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2BEF" w14:textId="27B2AE27" w:rsidR="00450EF1" w:rsidRPr="00450EF1" w:rsidRDefault="00450EF1" w:rsidP="00450EF1">
      <w:pPr>
        <w:jc w:val="center"/>
        <w:rPr>
          <w:rFonts w:ascii="Times New Roman" w:eastAsia="Times New Roman" w:hAnsi="Times New Roman" w:cs="Times New Roman"/>
        </w:rPr>
      </w:pPr>
      <w:r w:rsidRPr="00450EF1">
        <w:rPr>
          <w:rFonts w:ascii="Times New Roman" w:eastAsia="Times New Roman" w:hAnsi="Times New Roman" w:cs="Times New Roman"/>
          <w:b/>
          <w:bCs/>
          <w:color w:val="000000"/>
          <w:sz w:val="28"/>
          <w:szCs w:val="28"/>
        </w:rPr>
        <w:t>Name:</w:t>
      </w:r>
      <w:r w:rsidRPr="00450EF1">
        <w:rPr>
          <w:rFonts w:ascii="Times New Roman" w:eastAsia="Times New Roman" w:hAnsi="Times New Roman" w:cs="Times New Roman"/>
          <w:color w:val="000000"/>
          <w:sz w:val="28"/>
          <w:szCs w:val="28"/>
        </w:rPr>
        <w:t xml:space="preserve"> </w:t>
      </w:r>
      <w:r w:rsidR="005E6182">
        <w:rPr>
          <w:rFonts w:ascii="Times New Roman" w:eastAsia="Times New Roman" w:hAnsi="Times New Roman" w:cs="Times New Roman"/>
          <w:color w:val="000000"/>
          <w:sz w:val="28"/>
          <w:szCs w:val="28"/>
        </w:rPr>
        <w:t xml:space="preserve">Mohit </w:t>
      </w:r>
      <w:proofErr w:type="spellStart"/>
      <w:r w:rsidR="005E6182">
        <w:rPr>
          <w:rFonts w:ascii="Times New Roman" w:eastAsia="Times New Roman" w:hAnsi="Times New Roman" w:cs="Times New Roman"/>
          <w:color w:val="000000"/>
          <w:sz w:val="28"/>
          <w:szCs w:val="28"/>
        </w:rPr>
        <w:t>Mohit</w:t>
      </w:r>
      <w:proofErr w:type="spellEnd"/>
    </w:p>
    <w:p w14:paraId="15DD2EC4" w14:textId="0FF57FC7" w:rsidR="00450EF1" w:rsidRPr="00450EF1" w:rsidRDefault="00450EF1" w:rsidP="00450EF1">
      <w:pPr>
        <w:jc w:val="center"/>
        <w:rPr>
          <w:rFonts w:ascii="Times New Roman" w:eastAsia="Times New Roman" w:hAnsi="Times New Roman" w:cs="Times New Roman"/>
        </w:rPr>
      </w:pPr>
      <w:r w:rsidRPr="00450EF1">
        <w:rPr>
          <w:rFonts w:ascii="Times New Roman" w:eastAsia="Times New Roman" w:hAnsi="Times New Roman" w:cs="Times New Roman"/>
          <w:b/>
          <w:bCs/>
          <w:color w:val="000000"/>
          <w:sz w:val="28"/>
          <w:szCs w:val="28"/>
        </w:rPr>
        <w:t>BU ID:</w:t>
      </w:r>
      <w:r w:rsidRPr="00450EF1">
        <w:rPr>
          <w:rFonts w:ascii="Times New Roman" w:eastAsia="Times New Roman" w:hAnsi="Times New Roman" w:cs="Times New Roman"/>
          <w:color w:val="000000"/>
          <w:sz w:val="28"/>
          <w:szCs w:val="28"/>
        </w:rPr>
        <w:t xml:space="preserve"> U</w:t>
      </w:r>
      <w:r w:rsidR="005E6182">
        <w:rPr>
          <w:rFonts w:ascii="Times New Roman" w:eastAsia="Times New Roman" w:hAnsi="Times New Roman" w:cs="Times New Roman"/>
          <w:color w:val="000000"/>
          <w:sz w:val="28"/>
          <w:szCs w:val="28"/>
        </w:rPr>
        <w:t>33745431</w:t>
      </w:r>
    </w:p>
    <w:p w14:paraId="6157DEDB" w14:textId="77777777" w:rsidR="00450EF1" w:rsidRPr="00450EF1" w:rsidRDefault="00450EF1" w:rsidP="00450EF1">
      <w:pPr>
        <w:jc w:val="center"/>
        <w:rPr>
          <w:rFonts w:ascii="Times New Roman" w:eastAsia="Times New Roman" w:hAnsi="Times New Roman" w:cs="Times New Roman"/>
        </w:rPr>
      </w:pPr>
      <w:r w:rsidRPr="00450EF1">
        <w:rPr>
          <w:rFonts w:ascii="Times New Roman" w:eastAsia="Times New Roman" w:hAnsi="Times New Roman" w:cs="Times New Roman"/>
          <w:color w:val="000000"/>
          <w:sz w:val="28"/>
          <w:szCs w:val="28"/>
        </w:rPr>
        <w:t>CS 542</w:t>
      </w:r>
    </w:p>
    <w:p w14:paraId="34260321" w14:textId="77777777" w:rsidR="00450EF1" w:rsidRPr="00450EF1" w:rsidRDefault="00450EF1" w:rsidP="00450EF1">
      <w:pPr>
        <w:spacing w:before="600"/>
        <w:jc w:val="center"/>
        <w:rPr>
          <w:rFonts w:ascii="Times New Roman" w:eastAsia="Times New Roman" w:hAnsi="Times New Roman" w:cs="Times New Roman"/>
        </w:rPr>
      </w:pPr>
      <w:r w:rsidRPr="00450EF1">
        <w:rPr>
          <w:rFonts w:ascii="Times New Roman" w:eastAsia="Times New Roman" w:hAnsi="Times New Roman" w:cs="Times New Roman"/>
          <w:b/>
          <w:bCs/>
          <w:color w:val="000000"/>
          <w:sz w:val="52"/>
          <w:szCs w:val="52"/>
        </w:rPr>
        <w:t>Programming Report</w:t>
      </w:r>
    </w:p>
    <w:p w14:paraId="3152D305" w14:textId="77777777" w:rsidR="00450EF1" w:rsidRPr="00450EF1" w:rsidRDefault="00450EF1" w:rsidP="00450EF1">
      <w:pPr>
        <w:rPr>
          <w:rFonts w:ascii="Times New Roman" w:eastAsia="Times New Roman" w:hAnsi="Times New Roman" w:cs="Times New Roman"/>
        </w:rPr>
      </w:pPr>
    </w:p>
    <w:p w14:paraId="3E763CEF" w14:textId="4BE1BE44" w:rsidR="003D1377" w:rsidRDefault="003D1377" w:rsidP="003D1377">
      <w:pPr>
        <w:pStyle w:val="Heading1"/>
      </w:pPr>
      <w:r>
        <w:t>Question 1.</w:t>
      </w:r>
    </w:p>
    <w:p w14:paraId="0FEC2798" w14:textId="590C6DE5" w:rsidR="00F5721C" w:rsidRPr="003D1377" w:rsidRDefault="00F5721C" w:rsidP="003D1377">
      <w:pPr>
        <w:pStyle w:val="ListParagraph"/>
        <w:ind w:left="0"/>
        <w:jc w:val="both"/>
        <w:rPr>
          <w:rFonts w:ascii="Times New Roman" w:eastAsia="Times New Roman" w:hAnsi="Times New Roman" w:cs="Times New Roman"/>
          <w:sz w:val="24"/>
          <w:szCs w:val="24"/>
        </w:rPr>
      </w:pPr>
      <w:r w:rsidRPr="003D1377">
        <w:rPr>
          <w:rFonts w:ascii="Times New Roman" w:eastAsia="Times New Roman" w:hAnsi="Times New Roman" w:cs="Times New Roman"/>
          <w:sz w:val="24"/>
          <w:szCs w:val="24"/>
        </w:rPr>
        <w:t>Develop code for training and testing an SVM classifier with nonlinear kernel. You are welcome to use either formulation described in the textbook (chapter 7). You cannot use an SVM library to complete this assignment. You can use quadratic programming library if you like. Using your implementation of the SVM classifier, compare multi-class classification performance of two different voting schemes:</w:t>
      </w:r>
    </w:p>
    <w:p w14:paraId="71B7B8E0" w14:textId="77777777" w:rsidR="00F5721C" w:rsidRPr="00E8417F" w:rsidRDefault="00F5721C" w:rsidP="00F5721C">
      <w:pPr>
        <w:pStyle w:val="ListParagraph"/>
        <w:numPr>
          <w:ilvl w:val="0"/>
          <w:numId w:val="26"/>
        </w:numPr>
        <w:spacing w:line="240" w:lineRule="auto"/>
        <w:ind w:left="284" w:hanging="284"/>
        <w:jc w:val="both"/>
        <w:rPr>
          <w:rFonts w:ascii="Times New Roman" w:eastAsia="Times New Roman" w:hAnsi="Times New Roman" w:cs="Times New Roman"/>
          <w:sz w:val="24"/>
          <w:szCs w:val="24"/>
          <w:lang w:val="en-GB"/>
        </w:rPr>
      </w:pPr>
      <w:r w:rsidRPr="00E8417F">
        <w:rPr>
          <w:rFonts w:ascii="Times New Roman" w:eastAsia="Times New Roman" w:hAnsi="Times New Roman" w:cs="Times New Roman"/>
          <w:sz w:val="24"/>
          <w:szCs w:val="24"/>
          <w:lang w:val="en-GB"/>
        </w:rPr>
        <w:t xml:space="preserve">“one versus the rest” </w:t>
      </w:r>
    </w:p>
    <w:p w14:paraId="303C4E3B" w14:textId="77777777" w:rsidR="00F5721C" w:rsidRPr="00E8417F" w:rsidRDefault="00F5721C" w:rsidP="00F5721C">
      <w:pPr>
        <w:pStyle w:val="ListParagraph"/>
        <w:numPr>
          <w:ilvl w:val="0"/>
          <w:numId w:val="26"/>
        </w:numPr>
        <w:spacing w:line="240" w:lineRule="auto"/>
        <w:ind w:left="284" w:hanging="284"/>
        <w:jc w:val="both"/>
        <w:rPr>
          <w:rFonts w:ascii="Times New Roman" w:eastAsia="Times New Roman" w:hAnsi="Times New Roman" w:cs="Times New Roman"/>
          <w:sz w:val="24"/>
          <w:szCs w:val="24"/>
          <w:lang w:val="en-GB"/>
        </w:rPr>
      </w:pPr>
      <w:r w:rsidRPr="00E8417F">
        <w:rPr>
          <w:rFonts w:ascii="Times New Roman" w:eastAsia="Times New Roman" w:hAnsi="Times New Roman" w:cs="Times New Roman"/>
          <w:sz w:val="24"/>
          <w:szCs w:val="24"/>
          <w:lang w:val="en-GB"/>
        </w:rPr>
        <w:t>“one versus one”</w:t>
      </w:r>
      <w:r w:rsidRPr="00E8417F">
        <w:rPr>
          <w:rFonts w:ascii="Times New Roman" w:eastAsia="Times New Roman" w:hAnsi="Times New Roman" w:cs="Times New Roman"/>
          <w:sz w:val="28"/>
          <w:szCs w:val="24"/>
          <w:lang w:val="en-GB"/>
        </w:rPr>
        <w:t xml:space="preserve"> </w:t>
      </w:r>
    </w:p>
    <w:p w14:paraId="1491F3CB" w14:textId="77777777" w:rsidR="00F5721C" w:rsidRPr="00E8417F" w:rsidRDefault="00F5721C" w:rsidP="00F5721C">
      <w:pPr>
        <w:jc w:val="both"/>
        <w:rPr>
          <w:rFonts w:eastAsia="Times New Roman"/>
        </w:rPr>
      </w:pPr>
      <w:r w:rsidRPr="00E8417F">
        <w:rPr>
          <w:rFonts w:eastAsia="Times New Roman"/>
        </w:rPr>
        <w:t>Be sure to specify your voting scheme using a method described in the book. To analyze accuracy, you will find it helpful to produce and analyze the multiclass confusion matrix in addition to examining the overall error rate.</w:t>
      </w:r>
    </w:p>
    <w:p w14:paraId="3E427BBA" w14:textId="77777777" w:rsidR="00F5721C" w:rsidRPr="00E8417F" w:rsidRDefault="00F5721C" w:rsidP="00F5721C">
      <w:pPr>
        <w:jc w:val="both"/>
        <w:rPr>
          <w:rFonts w:eastAsia="Times New Roman"/>
        </w:rPr>
      </w:pPr>
    </w:p>
    <w:p w14:paraId="17916544" w14:textId="624975EC" w:rsidR="00F5721C" w:rsidRPr="00E8417F" w:rsidRDefault="00F5721C" w:rsidP="00F5721C">
      <w:pPr>
        <w:jc w:val="both"/>
        <w:rPr>
          <w:rFonts w:eastAsia="Times New Roman"/>
          <w:b/>
        </w:rPr>
      </w:pPr>
      <w:r w:rsidRPr="00E8417F">
        <w:rPr>
          <w:rFonts w:eastAsia="Times New Roman"/>
          <w:b/>
        </w:rPr>
        <w:t>Solution</w:t>
      </w:r>
    </w:p>
    <w:p w14:paraId="3FE69B40" w14:textId="77777777" w:rsidR="00F5721C" w:rsidRPr="00E8417F" w:rsidRDefault="00F5721C" w:rsidP="00F5721C">
      <w:pPr>
        <w:jc w:val="both"/>
        <w:rPr>
          <w:rFonts w:eastAsia="Times New Roman"/>
          <w:b/>
        </w:rPr>
      </w:pPr>
    </w:p>
    <w:p w14:paraId="46974C98" w14:textId="446E42B2" w:rsidR="00284993" w:rsidRDefault="00F5721C" w:rsidP="00F5721C">
      <w:pPr>
        <w:jc w:val="both"/>
        <w:rPr>
          <w:rFonts w:eastAsia="Times New Roman"/>
        </w:rPr>
      </w:pPr>
      <w:r w:rsidRPr="00E8417F">
        <w:rPr>
          <w:rFonts w:eastAsia="Times New Roman"/>
        </w:rPr>
        <w:t xml:space="preserve">I </w:t>
      </w:r>
      <w:r>
        <w:rPr>
          <w:rFonts w:eastAsia="Times New Roman"/>
        </w:rPr>
        <w:t xml:space="preserve">have </w:t>
      </w:r>
      <w:r w:rsidRPr="00E8417F">
        <w:rPr>
          <w:rFonts w:eastAsia="Times New Roman"/>
        </w:rPr>
        <w:t>implemented the code</w:t>
      </w:r>
      <w:r>
        <w:rPr>
          <w:rFonts w:eastAsia="Times New Roman"/>
        </w:rPr>
        <w:t xml:space="preserve"> for SVM </w:t>
      </w:r>
      <w:r w:rsidRPr="00E8417F">
        <w:rPr>
          <w:rFonts w:eastAsia="Times New Roman"/>
        </w:rPr>
        <w:t xml:space="preserve">in python.  </w:t>
      </w:r>
      <w:r w:rsidR="005C6F88">
        <w:rPr>
          <w:rFonts w:eastAsia="Times New Roman"/>
        </w:rPr>
        <w:t>It will</w:t>
      </w:r>
      <w:r w:rsidRPr="00E8417F">
        <w:rPr>
          <w:rFonts w:eastAsia="Times New Roman"/>
        </w:rPr>
        <w:t xml:space="preserve"> take care of finding support vectors and margins of the supplied points.</w:t>
      </w:r>
      <w:r w:rsidR="00A4018E">
        <w:rPr>
          <w:rFonts w:eastAsia="Times New Roman"/>
        </w:rPr>
        <w:t xml:space="preserve"> </w:t>
      </w:r>
      <w:r w:rsidRPr="00E8417F">
        <w:rPr>
          <w:rFonts w:eastAsia="Times New Roman"/>
        </w:rPr>
        <w:t xml:space="preserve">I </w:t>
      </w:r>
      <w:r w:rsidR="000E01E2">
        <w:rPr>
          <w:rFonts w:eastAsia="Times New Roman"/>
        </w:rPr>
        <w:t xml:space="preserve">have </w:t>
      </w:r>
      <w:r w:rsidRPr="00E8417F">
        <w:rPr>
          <w:rFonts w:eastAsia="Times New Roman"/>
        </w:rPr>
        <w:t>used polynomial kernel with degree 2</w:t>
      </w:r>
      <w:r w:rsidR="00284993">
        <w:rPr>
          <w:rFonts w:eastAsia="Times New Roman"/>
        </w:rPr>
        <w:t xml:space="preserve"> and 6</w:t>
      </w:r>
      <w:r w:rsidRPr="00E8417F">
        <w:rPr>
          <w:rFonts w:eastAsia="Times New Roman"/>
        </w:rPr>
        <w:t xml:space="preserve">. </w:t>
      </w:r>
      <w:r w:rsidR="00284993">
        <w:rPr>
          <w:rFonts w:eastAsia="Times New Roman"/>
        </w:rPr>
        <w:t>Also, I have tried using Gaussi</w:t>
      </w:r>
      <w:r w:rsidR="00EA4EA7">
        <w:rPr>
          <w:rFonts w:eastAsia="Times New Roman"/>
        </w:rPr>
        <w:t>a</w:t>
      </w:r>
      <w:r w:rsidR="00284993">
        <w:rPr>
          <w:rFonts w:eastAsia="Times New Roman"/>
        </w:rPr>
        <w:t>n kernel with sigma 0.5.</w:t>
      </w:r>
    </w:p>
    <w:p w14:paraId="5793423F" w14:textId="6A924B3B" w:rsidR="00F5721C" w:rsidRDefault="00F5721C" w:rsidP="00F5721C">
      <w:pPr>
        <w:jc w:val="both"/>
        <w:rPr>
          <w:rFonts w:eastAsia="Times New Roman"/>
        </w:rPr>
      </w:pPr>
    </w:p>
    <w:p w14:paraId="095D0ABA" w14:textId="6FC72695" w:rsidR="00D543A7" w:rsidRDefault="00D543A7" w:rsidP="00F5721C">
      <w:pPr>
        <w:jc w:val="both"/>
        <w:rPr>
          <w:rFonts w:eastAsia="Times New Roman"/>
        </w:rPr>
      </w:pPr>
      <w:r>
        <w:rPr>
          <w:rFonts w:eastAsia="Times New Roman"/>
        </w:rPr>
        <w:t xml:space="preserve">Code Kernel </w:t>
      </w:r>
      <w:proofErr w:type="gramStart"/>
      <w:r>
        <w:rPr>
          <w:rFonts w:eastAsia="Times New Roman"/>
        </w:rPr>
        <w:t>Functions:-</w:t>
      </w:r>
      <w:proofErr w:type="gramEnd"/>
      <w:r>
        <w:rPr>
          <w:rFonts w:eastAsia="Times New Roman"/>
        </w:rPr>
        <w:t xml:space="preserve"> </w:t>
      </w:r>
    </w:p>
    <w:p w14:paraId="4620263A" w14:textId="77777777" w:rsidR="005968CB" w:rsidRDefault="005968CB" w:rsidP="00F5721C">
      <w:pPr>
        <w:jc w:val="both"/>
        <w:rPr>
          <w:rFonts w:eastAsia="Times New Roman"/>
        </w:rPr>
      </w:pPr>
    </w:p>
    <w:p w14:paraId="6D1A98AC" w14:textId="4913FC80" w:rsidR="00591332" w:rsidRDefault="00591332" w:rsidP="00F5721C">
      <w:pPr>
        <w:jc w:val="both"/>
        <w:rPr>
          <w:rFonts w:eastAsia="Times New Roman"/>
        </w:rPr>
      </w:pPr>
      <w:r w:rsidRPr="00591332">
        <w:rPr>
          <w:rFonts w:eastAsia="Times New Roman"/>
        </w:rPr>
        <w:drawing>
          <wp:inline distT="0" distB="0" distL="0" distR="0" wp14:anchorId="060985B0" wp14:editId="73B1788E">
            <wp:extent cx="5726430" cy="234979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92049" cy="2376721"/>
                    </a:xfrm>
                    <a:prstGeom prst="rect">
                      <a:avLst/>
                    </a:prstGeom>
                  </pic:spPr>
                </pic:pic>
              </a:graphicData>
            </a:graphic>
          </wp:inline>
        </w:drawing>
      </w:r>
    </w:p>
    <w:p w14:paraId="1ECAA13B" w14:textId="17D71E32" w:rsidR="00591332" w:rsidRDefault="00591332" w:rsidP="00F5721C">
      <w:pPr>
        <w:jc w:val="both"/>
        <w:rPr>
          <w:rFonts w:eastAsia="Times New Roman"/>
        </w:rPr>
      </w:pPr>
    </w:p>
    <w:p w14:paraId="32AE2175" w14:textId="5D464F4F" w:rsidR="00591332" w:rsidRDefault="00591332" w:rsidP="00F5721C">
      <w:pPr>
        <w:jc w:val="both"/>
        <w:rPr>
          <w:rFonts w:eastAsia="Times New Roman"/>
        </w:rPr>
      </w:pPr>
    </w:p>
    <w:p w14:paraId="6D5D6050" w14:textId="375DCE9B" w:rsidR="00591332" w:rsidRDefault="00D543A7" w:rsidP="00F5721C">
      <w:pPr>
        <w:jc w:val="both"/>
        <w:rPr>
          <w:rFonts w:eastAsia="Times New Roman"/>
        </w:rPr>
      </w:pPr>
      <w:r>
        <w:rPr>
          <w:rFonts w:eastAsia="Times New Roman"/>
        </w:rPr>
        <w:t>In Fit function I have solved the Dual Optimization problem.</w:t>
      </w:r>
    </w:p>
    <w:p w14:paraId="24CBF40A" w14:textId="47BB275B" w:rsidR="00D543A7" w:rsidRDefault="00D543A7" w:rsidP="00F5721C">
      <w:pPr>
        <w:jc w:val="both"/>
        <w:rPr>
          <w:rFonts w:eastAsia="Times New Roman"/>
        </w:rPr>
      </w:pPr>
      <w:r w:rsidRPr="00D543A7">
        <w:rPr>
          <w:rFonts w:eastAsia="Times New Roman"/>
        </w:rPr>
        <w:drawing>
          <wp:inline distT="0" distB="0" distL="0" distR="0" wp14:anchorId="30F593A3" wp14:editId="582DA7FC">
            <wp:extent cx="3708400" cy="1536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8400" cy="1536700"/>
                    </a:xfrm>
                    <a:prstGeom prst="rect">
                      <a:avLst/>
                    </a:prstGeom>
                  </pic:spPr>
                </pic:pic>
              </a:graphicData>
            </a:graphic>
          </wp:inline>
        </w:drawing>
      </w:r>
    </w:p>
    <w:p w14:paraId="71E1B05D" w14:textId="77777777" w:rsidR="00C8281B" w:rsidRDefault="00C8281B" w:rsidP="00F5721C">
      <w:pPr>
        <w:jc w:val="both"/>
        <w:rPr>
          <w:rFonts w:eastAsia="Times New Roman"/>
        </w:rPr>
      </w:pPr>
    </w:p>
    <w:p w14:paraId="79852604" w14:textId="4B68D9F9" w:rsidR="00F5721C" w:rsidRDefault="00C8281B" w:rsidP="00F5721C">
      <w:pPr>
        <w:jc w:val="both"/>
        <w:rPr>
          <w:rFonts w:eastAsia="Times New Roman"/>
        </w:rPr>
      </w:pPr>
      <w:r>
        <w:rPr>
          <w:rFonts w:eastAsia="Times New Roman"/>
        </w:rPr>
        <w:t xml:space="preserve">To use </w:t>
      </w:r>
      <w:proofErr w:type="spellStart"/>
      <w:r>
        <w:rPr>
          <w:rFonts w:eastAsia="Times New Roman"/>
        </w:rPr>
        <w:t>cvxopt</w:t>
      </w:r>
      <w:proofErr w:type="spellEnd"/>
      <w:r>
        <w:rPr>
          <w:rFonts w:eastAsia="Times New Roman"/>
        </w:rPr>
        <w:t xml:space="preserve"> library we need to con</w:t>
      </w:r>
      <w:r w:rsidR="00ED3213">
        <w:rPr>
          <w:rFonts w:eastAsia="Times New Roman"/>
        </w:rPr>
        <w:t>v</w:t>
      </w:r>
      <w:r>
        <w:rPr>
          <w:rFonts w:eastAsia="Times New Roman"/>
        </w:rPr>
        <w:t>ert the above equation in a form as below.</w:t>
      </w:r>
    </w:p>
    <w:p w14:paraId="271E1292" w14:textId="77777777" w:rsidR="00C8281B" w:rsidRDefault="00C8281B" w:rsidP="00F5721C">
      <w:pPr>
        <w:jc w:val="both"/>
        <w:rPr>
          <w:rFonts w:eastAsia="Times New Roman"/>
        </w:rPr>
      </w:pPr>
    </w:p>
    <w:p w14:paraId="6ED9CC7D" w14:textId="6D9B8F9A" w:rsidR="00751778" w:rsidRDefault="00751778" w:rsidP="00F5721C">
      <w:pPr>
        <w:jc w:val="both"/>
        <w:rPr>
          <w:rFonts w:eastAsia="Times New Roman"/>
        </w:rPr>
      </w:pPr>
      <w:r w:rsidRPr="00751778">
        <w:rPr>
          <w:rFonts w:eastAsia="Times New Roman"/>
        </w:rPr>
        <w:drawing>
          <wp:inline distT="0" distB="0" distL="0" distR="0" wp14:anchorId="0F9AC3AF" wp14:editId="3F51BECE">
            <wp:extent cx="5702300" cy="189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2300" cy="1892300"/>
                    </a:xfrm>
                    <a:prstGeom prst="rect">
                      <a:avLst/>
                    </a:prstGeom>
                  </pic:spPr>
                </pic:pic>
              </a:graphicData>
            </a:graphic>
          </wp:inline>
        </w:drawing>
      </w:r>
    </w:p>
    <w:p w14:paraId="03E1067A" w14:textId="5384B761" w:rsidR="00043F23" w:rsidRDefault="00043F23" w:rsidP="00F5721C">
      <w:pPr>
        <w:jc w:val="both"/>
        <w:rPr>
          <w:rFonts w:eastAsia="Times New Roman"/>
        </w:rPr>
      </w:pPr>
      <w:r>
        <w:rPr>
          <w:rFonts w:eastAsia="Times New Roman"/>
        </w:rPr>
        <w:t xml:space="preserve">Here, </w:t>
      </w:r>
    </w:p>
    <w:p w14:paraId="1AEF835B" w14:textId="77777777" w:rsidR="00043F23" w:rsidRPr="00043F23" w:rsidRDefault="00043F23" w:rsidP="00043F23">
      <w:pPr>
        <w:pStyle w:val="NormalWeb"/>
        <w:shd w:val="clear" w:color="auto" w:fill="FFFFFF"/>
        <w:spacing w:before="0" w:beforeAutospacing="0" w:after="120" w:afterAutospacing="0"/>
      </w:pPr>
      <w:r w:rsidRPr="00043F23">
        <w:rPr>
          <w:color w:val="000000"/>
          <w:shd w:val="clear" w:color="auto" w:fill="FFFFFF"/>
        </w:rPr>
        <w:t xml:space="preserve">G: diagonal matrix of </w:t>
      </w:r>
      <w:proofErr w:type="spellStart"/>
      <w:r w:rsidRPr="00043F23">
        <w:rPr>
          <w:color w:val="000000"/>
          <w:shd w:val="clear" w:color="auto" w:fill="FFFFFF"/>
        </w:rPr>
        <w:t>of</w:t>
      </w:r>
      <w:proofErr w:type="spellEnd"/>
      <w:r w:rsidRPr="00043F23">
        <w:rPr>
          <w:color w:val="000000"/>
          <w:shd w:val="clear" w:color="auto" w:fill="FFFFFF"/>
        </w:rPr>
        <w:t xml:space="preserve"> -1s of size </w:t>
      </w:r>
      <w:r w:rsidRPr="00043F23">
        <w:rPr>
          <w:iCs/>
          <w:color w:val="000000"/>
          <w:shd w:val="clear" w:color="auto" w:fill="FFFFFF"/>
        </w:rPr>
        <w:t>m*m</w:t>
      </w:r>
    </w:p>
    <w:p w14:paraId="257BD6E3" w14:textId="40FDE59A" w:rsidR="00043F23" w:rsidRPr="00043F23" w:rsidRDefault="00043F23" w:rsidP="00043F23">
      <w:pPr>
        <w:pStyle w:val="NormalWeb"/>
        <w:shd w:val="clear" w:color="auto" w:fill="FFFFFF"/>
        <w:spacing w:before="0" w:beforeAutospacing="0" w:after="120" w:afterAutospacing="0"/>
      </w:pPr>
      <w:r w:rsidRPr="00043F23">
        <w:rPr>
          <w:color w:val="000000"/>
          <w:shd w:val="clear" w:color="auto" w:fill="FFFFFF"/>
        </w:rPr>
        <w:t xml:space="preserve">A: label vector of size </w:t>
      </w:r>
      <w:r w:rsidRPr="00043F23">
        <w:rPr>
          <w:iCs/>
          <w:color w:val="000000"/>
          <w:shd w:val="clear" w:color="auto" w:fill="FFFFFF"/>
        </w:rPr>
        <w:t>m*1</w:t>
      </w:r>
    </w:p>
    <w:p w14:paraId="73BED0B4" w14:textId="2A3BD70E" w:rsidR="00043F23" w:rsidRPr="00043F23" w:rsidRDefault="00043F23" w:rsidP="00043F23">
      <w:pPr>
        <w:rPr>
          <w:rFonts w:eastAsia="Times New Roman"/>
        </w:rPr>
      </w:pPr>
      <w:r w:rsidRPr="00043F23">
        <w:rPr>
          <w:rFonts w:eastAsia="Times New Roman"/>
        </w:rPr>
        <w:t>q</w:t>
      </w:r>
      <w:r w:rsidRPr="00043F23">
        <w:rPr>
          <w:color w:val="000000"/>
          <w:shd w:val="clear" w:color="auto" w:fill="FFFFFF"/>
        </w:rPr>
        <w:t xml:space="preserve">:  vector of size </w:t>
      </w:r>
      <w:r w:rsidRPr="00043F23">
        <w:rPr>
          <w:iCs/>
          <w:color w:val="000000"/>
          <w:shd w:val="clear" w:color="auto" w:fill="FFFFFF"/>
        </w:rPr>
        <w:t>m*1</w:t>
      </w:r>
    </w:p>
    <w:p w14:paraId="53B08FA0" w14:textId="55B7824C" w:rsidR="00043F23" w:rsidRPr="00043F23" w:rsidRDefault="00043F23" w:rsidP="00043F23">
      <w:pPr>
        <w:pStyle w:val="NormalWeb"/>
        <w:shd w:val="clear" w:color="auto" w:fill="FFFFFF"/>
        <w:spacing w:before="0" w:beforeAutospacing="0" w:after="120" w:afterAutospacing="0"/>
      </w:pPr>
      <w:r w:rsidRPr="00043F23">
        <w:rPr>
          <w:color w:val="000000"/>
          <w:shd w:val="clear" w:color="auto" w:fill="FFFFFF"/>
        </w:rPr>
        <w:t xml:space="preserve">h: vector of zeroes of size </w:t>
      </w:r>
      <w:r w:rsidRPr="00043F23">
        <w:rPr>
          <w:iCs/>
          <w:color w:val="000000"/>
          <w:shd w:val="clear" w:color="auto" w:fill="FFFFFF"/>
        </w:rPr>
        <w:t>m*1</w:t>
      </w:r>
    </w:p>
    <w:p w14:paraId="3184A778" w14:textId="4CE353E1" w:rsidR="00043F23" w:rsidRDefault="00043F23" w:rsidP="00043F23">
      <w:pPr>
        <w:pStyle w:val="NormalWeb"/>
        <w:shd w:val="clear" w:color="auto" w:fill="FFFFFF"/>
        <w:spacing w:before="0" w:beforeAutospacing="0" w:after="120" w:afterAutospacing="0"/>
        <w:rPr>
          <w:color w:val="000000"/>
          <w:shd w:val="clear" w:color="auto" w:fill="FFFFFF"/>
        </w:rPr>
      </w:pPr>
      <w:r w:rsidRPr="00043F23">
        <w:rPr>
          <w:color w:val="000000"/>
          <w:shd w:val="clear" w:color="auto" w:fill="FFFFFF"/>
        </w:rPr>
        <w:t>b: scalar with value as 0.</w:t>
      </w:r>
    </w:p>
    <w:p w14:paraId="4815CF81" w14:textId="77777777" w:rsidR="00D05B64" w:rsidRDefault="00D05B64" w:rsidP="00043F23">
      <w:pPr>
        <w:pStyle w:val="NormalWeb"/>
        <w:shd w:val="clear" w:color="auto" w:fill="FFFFFF"/>
        <w:spacing w:before="0" w:beforeAutospacing="0" w:after="120" w:afterAutospacing="0"/>
        <w:rPr>
          <w:color w:val="000000"/>
          <w:shd w:val="clear" w:color="auto" w:fill="FFFFFF"/>
        </w:rPr>
      </w:pPr>
    </w:p>
    <w:p w14:paraId="7D307D27" w14:textId="0964943C" w:rsidR="00714CAD" w:rsidRDefault="00714CAD" w:rsidP="00714CAD">
      <w:pPr>
        <w:pStyle w:val="NormalWeb"/>
        <w:shd w:val="clear" w:color="auto" w:fill="FFFFFF"/>
        <w:spacing w:before="0" w:beforeAutospacing="0" w:after="120" w:afterAutospacing="0"/>
        <w:rPr>
          <w:color w:val="000000"/>
          <w:shd w:val="clear" w:color="auto" w:fill="FFFFFF"/>
        </w:rPr>
      </w:pPr>
      <w:r w:rsidRPr="004D2FB5">
        <w:rPr>
          <w:color w:val="000000"/>
          <w:shd w:val="clear" w:color="auto" w:fill="FFFFFF"/>
        </w:rPr>
        <w:t xml:space="preserve">Passing these parameters to the </w:t>
      </w:r>
      <w:r w:rsidR="00425F2A">
        <w:rPr>
          <w:i/>
          <w:iCs/>
          <w:color w:val="000000"/>
          <w:shd w:val="clear" w:color="auto" w:fill="FFFFFF"/>
        </w:rPr>
        <w:t>quadratic programming</w:t>
      </w:r>
      <w:r w:rsidRPr="004D2FB5">
        <w:rPr>
          <w:color w:val="000000"/>
          <w:shd w:val="clear" w:color="auto" w:fill="FFFFFF"/>
        </w:rPr>
        <w:t xml:space="preserve"> interface of</w:t>
      </w:r>
      <w:r w:rsidR="00425F2A">
        <w:rPr>
          <w:color w:val="000000"/>
          <w:shd w:val="clear" w:color="auto" w:fill="FFFFFF"/>
        </w:rPr>
        <w:t xml:space="preserve"> </w:t>
      </w:r>
      <w:proofErr w:type="spellStart"/>
      <w:r w:rsidR="00425F2A">
        <w:rPr>
          <w:color w:val="000000"/>
          <w:shd w:val="clear" w:color="auto" w:fill="FFFFFF"/>
        </w:rPr>
        <w:t>cvxopt</w:t>
      </w:r>
      <w:proofErr w:type="spellEnd"/>
      <w:r w:rsidRPr="004D2FB5">
        <w:rPr>
          <w:color w:val="000000"/>
          <w:shd w:val="clear" w:color="auto" w:fill="FFFFFF"/>
        </w:rPr>
        <w:t>, we get the solution for x</w:t>
      </w:r>
    </w:p>
    <w:p w14:paraId="483E3E26" w14:textId="77777777" w:rsidR="00714CAD" w:rsidRPr="00705D3A" w:rsidRDefault="00714CAD" w:rsidP="00714CAD">
      <w:pPr>
        <w:pStyle w:val="NormalWeb"/>
        <w:shd w:val="clear" w:color="auto" w:fill="FFFFFF"/>
        <w:spacing w:before="0" w:beforeAutospacing="0" w:after="120" w:afterAutospacing="0"/>
      </w:pPr>
      <w:r w:rsidRPr="00705D3A">
        <w:rPr>
          <w:color w:val="000000"/>
          <w:shd w:val="clear" w:color="auto" w:fill="FFFFFF"/>
        </w:rPr>
        <w:t xml:space="preserve">We then determine the set of support vectors </w:t>
      </w:r>
      <w:r w:rsidRPr="00705D3A">
        <w:rPr>
          <w:i/>
          <w:iCs/>
          <w:color w:val="000000"/>
          <w:shd w:val="clear" w:color="auto" w:fill="FFFFFF"/>
        </w:rPr>
        <w:t>S</w:t>
      </w:r>
      <w:r w:rsidRPr="00705D3A">
        <w:rPr>
          <w:color w:val="000000"/>
          <w:shd w:val="clear" w:color="auto" w:fill="FFFFFF"/>
        </w:rPr>
        <w:t xml:space="preserve"> by finding the indices such that α</w:t>
      </w:r>
      <w:r>
        <w:rPr>
          <w:color w:val="000000"/>
          <w:shd w:val="clear" w:color="auto" w:fill="FFFFFF"/>
          <w:vertAlign w:val="subscript"/>
        </w:rPr>
        <w:t>m</w:t>
      </w:r>
      <w:r w:rsidRPr="00705D3A">
        <w:rPr>
          <w:color w:val="000000"/>
          <w:shd w:val="clear" w:color="auto" w:fill="FFFFFF"/>
        </w:rPr>
        <w:t xml:space="preserve">&gt;0 and intercept </w:t>
      </w:r>
      <w:r w:rsidRPr="00705D3A">
        <w:rPr>
          <w:i/>
          <w:iCs/>
          <w:color w:val="000000"/>
          <w:shd w:val="clear" w:color="auto" w:fill="FFFFFF"/>
        </w:rPr>
        <w:t xml:space="preserve">b </w:t>
      </w:r>
      <w:r w:rsidRPr="00705D3A">
        <w:rPr>
          <w:color w:val="000000"/>
          <w:shd w:val="clear" w:color="auto" w:fill="FFFFFF"/>
        </w:rPr>
        <w:t>is calculated by:</w:t>
      </w:r>
    </w:p>
    <w:p w14:paraId="16E310BF" w14:textId="77777777" w:rsidR="00714CAD" w:rsidRDefault="00714CAD" w:rsidP="00714CAD">
      <w:pPr>
        <w:rPr>
          <w:rFonts w:eastAsia="Times New Roman"/>
          <w:color w:val="000000"/>
          <w:shd w:val="clear" w:color="auto" w:fill="FCFCFC"/>
        </w:rPr>
      </w:pPr>
      <w:r w:rsidRPr="00705D3A">
        <w:rPr>
          <w:rStyle w:val="apple-tab-span"/>
          <w:rFonts w:eastAsia="Times New Roman"/>
          <w:color w:val="000000"/>
          <w:shd w:val="clear" w:color="auto" w:fill="FFFFFF"/>
        </w:rPr>
        <w:tab/>
      </w:r>
      <w:r w:rsidRPr="00705D3A">
        <w:rPr>
          <w:rFonts w:eastAsia="Times New Roman"/>
          <w:color w:val="000000"/>
          <w:shd w:val="clear" w:color="auto" w:fill="FCFCFC"/>
        </w:rPr>
        <w:t xml:space="preserve">b = </w:t>
      </w:r>
      <w:proofErr w:type="spellStart"/>
      <w:r w:rsidRPr="00705D3A">
        <w:rPr>
          <w:rFonts w:eastAsia="Times New Roman"/>
          <w:color w:val="000000"/>
          <w:shd w:val="clear" w:color="auto" w:fill="FCFCFC"/>
        </w:rPr>
        <w:t>T</w:t>
      </w:r>
      <w:r w:rsidRPr="00EA54E4">
        <w:rPr>
          <w:rFonts w:eastAsia="Times New Roman"/>
          <w:color w:val="000000"/>
          <w:shd w:val="clear" w:color="auto" w:fill="FCFCFC"/>
          <w:vertAlign w:val="subscript"/>
        </w:rPr>
        <w:t>s</w:t>
      </w:r>
      <w:proofErr w:type="spellEnd"/>
      <w:r w:rsidRPr="00705D3A">
        <w:rPr>
          <w:rFonts w:eastAsia="Times New Roman"/>
          <w:color w:val="000000"/>
          <w:shd w:val="clear" w:color="auto" w:fill="FCFCFC"/>
        </w:rPr>
        <w:t xml:space="preserve"> − ∑</w:t>
      </w:r>
      <w:r w:rsidRPr="00705D3A">
        <w:rPr>
          <w:color w:val="000000"/>
          <w:shd w:val="clear" w:color="auto" w:fill="FFFFFF"/>
        </w:rPr>
        <w:t>α</w:t>
      </w:r>
      <w:proofErr w:type="spellStart"/>
      <w:proofErr w:type="gramStart"/>
      <w:r>
        <w:rPr>
          <w:color w:val="000000"/>
          <w:shd w:val="clear" w:color="auto" w:fill="FFFFFF"/>
          <w:vertAlign w:val="subscript"/>
        </w:rPr>
        <w:t>m</w:t>
      </w:r>
      <w:r>
        <w:rPr>
          <w:rFonts w:eastAsia="Times New Roman"/>
          <w:color w:val="000000"/>
          <w:shd w:val="clear" w:color="auto" w:fill="FCFCFC"/>
        </w:rPr>
        <w:t>T</w:t>
      </w:r>
      <w:r>
        <w:rPr>
          <w:rFonts w:eastAsia="Times New Roman"/>
          <w:color w:val="000000"/>
          <w:shd w:val="clear" w:color="auto" w:fill="FCFCFC"/>
          <w:vertAlign w:val="subscript"/>
        </w:rPr>
        <w:t>m</w:t>
      </w:r>
      <w:r w:rsidRPr="00705D3A">
        <w:rPr>
          <w:rFonts w:eastAsia="Times New Roman"/>
          <w:color w:val="000000"/>
          <w:shd w:val="clear" w:color="auto" w:fill="FCFCFC"/>
        </w:rPr>
        <w:t>K</w:t>
      </w:r>
      <w:proofErr w:type="spellEnd"/>
      <w:r>
        <w:rPr>
          <w:rFonts w:eastAsia="Times New Roman"/>
          <w:color w:val="000000"/>
          <w:shd w:val="clear" w:color="auto" w:fill="FCFCFC"/>
        </w:rPr>
        <w:t>(</w:t>
      </w:r>
      <w:proofErr w:type="spellStart"/>
      <w:proofErr w:type="gramEnd"/>
      <w:r>
        <w:rPr>
          <w:rFonts w:eastAsia="Times New Roman"/>
          <w:color w:val="000000"/>
          <w:shd w:val="clear" w:color="auto" w:fill="FCFCFC"/>
        </w:rPr>
        <w:t>X</w:t>
      </w:r>
      <w:r w:rsidRPr="00925699">
        <w:rPr>
          <w:rFonts w:eastAsia="Times New Roman"/>
          <w:color w:val="000000"/>
          <w:shd w:val="clear" w:color="auto" w:fill="FCFCFC"/>
          <w:vertAlign w:val="subscript"/>
        </w:rPr>
        <w:t>m</w:t>
      </w:r>
      <w:proofErr w:type="spellEnd"/>
      <w:r>
        <w:rPr>
          <w:rFonts w:eastAsia="Times New Roman"/>
          <w:color w:val="000000"/>
          <w:shd w:val="clear" w:color="auto" w:fill="FCFCFC"/>
        </w:rPr>
        <w:t xml:space="preserve">, </w:t>
      </w:r>
      <w:proofErr w:type="spellStart"/>
      <w:r>
        <w:rPr>
          <w:rFonts w:eastAsia="Times New Roman"/>
          <w:color w:val="000000"/>
          <w:shd w:val="clear" w:color="auto" w:fill="FCFCFC"/>
        </w:rPr>
        <w:t>X</w:t>
      </w:r>
      <w:r w:rsidRPr="00925699">
        <w:rPr>
          <w:rFonts w:eastAsia="Times New Roman"/>
          <w:color w:val="000000"/>
          <w:shd w:val="clear" w:color="auto" w:fill="FCFCFC"/>
          <w:vertAlign w:val="subscript"/>
        </w:rPr>
        <w:t>s</w:t>
      </w:r>
      <w:proofErr w:type="spellEnd"/>
      <w:r>
        <w:rPr>
          <w:rFonts w:eastAsia="Times New Roman"/>
          <w:color w:val="000000"/>
          <w:shd w:val="clear" w:color="auto" w:fill="FCFCFC"/>
        </w:rPr>
        <w:t>)</w:t>
      </w:r>
    </w:p>
    <w:p w14:paraId="0E195722" w14:textId="77777777" w:rsidR="00714CAD" w:rsidRPr="00043F23" w:rsidRDefault="00714CAD" w:rsidP="00043F23">
      <w:pPr>
        <w:pStyle w:val="NormalWeb"/>
        <w:shd w:val="clear" w:color="auto" w:fill="FFFFFF"/>
        <w:spacing w:before="0" w:beforeAutospacing="0" w:after="120" w:afterAutospacing="0"/>
      </w:pPr>
    </w:p>
    <w:p w14:paraId="317F17BF" w14:textId="1FD87F65" w:rsidR="00043F23" w:rsidRDefault="00043F23" w:rsidP="00F5721C">
      <w:pPr>
        <w:jc w:val="both"/>
        <w:rPr>
          <w:rFonts w:eastAsia="Times New Roman"/>
        </w:rPr>
      </w:pPr>
    </w:p>
    <w:p w14:paraId="4F9BFDF6" w14:textId="2E6AB004" w:rsidR="00006014" w:rsidRDefault="00006014" w:rsidP="00F5721C">
      <w:pPr>
        <w:jc w:val="both"/>
        <w:rPr>
          <w:rFonts w:eastAsia="Times New Roman"/>
        </w:rPr>
      </w:pPr>
    </w:p>
    <w:p w14:paraId="4DEF67A3" w14:textId="7467BE6A" w:rsidR="00006014" w:rsidRDefault="00006014" w:rsidP="00F5721C">
      <w:pPr>
        <w:jc w:val="both"/>
        <w:rPr>
          <w:rFonts w:eastAsia="Times New Roman"/>
        </w:rPr>
      </w:pPr>
    </w:p>
    <w:p w14:paraId="4B00DF6B" w14:textId="7B87EFE6" w:rsidR="00006014" w:rsidRDefault="00006014" w:rsidP="00F5721C">
      <w:pPr>
        <w:jc w:val="both"/>
        <w:rPr>
          <w:rFonts w:eastAsia="Times New Roman"/>
        </w:rPr>
      </w:pPr>
    </w:p>
    <w:p w14:paraId="290B3734" w14:textId="2E51880E" w:rsidR="00006014" w:rsidRDefault="00006014" w:rsidP="00F5721C">
      <w:pPr>
        <w:jc w:val="both"/>
        <w:rPr>
          <w:rFonts w:eastAsia="Times New Roman"/>
        </w:rPr>
      </w:pPr>
    </w:p>
    <w:p w14:paraId="08DD437A" w14:textId="2B725040" w:rsidR="00006014" w:rsidRDefault="00006014" w:rsidP="00F5721C">
      <w:pPr>
        <w:jc w:val="both"/>
        <w:rPr>
          <w:rFonts w:eastAsia="Times New Roman"/>
        </w:rPr>
      </w:pPr>
    </w:p>
    <w:p w14:paraId="5B7D722D" w14:textId="08F56C01" w:rsidR="00006014" w:rsidRDefault="00006014" w:rsidP="00F5721C">
      <w:pPr>
        <w:jc w:val="both"/>
        <w:rPr>
          <w:rFonts w:eastAsia="Times New Roman"/>
        </w:rPr>
      </w:pPr>
      <w:r>
        <w:rPr>
          <w:rFonts w:eastAsia="Times New Roman"/>
        </w:rPr>
        <w:t xml:space="preserve">Code. For fit </w:t>
      </w:r>
      <w:r w:rsidR="00326F5F">
        <w:rPr>
          <w:rFonts w:eastAsia="Times New Roman"/>
        </w:rPr>
        <w:t>function:</w:t>
      </w:r>
    </w:p>
    <w:p w14:paraId="4A3D0C79" w14:textId="77777777" w:rsidR="00326F5F" w:rsidRDefault="00326F5F" w:rsidP="00F5721C">
      <w:pPr>
        <w:jc w:val="both"/>
        <w:rPr>
          <w:rFonts w:eastAsia="Times New Roman"/>
        </w:rPr>
      </w:pPr>
    </w:p>
    <w:p w14:paraId="44DCFC74" w14:textId="092665E5" w:rsidR="00C00270" w:rsidRDefault="00C00270" w:rsidP="00F5721C">
      <w:pPr>
        <w:jc w:val="both"/>
        <w:rPr>
          <w:rFonts w:eastAsia="Times New Roman"/>
        </w:rPr>
      </w:pPr>
      <w:r w:rsidRPr="00C00270">
        <w:rPr>
          <w:rFonts w:eastAsia="Times New Roman"/>
        </w:rPr>
        <w:drawing>
          <wp:inline distT="0" distB="0" distL="0" distR="0" wp14:anchorId="698C5798" wp14:editId="3BD71FF8">
            <wp:extent cx="5943600" cy="4944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44110"/>
                    </a:xfrm>
                    <a:prstGeom prst="rect">
                      <a:avLst/>
                    </a:prstGeom>
                  </pic:spPr>
                </pic:pic>
              </a:graphicData>
            </a:graphic>
          </wp:inline>
        </w:drawing>
      </w:r>
    </w:p>
    <w:p w14:paraId="211FC6AE" w14:textId="5B15B56F" w:rsidR="005F61D2" w:rsidRDefault="005F61D2" w:rsidP="00F5721C">
      <w:pPr>
        <w:jc w:val="both"/>
        <w:rPr>
          <w:rFonts w:eastAsia="Times New Roman"/>
        </w:rPr>
      </w:pPr>
    </w:p>
    <w:p w14:paraId="60CE6523" w14:textId="77777777" w:rsidR="005F61D2" w:rsidRDefault="005F61D2" w:rsidP="005F61D2">
      <w:pPr>
        <w:jc w:val="both"/>
        <w:rPr>
          <w:rFonts w:eastAsia="Times New Roman"/>
        </w:rPr>
      </w:pPr>
      <w:r>
        <w:rPr>
          <w:rFonts w:eastAsia="Times New Roman"/>
        </w:rPr>
        <w:t>In predict function, I</w:t>
      </w:r>
      <w:r w:rsidRPr="005C5221">
        <w:rPr>
          <w:rFonts w:eastAsia="Times New Roman"/>
        </w:rPr>
        <w:t xml:space="preserve"> classif</w:t>
      </w:r>
      <w:r>
        <w:rPr>
          <w:rFonts w:eastAsia="Times New Roman"/>
        </w:rPr>
        <w:t>ied</w:t>
      </w:r>
      <w:r w:rsidRPr="005C5221">
        <w:rPr>
          <w:rFonts w:eastAsia="Times New Roman"/>
        </w:rPr>
        <w:t xml:space="preserve"> </w:t>
      </w:r>
      <w:proofErr w:type="spellStart"/>
      <w:r>
        <w:rPr>
          <w:rFonts w:eastAsia="Times New Roman"/>
        </w:rPr>
        <w:t>X_test</w:t>
      </w:r>
      <w:proofErr w:type="spellEnd"/>
      <w:r w:rsidRPr="005C5221">
        <w:rPr>
          <w:rFonts w:eastAsia="Times New Roman"/>
        </w:rPr>
        <w:t xml:space="preserve"> by using alphas, support vectors and intercept </w:t>
      </w:r>
      <w:r>
        <w:rPr>
          <w:rFonts w:eastAsia="Times New Roman"/>
        </w:rPr>
        <w:t>with the values of the fit function</w:t>
      </w:r>
      <w:r w:rsidRPr="005C5221">
        <w:rPr>
          <w:rFonts w:eastAsia="Times New Roman"/>
        </w:rPr>
        <w:t xml:space="preserve">. This function takes </w:t>
      </w:r>
      <w:r>
        <w:rPr>
          <w:rFonts w:eastAsia="Times New Roman"/>
        </w:rPr>
        <w:t xml:space="preserve">an </w:t>
      </w:r>
      <w:r w:rsidRPr="005C5221">
        <w:rPr>
          <w:rFonts w:eastAsia="Times New Roman"/>
        </w:rPr>
        <w:t>argument ‘</w:t>
      </w:r>
      <w:r>
        <w:rPr>
          <w:rFonts w:eastAsia="Times New Roman"/>
        </w:rPr>
        <w:t>way’</w:t>
      </w:r>
      <w:r w:rsidRPr="005C5221">
        <w:rPr>
          <w:rFonts w:eastAsia="Times New Roman"/>
        </w:rPr>
        <w:t xml:space="preserve"> which </w:t>
      </w:r>
      <w:r>
        <w:rPr>
          <w:rFonts w:eastAsia="Times New Roman"/>
        </w:rPr>
        <w:t>defines the</w:t>
      </w:r>
      <w:r w:rsidRPr="005C5221">
        <w:rPr>
          <w:rFonts w:eastAsia="Times New Roman"/>
        </w:rPr>
        <w:t xml:space="preserve"> voting scheme</w:t>
      </w:r>
      <w:r>
        <w:rPr>
          <w:rFonts w:eastAsia="Times New Roman"/>
        </w:rPr>
        <w:t xml:space="preserve"> that can be </w:t>
      </w:r>
      <w:proofErr w:type="spellStart"/>
      <w:r>
        <w:rPr>
          <w:rFonts w:eastAsia="Times New Roman"/>
        </w:rPr>
        <w:t>one_vs_one</w:t>
      </w:r>
      <w:proofErr w:type="spellEnd"/>
      <w:r>
        <w:rPr>
          <w:rFonts w:eastAsia="Times New Roman"/>
        </w:rPr>
        <w:t xml:space="preserve"> or </w:t>
      </w:r>
      <w:proofErr w:type="spellStart"/>
      <w:r>
        <w:rPr>
          <w:rFonts w:eastAsia="Times New Roman"/>
        </w:rPr>
        <w:t>one_vs_rest</w:t>
      </w:r>
      <w:proofErr w:type="spellEnd"/>
      <w:r w:rsidRPr="005C5221">
        <w:rPr>
          <w:rFonts w:eastAsia="Times New Roman"/>
        </w:rPr>
        <w:t xml:space="preserve"> to predict.</w:t>
      </w:r>
    </w:p>
    <w:p w14:paraId="6ADE5450" w14:textId="690AEC05" w:rsidR="005F61D2" w:rsidRDefault="005F61D2" w:rsidP="00F5721C">
      <w:pPr>
        <w:jc w:val="both"/>
        <w:rPr>
          <w:rFonts w:eastAsia="Times New Roman"/>
        </w:rPr>
      </w:pPr>
    </w:p>
    <w:p w14:paraId="630D62C4" w14:textId="75F1068D" w:rsidR="005F61D2" w:rsidRDefault="00FD2CA0" w:rsidP="00F5721C">
      <w:pPr>
        <w:jc w:val="both"/>
        <w:rPr>
          <w:rFonts w:eastAsia="Times New Roman"/>
        </w:rPr>
      </w:pPr>
      <w:r w:rsidRPr="00FD2CA0">
        <w:rPr>
          <w:rFonts w:eastAsia="Times New Roman"/>
        </w:rPr>
        <w:lastRenderedPageBreak/>
        <w:drawing>
          <wp:inline distT="0" distB="0" distL="0" distR="0" wp14:anchorId="6866B223" wp14:editId="4E0D793D">
            <wp:extent cx="5943600" cy="2366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6010"/>
                    </a:xfrm>
                    <a:prstGeom prst="rect">
                      <a:avLst/>
                    </a:prstGeom>
                  </pic:spPr>
                </pic:pic>
              </a:graphicData>
            </a:graphic>
          </wp:inline>
        </w:drawing>
      </w:r>
    </w:p>
    <w:p w14:paraId="3A9556EB" w14:textId="0E344D6A" w:rsidR="00FD2CA0" w:rsidRDefault="00FD2CA0" w:rsidP="00F5721C">
      <w:pPr>
        <w:jc w:val="both"/>
        <w:rPr>
          <w:rFonts w:eastAsia="Times New Roman"/>
        </w:rPr>
      </w:pPr>
    </w:p>
    <w:p w14:paraId="078A9F66" w14:textId="272C3DC4" w:rsidR="00FD2CA0" w:rsidRDefault="00933112" w:rsidP="00F5721C">
      <w:pPr>
        <w:jc w:val="both"/>
        <w:rPr>
          <w:rFonts w:eastAsia="Times New Roman"/>
        </w:rPr>
      </w:pPr>
      <w:r>
        <w:rPr>
          <w:rFonts w:eastAsia="Times New Roman"/>
        </w:rPr>
        <w:t xml:space="preserve">Above functions are present in the </w:t>
      </w:r>
      <w:proofErr w:type="spellStart"/>
      <w:r>
        <w:rPr>
          <w:rFonts w:eastAsia="Times New Roman"/>
        </w:rPr>
        <w:t>SVM_classifier</w:t>
      </w:r>
      <w:proofErr w:type="spellEnd"/>
      <w:r>
        <w:rPr>
          <w:rFonts w:eastAsia="Times New Roman"/>
        </w:rPr>
        <w:t xml:space="preserve"> class. </w:t>
      </w:r>
    </w:p>
    <w:p w14:paraId="674A42F2" w14:textId="2DEF36F6" w:rsidR="00905578" w:rsidRDefault="00905578" w:rsidP="00F5721C">
      <w:pPr>
        <w:jc w:val="both"/>
        <w:rPr>
          <w:rFonts w:eastAsia="Times New Roman"/>
        </w:rPr>
      </w:pPr>
    </w:p>
    <w:p w14:paraId="4D1C550E" w14:textId="52F7E42F" w:rsidR="009371A2" w:rsidRDefault="009371A2" w:rsidP="00F5721C">
      <w:pPr>
        <w:jc w:val="both"/>
        <w:rPr>
          <w:rFonts w:eastAsia="Times New Roman"/>
        </w:rPr>
      </w:pPr>
    </w:p>
    <w:p w14:paraId="2EF80F75" w14:textId="07726363" w:rsidR="009371A2" w:rsidRPr="003D1377" w:rsidRDefault="009371A2" w:rsidP="00696D7E">
      <w:pPr>
        <w:pStyle w:val="Heading2"/>
        <w:rPr>
          <w:rFonts w:eastAsia="Times New Roman"/>
        </w:rPr>
      </w:pPr>
      <w:r w:rsidRPr="003D1377">
        <w:rPr>
          <w:rFonts w:eastAsia="Times New Roman"/>
        </w:rPr>
        <w:t xml:space="preserve">One vs </w:t>
      </w:r>
      <w:r w:rsidR="003C38CE" w:rsidRPr="003D1377">
        <w:rPr>
          <w:rFonts w:eastAsia="Times New Roman"/>
        </w:rPr>
        <w:t>Rest</w:t>
      </w:r>
      <w:r w:rsidRPr="003D1377">
        <w:rPr>
          <w:rFonts w:eastAsia="Times New Roman"/>
        </w:rPr>
        <w:t>:</w:t>
      </w:r>
    </w:p>
    <w:p w14:paraId="020DC187" w14:textId="476D4D3B" w:rsidR="003C38CE" w:rsidRDefault="003C38CE" w:rsidP="003C38CE">
      <w:pPr>
        <w:ind w:left="360"/>
        <w:jc w:val="both"/>
        <w:rPr>
          <w:rFonts w:eastAsia="Times New Roman"/>
        </w:rPr>
      </w:pPr>
    </w:p>
    <w:p w14:paraId="22A7CC8E" w14:textId="4D65EC91" w:rsidR="000B2D91" w:rsidRDefault="000B2D91" w:rsidP="001269B8">
      <w:pPr>
        <w:jc w:val="both"/>
        <w:rPr>
          <w:rFonts w:eastAsia="Times New Roman"/>
        </w:rPr>
      </w:pPr>
      <w:r>
        <w:rPr>
          <w:rFonts w:eastAsia="Times New Roman"/>
        </w:rPr>
        <w:t xml:space="preserve">To perform One vs </w:t>
      </w:r>
      <w:proofErr w:type="gramStart"/>
      <w:r>
        <w:rPr>
          <w:rFonts w:eastAsia="Times New Roman"/>
        </w:rPr>
        <w:t>Rest</w:t>
      </w:r>
      <w:proofErr w:type="gramEnd"/>
      <w:r>
        <w:rPr>
          <w:rFonts w:eastAsia="Times New Roman"/>
        </w:rPr>
        <w:t xml:space="preserve"> we need to build and train out model keeping one out of (0,1…9) class as one and rest which is left as one another class. While predicti</w:t>
      </w:r>
      <w:r w:rsidR="00425F2A">
        <w:rPr>
          <w:rFonts w:eastAsia="Times New Roman"/>
        </w:rPr>
        <w:t>ng</w:t>
      </w:r>
      <w:bookmarkStart w:id="0" w:name="_GoBack"/>
      <w:bookmarkEnd w:id="0"/>
      <w:r>
        <w:rPr>
          <w:rFonts w:eastAsia="Times New Roman"/>
        </w:rPr>
        <w:t xml:space="preserve"> </w:t>
      </w:r>
      <w:r w:rsidRPr="003C38CE">
        <w:rPr>
          <w:rFonts w:eastAsia="Times New Roman"/>
        </w:rPr>
        <w:t xml:space="preserve">one class </w:t>
      </w:r>
      <w:r>
        <w:rPr>
          <w:rFonts w:eastAsia="Times New Roman"/>
        </w:rPr>
        <w:t xml:space="preserve">is </w:t>
      </w:r>
      <w:r w:rsidRPr="003C38CE">
        <w:rPr>
          <w:rFonts w:eastAsia="Times New Roman"/>
        </w:rPr>
        <w:t>define</w:t>
      </w:r>
      <w:r>
        <w:rPr>
          <w:rFonts w:eastAsia="Times New Roman"/>
        </w:rPr>
        <w:t xml:space="preserve">d </w:t>
      </w:r>
      <w:r w:rsidRPr="003C38CE">
        <w:rPr>
          <w:rFonts w:eastAsia="Times New Roman"/>
        </w:rPr>
        <w:t xml:space="preserve">as +1 and rest classes </w:t>
      </w:r>
      <w:r>
        <w:rPr>
          <w:rFonts w:eastAsia="Times New Roman"/>
        </w:rPr>
        <w:t xml:space="preserve">are defined </w:t>
      </w:r>
      <w:r w:rsidRPr="003C38CE">
        <w:rPr>
          <w:rFonts w:eastAsia="Times New Roman"/>
        </w:rPr>
        <w:t>with label -1</w:t>
      </w:r>
    </w:p>
    <w:p w14:paraId="1A5F297F" w14:textId="5136F257" w:rsidR="000B2D91" w:rsidRDefault="000B2D91" w:rsidP="001269B8">
      <w:pPr>
        <w:jc w:val="both"/>
        <w:rPr>
          <w:rFonts w:eastAsia="Times New Roman"/>
        </w:rPr>
      </w:pPr>
      <w:r w:rsidRPr="003C38CE">
        <w:rPr>
          <w:rFonts w:eastAsia="Times New Roman"/>
        </w:rPr>
        <w:t xml:space="preserve">we </w:t>
      </w:r>
      <w:r>
        <w:rPr>
          <w:rFonts w:eastAsia="Times New Roman"/>
        </w:rPr>
        <w:t xml:space="preserve">will </w:t>
      </w:r>
      <w:r w:rsidRPr="003C38CE">
        <w:rPr>
          <w:rFonts w:eastAsia="Times New Roman"/>
        </w:rPr>
        <w:t xml:space="preserve">take the actual confidence score for each classifier to decide the label by choosing the maximum confidence score. </w:t>
      </w:r>
    </w:p>
    <w:p w14:paraId="43FBCF2B" w14:textId="2E477D1D" w:rsidR="001269B8" w:rsidRDefault="001269B8" w:rsidP="001269B8">
      <w:pPr>
        <w:jc w:val="both"/>
        <w:rPr>
          <w:rFonts w:eastAsia="Times New Roman"/>
        </w:rPr>
      </w:pPr>
    </w:p>
    <w:p w14:paraId="079788DF" w14:textId="546A7AE7" w:rsidR="001269B8" w:rsidRDefault="001269B8" w:rsidP="001269B8">
      <w:pPr>
        <w:jc w:val="both"/>
        <w:rPr>
          <w:rFonts w:eastAsia="Times New Roman"/>
        </w:rPr>
      </w:pPr>
      <w:r>
        <w:rPr>
          <w:rFonts w:eastAsia="Times New Roman"/>
        </w:rPr>
        <w:t>I have divided the task in 2 parts by making a function to create models and other to predict and plot the accuracy and confusion matrix.</w:t>
      </w:r>
    </w:p>
    <w:p w14:paraId="13F9D5F9" w14:textId="77777777" w:rsidR="00AA5645" w:rsidRDefault="00AA5645" w:rsidP="001269B8">
      <w:pPr>
        <w:jc w:val="both"/>
        <w:rPr>
          <w:rFonts w:eastAsia="Times New Roman"/>
        </w:rPr>
      </w:pPr>
    </w:p>
    <w:p w14:paraId="47211E92" w14:textId="6C25A42D" w:rsidR="001269B8" w:rsidRPr="003C38CE" w:rsidRDefault="00506B90" w:rsidP="001269B8">
      <w:pPr>
        <w:jc w:val="both"/>
        <w:rPr>
          <w:rFonts w:eastAsia="Times New Roman"/>
        </w:rPr>
      </w:pPr>
      <w:r w:rsidRPr="00506B90">
        <w:rPr>
          <w:rFonts w:eastAsia="Times New Roman"/>
        </w:rPr>
        <w:lastRenderedPageBreak/>
        <w:drawing>
          <wp:inline distT="0" distB="0" distL="0" distR="0" wp14:anchorId="7B1837F2" wp14:editId="75C51093">
            <wp:extent cx="5943600" cy="4940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40300"/>
                    </a:xfrm>
                    <a:prstGeom prst="rect">
                      <a:avLst/>
                    </a:prstGeom>
                  </pic:spPr>
                </pic:pic>
              </a:graphicData>
            </a:graphic>
          </wp:inline>
        </w:drawing>
      </w:r>
    </w:p>
    <w:p w14:paraId="1DA7936C" w14:textId="11A91D36" w:rsidR="003C38CE" w:rsidRDefault="001269B8" w:rsidP="003C38CE">
      <w:pPr>
        <w:jc w:val="both"/>
        <w:rPr>
          <w:rFonts w:eastAsia="Times New Roman"/>
        </w:rPr>
      </w:pPr>
      <w:r>
        <w:rPr>
          <w:rFonts w:eastAsia="Times New Roman"/>
        </w:rPr>
        <w:tab/>
      </w:r>
    </w:p>
    <w:p w14:paraId="1FD24C4D" w14:textId="61C5FBD7" w:rsidR="00FD4923" w:rsidRDefault="00FD4923" w:rsidP="003C38CE">
      <w:pPr>
        <w:jc w:val="both"/>
        <w:rPr>
          <w:rFonts w:eastAsia="Times New Roman"/>
        </w:rPr>
      </w:pPr>
    </w:p>
    <w:p w14:paraId="332001A3" w14:textId="480E2CB8" w:rsidR="00FD4923" w:rsidRDefault="00FD4923" w:rsidP="00696D7E">
      <w:pPr>
        <w:pStyle w:val="Heading2"/>
        <w:rPr>
          <w:rFonts w:eastAsia="Times New Roman"/>
        </w:rPr>
      </w:pPr>
      <w:r w:rsidRPr="006C67D4">
        <w:rPr>
          <w:rFonts w:eastAsia="Times New Roman"/>
        </w:rPr>
        <w:t>One vs One:</w:t>
      </w:r>
    </w:p>
    <w:p w14:paraId="62D67CE9" w14:textId="77777777" w:rsidR="00696D7E" w:rsidRPr="00696D7E" w:rsidRDefault="00696D7E" w:rsidP="00696D7E"/>
    <w:p w14:paraId="1B670CE7" w14:textId="7B983F5E" w:rsidR="001D2B4F" w:rsidRDefault="00B25149" w:rsidP="001D2B4F">
      <w:pPr>
        <w:jc w:val="both"/>
        <w:rPr>
          <w:rFonts w:eastAsia="Times New Roman"/>
        </w:rPr>
      </w:pPr>
      <w:r>
        <w:rPr>
          <w:rFonts w:eastAsia="Times New Roman"/>
        </w:rPr>
        <w:t>For this strategy, we will pick classes in pair where both the classes are not same. By doing so we will end up creating 45 models for distinct pair of classes.</w:t>
      </w:r>
    </w:p>
    <w:p w14:paraId="3E512B0B" w14:textId="0F820B66" w:rsidR="00FD4923" w:rsidRDefault="00B25149" w:rsidP="00FD4923">
      <w:pPr>
        <w:jc w:val="both"/>
        <w:rPr>
          <w:rFonts w:eastAsia="Times New Roman"/>
        </w:rPr>
      </w:pPr>
      <w:r>
        <w:rPr>
          <w:rFonts w:eastAsia="Times New Roman"/>
        </w:rPr>
        <w:t>We will assign +1 to one class and -1 to the other class, later we will take the count of the which class got the highest count as +1 or -1 and accordingly we will finalize the prediction for the data point.</w:t>
      </w:r>
    </w:p>
    <w:p w14:paraId="0AFC02BA" w14:textId="2419DFD9" w:rsidR="00B25149" w:rsidRDefault="00506B90" w:rsidP="00FD4923">
      <w:pPr>
        <w:jc w:val="both"/>
        <w:rPr>
          <w:rFonts w:eastAsia="Times New Roman"/>
        </w:rPr>
      </w:pPr>
      <w:r>
        <w:rPr>
          <w:rFonts w:eastAsia="Times New Roman"/>
        </w:rPr>
        <w:t xml:space="preserve"> Same as One vs Rest I have divided the task into 2 parts.</w:t>
      </w:r>
    </w:p>
    <w:p w14:paraId="0FAD58D5" w14:textId="24758C09" w:rsidR="00506B90" w:rsidRDefault="00506B90" w:rsidP="00FD4923">
      <w:pPr>
        <w:jc w:val="both"/>
        <w:rPr>
          <w:rFonts w:eastAsia="Times New Roman"/>
        </w:rPr>
      </w:pPr>
    </w:p>
    <w:p w14:paraId="4C89FA94" w14:textId="7BA98C62" w:rsidR="00506B90" w:rsidRDefault="00506B90" w:rsidP="00FD4923">
      <w:pPr>
        <w:jc w:val="both"/>
        <w:rPr>
          <w:rFonts w:eastAsia="Times New Roman"/>
        </w:rPr>
      </w:pPr>
      <w:r w:rsidRPr="00506B90">
        <w:rPr>
          <w:rFonts w:eastAsia="Times New Roman"/>
        </w:rPr>
        <w:lastRenderedPageBreak/>
        <w:drawing>
          <wp:inline distT="0" distB="0" distL="0" distR="0" wp14:anchorId="63145274" wp14:editId="521E9E3E">
            <wp:extent cx="5943600" cy="6692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92900"/>
                    </a:xfrm>
                    <a:prstGeom prst="rect">
                      <a:avLst/>
                    </a:prstGeom>
                  </pic:spPr>
                </pic:pic>
              </a:graphicData>
            </a:graphic>
          </wp:inline>
        </w:drawing>
      </w:r>
    </w:p>
    <w:p w14:paraId="717507D2" w14:textId="332EC1F1" w:rsidR="00EF2935" w:rsidRDefault="00EF2935" w:rsidP="00EF2935">
      <w:pPr>
        <w:pStyle w:val="Heading1"/>
      </w:pPr>
      <w:r>
        <w:t>Question 2.</w:t>
      </w:r>
    </w:p>
    <w:p w14:paraId="73C2F67C" w14:textId="28DD2600" w:rsidR="00A77F68" w:rsidRDefault="00A77F68" w:rsidP="00DF6880">
      <w:pPr>
        <w:pStyle w:val="Heading2"/>
        <w:rPr>
          <w:rFonts w:eastAsia="Times New Roman"/>
        </w:rPr>
      </w:pPr>
      <w:r w:rsidRPr="00EF2935">
        <w:rPr>
          <w:rFonts w:eastAsia="Times New Roman"/>
        </w:rPr>
        <w:t>DAGSVM (One vs One):</w:t>
      </w:r>
    </w:p>
    <w:p w14:paraId="47079FE6" w14:textId="77777777" w:rsidR="00DF6880" w:rsidRPr="00DF6880" w:rsidRDefault="00DF6880" w:rsidP="00DF6880"/>
    <w:p w14:paraId="40486529" w14:textId="77777777" w:rsidR="00621F23" w:rsidRDefault="00621F23" w:rsidP="00621F23">
      <w:pPr>
        <w:jc w:val="both"/>
        <w:rPr>
          <w:rFonts w:eastAsia="Times New Roman"/>
        </w:rPr>
      </w:pPr>
      <w:r>
        <w:rPr>
          <w:rFonts w:eastAsia="Times New Roman"/>
        </w:rPr>
        <w:t>In DAGSVM with one vs one strategy is almost same as the one vs one task with one difference that we will take the 1</w:t>
      </w:r>
      <w:r w:rsidRPr="00621F23">
        <w:rPr>
          <w:rFonts w:eastAsia="Times New Roman"/>
          <w:vertAlign w:val="superscript"/>
        </w:rPr>
        <w:t>st</w:t>
      </w:r>
      <w:r>
        <w:rPr>
          <w:rFonts w:eastAsia="Times New Roman"/>
        </w:rPr>
        <w:t xml:space="preserve"> and last class in the beginning </w:t>
      </w:r>
      <w:proofErr w:type="spellStart"/>
      <w:r>
        <w:rPr>
          <w:rFonts w:eastAsia="Times New Roman"/>
        </w:rPr>
        <w:t>e.g</w:t>
      </w:r>
      <w:proofErr w:type="spellEnd"/>
      <w:r>
        <w:rPr>
          <w:rFonts w:eastAsia="Times New Roman"/>
        </w:rPr>
        <w:t xml:space="preserve"> (0,9)</w:t>
      </w:r>
    </w:p>
    <w:p w14:paraId="6A9D217D" w14:textId="7732DF9F" w:rsidR="00621F23" w:rsidRDefault="00621F23" w:rsidP="00621F23">
      <w:pPr>
        <w:jc w:val="both"/>
        <w:rPr>
          <w:rFonts w:eastAsia="Times New Roman"/>
        </w:rPr>
      </w:pPr>
      <w:r>
        <w:rPr>
          <w:rFonts w:eastAsia="Times New Roman"/>
        </w:rPr>
        <w:lastRenderedPageBreak/>
        <w:t xml:space="preserve">Now, if the predicted values </w:t>
      </w:r>
      <w:proofErr w:type="gramStart"/>
      <w:r>
        <w:rPr>
          <w:rFonts w:eastAsia="Times New Roman"/>
        </w:rPr>
        <w:t>comes</w:t>
      </w:r>
      <w:proofErr w:type="gramEnd"/>
      <w:r>
        <w:rPr>
          <w:rFonts w:eastAsia="Times New Roman"/>
        </w:rPr>
        <w:t xml:space="preserve"> out in favor of 0 in that case we will remove the class ‘9’ from the class set for this data point as this data point can never be classified same this class.</w:t>
      </w:r>
    </w:p>
    <w:p w14:paraId="75B9DD2E" w14:textId="766728D1" w:rsidR="00EB237F" w:rsidRDefault="00EB237F" w:rsidP="00621F23">
      <w:pPr>
        <w:jc w:val="both"/>
        <w:rPr>
          <w:rFonts w:eastAsia="Times New Roman"/>
        </w:rPr>
      </w:pPr>
    </w:p>
    <w:p w14:paraId="6E95C48C" w14:textId="47E68314" w:rsidR="00EB237F" w:rsidRDefault="00870DE0" w:rsidP="00621F23">
      <w:pPr>
        <w:jc w:val="both"/>
        <w:rPr>
          <w:rFonts w:eastAsia="Times New Roman"/>
        </w:rPr>
      </w:pPr>
      <w:r w:rsidRPr="00870DE0">
        <w:rPr>
          <w:rFonts w:eastAsia="Times New Roman"/>
        </w:rPr>
        <w:drawing>
          <wp:inline distT="0" distB="0" distL="0" distR="0" wp14:anchorId="2B348B86" wp14:editId="0905C581">
            <wp:extent cx="5943600" cy="36664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6490"/>
                    </a:xfrm>
                    <a:prstGeom prst="rect">
                      <a:avLst/>
                    </a:prstGeom>
                  </pic:spPr>
                </pic:pic>
              </a:graphicData>
            </a:graphic>
          </wp:inline>
        </w:drawing>
      </w:r>
    </w:p>
    <w:p w14:paraId="713F5F9E" w14:textId="274429EF" w:rsidR="00E776AB" w:rsidRDefault="00E776AB" w:rsidP="00621F23">
      <w:pPr>
        <w:jc w:val="both"/>
        <w:rPr>
          <w:rFonts w:eastAsia="Times New Roman"/>
        </w:rPr>
      </w:pPr>
    </w:p>
    <w:p w14:paraId="7D098146" w14:textId="01BC1229" w:rsidR="00E776AB" w:rsidRDefault="00E776AB" w:rsidP="00621F23">
      <w:pPr>
        <w:jc w:val="both"/>
        <w:rPr>
          <w:rFonts w:eastAsia="Times New Roman"/>
        </w:rPr>
      </w:pPr>
      <w:r>
        <w:rPr>
          <w:rFonts w:eastAsia="Times New Roman"/>
        </w:rPr>
        <w:t>Main method:</w:t>
      </w:r>
    </w:p>
    <w:p w14:paraId="2711685E" w14:textId="77777777" w:rsidR="00E776AB" w:rsidRDefault="00E776AB" w:rsidP="00621F23">
      <w:pPr>
        <w:jc w:val="both"/>
        <w:rPr>
          <w:rFonts w:eastAsia="Times New Roman"/>
        </w:rPr>
      </w:pPr>
    </w:p>
    <w:p w14:paraId="4054F2C7" w14:textId="63381FA4" w:rsidR="00E776AB" w:rsidRDefault="00E776AB" w:rsidP="00621F23">
      <w:pPr>
        <w:jc w:val="both"/>
        <w:rPr>
          <w:rFonts w:eastAsia="Times New Roman"/>
        </w:rPr>
      </w:pPr>
      <w:r>
        <w:rPr>
          <w:rFonts w:eastAsia="Times New Roman"/>
        </w:rPr>
        <w:t xml:space="preserve">Please comment and uncomment the </w:t>
      </w:r>
      <w:proofErr w:type="spellStart"/>
      <w:r>
        <w:rPr>
          <w:rFonts w:eastAsia="Times New Roman"/>
        </w:rPr>
        <w:t>kernel_fun</w:t>
      </w:r>
      <w:proofErr w:type="spellEnd"/>
      <w:r>
        <w:rPr>
          <w:rFonts w:eastAsia="Times New Roman"/>
        </w:rPr>
        <w:t xml:space="preserve"> while testing the code.</w:t>
      </w:r>
    </w:p>
    <w:p w14:paraId="7B22D115" w14:textId="77777777" w:rsidR="00E776AB" w:rsidRDefault="00E776AB" w:rsidP="00621F23">
      <w:pPr>
        <w:jc w:val="both"/>
        <w:rPr>
          <w:rFonts w:eastAsia="Times New Roman"/>
        </w:rPr>
      </w:pPr>
    </w:p>
    <w:p w14:paraId="17E7C75F" w14:textId="0F33625F" w:rsidR="00E776AB" w:rsidRDefault="00E776AB" w:rsidP="00621F23">
      <w:pPr>
        <w:jc w:val="both"/>
        <w:rPr>
          <w:rFonts w:eastAsia="Times New Roman"/>
        </w:rPr>
      </w:pPr>
      <w:r w:rsidRPr="00E776AB">
        <w:rPr>
          <w:rFonts w:eastAsia="Times New Roman"/>
        </w:rPr>
        <w:drawing>
          <wp:inline distT="0" distB="0" distL="0" distR="0" wp14:anchorId="41518378" wp14:editId="77E74FE2">
            <wp:extent cx="5943600" cy="2786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6380"/>
                    </a:xfrm>
                    <a:prstGeom prst="rect">
                      <a:avLst/>
                    </a:prstGeom>
                  </pic:spPr>
                </pic:pic>
              </a:graphicData>
            </a:graphic>
          </wp:inline>
        </w:drawing>
      </w:r>
    </w:p>
    <w:p w14:paraId="0C0D5773" w14:textId="76E09830" w:rsidR="00870DE0" w:rsidRDefault="00870DE0" w:rsidP="00621F23">
      <w:pPr>
        <w:jc w:val="both"/>
        <w:rPr>
          <w:rFonts w:eastAsia="Times New Roman"/>
        </w:rPr>
      </w:pPr>
    </w:p>
    <w:p w14:paraId="2C00353A" w14:textId="77777777" w:rsidR="00C015EA" w:rsidRDefault="00C015EA" w:rsidP="00621F23">
      <w:pPr>
        <w:jc w:val="both"/>
        <w:rPr>
          <w:rFonts w:eastAsia="Times New Roman"/>
        </w:rPr>
      </w:pPr>
    </w:p>
    <w:p w14:paraId="6CC841BB" w14:textId="74D50A7C" w:rsidR="00C16443" w:rsidRDefault="00C16443" w:rsidP="00621F23">
      <w:pPr>
        <w:jc w:val="both"/>
        <w:rPr>
          <w:rFonts w:eastAsia="Times New Roman"/>
        </w:rPr>
      </w:pPr>
      <w:r>
        <w:rPr>
          <w:rFonts w:eastAsia="Times New Roman"/>
        </w:rPr>
        <w:t xml:space="preserve">Results: </w:t>
      </w:r>
    </w:p>
    <w:p w14:paraId="0C23EBB2" w14:textId="77777777" w:rsidR="00C16443" w:rsidRPr="00621F23" w:rsidRDefault="00C16443" w:rsidP="00621F23">
      <w:pPr>
        <w:jc w:val="both"/>
        <w:rPr>
          <w:rFonts w:eastAsia="Times New Roman"/>
        </w:rPr>
      </w:pPr>
    </w:p>
    <w:p w14:paraId="197EEF1D" w14:textId="77777777" w:rsidR="00A77F68" w:rsidRPr="00A77F68" w:rsidRDefault="00A77F68" w:rsidP="00A77F68">
      <w:pPr>
        <w:jc w:val="both"/>
        <w:rPr>
          <w:rFonts w:eastAsia="Times New Roman"/>
        </w:rPr>
      </w:pPr>
    </w:p>
    <w:p w14:paraId="2F599F4C" w14:textId="6DCD2F23" w:rsidR="00AE172F" w:rsidRDefault="006F5DF7" w:rsidP="00FD4923">
      <w:pPr>
        <w:jc w:val="both"/>
        <w:rPr>
          <w:rFonts w:eastAsia="Times New Roman"/>
        </w:rPr>
      </w:pPr>
      <w:r>
        <w:rPr>
          <w:rFonts w:eastAsia="Times New Roman"/>
        </w:rPr>
        <w:t xml:space="preserve">Results for One vs </w:t>
      </w:r>
      <w:proofErr w:type="gramStart"/>
      <w:r>
        <w:rPr>
          <w:rFonts w:eastAsia="Times New Roman"/>
        </w:rPr>
        <w:t>One ,</w:t>
      </w:r>
      <w:proofErr w:type="gramEnd"/>
      <w:r>
        <w:rPr>
          <w:rFonts w:eastAsia="Times New Roman"/>
        </w:rPr>
        <w:t xml:space="preserve"> One vs Rest and DAGSVM (One vs One ) using </w:t>
      </w:r>
      <w:r w:rsidRPr="006F5DF7">
        <w:rPr>
          <w:rFonts w:eastAsia="Times New Roman"/>
        </w:rPr>
        <w:t>﻿</w:t>
      </w:r>
      <w:proofErr w:type="spellStart"/>
      <w:r w:rsidRPr="006F5DF7">
        <w:rPr>
          <w:rFonts w:eastAsia="Times New Roman"/>
        </w:rPr>
        <w:t>polynomial_kernel</w:t>
      </w:r>
      <w:proofErr w:type="spellEnd"/>
      <w:r>
        <w:rPr>
          <w:rFonts w:eastAsia="Times New Roman"/>
        </w:rPr>
        <w:t xml:space="preserve"> with degree 2.</w:t>
      </w:r>
    </w:p>
    <w:p w14:paraId="5C80CC43" w14:textId="299CE72A" w:rsidR="009371A2" w:rsidRPr="009371A2" w:rsidRDefault="009371A2" w:rsidP="009371A2">
      <w:pPr>
        <w:jc w:val="both"/>
        <w:rPr>
          <w:rFonts w:eastAsia="Times New Roman"/>
        </w:rPr>
      </w:pPr>
    </w:p>
    <w:p w14:paraId="4229C762" w14:textId="1FBE3F0F" w:rsidR="00F5721C" w:rsidRDefault="00F5721C" w:rsidP="00F5721C">
      <w:pPr>
        <w:jc w:val="both"/>
        <w:rPr>
          <w:rFonts w:eastAsia="Times New Roman"/>
        </w:rPr>
      </w:pPr>
      <w:r w:rsidRPr="00F5721C">
        <w:rPr>
          <w:rFonts w:eastAsia="Times New Roman"/>
        </w:rPr>
        <w:drawing>
          <wp:inline distT="0" distB="0" distL="0" distR="0" wp14:anchorId="1EF0B62D" wp14:editId="6AC71865">
            <wp:extent cx="5271035" cy="680483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9901" cy="6867922"/>
                    </a:xfrm>
                    <a:prstGeom prst="rect">
                      <a:avLst/>
                    </a:prstGeom>
                  </pic:spPr>
                </pic:pic>
              </a:graphicData>
            </a:graphic>
          </wp:inline>
        </w:drawing>
      </w:r>
    </w:p>
    <w:p w14:paraId="5B058646" w14:textId="711E7E73" w:rsidR="006F5DF7" w:rsidRDefault="006F5DF7" w:rsidP="006F5DF7">
      <w:pPr>
        <w:jc w:val="both"/>
        <w:rPr>
          <w:rFonts w:eastAsia="Times New Roman"/>
        </w:rPr>
      </w:pPr>
      <w:r>
        <w:rPr>
          <w:rFonts w:eastAsia="Times New Roman"/>
        </w:rPr>
        <w:lastRenderedPageBreak/>
        <w:t xml:space="preserve">Results for One vs </w:t>
      </w:r>
      <w:proofErr w:type="gramStart"/>
      <w:r>
        <w:rPr>
          <w:rFonts w:eastAsia="Times New Roman"/>
        </w:rPr>
        <w:t>One ,</w:t>
      </w:r>
      <w:proofErr w:type="gramEnd"/>
      <w:r>
        <w:rPr>
          <w:rFonts w:eastAsia="Times New Roman"/>
        </w:rPr>
        <w:t xml:space="preserve"> One vs Rest and DAGSVM (One vs One ) using </w:t>
      </w:r>
      <w:r w:rsidRPr="006F5DF7">
        <w:rPr>
          <w:rFonts w:eastAsia="Times New Roman"/>
        </w:rPr>
        <w:t>﻿</w:t>
      </w:r>
      <w:proofErr w:type="spellStart"/>
      <w:r w:rsidRPr="006F5DF7">
        <w:rPr>
          <w:rFonts w:eastAsia="Times New Roman"/>
        </w:rPr>
        <w:t>polynomial_kernel</w:t>
      </w:r>
      <w:proofErr w:type="spellEnd"/>
      <w:r>
        <w:rPr>
          <w:rFonts w:eastAsia="Times New Roman"/>
        </w:rPr>
        <w:t xml:space="preserve"> with degree </w:t>
      </w:r>
      <w:r>
        <w:rPr>
          <w:rFonts w:eastAsia="Times New Roman"/>
        </w:rPr>
        <w:t>6</w:t>
      </w:r>
      <w:r>
        <w:rPr>
          <w:rFonts w:eastAsia="Times New Roman"/>
        </w:rPr>
        <w:t>.</w:t>
      </w:r>
    </w:p>
    <w:p w14:paraId="08164DF3" w14:textId="2CA71DC3" w:rsidR="00F5721C" w:rsidRDefault="006B2D7F" w:rsidP="00F5721C">
      <w:pPr>
        <w:jc w:val="both"/>
        <w:rPr>
          <w:rFonts w:eastAsia="Times New Roman"/>
        </w:rPr>
      </w:pPr>
      <w:r w:rsidRPr="006B2D7F">
        <w:rPr>
          <w:rFonts w:eastAsia="Times New Roman"/>
        </w:rPr>
        <w:drawing>
          <wp:inline distT="0" distB="0" distL="0" distR="0" wp14:anchorId="222D9D08" wp14:editId="0757725A">
            <wp:extent cx="5477920" cy="777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7162" cy="7785513"/>
                    </a:xfrm>
                    <a:prstGeom prst="rect">
                      <a:avLst/>
                    </a:prstGeom>
                  </pic:spPr>
                </pic:pic>
              </a:graphicData>
            </a:graphic>
          </wp:inline>
        </w:drawing>
      </w:r>
    </w:p>
    <w:p w14:paraId="42B12439" w14:textId="60017D17" w:rsidR="00FE083A" w:rsidRDefault="00FE083A" w:rsidP="00FE083A">
      <w:pPr>
        <w:jc w:val="both"/>
        <w:rPr>
          <w:rFonts w:eastAsia="Times New Roman"/>
        </w:rPr>
      </w:pPr>
      <w:r>
        <w:rPr>
          <w:rFonts w:eastAsia="Times New Roman"/>
        </w:rPr>
        <w:lastRenderedPageBreak/>
        <w:t xml:space="preserve">Results for One vs </w:t>
      </w:r>
      <w:proofErr w:type="gramStart"/>
      <w:r>
        <w:rPr>
          <w:rFonts w:eastAsia="Times New Roman"/>
        </w:rPr>
        <w:t>One ,</w:t>
      </w:r>
      <w:proofErr w:type="gramEnd"/>
      <w:r>
        <w:rPr>
          <w:rFonts w:eastAsia="Times New Roman"/>
        </w:rPr>
        <w:t xml:space="preserve"> One vs Rest and DAGSVM (One vs One ) using </w:t>
      </w:r>
      <w:r w:rsidRPr="006F5DF7">
        <w:rPr>
          <w:rFonts w:eastAsia="Times New Roman"/>
        </w:rPr>
        <w:t>﻿</w:t>
      </w:r>
      <w:proofErr w:type="spellStart"/>
      <w:r>
        <w:rPr>
          <w:rFonts w:eastAsia="Times New Roman"/>
        </w:rPr>
        <w:t>gaussian</w:t>
      </w:r>
      <w:r w:rsidRPr="006F5DF7">
        <w:rPr>
          <w:rFonts w:eastAsia="Times New Roman"/>
        </w:rPr>
        <w:t>_kernel</w:t>
      </w:r>
      <w:proofErr w:type="spellEnd"/>
      <w:r>
        <w:rPr>
          <w:rFonts w:eastAsia="Times New Roman"/>
        </w:rPr>
        <w:t xml:space="preserve"> with </w:t>
      </w:r>
      <w:r w:rsidR="005677E6">
        <w:rPr>
          <w:rFonts w:eastAsia="Times New Roman"/>
        </w:rPr>
        <w:t>sigma 0.5</w:t>
      </w:r>
      <w:r>
        <w:rPr>
          <w:rFonts w:eastAsia="Times New Roman"/>
        </w:rPr>
        <w:t>.</w:t>
      </w:r>
    </w:p>
    <w:p w14:paraId="3428D2DE" w14:textId="77777777" w:rsidR="008A480A" w:rsidRDefault="008A480A" w:rsidP="00FE083A">
      <w:pPr>
        <w:jc w:val="both"/>
        <w:rPr>
          <w:rFonts w:eastAsia="Times New Roman"/>
        </w:rPr>
      </w:pPr>
    </w:p>
    <w:p w14:paraId="5678D9A6" w14:textId="2A4F52FE" w:rsidR="006B2D7F" w:rsidRDefault="00C65ED8" w:rsidP="00F5721C">
      <w:pPr>
        <w:jc w:val="both"/>
        <w:rPr>
          <w:rFonts w:eastAsia="Times New Roman"/>
        </w:rPr>
      </w:pPr>
      <w:r w:rsidRPr="00C65ED8">
        <w:rPr>
          <w:rFonts w:eastAsia="Times New Roman"/>
        </w:rPr>
        <w:drawing>
          <wp:inline distT="0" distB="0" distL="0" distR="0" wp14:anchorId="3834FD7C" wp14:editId="596EDE14">
            <wp:extent cx="5520278" cy="7602279"/>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5259" cy="7622910"/>
                    </a:xfrm>
                    <a:prstGeom prst="rect">
                      <a:avLst/>
                    </a:prstGeom>
                  </pic:spPr>
                </pic:pic>
              </a:graphicData>
            </a:graphic>
          </wp:inline>
        </w:drawing>
      </w:r>
    </w:p>
    <w:p w14:paraId="402FAFFE" w14:textId="61263015" w:rsidR="000B77C4" w:rsidRDefault="000B77C4" w:rsidP="00F5721C">
      <w:pPr>
        <w:jc w:val="both"/>
        <w:rPr>
          <w:rFonts w:eastAsia="Times New Roman"/>
        </w:rPr>
      </w:pPr>
      <w:r>
        <w:rPr>
          <w:rFonts w:eastAsia="Times New Roman"/>
        </w:rPr>
        <w:lastRenderedPageBreak/>
        <w:t xml:space="preserve">Performance </w:t>
      </w:r>
      <w:proofErr w:type="gramStart"/>
      <w:r>
        <w:rPr>
          <w:rFonts w:eastAsia="Times New Roman"/>
        </w:rPr>
        <w:t>Comparison:-</w:t>
      </w:r>
      <w:proofErr w:type="gramEnd"/>
      <w:r>
        <w:rPr>
          <w:rFonts w:eastAsia="Times New Roman"/>
        </w:rPr>
        <w:t xml:space="preserve"> </w:t>
      </w:r>
    </w:p>
    <w:p w14:paraId="110F795D" w14:textId="645FC80D" w:rsidR="00EF2935" w:rsidRDefault="00EF2935" w:rsidP="00F5721C">
      <w:pPr>
        <w:jc w:val="both"/>
        <w:rPr>
          <w:rFonts w:eastAsia="Times New Roman"/>
        </w:rPr>
      </w:pPr>
      <w:r>
        <w:rPr>
          <w:rFonts w:eastAsia="Times New Roman"/>
        </w:rPr>
        <w:t>I have tried using G</w:t>
      </w:r>
      <w:r w:rsidR="00B01403">
        <w:rPr>
          <w:rFonts w:eastAsia="Times New Roman"/>
        </w:rPr>
        <w:t xml:space="preserve">aussian function to improve the </w:t>
      </w:r>
    </w:p>
    <w:p w14:paraId="6D549377" w14:textId="4F1DC284" w:rsidR="000B77C4" w:rsidRDefault="00EB3A17" w:rsidP="00EB3A17">
      <w:pPr>
        <w:tabs>
          <w:tab w:val="left" w:pos="3215"/>
        </w:tabs>
        <w:jc w:val="both"/>
        <w:rPr>
          <w:rFonts w:eastAsia="Times New Roman"/>
        </w:rPr>
      </w:pPr>
      <w:r>
        <w:rPr>
          <w:rFonts w:eastAsia="Times New Roman"/>
        </w:rPr>
        <w:tab/>
      </w:r>
    </w:p>
    <w:tbl>
      <w:tblPr>
        <w:tblStyle w:val="TableGrid"/>
        <w:tblW w:w="0" w:type="auto"/>
        <w:tblLook w:val="04A0" w:firstRow="1" w:lastRow="0" w:firstColumn="1" w:lastColumn="0" w:noHBand="0" w:noVBand="1"/>
      </w:tblPr>
      <w:tblGrid>
        <w:gridCol w:w="1870"/>
        <w:gridCol w:w="1870"/>
        <w:gridCol w:w="1870"/>
        <w:gridCol w:w="2755"/>
      </w:tblGrid>
      <w:tr w:rsidR="003D1377" w14:paraId="44A37671" w14:textId="77777777" w:rsidTr="003D1377">
        <w:tc>
          <w:tcPr>
            <w:tcW w:w="1870" w:type="dxa"/>
          </w:tcPr>
          <w:p w14:paraId="54222B0E" w14:textId="77777777" w:rsidR="003D1377" w:rsidRDefault="003D1377" w:rsidP="00EB3A17">
            <w:pPr>
              <w:tabs>
                <w:tab w:val="left" w:pos="3215"/>
              </w:tabs>
              <w:jc w:val="both"/>
              <w:rPr>
                <w:rFonts w:eastAsia="Times New Roman"/>
              </w:rPr>
            </w:pPr>
          </w:p>
        </w:tc>
        <w:tc>
          <w:tcPr>
            <w:tcW w:w="1870" w:type="dxa"/>
          </w:tcPr>
          <w:p w14:paraId="3DDA8A0F" w14:textId="52F675C0" w:rsidR="003D1377" w:rsidRDefault="003D1377" w:rsidP="00EB3A17">
            <w:pPr>
              <w:tabs>
                <w:tab w:val="left" w:pos="3215"/>
              </w:tabs>
              <w:jc w:val="both"/>
              <w:rPr>
                <w:rFonts w:eastAsia="Times New Roman"/>
              </w:rPr>
            </w:pPr>
            <w:r>
              <w:rPr>
                <w:rFonts w:eastAsia="Times New Roman"/>
              </w:rPr>
              <w:t>One vs Rest</w:t>
            </w:r>
          </w:p>
        </w:tc>
        <w:tc>
          <w:tcPr>
            <w:tcW w:w="1870" w:type="dxa"/>
          </w:tcPr>
          <w:p w14:paraId="03EF305A" w14:textId="1394A1D3" w:rsidR="003D1377" w:rsidRDefault="003D1377" w:rsidP="00EB3A17">
            <w:pPr>
              <w:tabs>
                <w:tab w:val="left" w:pos="3215"/>
              </w:tabs>
              <w:jc w:val="both"/>
              <w:rPr>
                <w:rFonts w:eastAsia="Times New Roman"/>
              </w:rPr>
            </w:pPr>
            <w:r>
              <w:rPr>
                <w:rFonts w:eastAsia="Times New Roman"/>
              </w:rPr>
              <w:t>One vs One</w:t>
            </w:r>
          </w:p>
        </w:tc>
        <w:tc>
          <w:tcPr>
            <w:tcW w:w="2755" w:type="dxa"/>
          </w:tcPr>
          <w:p w14:paraId="0A1EAA71" w14:textId="7FE73D89" w:rsidR="003D1377" w:rsidRDefault="003D1377" w:rsidP="00EB3A17">
            <w:pPr>
              <w:tabs>
                <w:tab w:val="left" w:pos="3215"/>
              </w:tabs>
              <w:jc w:val="both"/>
              <w:rPr>
                <w:rFonts w:eastAsia="Times New Roman"/>
              </w:rPr>
            </w:pPr>
            <w:proofErr w:type="gramStart"/>
            <w:r>
              <w:rPr>
                <w:rFonts w:eastAsia="Times New Roman"/>
              </w:rPr>
              <w:t>DAGSVM(</w:t>
            </w:r>
            <w:proofErr w:type="gramEnd"/>
            <w:r>
              <w:rPr>
                <w:rFonts w:eastAsia="Times New Roman"/>
              </w:rPr>
              <w:t>one vs one )</w:t>
            </w:r>
          </w:p>
        </w:tc>
      </w:tr>
      <w:tr w:rsidR="003D1377" w14:paraId="1DBC1B4B" w14:textId="77777777" w:rsidTr="003D1377">
        <w:tc>
          <w:tcPr>
            <w:tcW w:w="1870" w:type="dxa"/>
          </w:tcPr>
          <w:p w14:paraId="4E03A83D" w14:textId="47B2EADF" w:rsidR="003D1377" w:rsidRDefault="003D1377" w:rsidP="00EB3A17">
            <w:pPr>
              <w:tabs>
                <w:tab w:val="left" w:pos="3215"/>
              </w:tabs>
              <w:jc w:val="both"/>
              <w:rPr>
                <w:rFonts w:eastAsia="Times New Roman"/>
              </w:rPr>
            </w:pPr>
            <w:r w:rsidRPr="009854E7">
              <w:rPr>
                <w:rFonts w:ascii="Verdana" w:eastAsia="Times New Roman" w:hAnsi="Verdana"/>
                <w:sz w:val="16"/>
                <w:szCs w:val="22"/>
              </w:rPr>
              <w:t>Polynomial</w:t>
            </w:r>
            <w:r>
              <w:rPr>
                <w:rFonts w:ascii="Verdana" w:eastAsia="Times New Roman" w:hAnsi="Verdana"/>
                <w:sz w:val="16"/>
                <w:szCs w:val="22"/>
              </w:rPr>
              <w:t xml:space="preserve"> </w:t>
            </w:r>
            <w:r w:rsidRPr="009854E7">
              <w:rPr>
                <w:rFonts w:ascii="Verdana" w:eastAsia="Times New Roman" w:hAnsi="Verdana"/>
                <w:sz w:val="16"/>
                <w:szCs w:val="22"/>
              </w:rPr>
              <w:t>(</w:t>
            </w:r>
            <w:r>
              <w:rPr>
                <w:rFonts w:ascii="Verdana" w:eastAsia="Times New Roman" w:hAnsi="Verdana"/>
                <w:sz w:val="16"/>
                <w:szCs w:val="22"/>
              </w:rPr>
              <w:t>d</w:t>
            </w:r>
            <w:r w:rsidRPr="009854E7">
              <w:rPr>
                <w:rFonts w:ascii="Verdana" w:eastAsia="Times New Roman" w:hAnsi="Verdana"/>
                <w:sz w:val="16"/>
                <w:szCs w:val="22"/>
              </w:rPr>
              <w:t xml:space="preserve"> = 2)</w:t>
            </w:r>
          </w:p>
        </w:tc>
        <w:tc>
          <w:tcPr>
            <w:tcW w:w="1870" w:type="dxa"/>
          </w:tcPr>
          <w:p w14:paraId="7D5A082B" w14:textId="49498192" w:rsidR="003D1377" w:rsidRDefault="003D1377" w:rsidP="00EB3A17">
            <w:pPr>
              <w:tabs>
                <w:tab w:val="left" w:pos="3215"/>
              </w:tabs>
              <w:jc w:val="both"/>
              <w:rPr>
                <w:rFonts w:eastAsia="Times New Roman"/>
              </w:rPr>
            </w:pPr>
            <w:r>
              <w:rPr>
                <w:rFonts w:eastAsia="Times New Roman"/>
              </w:rPr>
              <w:t xml:space="preserve">93.7 </w:t>
            </w:r>
          </w:p>
        </w:tc>
        <w:tc>
          <w:tcPr>
            <w:tcW w:w="1870" w:type="dxa"/>
          </w:tcPr>
          <w:p w14:paraId="01F85BED" w14:textId="67383100" w:rsidR="003D1377" w:rsidRDefault="003D1377" w:rsidP="00EB3A17">
            <w:pPr>
              <w:tabs>
                <w:tab w:val="left" w:pos="3215"/>
              </w:tabs>
              <w:jc w:val="both"/>
              <w:rPr>
                <w:rFonts w:eastAsia="Times New Roman"/>
              </w:rPr>
            </w:pPr>
            <w:r>
              <w:rPr>
                <w:rFonts w:eastAsia="Times New Roman"/>
              </w:rPr>
              <w:t>94.2</w:t>
            </w:r>
          </w:p>
        </w:tc>
        <w:tc>
          <w:tcPr>
            <w:tcW w:w="2755" w:type="dxa"/>
          </w:tcPr>
          <w:p w14:paraId="2FEB41C7" w14:textId="060A0409" w:rsidR="003D1377" w:rsidRDefault="003D1377" w:rsidP="00EB3A17">
            <w:pPr>
              <w:tabs>
                <w:tab w:val="left" w:pos="3215"/>
              </w:tabs>
              <w:jc w:val="both"/>
              <w:rPr>
                <w:rFonts w:eastAsia="Times New Roman"/>
              </w:rPr>
            </w:pPr>
            <w:r>
              <w:rPr>
                <w:rFonts w:eastAsia="Times New Roman"/>
              </w:rPr>
              <w:t>94.3</w:t>
            </w:r>
          </w:p>
        </w:tc>
      </w:tr>
      <w:tr w:rsidR="003D1377" w14:paraId="6D522B4E" w14:textId="77777777" w:rsidTr="003D1377">
        <w:tc>
          <w:tcPr>
            <w:tcW w:w="1870" w:type="dxa"/>
          </w:tcPr>
          <w:p w14:paraId="546FDFCA" w14:textId="3331FD22" w:rsidR="003D1377" w:rsidRDefault="003D1377" w:rsidP="00EB3A17">
            <w:pPr>
              <w:tabs>
                <w:tab w:val="left" w:pos="3215"/>
              </w:tabs>
              <w:jc w:val="both"/>
              <w:rPr>
                <w:rFonts w:eastAsia="Times New Roman"/>
              </w:rPr>
            </w:pPr>
            <w:r w:rsidRPr="009854E7">
              <w:rPr>
                <w:rFonts w:ascii="Verdana" w:eastAsia="Times New Roman" w:hAnsi="Verdana"/>
                <w:sz w:val="16"/>
                <w:szCs w:val="22"/>
              </w:rPr>
              <w:t>Polynomial</w:t>
            </w:r>
            <w:r>
              <w:rPr>
                <w:rFonts w:ascii="Verdana" w:eastAsia="Times New Roman" w:hAnsi="Verdana"/>
                <w:sz w:val="16"/>
                <w:szCs w:val="22"/>
              </w:rPr>
              <w:t xml:space="preserve"> </w:t>
            </w:r>
            <w:r w:rsidRPr="009854E7">
              <w:rPr>
                <w:rFonts w:ascii="Verdana" w:eastAsia="Times New Roman" w:hAnsi="Verdana"/>
                <w:sz w:val="16"/>
                <w:szCs w:val="22"/>
              </w:rPr>
              <w:t>(</w:t>
            </w:r>
            <w:r>
              <w:rPr>
                <w:rFonts w:ascii="Verdana" w:eastAsia="Times New Roman" w:hAnsi="Verdana"/>
                <w:sz w:val="16"/>
                <w:szCs w:val="22"/>
              </w:rPr>
              <w:t>d</w:t>
            </w:r>
            <w:r w:rsidRPr="009854E7">
              <w:rPr>
                <w:rFonts w:ascii="Verdana" w:eastAsia="Times New Roman" w:hAnsi="Verdana"/>
                <w:sz w:val="16"/>
                <w:szCs w:val="22"/>
              </w:rPr>
              <w:t xml:space="preserve"> = </w:t>
            </w:r>
            <w:r>
              <w:rPr>
                <w:rFonts w:ascii="Verdana" w:eastAsia="Times New Roman" w:hAnsi="Verdana"/>
                <w:sz w:val="16"/>
                <w:szCs w:val="22"/>
              </w:rPr>
              <w:t>6</w:t>
            </w:r>
            <w:r w:rsidRPr="009854E7">
              <w:rPr>
                <w:rFonts w:ascii="Verdana" w:eastAsia="Times New Roman" w:hAnsi="Verdana"/>
                <w:sz w:val="16"/>
                <w:szCs w:val="22"/>
              </w:rPr>
              <w:t>)</w:t>
            </w:r>
          </w:p>
        </w:tc>
        <w:tc>
          <w:tcPr>
            <w:tcW w:w="1870" w:type="dxa"/>
          </w:tcPr>
          <w:p w14:paraId="62E93687" w14:textId="306C84B1" w:rsidR="003D1377" w:rsidRDefault="003D1377" w:rsidP="00EB3A17">
            <w:pPr>
              <w:tabs>
                <w:tab w:val="left" w:pos="3215"/>
              </w:tabs>
              <w:jc w:val="both"/>
              <w:rPr>
                <w:rFonts w:eastAsia="Times New Roman"/>
              </w:rPr>
            </w:pPr>
            <w:r>
              <w:rPr>
                <w:rFonts w:eastAsia="Times New Roman"/>
              </w:rPr>
              <w:t>94.9</w:t>
            </w:r>
          </w:p>
        </w:tc>
        <w:tc>
          <w:tcPr>
            <w:tcW w:w="1870" w:type="dxa"/>
          </w:tcPr>
          <w:p w14:paraId="27DDB355" w14:textId="794AC465" w:rsidR="003D1377" w:rsidRDefault="003D1377" w:rsidP="00EB3A17">
            <w:pPr>
              <w:tabs>
                <w:tab w:val="left" w:pos="3215"/>
              </w:tabs>
              <w:jc w:val="both"/>
              <w:rPr>
                <w:rFonts w:eastAsia="Times New Roman"/>
              </w:rPr>
            </w:pPr>
            <w:r>
              <w:rPr>
                <w:rFonts w:eastAsia="Times New Roman"/>
              </w:rPr>
              <w:t>95.2</w:t>
            </w:r>
          </w:p>
        </w:tc>
        <w:tc>
          <w:tcPr>
            <w:tcW w:w="2755" w:type="dxa"/>
          </w:tcPr>
          <w:p w14:paraId="7F3598FE" w14:textId="652FA41E" w:rsidR="003D1377" w:rsidRDefault="003D1377" w:rsidP="00EB3A17">
            <w:pPr>
              <w:tabs>
                <w:tab w:val="left" w:pos="3215"/>
              </w:tabs>
              <w:jc w:val="both"/>
              <w:rPr>
                <w:rFonts w:eastAsia="Times New Roman"/>
              </w:rPr>
            </w:pPr>
            <w:r>
              <w:rPr>
                <w:rFonts w:eastAsia="Times New Roman"/>
              </w:rPr>
              <w:t>95.5</w:t>
            </w:r>
          </w:p>
        </w:tc>
      </w:tr>
      <w:tr w:rsidR="003D1377" w14:paraId="524816C6" w14:textId="77777777" w:rsidTr="003D1377">
        <w:tc>
          <w:tcPr>
            <w:tcW w:w="1870" w:type="dxa"/>
          </w:tcPr>
          <w:p w14:paraId="0454334B" w14:textId="448807C3" w:rsidR="003D1377" w:rsidRDefault="003D1377" w:rsidP="00EB3A17">
            <w:pPr>
              <w:tabs>
                <w:tab w:val="left" w:pos="3215"/>
              </w:tabs>
              <w:jc w:val="both"/>
              <w:rPr>
                <w:rFonts w:eastAsia="Times New Roman"/>
              </w:rPr>
            </w:pPr>
            <w:r w:rsidRPr="009854E7">
              <w:rPr>
                <w:rFonts w:ascii="Verdana" w:eastAsia="Times New Roman" w:hAnsi="Verdana"/>
                <w:sz w:val="16"/>
                <w:szCs w:val="22"/>
              </w:rPr>
              <w:t>Gaussian</w:t>
            </w:r>
          </w:p>
        </w:tc>
        <w:tc>
          <w:tcPr>
            <w:tcW w:w="1870" w:type="dxa"/>
          </w:tcPr>
          <w:p w14:paraId="2D4083B6" w14:textId="03A1FF8B" w:rsidR="003D1377" w:rsidRDefault="003D1377" w:rsidP="00EB3A17">
            <w:pPr>
              <w:tabs>
                <w:tab w:val="left" w:pos="3215"/>
              </w:tabs>
              <w:jc w:val="both"/>
              <w:rPr>
                <w:rFonts w:eastAsia="Times New Roman"/>
              </w:rPr>
            </w:pPr>
            <w:r>
              <w:rPr>
                <w:rFonts w:eastAsia="Times New Roman"/>
              </w:rPr>
              <w:t>95</w:t>
            </w:r>
          </w:p>
        </w:tc>
        <w:tc>
          <w:tcPr>
            <w:tcW w:w="1870" w:type="dxa"/>
          </w:tcPr>
          <w:p w14:paraId="1F09B130" w14:textId="25DB58C0" w:rsidR="003D1377" w:rsidRDefault="003D1377" w:rsidP="00EB3A17">
            <w:pPr>
              <w:tabs>
                <w:tab w:val="left" w:pos="3215"/>
              </w:tabs>
              <w:jc w:val="both"/>
              <w:rPr>
                <w:rFonts w:eastAsia="Times New Roman"/>
              </w:rPr>
            </w:pPr>
            <w:r>
              <w:rPr>
                <w:rFonts w:eastAsia="Times New Roman"/>
              </w:rPr>
              <w:t>95</w:t>
            </w:r>
          </w:p>
        </w:tc>
        <w:tc>
          <w:tcPr>
            <w:tcW w:w="2755" w:type="dxa"/>
          </w:tcPr>
          <w:p w14:paraId="51DF50A2" w14:textId="1E46F984" w:rsidR="003D1377" w:rsidRDefault="003D1377" w:rsidP="00EB3A17">
            <w:pPr>
              <w:tabs>
                <w:tab w:val="left" w:pos="3215"/>
              </w:tabs>
              <w:jc w:val="both"/>
              <w:rPr>
                <w:rFonts w:eastAsia="Times New Roman"/>
              </w:rPr>
            </w:pPr>
            <w:r>
              <w:rPr>
                <w:rFonts w:eastAsia="Times New Roman"/>
              </w:rPr>
              <w:t>95.3</w:t>
            </w:r>
          </w:p>
        </w:tc>
      </w:tr>
    </w:tbl>
    <w:p w14:paraId="43BC19D8" w14:textId="77777777" w:rsidR="00EB3A17" w:rsidRDefault="00EB3A17" w:rsidP="00EB3A17">
      <w:pPr>
        <w:tabs>
          <w:tab w:val="left" w:pos="3215"/>
        </w:tabs>
        <w:jc w:val="both"/>
        <w:rPr>
          <w:rFonts w:eastAsia="Times New Roman"/>
        </w:rPr>
      </w:pPr>
    </w:p>
    <w:p w14:paraId="0942E96E" w14:textId="3A08979B" w:rsidR="00EF2935" w:rsidRDefault="00EF2935" w:rsidP="00EF2935">
      <w:pPr>
        <w:pStyle w:val="Heading1"/>
      </w:pPr>
      <w:r>
        <w:t>Question 3</w:t>
      </w:r>
    </w:p>
    <w:p w14:paraId="61DFB060" w14:textId="428071BD" w:rsidR="00B01403" w:rsidRDefault="00B01403" w:rsidP="00B01403">
      <w:pPr>
        <w:jc w:val="both"/>
        <w:rPr>
          <w:rFonts w:eastAsia="Times New Roman"/>
        </w:rPr>
      </w:pPr>
      <w:r w:rsidRPr="000134DD">
        <w:rPr>
          <w:rFonts w:eastAsia="Times New Roman"/>
        </w:rPr>
        <w:t xml:space="preserve">I have </w:t>
      </w:r>
      <w:r>
        <w:rPr>
          <w:rFonts w:eastAsia="Times New Roman"/>
        </w:rPr>
        <w:t xml:space="preserve">used </w:t>
      </w:r>
      <w:r>
        <w:rPr>
          <w:rFonts w:eastAsia="Times New Roman"/>
        </w:rPr>
        <w:t>the polynomial kernel with degree = 6</w:t>
      </w:r>
      <w:r>
        <w:rPr>
          <w:rFonts w:eastAsia="Times New Roman"/>
        </w:rPr>
        <w:t xml:space="preserve"> with </w:t>
      </w:r>
      <w:r>
        <w:rPr>
          <w:rFonts w:eastAsia="Times New Roman"/>
        </w:rPr>
        <w:t xml:space="preserve">DAGSVM one vs one scheme. The result is </w:t>
      </w:r>
      <w:r>
        <w:rPr>
          <w:rFonts w:eastAsia="Times New Roman"/>
        </w:rPr>
        <w:t>better (</w:t>
      </w:r>
      <w:r>
        <w:rPr>
          <w:rFonts w:eastAsia="Times New Roman"/>
        </w:rPr>
        <w:t>95.5%</w:t>
      </w:r>
      <w:r>
        <w:rPr>
          <w:rFonts w:eastAsia="Times New Roman"/>
        </w:rPr>
        <w:t xml:space="preserve"> accuracy)</w:t>
      </w:r>
      <w:r>
        <w:rPr>
          <w:rFonts w:eastAsia="Times New Roman"/>
        </w:rPr>
        <w:t xml:space="preserve"> than the baseline implementation</w:t>
      </w:r>
      <w:r>
        <w:rPr>
          <w:rFonts w:eastAsia="Times New Roman"/>
        </w:rPr>
        <w:t xml:space="preserve"> which is 94.3</w:t>
      </w:r>
      <w:r>
        <w:rPr>
          <w:rFonts w:eastAsia="Times New Roman"/>
        </w:rPr>
        <w:t>. Whereas, the implementation with Gaussian kernel and sigma = 0.5, I was getting 95.3 accuracy, which is also better than the baseline implementation.</w:t>
      </w:r>
    </w:p>
    <w:p w14:paraId="549835C0" w14:textId="77777777" w:rsidR="00B01403" w:rsidRPr="000134DD" w:rsidRDefault="00B01403" w:rsidP="00B01403">
      <w:pPr>
        <w:jc w:val="both"/>
        <w:rPr>
          <w:rFonts w:eastAsia="Times New Roman"/>
        </w:rPr>
      </w:pPr>
    </w:p>
    <w:p w14:paraId="1D3BD3BB" w14:textId="2022118B" w:rsidR="00450EF1" w:rsidRPr="00450EF1" w:rsidRDefault="00450EF1" w:rsidP="00AA1456">
      <w:pPr>
        <w:spacing w:after="240"/>
        <w:rPr>
          <w:rFonts w:ascii="Times New Roman" w:eastAsia="Times New Roman" w:hAnsi="Times New Roman" w:cs="Times New Roman"/>
        </w:rPr>
      </w:pPr>
    </w:p>
    <w:p w14:paraId="1B365EFD" w14:textId="77777777" w:rsidR="00450EF1" w:rsidRPr="00450EF1" w:rsidRDefault="00450EF1" w:rsidP="00450EF1">
      <w:pPr>
        <w:spacing w:before="480" w:after="120"/>
        <w:outlineLvl w:val="0"/>
        <w:rPr>
          <w:rFonts w:ascii="Times New Roman" w:eastAsia="Times New Roman" w:hAnsi="Times New Roman" w:cs="Times New Roman"/>
          <w:b/>
          <w:bCs/>
          <w:kern w:val="36"/>
          <w:sz w:val="48"/>
          <w:szCs w:val="48"/>
        </w:rPr>
      </w:pPr>
      <w:r w:rsidRPr="00450EF1">
        <w:rPr>
          <w:rFonts w:ascii="Times New Roman" w:eastAsia="Times New Roman" w:hAnsi="Times New Roman" w:cs="Times New Roman"/>
          <w:b/>
          <w:bCs/>
          <w:color w:val="000000"/>
          <w:kern w:val="36"/>
          <w:sz w:val="46"/>
          <w:szCs w:val="46"/>
        </w:rPr>
        <w:t>REFERENCES</w:t>
      </w:r>
    </w:p>
    <w:p w14:paraId="0FE6D047" w14:textId="77777777" w:rsidR="00450EF1" w:rsidRPr="00450EF1" w:rsidRDefault="00450EF1" w:rsidP="00450EF1">
      <w:pPr>
        <w:rPr>
          <w:rFonts w:ascii="Times New Roman" w:eastAsia="Times New Roman" w:hAnsi="Times New Roman" w:cs="Times New Roman"/>
        </w:rPr>
      </w:pPr>
    </w:p>
    <w:p w14:paraId="24D0E865" w14:textId="1EE96D16" w:rsidR="00450EF1" w:rsidRPr="00FD2EE4" w:rsidRDefault="00450EF1" w:rsidP="00FD2EE4">
      <w:pPr>
        <w:pStyle w:val="ListParagraph"/>
        <w:numPr>
          <w:ilvl w:val="0"/>
          <w:numId w:val="29"/>
        </w:numPr>
        <w:ind w:left="360"/>
        <w:textAlignment w:val="baseline"/>
        <w:rPr>
          <w:rFonts w:ascii="Times New Roman" w:eastAsia="Times New Roman" w:hAnsi="Times New Roman" w:cs="Times New Roman"/>
          <w:color w:val="000000"/>
          <w:sz w:val="28"/>
          <w:szCs w:val="28"/>
        </w:rPr>
      </w:pPr>
      <w:r w:rsidRPr="00FD2EE4">
        <w:rPr>
          <w:rFonts w:ascii="Times New Roman" w:eastAsia="Times New Roman" w:hAnsi="Times New Roman" w:cs="Times New Roman"/>
          <w:color w:val="000000"/>
        </w:rPr>
        <w:t xml:space="preserve">Bishop, Pattern Recognition And Machine Learning - </w:t>
      </w:r>
      <w:proofErr w:type="gramStart"/>
      <w:r w:rsidRPr="00FD2EE4">
        <w:rPr>
          <w:rFonts w:ascii="Times New Roman" w:eastAsia="Times New Roman" w:hAnsi="Times New Roman" w:cs="Times New Roman"/>
          <w:color w:val="000000"/>
        </w:rPr>
        <w:t>Springer  2006</w:t>
      </w:r>
      <w:proofErr w:type="gramEnd"/>
      <w:r w:rsidRPr="00FD2EE4">
        <w:rPr>
          <w:rFonts w:ascii="Times New Roman" w:eastAsia="Times New Roman" w:hAnsi="Times New Roman" w:cs="Times New Roman"/>
          <w:color w:val="000000"/>
        </w:rPr>
        <w:t>, Chapter 7,</w:t>
      </w:r>
    </w:p>
    <w:p w14:paraId="7D7031CC" w14:textId="77777777" w:rsidR="00450EF1" w:rsidRPr="00450EF1" w:rsidRDefault="00450EF1" w:rsidP="00FD2EE4">
      <w:pPr>
        <w:rPr>
          <w:rFonts w:ascii="Times New Roman" w:eastAsia="Times New Roman" w:hAnsi="Times New Roman" w:cs="Times New Roman"/>
        </w:rPr>
      </w:pPr>
      <w:r w:rsidRPr="00450EF1">
        <w:rPr>
          <w:rFonts w:ascii="Times New Roman" w:eastAsia="Times New Roman" w:hAnsi="Times New Roman" w:cs="Times New Roman"/>
          <w:color w:val="000000"/>
        </w:rPr>
        <w:t>Sparse Kernel Machines.</w:t>
      </w:r>
    </w:p>
    <w:p w14:paraId="54334769" w14:textId="77777777" w:rsidR="00450EF1" w:rsidRPr="00450EF1" w:rsidRDefault="00450EF1" w:rsidP="00450EF1">
      <w:pPr>
        <w:numPr>
          <w:ilvl w:val="0"/>
          <w:numId w:val="22"/>
        </w:numPr>
        <w:textAlignment w:val="baseline"/>
        <w:rPr>
          <w:rFonts w:ascii="Times New Roman" w:eastAsia="Times New Roman" w:hAnsi="Times New Roman" w:cs="Times New Roman"/>
          <w:color w:val="000000"/>
        </w:rPr>
      </w:pPr>
      <w:hyperlink r:id="rId17" w:anchor="quadratic-programming" w:history="1">
        <w:r w:rsidRPr="00450EF1">
          <w:rPr>
            <w:rFonts w:ascii="Times New Roman" w:eastAsia="Times New Roman" w:hAnsi="Times New Roman" w:cs="Times New Roman"/>
            <w:color w:val="1155CC"/>
            <w:u w:val="single"/>
          </w:rPr>
          <w:t>https://cvxopt.org/userguide/coneprog.html#quadratic-programming</w:t>
        </w:r>
      </w:hyperlink>
    </w:p>
    <w:p w14:paraId="4E475AFD" w14:textId="77777777" w:rsidR="00450EF1" w:rsidRPr="00450EF1" w:rsidRDefault="00450EF1" w:rsidP="00450EF1">
      <w:pPr>
        <w:rPr>
          <w:rFonts w:ascii="Times New Roman" w:eastAsia="Times New Roman" w:hAnsi="Times New Roman" w:cs="Times New Roman"/>
        </w:rPr>
      </w:pPr>
    </w:p>
    <w:p w14:paraId="227A7F91" w14:textId="77777777" w:rsidR="00450EF1" w:rsidRPr="00450EF1" w:rsidRDefault="00450EF1" w:rsidP="00450EF1">
      <w:pPr>
        <w:numPr>
          <w:ilvl w:val="0"/>
          <w:numId w:val="23"/>
        </w:numPr>
        <w:textAlignment w:val="baseline"/>
        <w:rPr>
          <w:rFonts w:ascii="Times New Roman" w:eastAsia="Times New Roman" w:hAnsi="Times New Roman" w:cs="Times New Roman"/>
          <w:color w:val="000000"/>
        </w:rPr>
      </w:pPr>
      <w:hyperlink r:id="rId18" w:history="1">
        <w:r w:rsidRPr="00450EF1">
          <w:rPr>
            <w:rFonts w:ascii="Times New Roman" w:eastAsia="Times New Roman" w:hAnsi="Times New Roman" w:cs="Times New Roman"/>
            <w:color w:val="1155CC"/>
            <w:u w:val="single"/>
          </w:rPr>
          <w:t>https://courses.csail.mit.edu/6.867/wiki/images/a/a7/Qp-cvxopt.pdf</w:t>
        </w:r>
      </w:hyperlink>
    </w:p>
    <w:p w14:paraId="507CA77B" w14:textId="77777777" w:rsidR="00450EF1" w:rsidRPr="00450EF1" w:rsidRDefault="00450EF1" w:rsidP="00450EF1">
      <w:pPr>
        <w:rPr>
          <w:rFonts w:ascii="Times New Roman" w:eastAsia="Times New Roman" w:hAnsi="Times New Roman" w:cs="Times New Roman"/>
        </w:rPr>
      </w:pPr>
    </w:p>
    <w:p w14:paraId="5931F04D" w14:textId="77777777" w:rsidR="00450EF1" w:rsidRPr="00450EF1" w:rsidRDefault="00450EF1" w:rsidP="00450EF1">
      <w:pPr>
        <w:numPr>
          <w:ilvl w:val="0"/>
          <w:numId w:val="24"/>
        </w:numPr>
        <w:textAlignment w:val="baseline"/>
        <w:rPr>
          <w:rFonts w:ascii="Times New Roman" w:eastAsia="Times New Roman" w:hAnsi="Times New Roman" w:cs="Times New Roman"/>
          <w:color w:val="000000"/>
        </w:rPr>
      </w:pPr>
      <w:hyperlink r:id="rId19" w:history="1">
        <w:r w:rsidRPr="00450EF1">
          <w:rPr>
            <w:rFonts w:ascii="Arial" w:eastAsia="Times New Roman" w:hAnsi="Arial" w:cs="Arial"/>
            <w:color w:val="1155CC"/>
            <w:sz w:val="22"/>
            <w:szCs w:val="22"/>
            <w:u w:val="single"/>
          </w:rPr>
          <w:t>https://courses.media.mit.edu/2006fall/mas622j/Projects/aisen-project/</w:t>
        </w:r>
      </w:hyperlink>
    </w:p>
    <w:p w14:paraId="6BDC92E9" w14:textId="77777777" w:rsidR="00450EF1" w:rsidRPr="00450EF1" w:rsidRDefault="00450EF1" w:rsidP="00450EF1">
      <w:pPr>
        <w:rPr>
          <w:rFonts w:ascii="Times New Roman" w:eastAsia="Times New Roman" w:hAnsi="Times New Roman" w:cs="Times New Roman"/>
        </w:rPr>
      </w:pPr>
    </w:p>
    <w:p w14:paraId="07FCE5CA" w14:textId="77777777" w:rsidR="00450EF1" w:rsidRPr="00450EF1" w:rsidRDefault="00450EF1" w:rsidP="00450EF1">
      <w:pPr>
        <w:numPr>
          <w:ilvl w:val="0"/>
          <w:numId w:val="25"/>
        </w:numPr>
        <w:textAlignment w:val="baseline"/>
        <w:rPr>
          <w:rFonts w:ascii="Times New Roman" w:eastAsia="Times New Roman" w:hAnsi="Times New Roman" w:cs="Times New Roman"/>
          <w:color w:val="000000"/>
        </w:rPr>
      </w:pPr>
      <w:hyperlink r:id="rId20" w:history="1">
        <w:r w:rsidRPr="00450EF1">
          <w:rPr>
            <w:rFonts w:ascii="Arial" w:eastAsia="Times New Roman" w:hAnsi="Arial" w:cs="Arial"/>
            <w:color w:val="1155CC"/>
            <w:sz w:val="22"/>
            <w:szCs w:val="22"/>
            <w:u w:val="single"/>
          </w:rPr>
          <w:t>http://www.mit.edu/~9.520/spring09/Classes/multiclass.pdf</w:t>
        </w:r>
      </w:hyperlink>
    </w:p>
    <w:p w14:paraId="0C0834A7" w14:textId="77777777" w:rsidR="00450EF1" w:rsidRPr="00450EF1" w:rsidRDefault="00450EF1" w:rsidP="00450EF1">
      <w:pPr>
        <w:spacing w:after="240"/>
        <w:rPr>
          <w:rFonts w:ascii="Times New Roman" w:eastAsia="Times New Roman" w:hAnsi="Times New Roman" w:cs="Times New Roman"/>
        </w:rPr>
      </w:pPr>
      <w:r w:rsidRPr="00450EF1">
        <w:rPr>
          <w:rFonts w:ascii="Times New Roman" w:eastAsia="Times New Roman" w:hAnsi="Times New Roman" w:cs="Times New Roman"/>
        </w:rPr>
        <w:br/>
      </w:r>
      <w:r w:rsidRPr="00450EF1">
        <w:rPr>
          <w:rFonts w:ascii="Times New Roman" w:eastAsia="Times New Roman" w:hAnsi="Times New Roman" w:cs="Times New Roman"/>
        </w:rPr>
        <w:br/>
      </w:r>
      <w:r w:rsidRPr="00450EF1">
        <w:rPr>
          <w:rFonts w:ascii="Times New Roman" w:eastAsia="Times New Roman" w:hAnsi="Times New Roman" w:cs="Times New Roman"/>
        </w:rPr>
        <w:br/>
      </w:r>
      <w:r w:rsidRPr="00450EF1">
        <w:rPr>
          <w:rFonts w:ascii="Times New Roman" w:eastAsia="Times New Roman" w:hAnsi="Times New Roman" w:cs="Times New Roman"/>
        </w:rPr>
        <w:br/>
      </w:r>
      <w:r w:rsidRPr="00450EF1">
        <w:rPr>
          <w:rFonts w:ascii="Times New Roman" w:eastAsia="Times New Roman" w:hAnsi="Times New Roman" w:cs="Times New Roman"/>
        </w:rPr>
        <w:br/>
      </w:r>
    </w:p>
    <w:p w14:paraId="18E8852F" w14:textId="77777777" w:rsidR="002D4857" w:rsidRPr="00450EF1" w:rsidRDefault="002D4857" w:rsidP="00450EF1"/>
    <w:sectPr w:rsidR="002D4857" w:rsidRPr="00450EF1" w:rsidSect="000473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7E9B"/>
    <w:multiLevelType w:val="multilevel"/>
    <w:tmpl w:val="A0545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224BF"/>
    <w:multiLevelType w:val="multilevel"/>
    <w:tmpl w:val="BE4E65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16CD8"/>
    <w:multiLevelType w:val="multilevel"/>
    <w:tmpl w:val="DFA8D7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F71B4"/>
    <w:multiLevelType w:val="multilevel"/>
    <w:tmpl w:val="C53C1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714E8"/>
    <w:multiLevelType w:val="multilevel"/>
    <w:tmpl w:val="856CF9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6B1982"/>
    <w:multiLevelType w:val="multilevel"/>
    <w:tmpl w:val="87C893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72C18"/>
    <w:multiLevelType w:val="hybridMultilevel"/>
    <w:tmpl w:val="64347EB4"/>
    <w:lvl w:ilvl="0" w:tplc="E1B44C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F2C76"/>
    <w:multiLevelType w:val="multilevel"/>
    <w:tmpl w:val="E92AA6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1D7390"/>
    <w:multiLevelType w:val="multilevel"/>
    <w:tmpl w:val="7DB28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AF25CD"/>
    <w:multiLevelType w:val="hybridMultilevel"/>
    <w:tmpl w:val="4458573A"/>
    <w:lvl w:ilvl="0" w:tplc="78F26BDC">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0" w15:restartNumberingAfterBreak="0">
    <w:nsid w:val="2BC42D20"/>
    <w:multiLevelType w:val="multilevel"/>
    <w:tmpl w:val="A78E8D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D1721D"/>
    <w:multiLevelType w:val="hybridMultilevel"/>
    <w:tmpl w:val="1BFC0EC2"/>
    <w:lvl w:ilvl="0" w:tplc="8EB2E7E0">
      <w:start w:val="4"/>
      <w:numFmt w:val="lowerLetter"/>
      <w:lvlText w:val="%1."/>
      <w:lvlJc w:val="left"/>
      <w:pPr>
        <w:tabs>
          <w:tab w:val="num" w:pos="720"/>
        </w:tabs>
        <w:ind w:left="720" w:hanging="360"/>
      </w:pPr>
    </w:lvl>
    <w:lvl w:ilvl="1" w:tplc="18C0FD3E" w:tentative="1">
      <w:start w:val="1"/>
      <w:numFmt w:val="decimal"/>
      <w:lvlText w:val="%2."/>
      <w:lvlJc w:val="left"/>
      <w:pPr>
        <w:tabs>
          <w:tab w:val="num" w:pos="1440"/>
        </w:tabs>
        <w:ind w:left="1440" w:hanging="360"/>
      </w:pPr>
    </w:lvl>
    <w:lvl w:ilvl="2" w:tplc="CFD21FD4" w:tentative="1">
      <w:start w:val="1"/>
      <w:numFmt w:val="decimal"/>
      <w:lvlText w:val="%3."/>
      <w:lvlJc w:val="left"/>
      <w:pPr>
        <w:tabs>
          <w:tab w:val="num" w:pos="2160"/>
        </w:tabs>
        <w:ind w:left="2160" w:hanging="360"/>
      </w:pPr>
    </w:lvl>
    <w:lvl w:ilvl="3" w:tplc="6B50340A" w:tentative="1">
      <w:start w:val="1"/>
      <w:numFmt w:val="decimal"/>
      <w:lvlText w:val="%4."/>
      <w:lvlJc w:val="left"/>
      <w:pPr>
        <w:tabs>
          <w:tab w:val="num" w:pos="2880"/>
        </w:tabs>
        <w:ind w:left="2880" w:hanging="360"/>
      </w:pPr>
    </w:lvl>
    <w:lvl w:ilvl="4" w:tplc="C73605F8" w:tentative="1">
      <w:start w:val="1"/>
      <w:numFmt w:val="decimal"/>
      <w:lvlText w:val="%5."/>
      <w:lvlJc w:val="left"/>
      <w:pPr>
        <w:tabs>
          <w:tab w:val="num" w:pos="3600"/>
        </w:tabs>
        <w:ind w:left="3600" w:hanging="360"/>
      </w:pPr>
    </w:lvl>
    <w:lvl w:ilvl="5" w:tplc="586EF000" w:tentative="1">
      <w:start w:val="1"/>
      <w:numFmt w:val="decimal"/>
      <w:lvlText w:val="%6."/>
      <w:lvlJc w:val="left"/>
      <w:pPr>
        <w:tabs>
          <w:tab w:val="num" w:pos="4320"/>
        </w:tabs>
        <w:ind w:left="4320" w:hanging="360"/>
      </w:pPr>
    </w:lvl>
    <w:lvl w:ilvl="6" w:tplc="C3624282" w:tentative="1">
      <w:start w:val="1"/>
      <w:numFmt w:val="decimal"/>
      <w:lvlText w:val="%7."/>
      <w:lvlJc w:val="left"/>
      <w:pPr>
        <w:tabs>
          <w:tab w:val="num" w:pos="5040"/>
        </w:tabs>
        <w:ind w:left="5040" w:hanging="360"/>
      </w:pPr>
    </w:lvl>
    <w:lvl w:ilvl="7" w:tplc="E27C4510" w:tentative="1">
      <w:start w:val="1"/>
      <w:numFmt w:val="decimal"/>
      <w:lvlText w:val="%8."/>
      <w:lvlJc w:val="left"/>
      <w:pPr>
        <w:tabs>
          <w:tab w:val="num" w:pos="5760"/>
        </w:tabs>
        <w:ind w:left="5760" w:hanging="360"/>
      </w:pPr>
    </w:lvl>
    <w:lvl w:ilvl="8" w:tplc="D75A366E" w:tentative="1">
      <w:start w:val="1"/>
      <w:numFmt w:val="decimal"/>
      <w:lvlText w:val="%9."/>
      <w:lvlJc w:val="left"/>
      <w:pPr>
        <w:tabs>
          <w:tab w:val="num" w:pos="6480"/>
        </w:tabs>
        <w:ind w:left="6480" w:hanging="360"/>
      </w:pPr>
    </w:lvl>
  </w:abstractNum>
  <w:abstractNum w:abstractNumId="12" w15:restartNumberingAfterBreak="0">
    <w:nsid w:val="339803CF"/>
    <w:multiLevelType w:val="multilevel"/>
    <w:tmpl w:val="8CF07D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206980"/>
    <w:multiLevelType w:val="multilevel"/>
    <w:tmpl w:val="42D65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4F73FD"/>
    <w:multiLevelType w:val="hybridMultilevel"/>
    <w:tmpl w:val="0F4C2822"/>
    <w:lvl w:ilvl="0" w:tplc="12E41208">
      <w:start w:val="2"/>
      <w:numFmt w:val="lowerLetter"/>
      <w:lvlText w:val="%1."/>
      <w:lvlJc w:val="left"/>
      <w:pPr>
        <w:tabs>
          <w:tab w:val="num" w:pos="720"/>
        </w:tabs>
        <w:ind w:left="720" w:hanging="360"/>
      </w:pPr>
    </w:lvl>
    <w:lvl w:ilvl="1" w:tplc="1DDA80BC" w:tentative="1">
      <w:start w:val="1"/>
      <w:numFmt w:val="decimal"/>
      <w:lvlText w:val="%2."/>
      <w:lvlJc w:val="left"/>
      <w:pPr>
        <w:tabs>
          <w:tab w:val="num" w:pos="1440"/>
        </w:tabs>
        <w:ind w:left="1440" w:hanging="360"/>
      </w:pPr>
    </w:lvl>
    <w:lvl w:ilvl="2" w:tplc="12547B22" w:tentative="1">
      <w:start w:val="1"/>
      <w:numFmt w:val="decimal"/>
      <w:lvlText w:val="%3."/>
      <w:lvlJc w:val="left"/>
      <w:pPr>
        <w:tabs>
          <w:tab w:val="num" w:pos="2160"/>
        </w:tabs>
        <w:ind w:left="2160" w:hanging="360"/>
      </w:pPr>
    </w:lvl>
    <w:lvl w:ilvl="3" w:tplc="6B8C3CC6" w:tentative="1">
      <w:start w:val="1"/>
      <w:numFmt w:val="decimal"/>
      <w:lvlText w:val="%4."/>
      <w:lvlJc w:val="left"/>
      <w:pPr>
        <w:tabs>
          <w:tab w:val="num" w:pos="2880"/>
        </w:tabs>
        <w:ind w:left="2880" w:hanging="360"/>
      </w:pPr>
    </w:lvl>
    <w:lvl w:ilvl="4" w:tplc="C17E9DA8" w:tentative="1">
      <w:start w:val="1"/>
      <w:numFmt w:val="decimal"/>
      <w:lvlText w:val="%5."/>
      <w:lvlJc w:val="left"/>
      <w:pPr>
        <w:tabs>
          <w:tab w:val="num" w:pos="3600"/>
        </w:tabs>
        <w:ind w:left="3600" w:hanging="360"/>
      </w:pPr>
    </w:lvl>
    <w:lvl w:ilvl="5" w:tplc="B332187A" w:tentative="1">
      <w:start w:val="1"/>
      <w:numFmt w:val="decimal"/>
      <w:lvlText w:val="%6."/>
      <w:lvlJc w:val="left"/>
      <w:pPr>
        <w:tabs>
          <w:tab w:val="num" w:pos="4320"/>
        </w:tabs>
        <w:ind w:left="4320" w:hanging="360"/>
      </w:pPr>
    </w:lvl>
    <w:lvl w:ilvl="6" w:tplc="6F02FB66" w:tentative="1">
      <w:start w:val="1"/>
      <w:numFmt w:val="decimal"/>
      <w:lvlText w:val="%7."/>
      <w:lvlJc w:val="left"/>
      <w:pPr>
        <w:tabs>
          <w:tab w:val="num" w:pos="5040"/>
        </w:tabs>
        <w:ind w:left="5040" w:hanging="360"/>
      </w:pPr>
    </w:lvl>
    <w:lvl w:ilvl="7" w:tplc="FB86DE58" w:tentative="1">
      <w:start w:val="1"/>
      <w:numFmt w:val="decimal"/>
      <w:lvlText w:val="%8."/>
      <w:lvlJc w:val="left"/>
      <w:pPr>
        <w:tabs>
          <w:tab w:val="num" w:pos="5760"/>
        </w:tabs>
        <w:ind w:left="5760" w:hanging="360"/>
      </w:pPr>
    </w:lvl>
    <w:lvl w:ilvl="8" w:tplc="67AA6AB6" w:tentative="1">
      <w:start w:val="1"/>
      <w:numFmt w:val="decimal"/>
      <w:lvlText w:val="%9."/>
      <w:lvlJc w:val="left"/>
      <w:pPr>
        <w:tabs>
          <w:tab w:val="num" w:pos="6480"/>
        </w:tabs>
        <w:ind w:left="6480" w:hanging="360"/>
      </w:pPr>
    </w:lvl>
  </w:abstractNum>
  <w:abstractNum w:abstractNumId="15" w15:restartNumberingAfterBreak="0">
    <w:nsid w:val="3EC415F0"/>
    <w:multiLevelType w:val="multilevel"/>
    <w:tmpl w:val="A2AE67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3962F4"/>
    <w:multiLevelType w:val="multilevel"/>
    <w:tmpl w:val="EB803A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5A3207"/>
    <w:multiLevelType w:val="hybridMultilevel"/>
    <w:tmpl w:val="EC620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A6773F"/>
    <w:multiLevelType w:val="multilevel"/>
    <w:tmpl w:val="0E90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AE25A1"/>
    <w:multiLevelType w:val="hybridMultilevel"/>
    <w:tmpl w:val="9014F970"/>
    <w:lvl w:ilvl="0" w:tplc="033A132C">
      <w:start w:val="4"/>
      <w:numFmt w:val="lowerLetter"/>
      <w:lvlText w:val="%1."/>
      <w:lvlJc w:val="left"/>
      <w:pPr>
        <w:tabs>
          <w:tab w:val="num" w:pos="720"/>
        </w:tabs>
        <w:ind w:left="720" w:hanging="360"/>
      </w:pPr>
    </w:lvl>
    <w:lvl w:ilvl="1" w:tplc="DAD26998" w:tentative="1">
      <w:start w:val="1"/>
      <w:numFmt w:val="decimal"/>
      <w:lvlText w:val="%2."/>
      <w:lvlJc w:val="left"/>
      <w:pPr>
        <w:tabs>
          <w:tab w:val="num" w:pos="1440"/>
        </w:tabs>
        <w:ind w:left="1440" w:hanging="360"/>
      </w:pPr>
    </w:lvl>
    <w:lvl w:ilvl="2" w:tplc="79B0ED46" w:tentative="1">
      <w:start w:val="1"/>
      <w:numFmt w:val="decimal"/>
      <w:lvlText w:val="%3."/>
      <w:lvlJc w:val="left"/>
      <w:pPr>
        <w:tabs>
          <w:tab w:val="num" w:pos="2160"/>
        </w:tabs>
        <w:ind w:left="2160" w:hanging="360"/>
      </w:pPr>
    </w:lvl>
    <w:lvl w:ilvl="3" w:tplc="5A40B00A" w:tentative="1">
      <w:start w:val="1"/>
      <w:numFmt w:val="decimal"/>
      <w:lvlText w:val="%4."/>
      <w:lvlJc w:val="left"/>
      <w:pPr>
        <w:tabs>
          <w:tab w:val="num" w:pos="2880"/>
        </w:tabs>
        <w:ind w:left="2880" w:hanging="360"/>
      </w:pPr>
    </w:lvl>
    <w:lvl w:ilvl="4" w:tplc="EF9820C2" w:tentative="1">
      <w:start w:val="1"/>
      <w:numFmt w:val="decimal"/>
      <w:lvlText w:val="%5."/>
      <w:lvlJc w:val="left"/>
      <w:pPr>
        <w:tabs>
          <w:tab w:val="num" w:pos="3600"/>
        </w:tabs>
        <w:ind w:left="3600" w:hanging="360"/>
      </w:pPr>
    </w:lvl>
    <w:lvl w:ilvl="5" w:tplc="04DCBF1A" w:tentative="1">
      <w:start w:val="1"/>
      <w:numFmt w:val="decimal"/>
      <w:lvlText w:val="%6."/>
      <w:lvlJc w:val="left"/>
      <w:pPr>
        <w:tabs>
          <w:tab w:val="num" w:pos="4320"/>
        </w:tabs>
        <w:ind w:left="4320" w:hanging="360"/>
      </w:pPr>
    </w:lvl>
    <w:lvl w:ilvl="6" w:tplc="F9B88F72" w:tentative="1">
      <w:start w:val="1"/>
      <w:numFmt w:val="decimal"/>
      <w:lvlText w:val="%7."/>
      <w:lvlJc w:val="left"/>
      <w:pPr>
        <w:tabs>
          <w:tab w:val="num" w:pos="5040"/>
        </w:tabs>
        <w:ind w:left="5040" w:hanging="360"/>
      </w:pPr>
    </w:lvl>
    <w:lvl w:ilvl="7" w:tplc="A452862E" w:tentative="1">
      <w:start w:val="1"/>
      <w:numFmt w:val="decimal"/>
      <w:lvlText w:val="%8."/>
      <w:lvlJc w:val="left"/>
      <w:pPr>
        <w:tabs>
          <w:tab w:val="num" w:pos="5760"/>
        </w:tabs>
        <w:ind w:left="5760" w:hanging="360"/>
      </w:pPr>
    </w:lvl>
    <w:lvl w:ilvl="8" w:tplc="09C89592" w:tentative="1">
      <w:start w:val="1"/>
      <w:numFmt w:val="decimal"/>
      <w:lvlText w:val="%9."/>
      <w:lvlJc w:val="left"/>
      <w:pPr>
        <w:tabs>
          <w:tab w:val="num" w:pos="6480"/>
        </w:tabs>
        <w:ind w:left="6480" w:hanging="360"/>
      </w:pPr>
    </w:lvl>
  </w:abstractNum>
  <w:abstractNum w:abstractNumId="20" w15:restartNumberingAfterBreak="0">
    <w:nsid w:val="52A3761D"/>
    <w:multiLevelType w:val="multilevel"/>
    <w:tmpl w:val="2FF425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A63C22"/>
    <w:multiLevelType w:val="multilevel"/>
    <w:tmpl w:val="6378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1819BA"/>
    <w:multiLevelType w:val="multilevel"/>
    <w:tmpl w:val="755A7F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42724D"/>
    <w:multiLevelType w:val="hybridMultilevel"/>
    <w:tmpl w:val="D5942F18"/>
    <w:lvl w:ilvl="0" w:tplc="F86AC034">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CEE2E73"/>
    <w:multiLevelType w:val="hybridMultilevel"/>
    <w:tmpl w:val="15EE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A6A6A"/>
    <w:multiLevelType w:val="hybridMultilevel"/>
    <w:tmpl w:val="66F64C82"/>
    <w:lvl w:ilvl="0" w:tplc="9758A5EA">
      <w:start w:val="2"/>
      <w:numFmt w:val="lowerLetter"/>
      <w:lvlText w:val="%1."/>
      <w:lvlJc w:val="left"/>
      <w:pPr>
        <w:tabs>
          <w:tab w:val="num" w:pos="720"/>
        </w:tabs>
        <w:ind w:left="720" w:hanging="360"/>
      </w:pPr>
    </w:lvl>
    <w:lvl w:ilvl="1" w:tplc="9920DC5E" w:tentative="1">
      <w:start w:val="1"/>
      <w:numFmt w:val="decimal"/>
      <w:lvlText w:val="%2."/>
      <w:lvlJc w:val="left"/>
      <w:pPr>
        <w:tabs>
          <w:tab w:val="num" w:pos="1440"/>
        </w:tabs>
        <w:ind w:left="1440" w:hanging="360"/>
      </w:pPr>
    </w:lvl>
    <w:lvl w:ilvl="2" w:tplc="A29A765E" w:tentative="1">
      <w:start w:val="1"/>
      <w:numFmt w:val="decimal"/>
      <w:lvlText w:val="%3."/>
      <w:lvlJc w:val="left"/>
      <w:pPr>
        <w:tabs>
          <w:tab w:val="num" w:pos="2160"/>
        </w:tabs>
        <w:ind w:left="2160" w:hanging="360"/>
      </w:pPr>
    </w:lvl>
    <w:lvl w:ilvl="3" w:tplc="8CFC0214" w:tentative="1">
      <w:start w:val="1"/>
      <w:numFmt w:val="decimal"/>
      <w:lvlText w:val="%4."/>
      <w:lvlJc w:val="left"/>
      <w:pPr>
        <w:tabs>
          <w:tab w:val="num" w:pos="2880"/>
        </w:tabs>
        <w:ind w:left="2880" w:hanging="360"/>
      </w:pPr>
    </w:lvl>
    <w:lvl w:ilvl="4" w:tplc="F7C4BEA8" w:tentative="1">
      <w:start w:val="1"/>
      <w:numFmt w:val="decimal"/>
      <w:lvlText w:val="%5."/>
      <w:lvlJc w:val="left"/>
      <w:pPr>
        <w:tabs>
          <w:tab w:val="num" w:pos="3600"/>
        </w:tabs>
        <w:ind w:left="3600" w:hanging="360"/>
      </w:pPr>
    </w:lvl>
    <w:lvl w:ilvl="5" w:tplc="BA7A8E92" w:tentative="1">
      <w:start w:val="1"/>
      <w:numFmt w:val="decimal"/>
      <w:lvlText w:val="%6."/>
      <w:lvlJc w:val="left"/>
      <w:pPr>
        <w:tabs>
          <w:tab w:val="num" w:pos="4320"/>
        </w:tabs>
        <w:ind w:left="4320" w:hanging="360"/>
      </w:pPr>
    </w:lvl>
    <w:lvl w:ilvl="6" w:tplc="1D48C810" w:tentative="1">
      <w:start w:val="1"/>
      <w:numFmt w:val="decimal"/>
      <w:lvlText w:val="%7."/>
      <w:lvlJc w:val="left"/>
      <w:pPr>
        <w:tabs>
          <w:tab w:val="num" w:pos="5040"/>
        </w:tabs>
        <w:ind w:left="5040" w:hanging="360"/>
      </w:pPr>
    </w:lvl>
    <w:lvl w:ilvl="7" w:tplc="CB2CF9EC" w:tentative="1">
      <w:start w:val="1"/>
      <w:numFmt w:val="decimal"/>
      <w:lvlText w:val="%8."/>
      <w:lvlJc w:val="left"/>
      <w:pPr>
        <w:tabs>
          <w:tab w:val="num" w:pos="5760"/>
        </w:tabs>
        <w:ind w:left="5760" w:hanging="360"/>
      </w:pPr>
    </w:lvl>
    <w:lvl w:ilvl="8" w:tplc="69507CBC" w:tentative="1">
      <w:start w:val="1"/>
      <w:numFmt w:val="decimal"/>
      <w:lvlText w:val="%9."/>
      <w:lvlJc w:val="left"/>
      <w:pPr>
        <w:tabs>
          <w:tab w:val="num" w:pos="6480"/>
        </w:tabs>
        <w:ind w:left="6480" w:hanging="360"/>
      </w:pPr>
    </w:lvl>
  </w:abstractNum>
  <w:abstractNum w:abstractNumId="26" w15:restartNumberingAfterBreak="0">
    <w:nsid w:val="7C0941A3"/>
    <w:multiLevelType w:val="hybridMultilevel"/>
    <w:tmpl w:val="657E2088"/>
    <w:lvl w:ilvl="0" w:tplc="5A8C2DC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1502C9"/>
    <w:multiLevelType w:val="multilevel"/>
    <w:tmpl w:val="1F06AB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5162ED"/>
    <w:multiLevelType w:val="hybridMultilevel"/>
    <w:tmpl w:val="E0269242"/>
    <w:lvl w:ilvl="0" w:tplc="6E808234">
      <w:start w:val="3"/>
      <w:numFmt w:val="lowerLetter"/>
      <w:lvlText w:val="%1."/>
      <w:lvlJc w:val="left"/>
      <w:pPr>
        <w:tabs>
          <w:tab w:val="num" w:pos="720"/>
        </w:tabs>
        <w:ind w:left="720" w:hanging="360"/>
      </w:pPr>
    </w:lvl>
    <w:lvl w:ilvl="1" w:tplc="7F50868A" w:tentative="1">
      <w:start w:val="1"/>
      <w:numFmt w:val="decimal"/>
      <w:lvlText w:val="%2."/>
      <w:lvlJc w:val="left"/>
      <w:pPr>
        <w:tabs>
          <w:tab w:val="num" w:pos="1440"/>
        </w:tabs>
        <w:ind w:left="1440" w:hanging="360"/>
      </w:pPr>
    </w:lvl>
    <w:lvl w:ilvl="2" w:tplc="0122B56E" w:tentative="1">
      <w:start w:val="1"/>
      <w:numFmt w:val="decimal"/>
      <w:lvlText w:val="%3."/>
      <w:lvlJc w:val="left"/>
      <w:pPr>
        <w:tabs>
          <w:tab w:val="num" w:pos="2160"/>
        </w:tabs>
        <w:ind w:left="2160" w:hanging="360"/>
      </w:pPr>
    </w:lvl>
    <w:lvl w:ilvl="3" w:tplc="DD4C42C2" w:tentative="1">
      <w:start w:val="1"/>
      <w:numFmt w:val="decimal"/>
      <w:lvlText w:val="%4."/>
      <w:lvlJc w:val="left"/>
      <w:pPr>
        <w:tabs>
          <w:tab w:val="num" w:pos="2880"/>
        </w:tabs>
        <w:ind w:left="2880" w:hanging="360"/>
      </w:pPr>
    </w:lvl>
    <w:lvl w:ilvl="4" w:tplc="756AD984" w:tentative="1">
      <w:start w:val="1"/>
      <w:numFmt w:val="decimal"/>
      <w:lvlText w:val="%5."/>
      <w:lvlJc w:val="left"/>
      <w:pPr>
        <w:tabs>
          <w:tab w:val="num" w:pos="3600"/>
        </w:tabs>
        <w:ind w:left="3600" w:hanging="360"/>
      </w:pPr>
    </w:lvl>
    <w:lvl w:ilvl="5" w:tplc="3C70EF42" w:tentative="1">
      <w:start w:val="1"/>
      <w:numFmt w:val="decimal"/>
      <w:lvlText w:val="%6."/>
      <w:lvlJc w:val="left"/>
      <w:pPr>
        <w:tabs>
          <w:tab w:val="num" w:pos="4320"/>
        </w:tabs>
        <w:ind w:left="4320" w:hanging="360"/>
      </w:pPr>
    </w:lvl>
    <w:lvl w:ilvl="6" w:tplc="7A6036C8" w:tentative="1">
      <w:start w:val="1"/>
      <w:numFmt w:val="decimal"/>
      <w:lvlText w:val="%7."/>
      <w:lvlJc w:val="left"/>
      <w:pPr>
        <w:tabs>
          <w:tab w:val="num" w:pos="5040"/>
        </w:tabs>
        <w:ind w:left="5040" w:hanging="360"/>
      </w:pPr>
    </w:lvl>
    <w:lvl w:ilvl="7" w:tplc="01124D94" w:tentative="1">
      <w:start w:val="1"/>
      <w:numFmt w:val="decimal"/>
      <w:lvlText w:val="%8."/>
      <w:lvlJc w:val="left"/>
      <w:pPr>
        <w:tabs>
          <w:tab w:val="num" w:pos="5760"/>
        </w:tabs>
        <w:ind w:left="5760" w:hanging="360"/>
      </w:pPr>
    </w:lvl>
    <w:lvl w:ilvl="8" w:tplc="99D2AD48" w:tentative="1">
      <w:start w:val="1"/>
      <w:numFmt w:val="decimal"/>
      <w:lvlText w:val="%9."/>
      <w:lvlJc w:val="left"/>
      <w:pPr>
        <w:tabs>
          <w:tab w:val="num" w:pos="6480"/>
        </w:tabs>
        <w:ind w:left="6480" w:hanging="360"/>
      </w:pPr>
    </w:lvl>
  </w:abstractNum>
  <w:abstractNum w:abstractNumId="29" w15:restartNumberingAfterBreak="0">
    <w:nsid w:val="7E27664B"/>
    <w:multiLevelType w:val="hybridMultilevel"/>
    <w:tmpl w:val="1E0633E4"/>
    <w:lvl w:ilvl="0" w:tplc="0A4673D4">
      <w:start w:val="3"/>
      <w:numFmt w:val="lowerLetter"/>
      <w:lvlText w:val="%1."/>
      <w:lvlJc w:val="left"/>
      <w:pPr>
        <w:tabs>
          <w:tab w:val="num" w:pos="720"/>
        </w:tabs>
        <w:ind w:left="720" w:hanging="360"/>
      </w:pPr>
    </w:lvl>
    <w:lvl w:ilvl="1" w:tplc="1EA03C5A" w:tentative="1">
      <w:start w:val="1"/>
      <w:numFmt w:val="decimal"/>
      <w:lvlText w:val="%2."/>
      <w:lvlJc w:val="left"/>
      <w:pPr>
        <w:tabs>
          <w:tab w:val="num" w:pos="1440"/>
        </w:tabs>
        <w:ind w:left="1440" w:hanging="360"/>
      </w:pPr>
    </w:lvl>
    <w:lvl w:ilvl="2" w:tplc="B7EA3C88" w:tentative="1">
      <w:start w:val="1"/>
      <w:numFmt w:val="decimal"/>
      <w:lvlText w:val="%3."/>
      <w:lvlJc w:val="left"/>
      <w:pPr>
        <w:tabs>
          <w:tab w:val="num" w:pos="2160"/>
        </w:tabs>
        <w:ind w:left="2160" w:hanging="360"/>
      </w:pPr>
    </w:lvl>
    <w:lvl w:ilvl="3" w:tplc="7EE8E8A4" w:tentative="1">
      <w:start w:val="1"/>
      <w:numFmt w:val="decimal"/>
      <w:lvlText w:val="%4."/>
      <w:lvlJc w:val="left"/>
      <w:pPr>
        <w:tabs>
          <w:tab w:val="num" w:pos="2880"/>
        </w:tabs>
        <w:ind w:left="2880" w:hanging="360"/>
      </w:pPr>
    </w:lvl>
    <w:lvl w:ilvl="4" w:tplc="8F9CF16A" w:tentative="1">
      <w:start w:val="1"/>
      <w:numFmt w:val="decimal"/>
      <w:lvlText w:val="%5."/>
      <w:lvlJc w:val="left"/>
      <w:pPr>
        <w:tabs>
          <w:tab w:val="num" w:pos="3600"/>
        </w:tabs>
        <w:ind w:left="3600" w:hanging="360"/>
      </w:pPr>
    </w:lvl>
    <w:lvl w:ilvl="5" w:tplc="29088F68" w:tentative="1">
      <w:start w:val="1"/>
      <w:numFmt w:val="decimal"/>
      <w:lvlText w:val="%6."/>
      <w:lvlJc w:val="left"/>
      <w:pPr>
        <w:tabs>
          <w:tab w:val="num" w:pos="4320"/>
        </w:tabs>
        <w:ind w:left="4320" w:hanging="360"/>
      </w:pPr>
    </w:lvl>
    <w:lvl w:ilvl="6" w:tplc="24682E4C" w:tentative="1">
      <w:start w:val="1"/>
      <w:numFmt w:val="decimal"/>
      <w:lvlText w:val="%7."/>
      <w:lvlJc w:val="left"/>
      <w:pPr>
        <w:tabs>
          <w:tab w:val="num" w:pos="5040"/>
        </w:tabs>
        <w:ind w:left="5040" w:hanging="360"/>
      </w:pPr>
    </w:lvl>
    <w:lvl w:ilvl="7" w:tplc="A90E2A2C" w:tentative="1">
      <w:start w:val="1"/>
      <w:numFmt w:val="decimal"/>
      <w:lvlText w:val="%8."/>
      <w:lvlJc w:val="left"/>
      <w:pPr>
        <w:tabs>
          <w:tab w:val="num" w:pos="5760"/>
        </w:tabs>
        <w:ind w:left="5760" w:hanging="360"/>
      </w:pPr>
    </w:lvl>
    <w:lvl w:ilvl="8" w:tplc="5164D240" w:tentative="1">
      <w:start w:val="1"/>
      <w:numFmt w:val="decimal"/>
      <w:lvlText w:val="%9."/>
      <w:lvlJc w:val="left"/>
      <w:pPr>
        <w:tabs>
          <w:tab w:val="num" w:pos="6480"/>
        </w:tabs>
        <w:ind w:left="6480" w:hanging="360"/>
      </w:pPr>
    </w:lvl>
  </w:abstractNum>
  <w:num w:numId="1">
    <w:abstractNumId w:val="0"/>
    <w:lvlOverride w:ilvl="0">
      <w:lvl w:ilvl="0">
        <w:numFmt w:val="lowerLetter"/>
        <w:lvlText w:val="%1."/>
        <w:lvlJc w:val="left"/>
      </w:lvl>
    </w:lvlOverride>
  </w:num>
  <w:num w:numId="2">
    <w:abstractNumId w:val="14"/>
  </w:num>
  <w:num w:numId="3">
    <w:abstractNumId w:val="28"/>
  </w:num>
  <w:num w:numId="4">
    <w:abstractNumId w:val="19"/>
  </w:num>
  <w:num w:numId="5">
    <w:abstractNumId w:val="21"/>
  </w:num>
  <w:num w:numId="6">
    <w:abstractNumId w:val="13"/>
  </w:num>
  <w:num w:numId="7">
    <w:abstractNumId w:val="27"/>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3"/>
    <w:lvlOverride w:ilvl="0">
      <w:lvl w:ilvl="0">
        <w:numFmt w:val="lowerLetter"/>
        <w:lvlText w:val="%1."/>
        <w:lvlJc w:val="left"/>
      </w:lvl>
    </w:lvlOverride>
  </w:num>
  <w:num w:numId="11">
    <w:abstractNumId w:val="25"/>
  </w:num>
  <w:num w:numId="12">
    <w:abstractNumId w:val="29"/>
  </w:num>
  <w:num w:numId="13">
    <w:abstractNumId w:val="11"/>
  </w:num>
  <w:num w:numId="14">
    <w:abstractNumId w:val="18"/>
  </w:num>
  <w:num w:numId="15">
    <w:abstractNumId w:val="5"/>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16"/>
    <w:lvlOverride w:ilvl="0">
      <w:lvl w:ilvl="0">
        <w:numFmt w:val="decimal"/>
        <w:lvlText w:val="%1."/>
        <w:lvlJc w:val="left"/>
      </w:lvl>
    </w:lvlOverride>
  </w:num>
  <w:num w:numId="18">
    <w:abstractNumId w:val="22"/>
    <w:lvlOverride w:ilvl="0">
      <w:lvl w:ilvl="0">
        <w:numFmt w:val="decimal"/>
        <w:lvlText w:val="%1."/>
        <w:lvlJc w:val="left"/>
      </w:lvl>
    </w:lvlOverride>
  </w:num>
  <w:num w:numId="19">
    <w:abstractNumId w:val="7"/>
    <w:lvlOverride w:ilvl="0">
      <w:lvl w:ilvl="0">
        <w:numFmt w:val="decimal"/>
        <w:lvlText w:val="%1."/>
        <w:lvlJc w:val="left"/>
      </w:lvl>
    </w:lvlOverride>
  </w:num>
  <w:num w:numId="20">
    <w:abstractNumId w:val="15"/>
    <w:lvlOverride w:ilvl="0">
      <w:lvl w:ilvl="0">
        <w:numFmt w:val="decimal"/>
        <w:lvlText w:val="%1."/>
        <w:lvlJc w:val="left"/>
      </w:lvl>
    </w:lvlOverride>
  </w:num>
  <w:num w:numId="21">
    <w:abstractNumId w:val="8"/>
  </w:num>
  <w:num w:numId="22">
    <w:abstractNumId w:val="4"/>
    <w:lvlOverride w:ilvl="0">
      <w:lvl w:ilvl="0">
        <w:numFmt w:val="decimal"/>
        <w:lvlText w:val="%1."/>
        <w:lvlJc w:val="left"/>
      </w:lvl>
    </w:lvlOverride>
  </w:num>
  <w:num w:numId="23">
    <w:abstractNumId w:val="20"/>
    <w:lvlOverride w:ilvl="0">
      <w:lvl w:ilvl="0">
        <w:numFmt w:val="decimal"/>
        <w:lvlText w:val="%1."/>
        <w:lvlJc w:val="left"/>
      </w:lvl>
    </w:lvlOverride>
  </w:num>
  <w:num w:numId="24">
    <w:abstractNumId w:val="1"/>
    <w:lvlOverride w:ilvl="0">
      <w:lvl w:ilvl="0">
        <w:numFmt w:val="decimal"/>
        <w:lvlText w:val="%1."/>
        <w:lvlJc w:val="left"/>
      </w:lvl>
    </w:lvlOverride>
  </w:num>
  <w:num w:numId="25">
    <w:abstractNumId w:val="10"/>
    <w:lvlOverride w:ilvl="0">
      <w:lvl w:ilvl="0">
        <w:numFmt w:val="decimal"/>
        <w:lvlText w:val="%1."/>
        <w:lvlJc w:val="left"/>
      </w:lvl>
    </w:lvlOverride>
  </w:num>
  <w:num w:numId="26">
    <w:abstractNumId w:val="9"/>
  </w:num>
  <w:num w:numId="27">
    <w:abstractNumId w:val="23"/>
  </w:num>
  <w:num w:numId="28">
    <w:abstractNumId w:val="24"/>
  </w:num>
  <w:num w:numId="29">
    <w:abstractNumId w:val="26"/>
  </w:num>
  <w:num w:numId="30">
    <w:abstractNumId w:val="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857"/>
    <w:rsid w:val="00006014"/>
    <w:rsid w:val="00043F23"/>
    <w:rsid w:val="00047399"/>
    <w:rsid w:val="000B2D91"/>
    <w:rsid w:val="000B77C4"/>
    <w:rsid w:val="000E01E2"/>
    <w:rsid w:val="001269B8"/>
    <w:rsid w:val="00133773"/>
    <w:rsid w:val="001D2B4F"/>
    <w:rsid w:val="00284993"/>
    <w:rsid w:val="002A7117"/>
    <w:rsid w:val="002D4857"/>
    <w:rsid w:val="00326F5F"/>
    <w:rsid w:val="003C38CE"/>
    <w:rsid w:val="003D1377"/>
    <w:rsid w:val="00425F2A"/>
    <w:rsid w:val="00450EF1"/>
    <w:rsid w:val="004C4532"/>
    <w:rsid w:val="00506B90"/>
    <w:rsid w:val="005677E6"/>
    <w:rsid w:val="00591332"/>
    <w:rsid w:val="005968CB"/>
    <w:rsid w:val="005C6F88"/>
    <w:rsid w:val="005E6182"/>
    <w:rsid w:val="005F0C22"/>
    <w:rsid w:val="005F61D2"/>
    <w:rsid w:val="00621F23"/>
    <w:rsid w:val="00634C63"/>
    <w:rsid w:val="00696D7E"/>
    <w:rsid w:val="006B2D7F"/>
    <w:rsid w:val="006C67D4"/>
    <w:rsid w:val="006F5DF7"/>
    <w:rsid w:val="00714CAD"/>
    <w:rsid w:val="00751778"/>
    <w:rsid w:val="008041DD"/>
    <w:rsid w:val="00866FBF"/>
    <w:rsid w:val="00870DE0"/>
    <w:rsid w:val="008A480A"/>
    <w:rsid w:val="00905578"/>
    <w:rsid w:val="00933112"/>
    <w:rsid w:val="009371A2"/>
    <w:rsid w:val="00A4018E"/>
    <w:rsid w:val="00A77F68"/>
    <w:rsid w:val="00AA1456"/>
    <w:rsid w:val="00AA5645"/>
    <w:rsid w:val="00AE172F"/>
    <w:rsid w:val="00B01403"/>
    <w:rsid w:val="00B25149"/>
    <w:rsid w:val="00C00270"/>
    <w:rsid w:val="00C015EA"/>
    <w:rsid w:val="00C1496B"/>
    <w:rsid w:val="00C16443"/>
    <w:rsid w:val="00C65ED8"/>
    <w:rsid w:val="00C73872"/>
    <w:rsid w:val="00C8281B"/>
    <w:rsid w:val="00C94683"/>
    <w:rsid w:val="00D05B64"/>
    <w:rsid w:val="00D543A7"/>
    <w:rsid w:val="00DF6880"/>
    <w:rsid w:val="00E01A8E"/>
    <w:rsid w:val="00E776AB"/>
    <w:rsid w:val="00EA4EA7"/>
    <w:rsid w:val="00EB237F"/>
    <w:rsid w:val="00EB2454"/>
    <w:rsid w:val="00EB3A17"/>
    <w:rsid w:val="00ED3213"/>
    <w:rsid w:val="00EF2935"/>
    <w:rsid w:val="00F5721C"/>
    <w:rsid w:val="00F6382D"/>
    <w:rsid w:val="00F74FB8"/>
    <w:rsid w:val="00FD2CA0"/>
    <w:rsid w:val="00FD2EE4"/>
    <w:rsid w:val="00FD4923"/>
    <w:rsid w:val="00FE0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D03F8F"/>
  <w14:defaultImageDpi w14:val="32767"/>
  <w15:chartTrackingRefBased/>
  <w15:docId w15:val="{2EF94634-259C-5746-8BA7-EC7FABE91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2D485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D485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85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D4857"/>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2D4857"/>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unhideWhenUsed/>
    <w:rsid w:val="002D4857"/>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D4857"/>
  </w:style>
  <w:style w:type="character" w:styleId="Hyperlink">
    <w:name w:val="Hyperlink"/>
    <w:basedOn w:val="DefaultParagraphFont"/>
    <w:uiPriority w:val="99"/>
    <w:semiHidden/>
    <w:unhideWhenUsed/>
    <w:rsid w:val="002D4857"/>
    <w:rPr>
      <w:color w:val="0000FF"/>
      <w:u w:val="single"/>
    </w:rPr>
  </w:style>
  <w:style w:type="paragraph" w:styleId="ListParagraph">
    <w:name w:val="List Paragraph"/>
    <w:basedOn w:val="Normal"/>
    <w:uiPriority w:val="34"/>
    <w:qFormat/>
    <w:rsid w:val="00F5721C"/>
    <w:pPr>
      <w:spacing w:line="276" w:lineRule="auto"/>
      <w:ind w:left="720"/>
      <w:contextualSpacing/>
    </w:pPr>
    <w:rPr>
      <w:rFonts w:ascii="Arial" w:eastAsia="Arial" w:hAnsi="Arial" w:cs="Arial"/>
      <w:sz w:val="22"/>
      <w:szCs w:val="22"/>
      <w:lang w:val="en" w:eastAsia="en-GB"/>
    </w:rPr>
  </w:style>
  <w:style w:type="table" w:styleId="TableGrid">
    <w:name w:val="Table Grid"/>
    <w:basedOn w:val="TableNormal"/>
    <w:uiPriority w:val="39"/>
    <w:rsid w:val="00EB3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8197277">
      <w:bodyDiv w:val="1"/>
      <w:marLeft w:val="0"/>
      <w:marRight w:val="0"/>
      <w:marTop w:val="0"/>
      <w:marBottom w:val="0"/>
      <w:divBdr>
        <w:top w:val="none" w:sz="0" w:space="0" w:color="auto"/>
        <w:left w:val="none" w:sz="0" w:space="0" w:color="auto"/>
        <w:bottom w:val="none" w:sz="0" w:space="0" w:color="auto"/>
        <w:right w:val="none" w:sz="0" w:space="0" w:color="auto"/>
      </w:divBdr>
    </w:div>
    <w:div w:id="175971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urses.csail.mit.edu/6.867/wiki/images/a/a7/Qp-cvxopt.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vxopt.org/userguide/coneprog.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mit.edu/~9.520/spring09/Classes/multiclass.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ourses.media.mit.edu/2006fall/mas622j/Projects/aisen-projec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11</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mohitbeniwal18@gmail.com</dc:creator>
  <cp:keywords/>
  <dc:description/>
  <cp:lastModifiedBy>mohitbeniwal18@gmail.com</cp:lastModifiedBy>
  <cp:revision>65</cp:revision>
  <dcterms:created xsi:type="dcterms:W3CDTF">2019-04-11T15:23:00Z</dcterms:created>
  <dcterms:modified xsi:type="dcterms:W3CDTF">2019-04-12T03:15:00Z</dcterms:modified>
</cp:coreProperties>
</file>