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F741"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PROMPT:</w:t>
      </w:r>
    </w:p>
    <w:p w14:paraId="51744BB5" w14:textId="77777777" w:rsidR="00455869" w:rsidRPr="00455869" w:rsidRDefault="00455869" w:rsidP="00455869">
      <w:pPr>
        <w:spacing w:after="0" w:line="240" w:lineRule="auto"/>
        <w:jc w:val="center"/>
        <w:rPr>
          <w:rFonts w:ascii="Times New Roman" w:eastAsia="Times New Roman" w:hAnsi="Times New Roman" w:cs="Times New Roman"/>
          <w:sz w:val="24"/>
          <w:szCs w:val="24"/>
        </w:rPr>
      </w:pPr>
      <w:r w:rsidRPr="00455869">
        <w:rPr>
          <w:rFonts w:ascii="Times New Roman" w:eastAsia="Times New Roman" w:hAnsi="Times New Roman" w:cs="Times New Roman"/>
          <w:b/>
          <w:bCs/>
          <w:color w:val="000000"/>
          <w:sz w:val="20"/>
          <w:szCs w:val="20"/>
        </w:rPr>
        <w:t>Americans Should Learn a Second Language</w:t>
      </w:r>
    </w:p>
    <w:p w14:paraId="75894973"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Most Americans born in the United States do not speak a second language. They may have studied another language. However, they usually do not speak or understand it very well. They would have many advantages if they spoke two languages. For this reason, they should be required to learn to speak a second language well.</w:t>
      </w:r>
    </w:p>
    <w:p w14:paraId="2ED3B3CB"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There are many benefits to learning to speak two languages. Learning more than one language helps develop children’s brains. Children who speak two languages usually have stronger and more active brains than children who only speak one language. Learning another language will help children perform better in other subjects in school.</w:t>
      </w:r>
    </w:p>
    <w:p w14:paraId="0AA545B2"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People who speak two languages also have better social skills. They are better at understanding how other people think and feel. They get along better with other people. Getting along with others is an important skill throughout someone’s life.</w:t>
      </w:r>
    </w:p>
    <w:p w14:paraId="016F7411"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 xml:space="preserve">Speaking two languages can help someone get a job. Businesses need people who can communicate with customers who speak different languages. The U.S. government and U.S. military are always looking for bilingual speakers. For </w:t>
      </w:r>
      <w:proofErr w:type="gramStart"/>
      <w:r w:rsidRPr="00455869">
        <w:rPr>
          <w:rFonts w:ascii="Times New Roman" w:eastAsia="Times New Roman" w:hAnsi="Times New Roman" w:cs="Times New Roman"/>
          <w:color w:val="000000"/>
          <w:sz w:val="20"/>
          <w:szCs w:val="20"/>
        </w:rPr>
        <w:t>example</w:t>
      </w:r>
      <w:proofErr w:type="gramEnd"/>
      <w:r w:rsidRPr="00455869">
        <w:rPr>
          <w:rFonts w:ascii="Times New Roman" w:eastAsia="Times New Roman" w:hAnsi="Times New Roman" w:cs="Times New Roman"/>
          <w:color w:val="000000"/>
          <w:sz w:val="20"/>
          <w:szCs w:val="20"/>
        </w:rPr>
        <w:t xml:space="preserve"> they want to hire people who speak Arabic or Chinese. However, very few Americans study Arabic or Chinese in school or university.</w:t>
      </w:r>
    </w:p>
    <w:p w14:paraId="2BC45EB5"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Clearly, speaking a second language is good for learning. It is good for getting along with others, and good for getting a job. All schools should require that American students learn to speak a second language. Everybody deserves to have the benefits and opportunities of being able to speak two languages.</w:t>
      </w:r>
    </w:p>
    <w:p w14:paraId="277217E1" w14:textId="77777777" w:rsidR="00455869" w:rsidRPr="00455869" w:rsidRDefault="00455869" w:rsidP="00455869">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55869" w:rsidRPr="00455869" w14:paraId="4DC041F9" w14:textId="77777777" w:rsidTr="00455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AD4B6"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b/>
                <w:bCs/>
                <w:color w:val="000000"/>
                <w:sz w:val="20"/>
                <w:szCs w:val="20"/>
              </w:rPr>
              <w:t xml:space="preserve">Writing Directions: </w:t>
            </w:r>
            <w:r w:rsidRPr="00455869">
              <w:rPr>
                <w:rFonts w:ascii="Times New Roman" w:eastAsia="Times New Roman" w:hAnsi="Times New Roman" w:cs="Times New Roman"/>
                <w:color w:val="000000"/>
                <w:sz w:val="20"/>
                <w:szCs w:val="20"/>
              </w:rPr>
              <w:t>Read the passage above and write an essay about it. Summarize the main ideas of the passage in your own words. In addition, explain how one or more ideas in the passage relate (connect) to something you have experienced, seen or read, and/or learned in school.</w:t>
            </w:r>
          </w:p>
          <w:p w14:paraId="3D8F34A1"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Only a small part of your essay should summarize the passage, but make sure to include all the author’s main ideas. Most of the essay should explain how one or more ideas relate to something you have experienced, seen or read, and/or learned in school.</w:t>
            </w:r>
          </w:p>
          <w:p w14:paraId="39E2D2DD"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Remember to review your essay and make any changes or corrections that will help your reader clearly understand your essay. You will have 90 minutes to complete your essay.</w:t>
            </w:r>
          </w:p>
        </w:tc>
      </w:tr>
    </w:tbl>
    <w:p w14:paraId="697A4247" w14:textId="77777777" w:rsidR="00455869" w:rsidRDefault="00455869" w:rsidP="00455869">
      <w:pPr>
        <w:spacing w:after="24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p>
    <w:p w14:paraId="41CAE9D3" w14:textId="77777777" w:rsidR="00455869" w:rsidRDefault="00455869" w:rsidP="00455869">
      <w:pPr>
        <w:spacing w:after="240" w:line="240" w:lineRule="auto"/>
        <w:rPr>
          <w:rFonts w:ascii="Times New Roman" w:eastAsia="Times New Roman" w:hAnsi="Times New Roman" w:cs="Times New Roman"/>
          <w:sz w:val="24"/>
          <w:szCs w:val="24"/>
        </w:rPr>
      </w:pPr>
    </w:p>
    <w:p w14:paraId="6108A0F8" w14:textId="77777777" w:rsidR="00455869" w:rsidRDefault="00455869" w:rsidP="00455869">
      <w:pPr>
        <w:spacing w:after="240" w:line="240" w:lineRule="auto"/>
        <w:rPr>
          <w:rFonts w:ascii="Times New Roman" w:eastAsia="Times New Roman" w:hAnsi="Times New Roman" w:cs="Times New Roman"/>
          <w:sz w:val="24"/>
          <w:szCs w:val="24"/>
        </w:rPr>
      </w:pPr>
    </w:p>
    <w:p w14:paraId="34D5A2A7" w14:textId="77777777" w:rsidR="00455869" w:rsidRDefault="00455869" w:rsidP="00455869">
      <w:pPr>
        <w:spacing w:after="240" w:line="240" w:lineRule="auto"/>
        <w:rPr>
          <w:rFonts w:ascii="Times New Roman" w:eastAsia="Times New Roman" w:hAnsi="Times New Roman" w:cs="Times New Roman"/>
          <w:b/>
          <w:bCs/>
          <w:color w:val="000000"/>
          <w:sz w:val="20"/>
          <w:szCs w:val="20"/>
        </w:rPr>
      </w:pP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p>
    <w:p w14:paraId="5BBE1EB9" w14:textId="77777777" w:rsidR="00A94596" w:rsidRDefault="00A94596" w:rsidP="00A94596">
      <w:pPr>
        <w:pStyle w:val="NormalWeb"/>
        <w:spacing w:before="0" w:beforeAutospacing="0" w:after="0" w:afterAutospacing="0"/>
        <w:jc w:val="center"/>
      </w:pPr>
      <w:r>
        <w:rPr>
          <w:b/>
          <w:bCs/>
          <w:color w:val="000000"/>
          <w:sz w:val="20"/>
          <w:szCs w:val="20"/>
        </w:rPr>
        <w:lastRenderedPageBreak/>
        <w:t>C</w:t>
      </w:r>
    </w:p>
    <w:p w14:paraId="27AD8EDA" w14:textId="01AC1383" w:rsidR="00A94596" w:rsidRDefault="00A94596" w:rsidP="00A94596">
      <w:pPr>
        <w:pStyle w:val="NormalWeb"/>
        <w:spacing w:before="0" w:beforeAutospacing="0" w:after="0" w:afterAutospacing="0"/>
        <w:rPr>
          <w:b/>
          <w:bCs/>
          <w:color w:val="000000"/>
          <w:sz w:val="20"/>
          <w:szCs w:val="20"/>
        </w:rPr>
      </w:pPr>
      <w:r>
        <w:rPr>
          <w:b/>
          <w:bCs/>
          <w:color w:val="000000"/>
          <w:sz w:val="20"/>
          <w:szCs w:val="20"/>
        </w:rPr>
        <w:t>This essay received the following score:</w:t>
      </w:r>
    </w:p>
    <w:p w14:paraId="417540DC" w14:textId="77777777" w:rsidR="00A94596" w:rsidRDefault="00A94596" w:rsidP="00A94596">
      <w:pPr>
        <w:pStyle w:val="NormalWeb"/>
        <w:spacing w:before="0" w:beforeAutospacing="0" w:after="0" w:afterAutospacing="0"/>
      </w:pPr>
    </w:p>
    <w:p w14:paraId="484E0D66" w14:textId="77777777" w:rsidR="00A94596" w:rsidRDefault="00A94596" w:rsidP="00A94596">
      <w:pPr>
        <w:pStyle w:val="NormalWeb"/>
        <w:spacing w:before="0" w:beforeAutospacing="0" w:after="0" w:afterAutospacing="0"/>
      </w:pPr>
      <w:r>
        <w:rPr>
          <w:b/>
          <w:bCs/>
          <w:color w:val="000000"/>
          <w:sz w:val="20"/>
          <w:szCs w:val="20"/>
        </w:rPr>
        <w:t>Critical Response: 1</w:t>
      </w:r>
    </w:p>
    <w:p w14:paraId="7564D17A" w14:textId="77777777" w:rsidR="00A94596" w:rsidRDefault="00A94596" w:rsidP="00A94596">
      <w:pPr>
        <w:pStyle w:val="NormalWeb"/>
        <w:spacing w:before="0" w:beforeAutospacing="0" w:after="0" w:afterAutospacing="0"/>
      </w:pPr>
      <w:r>
        <w:rPr>
          <w:b/>
          <w:bCs/>
          <w:color w:val="000000"/>
          <w:sz w:val="20"/>
          <w:szCs w:val="20"/>
        </w:rPr>
        <w:t>Development: 1</w:t>
      </w:r>
    </w:p>
    <w:p w14:paraId="37C523D7" w14:textId="77777777" w:rsidR="00A94596" w:rsidRDefault="00A94596" w:rsidP="00A94596">
      <w:pPr>
        <w:pStyle w:val="NormalWeb"/>
        <w:spacing w:before="0" w:beforeAutospacing="0" w:after="0" w:afterAutospacing="0"/>
      </w:pPr>
      <w:r>
        <w:rPr>
          <w:b/>
          <w:bCs/>
          <w:color w:val="000000"/>
          <w:sz w:val="20"/>
          <w:szCs w:val="20"/>
        </w:rPr>
        <w:t>Organization: 1</w:t>
      </w:r>
    </w:p>
    <w:p w14:paraId="20FCC5F3" w14:textId="77777777" w:rsidR="00A94596" w:rsidRDefault="00A94596" w:rsidP="00A94596">
      <w:pPr>
        <w:pStyle w:val="NormalWeb"/>
        <w:spacing w:before="0" w:beforeAutospacing="0" w:after="0" w:afterAutospacing="0"/>
      </w:pPr>
      <w:r>
        <w:rPr>
          <w:b/>
          <w:bCs/>
          <w:color w:val="000000"/>
          <w:sz w:val="20"/>
          <w:szCs w:val="20"/>
        </w:rPr>
        <w:t>Word Choice: 1</w:t>
      </w:r>
    </w:p>
    <w:p w14:paraId="1C42C2C3" w14:textId="4A462193" w:rsidR="00A94596" w:rsidRDefault="00A94596" w:rsidP="00A94596">
      <w:pPr>
        <w:pStyle w:val="NormalWeb"/>
        <w:spacing w:before="0" w:beforeAutospacing="0" w:after="0" w:afterAutospacing="0"/>
        <w:rPr>
          <w:b/>
          <w:bCs/>
          <w:color w:val="000000"/>
          <w:sz w:val="20"/>
          <w:szCs w:val="20"/>
        </w:rPr>
      </w:pPr>
      <w:r>
        <w:rPr>
          <w:b/>
          <w:bCs/>
          <w:color w:val="000000"/>
          <w:sz w:val="20"/>
          <w:szCs w:val="20"/>
        </w:rPr>
        <w:t>Sentence Structure, Grammar, Mechanics: 1</w:t>
      </w:r>
    </w:p>
    <w:p w14:paraId="7F82D339" w14:textId="77777777" w:rsidR="00A94596" w:rsidRDefault="00A94596" w:rsidP="00A94596">
      <w:pPr>
        <w:pStyle w:val="NormalWeb"/>
        <w:spacing w:before="0" w:beforeAutospacing="0" w:after="0" w:afterAutospacing="0"/>
      </w:pPr>
    </w:p>
    <w:p w14:paraId="48367141" w14:textId="77777777" w:rsidR="00A94596" w:rsidRDefault="00A94596" w:rsidP="00A94596">
      <w:pPr>
        <w:pStyle w:val="NormalWeb"/>
        <w:spacing w:before="0" w:beforeAutospacing="0" w:after="0" w:afterAutospacing="0"/>
      </w:pPr>
      <w:r>
        <w:rPr>
          <w:rStyle w:val="apple-tab-span"/>
          <w:color w:val="000000"/>
          <w:sz w:val="20"/>
          <w:szCs w:val="20"/>
        </w:rPr>
        <w:tab/>
      </w:r>
      <w:r>
        <w:rPr>
          <w:color w:val="000000"/>
          <w:sz w:val="20"/>
          <w:szCs w:val="20"/>
        </w:rPr>
        <w:t xml:space="preserve">Most Americans born in the United States do not speak a second language. They usually do not speak or understand it very well. There many benefits to learning to speak two </w:t>
      </w:r>
      <w:proofErr w:type="gramStart"/>
      <w:r>
        <w:rPr>
          <w:color w:val="000000"/>
          <w:sz w:val="20"/>
          <w:szCs w:val="20"/>
        </w:rPr>
        <w:t>language</w:t>
      </w:r>
      <w:proofErr w:type="gramEnd"/>
      <w:r>
        <w:rPr>
          <w:color w:val="000000"/>
          <w:sz w:val="20"/>
          <w:szCs w:val="20"/>
        </w:rPr>
        <w:t xml:space="preserve"> learning another language will help children perform better in other subject in school. People who speak two languages also have better social skills. Speaking two languages can help someone get a job. The U.S. government and US military are always looking for bilingual speakers. For example, they want speak many languages for school or university. All school should require that American student lean to speak a </w:t>
      </w:r>
      <w:proofErr w:type="spellStart"/>
      <w:r>
        <w:rPr>
          <w:color w:val="000000"/>
          <w:sz w:val="20"/>
          <w:szCs w:val="20"/>
        </w:rPr>
        <w:t>secon</w:t>
      </w:r>
      <w:proofErr w:type="spellEnd"/>
      <w:r>
        <w:rPr>
          <w:color w:val="000000"/>
          <w:sz w:val="20"/>
          <w:szCs w:val="20"/>
        </w:rPr>
        <w:t xml:space="preserve"> language.</w:t>
      </w:r>
    </w:p>
    <w:p w14:paraId="6BA3B037" w14:textId="77777777" w:rsidR="00A94596" w:rsidRDefault="00A94596" w:rsidP="00A94596">
      <w:pPr>
        <w:pStyle w:val="NormalWeb"/>
        <w:spacing w:before="0" w:beforeAutospacing="0" w:after="0" w:afterAutospacing="0"/>
      </w:pPr>
      <w:r>
        <w:rPr>
          <w:rStyle w:val="apple-tab-span"/>
          <w:color w:val="000000"/>
          <w:sz w:val="20"/>
          <w:szCs w:val="20"/>
        </w:rPr>
        <w:tab/>
      </w:r>
      <w:r>
        <w:rPr>
          <w:color w:val="000000"/>
          <w:sz w:val="20"/>
          <w:szCs w:val="20"/>
        </w:rPr>
        <w:t xml:space="preserve">I think that many Americans that born in the United States should learning language for this reason that should help an </w:t>
      </w:r>
      <w:proofErr w:type="spellStart"/>
      <w:proofErr w:type="gramStart"/>
      <w:r>
        <w:rPr>
          <w:color w:val="000000"/>
          <w:sz w:val="20"/>
          <w:szCs w:val="20"/>
        </w:rPr>
        <w:t>our</w:t>
      </w:r>
      <w:proofErr w:type="spellEnd"/>
      <w:proofErr w:type="gramEnd"/>
      <w:r>
        <w:rPr>
          <w:color w:val="000000"/>
          <w:sz w:val="20"/>
          <w:szCs w:val="20"/>
        </w:rPr>
        <w:t xml:space="preserve">. for we learning </w:t>
      </w:r>
      <w:proofErr w:type="gramStart"/>
      <w:r>
        <w:rPr>
          <w:color w:val="000000"/>
          <w:sz w:val="20"/>
          <w:szCs w:val="20"/>
        </w:rPr>
        <w:t>a the</w:t>
      </w:r>
      <w:proofErr w:type="gramEnd"/>
      <w:r>
        <w:rPr>
          <w:color w:val="000000"/>
          <w:sz w:val="20"/>
          <w:szCs w:val="20"/>
        </w:rPr>
        <w:t xml:space="preserve"> Americans because the language the Americans is in language is very difficult of understand is good when </w:t>
      </w:r>
      <w:proofErr w:type="spellStart"/>
      <w:r>
        <w:rPr>
          <w:color w:val="000000"/>
          <w:sz w:val="20"/>
          <w:szCs w:val="20"/>
        </w:rPr>
        <w:t>i</w:t>
      </w:r>
      <w:proofErr w:type="spellEnd"/>
      <w:r>
        <w:rPr>
          <w:color w:val="000000"/>
          <w:sz w:val="20"/>
          <w:szCs w:val="20"/>
        </w:rPr>
        <w:t xml:space="preserve"> learning with my </w:t>
      </w:r>
      <w:proofErr w:type="spellStart"/>
      <w:r>
        <w:rPr>
          <w:color w:val="000000"/>
          <w:sz w:val="20"/>
          <w:szCs w:val="20"/>
        </w:rPr>
        <w:t>childrens</w:t>
      </w:r>
      <w:proofErr w:type="spellEnd"/>
      <w:r>
        <w:rPr>
          <w:color w:val="000000"/>
          <w:sz w:val="20"/>
          <w:szCs w:val="20"/>
        </w:rPr>
        <w:t xml:space="preserve"> with they the speak and understand.</w:t>
      </w:r>
    </w:p>
    <w:p w14:paraId="3B9C0D04" w14:textId="77777777" w:rsidR="00716EC3" w:rsidRDefault="00716EC3"/>
    <w:sectPr w:rsidR="00716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69"/>
    <w:rsid w:val="00455869"/>
    <w:rsid w:val="005344AF"/>
    <w:rsid w:val="00716EC3"/>
    <w:rsid w:val="009E4827"/>
    <w:rsid w:val="00A94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77C8"/>
  <w15:chartTrackingRefBased/>
  <w15:docId w15:val="{26431CD7-14AF-4EDD-BD88-98D286D6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5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0966">
      <w:bodyDiv w:val="1"/>
      <w:marLeft w:val="0"/>
      <w:marRight w:val="0"/>
      <w:marTop w:val="0"/>
      <w:marBottom w:val="0"/>
      <w:divBdr>
        <w:top w:val="none" w:sz="0" w:space="0" w:color="auto"/>
        <w:left w:val="none" w:sz="0" w:space="0" w:color="auto"/>
        <w:bottom w:val="none" w:sz="0" w:space="0" w:color="auto"/>
        <w:right w:val="none" w:sz="0" w:space="0" w:color="auto"/>
      </w:divBdr>
    </w:div>
    <w:div w:id="1061631386">
      <w:bodyDiv w:val="1"/>
      <w:marLeft w:val="0"/>
      <w:marRight w:val="0"/>
      <w:marTop w:val="0"/>
      <w:marBottom w:val="0"/>
      <w:divBdr>
        <w:top w:val="none" w:sz="0" w:space="0" w:color="auto"/>
        <w:left w:val="none" w:sz="0" w:space="0" w:color="auto"/>
        <w:bottom w:val="none" w:sz="0" w:space="0" w:color="auto"/>
        <w:right w:val="none" w:sz="0" w:space="0" w:color="auto"/>
      </w:divBdr>
    </w:div>
    <w:div w:id="158409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2930</Characters>
  <Application>Microsoft Office Word</Application>
  <DocSecurity>0</DocSecurity>
  <Lines>24</Lines>
  <Paragraphs>6</Paragraphs>
  <ScaleCrop>false</ScaleCrop>
  <Company>The City University of New York</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2</cp:revision>
  <dcterms:created xsi:type="dcterms:W3CDTF">2024-12-13T23:54:00Z</dcterms:created>
  <dcterms:modified xsi:type="dcterms:W3CDTF">2024-12-13T23:54:00Z</dcterms:modified>
</cp:coreProperties>
</file>