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793B" w14:textId="7DE43E21" w:rsidR="00375D52" w:rsidRPr="006921EE" w:rsidRDefault="006921EE" w:rsidP="00C34D14">
      <w:pPr>
        <w:jc w:val="center"/>
        <w:rPr>
          <w:rFonts w:ascii="Century" w:hAnsi="Century" w:cstheme="minorHAnsi"/>
          <w:sz w:val="36"/>
          <w:szCs w:val="36"/>
          <w:lang w:val="en-US"/>
        </w:rPr>
      </w:pPr>
      <w:r>
        <w:rPr>
          <w:rFonts w:ascii="Century" w:hAnsi="Century" w:cstheme="minorHAnsi"/>
          <w:sz w:val="36"/>
          <w:szCs w:val="36"/>
          <w:lang w:val="en-US"/>
        </w:rPr>
        <w:t>Benita Chinemerem</w:t>
      </w:r>
      <w:r w:rsidR="00C34D14" w:rsidRPr="006921EE">
        <w:rPr>
          <w:rFonts w:ascii="Century" w:hAnsi="Century" w:cstheme="minorHAnsi"/>
          <w:sz w:val="36"/>
          <w:szCs w:val="36"/>
          <w:lang w:val="en-US"/>
        </w:rPr>
        <w:t xml:space="preserve"> </w:t>
      </w:r>
      <w:r w:rsidR="00C34D14" w:rsidRPr="006921EE">
        <w:rPr>
          <w:rFonts w:ascii="Century" w:hAnsi="Century" w:cstheme="minorHAnsi"/>
          <w:sz w:val="36"/>
          <w:szCs w:val="36"/>
          <w:lang w:val="en-US"/>
        </w:rPr>
        <w:br/>
        <w:t>Data Analytics F</w:t>
      </w:r>
      <w:r w:rsidRPr="006921EE">
        <w:rPr>
          <w:rFonts w:ascii="Century" w:hAnsi="Century" w:cstheme="minorHAnsi"/>
          <w:sz w:val="36"/>
          <w:szCs w:val="36"/>
          <w:lang w:val="en-US"/>
        </w:rPr>
        <w:t xml:space="preserve">all </w:t>
      </w:r>
      <w:r w:rsidR="00C34D14" w:rsidRPr="006921EE">
        <w:rPr>
          <w:rFonts w:ascii="Century" w:hAnsi="Century" w:cstheme="minorHAnsi"/>
          <w:sz w:val="36"/>
          <w:szCs w:val="36"/>
          <w:lang w:val="en-US"/>
        </w:rPr>
        <w:t xml:space="preserve">24 </w:t>
      </w:r>
      <w:r w:rsidR="00F32E08" w:rsidRPr="006921EE">
        <w:rPr>
          <w:rFonts w:ascii="Century" w:hAnsi="Century" w:cstheme="minorHAnsi"/>
          <w:sz w:val="36"/>
          <w:szCs w:val="36"/>
          <w:lang w:val="en-US"/>
        </w:rPr>
        <w:t xml:space="preserve">Lab </w:t>
      </w:r>
      <w:r w:rsidR="007E0F63" w:rsidRPr="006921EE">
        <w:rPr>
          <w:rFonts w:ascii="Century" w:hAnsi="Century" w:cstheme="minorHAnsi"/>
          <w:sz w:val="36"/>
          <w:szCs w:val="36"/>
          <w:lang w:val="en-US"/>
        </w:rPr>
        <w:t>5</w:t>
      </w:r>
      <w:r w:rsidR="007E0F63" w:rsidRPr="006921EE">
        <w:rPr>
          <w:rFonts w:ascii="Century" w:hAnsi="Century" w:cstheme="minorHAnsi"/>
          <w:sz w:val="36"/>
          <w:szCs w:val="36"/>
          <w:lang w:val="en-US"/>
        </w:rPr>
        <w:br/>
      </w:r>
      <w:r w:rsidR="007E0F63" w:rsidRPr="006921EE">
        <w:rPr>
          <w:rFonts w:ascii="Century" w:hAnsi="Century" w:cstheme="minorHAnsi"/>
          <w:sz w:val="36"/>
          <w:szCs w:val="36"/>
          <w:lang w:val="en-US"/>
        </w:rPr>
        <w:br/>
      </w:r>
    </w:p>
    <w:p w14:paraId="223CA620" w14:textId="77777777" w:rsidR="006677FD" w:rsidRPr="006921EE" w:rsidRDefault="006677FD" w:rsidP="007E0F63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0BBDDD5D" w14:textId="015C27B8" w:rsidR="006677FD" w:rsidRPr="006921EE" w:rsidRDefault="006677FD" w:rsidP="006677FD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  <w:r w:rsidRPr="006921EE">
        <w:rPr>
          <w:rFonts w:ascii="Century" w:hAnsi="Century" w:cstheme="minorHAnsi"/>
          <w:sz w:val="28"/>
          <w:szCs w:val="28"/>
        </w:rPr>
        <w:t>SVM Classification</w:t>
      </w:r>
      <w:r w:rsidR="00351297" w:rsidRPr="006921EE">
        <w:rPr>
          <w:rFonts w:ascii="Century" w:hAnsi="Century" w:cstheme="minorHAnsi"/>
          <w:sz w:val="28"/>
          <w:szCs w:val="28"/>
        </w:rPr>
        <w:t xml:space="preserve"> (Wine)</w:t>
      </w:r>
    </w:p>
    <w:p w14:paraId="0DE1F40F" w14:textId="77777777" w:rsidR="006677FD" w:rsidRPr="006921EE" w:rsidRDefault="006677FD" w:rsidP="007E0F63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305C8A90" w14:textId="00E6863D" w:rsidR="007E0F63" w:rsidRPr="006921EE" w:rsidRDefault="008C5A79" w:rsidP="007E0F63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B</w:t>
      </w:r>
      <w:r w:rsidR="007E0F63" w:rsidRPr="006921EE">
        <w:rPr>
          <w:rFonts w:ascii="Century" w:hAnsi="Century" w:cstheme="minorHAnsi"/>
          <w:sz w:val="28"/>
          <w:szCs w:val="28"/>
          <w:lang w:val="en-US"/>
        </w:rPr>
        <w:t xml:space="preserve">est parameters for linear SVM </w:t>
      </w:r>
    </w:p>
    <w:p w14:paraId="693C891B" w14:textId="77777777" w:rsidR="007E0F63" w:rsidRPr="006921EE" w:rsidRDefault="007E0F63" w:rsidP="007E0F63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cost</w:t>
      </w:r>
    </w:p>
    <w:p w14:paraId="5264C5FF" w14:textId="77777777" w:rsidR="008C5A79" w:rsidRPr="006921EE" w:rsidRDefault="007E0F63" w:rsidP="008C5A7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3    1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8C5A79" w:rsidRPr="006921EE">
        <w:rPr>
          <w:rFonts w:ascii="Century" w:hAnsi="Century" w:cstheme="minorHAnsi"/>
          <w:sz w:val="28"/>
          <w:szCs w:val="28"/>
          <w:lang w:val="en-US"/>
        </w:rPr>
        <w:t>Best parameters for radial SVM</w:t>
      </w:r>
    </w:p>
    <w:p w14:paraId="7F0CA4C5" w14:textId="77777777" w:rsidR="008C5A79" w:rsidRPr="006921EE" w:rsidRDefault="008C5A79" w:rsidP="008C5A7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gamma cost</w:t>
      </w:r>
    </w:p>
    <w:p w14:paraId="231A114E" w14:textId="7CE59355" w:rsidR="008C5A79" w:rsidRPr="006921EE" w:rsidRDefault="008C5A79" w:rsidP="008C5A7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49 0.0625    4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142177"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Linear SVM Performance 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3A169B01" w14:textId="247DFCE6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Accuracy: 9.615385e-01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>Kappa: 9.415402e-01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AccuracyLower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>: 8.678716e-01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AccuracyUpper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>: 9.953077e-01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AccuracyNull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4.038462e-01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AccuracyPValue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 9.898988e-18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McnemarPValue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 </w:t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NaN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>Linear SVM Performance (Class)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>Sensitivity Specificity Pos Pred Value Neg Pred Value Precision    Recall        F1 Prevalence</w:t>
      </w:r>
    </w:p>
    <w:p w14:paraId="10453BA6" w14:textId="77777777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1   1.0000000   0.9428571      0.8947368       1.000000 0.8947368 1.0000000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9444444  0.3269231</w:t>
      </w:r>
      <w:proofErr w:type="gramEnd"/>
    </w:p>
    <w:p w14:paraId="4B0E1151" w14:textId="77777777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2   0.9523810   1.0000000      1.0000000       0.968750 1.0000000 0.9523810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9756098  0.4038462</w:t>
      </w:r>
      <w:proofErr w:type="gramEnd"/>
    </w:p>
    <w:p w14:paraId="75BB2B3C" w14:textId="77777777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lastRenderedPageBreak/>
        <w:t>Class: 3   0.9285714   1.0000000      1.0000000       0.974359 1.0000000 0.9285714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9629630  0.2692308</w:t>
      </w:r>
      <w:proofErr w:type="gramEnd"/>
    </w:p>
    <w:p w14:paraId="2876A2B2" w14:textId="77777777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 Detection Rate Detection Prevalence Balanced Accuracy</w:t>
      </w:r>
    </w:p>
    <w:p w14:paraId="6A4C50EA" w14:textId="77777777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1      0.3269231            0.3653846         0.9714286</w:t>
      </w:r>
    </w:p>
    <w:p w14:paraId="0CC92170" w14:textId="77777777" w:rsidR="008C5A79" w:rsidRPr="006921EE" w:rsidRDefault="008C5A79" w:rsidP="008C5A79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2      0.3846154            0.3846154         0.9761905</w:t>
      </w:r>
    </w:p>
    <w:p w14:paraId="1B1485E7" w14:textId="4A796D75" w:rsidR="00142177" w:rsidRPr="006921EE" w:rsidRDefault="008C5A79" w:rsidP="00142177">
      <w:pPr>
        <w:spacing w:line="276" w:lineRule="auto"/>
        <w:ind w:firstLine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3      0.2500000            0.2500000         0.9642857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142177"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Radial SVM Performance </w:t>
      </w:r>
      <w:r w:rsidR="00142177"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7D61BBF1" w14:textId="6A0C0A4D" w:rsidR="002B40F2" w:rsidRPr="006921EE" w:rsidRDefault="00142177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Accuracy: 9.807692e-01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>Kappa: 9.708193e-01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AccuracyLower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>: 8.974465e-01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AccuracyUpper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>: 9.995132e-01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AccuracyNull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4.038462e-01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AccuracyPValue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 2.594158e-19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McnemarPValue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 </w:t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NaN</w:t>
      </w:r>
      <w:proofErr w:type="spellEnd"/>
      <w:r w:rsidR="002B40F2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2B40F2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2B40F2" w:rsidRPr="006921EE">
        <w:rPr>
          <w:rFonts w:ascii="Century" w:hAnsi="Century" w:cstheme="minorHAnsi"/>
          <w:sz w:val="28"/>
          <w:szCs w:val="28"/>
          <w:lang w:val="en-US"/>
        </w:rPr>
        <w:br/>
        <w:t>Radial SVM Performance (Class)</w:t>
      </w:r>
      <w:r w:rsidR="002B40F2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2B40F2" w:rsidRPr="006921EE">
        <w:rPr>
          <w:rFonts w:ascii="Century" w:hAnsi="Century" w:cstheme="minorHAnsi"/>
          <w:sz w:val="28"/>
          <w:szCs w:val="28"/>
          <w:lang w:val="en-US"/>
        </w:rPr>
        <w:br/>
        <w:t>Sensitivity Specificity Pos Pred Value Neg Pred Value Precision   Recall        F1 Prevalence</w:t>
      </w:r>
    </w:p>
    <w:p w14:paraId="29740244" w14:textId="77777777" w:rsidR="002B40F2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1    1.000000   0.9714286      0.9444444        1.00000 0.9444444 1.000000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9714286  0.3269231</w:t>
      </w:r>
      <w:proofErr w:type="gramEnd"/>
    </w:p>
    <w:p w14:paraId="6287ABF7" w14:textId="77777777" w:rsidR="002B40F2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2    0.952381   1.0000000      1.0000000        0.96875 1.0000000 0.952381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9756098  0.4038462</w:t>
      </w:r>
      <w:proofErr w:type="gramEnd"/>
    </w:p>
    <w:p w14:paraId="09DD0497" w14:textId="77777777" w:rsidR="002B40F2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3    1.000000   1.0000000      1.0000000        1.00000 1.0000000 1.000000 1.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0000000  0.2692308</w:t>
      </w:r>
      <w:proofErr w:type="gramEnd"/>
    </w:p>
    <w:p w14:paraId="7F05D0DF" w14:textId="77777777" w:rsidR="002B40F2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 Detection Rate Detection Prevalence Balanced Accuracy</w:t>
      </w:r>
    </w:p>
    <w:p w14:paraId="1D2AE7CF" w14:textId="77777777" w:rsidR="002B40F2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1      0.3269231            0.3461538         0.9857143</w:t>
      </w:r>
    </w:p>
    <w:p w14:paraId="120BC027" w14:textId="77777777" w:rsidR="002B40F2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2      0.3846154            0.3846154         0.9761905</w:t>
      </w:r>
    </w:p>
    <w:p w14:paraId="67D74460" w14:textId="77777777" w:rsidR="008C5A79" w:rsidRPr="006921EE" w:rsidRDefault="002B40F2" w:rsidP="002B40F2">
      <w:pPr>
        <w:spacing w:line="276" w:lineRule="auto"/>
        <w:ind w:left="320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lastRenderedPageBreak/>
        <w:t>Class: 3      0.2692308            0.2692308         1.0000000</w:t>
      </w:r>
      <w:r w:rsidR="00142177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8C5A79"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4866F728" w14:textId="156FB363" w:rsidR="006E0709" w:rsidRPr="006921EE" w:rsidRDefault="008C5A7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                   </w:t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  <w:t>Using a classification method (kNN) to train a classifier based on the same features.</w:t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  <w:t>Best k value; 9</w:t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kNN performance </w:t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  <w:t>Accuracy: 9.807692e-01</w:t>
      </w:r>
    </w:p>
    <w:p w14:paraId="3124A308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Kappa: 9.707042e-01</w:t>
      </w:r>
    </w:p>
    <w:p w14:paraId="658F3A27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AccuracyLower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>: 8.974465e-01</w:t>
      </w:r>
    </w:p>
    <w:p w14:paraId="42B6D89D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AccuracyUpper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>: 9.995132e-01</w:t>
      </w:r>
    </w:p>
    <w:p w14:paraId="7BA0CED5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spellStart"/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AccuracyNull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4.038462e-01</w:t>
      </w:r>
    </w:p>
    <w:p w14:paraId="632BAC60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spellStart"/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AccuracyPValue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2.594158e-19</w:t>
      </w:r>
    </w:p>
    <w:p w14:paraId="1D80C767" w14:textId="67850039" w:rsidR="007E0F63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spellStart"/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McnemarPValue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: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</w:t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NaN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proofErr w:type="spellStart"/>
      <w:r w:rsidRPr="006921EE">
        <w:rPr>
          <w:rFonts w:ascii="Century" w:hAnsi="Century" w:cstheme="minorHAnsi"/>
          <w:sz w:val="28"/>
          <w:szCs w:val="28"/>
          <w:lang w:val="en-US"/>
        </w:rPr>
        <w:t>kNN</w:t>
      </w:r>
      <w:proofErr w:type="spell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Performance (Class)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706E7CCD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Sensitivity Specificity Pos Pred Value Neg Pred Value Precision    Recall        F1 Prevalence</w:t>
      </w:r>
    </w:p>
    <w:p w14:paraId="59B6C220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1   1.0000000   0.9714286      0.9444444       1.000000 0.9444444 1.0000000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9714286  0.3269231</w:t>
      </w:r>
      <w:proofErr w:type="gramEnd"/>
    </w:p>
    <w:p w14:paraId="534236FE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2   1.0000000   1.0000000      1.0000000       1.000000 1.0000000 1.0000000 1.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0000000  0.4038462</w:t>
      </w:r>
      <w:proofErr w:type="gramEnd"/>
    </w:p>
    <w:p w14:paraId="2E44814C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3   0.9285714   1.0000000      1.0000000       0.974359 1.0000000 0.9285714 0.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9629630  0.2692308</w:t>
      </w:r>
      <w:proofErr w:type="gramEnd"/>
    </w:p>
    <w:p w14:paraId="1520FDFB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 Detection Rate Detection Prevalence Balanced Accuracy</w:t>
      </w:r>
    </w:p>
    <w:p w14:paraId="2DBC3098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1      0.3269231            0.3461538         0.9857143</w:t>
      </w:r>
    </w:p>
    <w:p w14:paraId="27A109B7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2      0.4038462            0.4038462         1.0000000</w:t>
      </w:r>
    </w:p>
    <w:p w14:paraId="67FE8ACB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Class: 3      0.2500000            0.2500000         0.9642857</w:t>
      </w:r>
    </w:p>
    <w:p w14:paraId="2B1F7B5E" w14:textId="77777777" w:rsidR="006E0709" w:rsidRPr="006921EE" w:rsidRDefault="006E0709" w:rsidP="006E0709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71CC9505" w14:textId="18A51B54" w:rsidR="00272858" w:rsidRPr="006921EE" w:rsidRDefault="006E0709" w:rsidP="006921EE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k selection for kNN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noProof/>
          <w:sz w:val="28"/>
          <w:szCs w:val="28"/>
          <w:lang w:val="en-US"/>
        </w:rPr>
        <w:drawing>
          <wp:inline distT="0" distB="0" distL="0" distR="0" wp14:anchorId="2AEA917B" wp14:editId="03DBEA96">
            <wp:extent cx="4724400" cy="3434461"/>
            <wp:effectExtent l="0" t="0" r="0" b="0"/>
            <wp:docPr id="203045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8421" name="Picture 2030458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82" cy="34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2C8" w14:textId="77777777" w:rsidR="00272858" w:rsidRPr="006921EE" w:rsidRDefault="00272858" w:rsidP="006E0709">
      <w:pPr>
        <w:spacing w:line="276" w:lineRule="auto"/>
        <w:jc w:val="center"/>
        <w:rPr>
          <w:rFonts w:ascii="Century" w:hAnsi="Century" w:cstheme="minorHAnsi"/>
          <w:sz w:val="28"/>
          <w:szCs w:val="28"/>
          <w:lang w:val="en-US"/>
        </w:rPr>
      </w:pPr>
    </w:p>
    <w:p w14:paraId="060C2724" w14:textId="77777777" w:rsidR="00272858" w:rsidRPr="006921EE" w:rsidRDefault="00272858" w:rsidP="006E0709">
      <w:pPr>
        <w:spacing w:line="276" w:lineRule="auto"/>
        <w:jc w:val="center"/>
        <w:rPr>
          <w:rFonts w:ascii="Century" w:hAnsi="Century" w:cstheme="minorHAnsi"/>
          <w:sz w:val="28"/>
          <w:szCs w:val="28"/>
          <w:lang w:val="en-US"/>
        </w:rPr>
      </w:pPr>
    </w:p>
    <w:p w14:paraId="1B463372" w14:textId="25D28DAB" w:rsidR="00272858" w:rsidRPr="006921EE" w:rsidRDefault="00272858" w:rsidP="006921EE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</w:rPr>
        <w:t>Compar</w:t>
      </w:r>
      <w:proofErr w:type="spellStart"/>
      <w:r w:rsidR="006921EE">
        <w:rPr>
          <w:rFonts w:ascii="Century" w:hAnsi="Century" w:cstheme="minorHAnsi"/>
          <w:sz w:val="28"/>
          <w:szCs w:val="28"/>
          <w:lang w:val="en-US"/>
        </w:rPr>
        <w:t>ison</w:t>
      </w:r>
      <w:proofErr w:type="spellEnd"/>
      <w:r w:rsidRPr="006921EE">
        <w:rPr>
          <w:rFonts w:ascii="Century" w:hAnsi="Century" w:cstheme="minorHAnsi"/>
          <w:sz w:val="28"/>
          <w:szCs w:val="28"/>
        </w:rPr>
        <w:t xml:space="preserve"> </w:t>
      </w:r>
      <w:r w:rsidR="006921EE">
        <w:rPr>
          <w:rFonts w:ascii="Century" w:hAnsi="Century" w:cstheme="minorHAnsi"/>
          <w:sz w:val="28"/>
          <w:szCs w:val="28"/>
          <w:lang w:val="en-US"/>
        </w:rPr>
        <w:t xml:space="preserve">of </w:t>
      </w:r>
      <w:r w:rsidRPr="006921EE">
        <w:rPr>
          <w:rFonts w:ascii="Century" w:hAnsi="Century" w:cstheme="minorHAnsi"/>
          <w:sz w:val="28"/>
          <w:szCs w:val="28"/>
        </w:rPr>
        <w:t>performance of the 2 models (Precision, Recall, F1)</w:t>
      </w:r>
    </w:p>
    <w:p w14:paraId="6F306C0F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2FAE7EE0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Confusion Matrix of the Linear SVM 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         Reference</w:t>
      </w:r>
    </w:p>
    <w:p w14:paraId="544621EE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Prediction  1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 2  3</w:t>
      </w:r>
    </w:p>
    <w:p w14:paraId="21907709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  1     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17  1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 1</w:t>
      </w:r>
    </w:p>
    <w:p w14:paraId="3E336A5D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 2     0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20  0</w:t>
      </w:r>
      <w:proofErr w:type="gramEnd"/>
    </w:p>
    <w:p w14:paraId="5584404F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3     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0  0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13</w:t>
      </w:r>
      <w:r w:rsidR="006E0709"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Confusion Matrix of the Radial SVM 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         Reference</w:t>
      </w:r>
    </w:p>
    <w:p w14:paraId="4DA3FE53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Prediction  1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 2  3</w:t>
      </w:r>
    </w:p>
    <w:p w14:paraId="27609803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  1     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17  1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 1</w:t>
      </w:r>
    </w:p>
    <w:p w14:paraId="3FB4671C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 2     0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20  0</w:t>
      </w:r>
      <w:proofErr w:type="gramEnd"/>
    </w:p>
    <w:p w14:paraId="06E4639C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3     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0  0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14</w:t>
      </w:r>
    </w:p>
    <w:p w14:paraId="02CE0143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3413138C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lastRenderedPageBreak/>
        <w:t xml:space="preserve">Confusion Matrix of the kNN 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         Reference</w:t>
      </w:r>
    </w:p>
    <w:p w14:paraId="5AE1C225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Prediction  1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 2  3</w:t>
      </w:r>
    </w:p>
    <w:p w14:paraId="21E1DF95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  1     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17  1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 1</w:t>
      </w:r>
    </w:p>
    <w:p w14:paraId="714B1E4F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 2     0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20  0</w:t>
      </w:r>
      <w:proofErr w:type="gramEnd"/>
    </w:p>
    <w:p w14:paraId="69D6ABF7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    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3      </w:t>
      </w:r>
      <w:proofErr w:type="gramStart"/>
      <w:r w:rsidRPr="006921EE">
        <w:rPr>
          <w:rFonts w:ascii="Century" w:hAnsi="Century" w:cstheme="minorHAnsi"/>
          <w:sz w:val="28"/>
          <w:szCs w:val="28"/>
          <w:lang w:val="en-US"/>
        </w:rPr>
        <w:t>0  0</w:t>
      </w:r>
      <w:proofErr w:type="gramEnd"/>
      <w:r w:rsidRPr="006921EE">
        <w:rPr>
          <w:rFonts w:ascii="Century" w:hAnsi="Century" w:cstheme="minorHAnsi"/>
          <w:sz w:val="28"/>
          <w:szCs w:val="28"/>
          <w:lang w:val="en-US"/>
        </w:rPr>
        <w:t xml:space="preserve"> 14</w:t>
      </w:r>
    </w:p>
    <w:p w14:paraId="6B9018E4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1217CDD4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3640002E" w14:textId="0191C6D3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br/>
        <w:t>Comparison of the models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  <w:r w:rsidRPr="006921EE">
        <w:rPr>
          <w:rFonts w:ascii="Century" w:hAnsi="Century" w:cstheme="minorHAnsi"/>
          <w:sz w:val="28"/>
          <w:szCs w:val="28"/>
          <w:lang w:val="en-US"/>
        </w:rPr>
        <w:br/>
        <w:t xml:space="preserve">      Model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Precision   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Recall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F1_Score</w:t>
      </w:r>
    </w:p>
    <w:p w14:paraId="5053A719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1 Linear SVM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0.8947368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0.9444444</w:t>
      </w:r>
    </w:p>
    <w:p w14:paraId="343E4160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2 Radial SVM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0.9523810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0.9756098</w:t>
      </w:r>
    </w:p>
    <w:p w14:paraId="535ECACD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3        kNN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0.9285714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0.9629630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76970CE3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4 Linear SVM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0.9444444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0.9714286</w:t>
      </w:r>
    </w:p>
    <w:p w14:paraId="1BD64851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5 Radial SVM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0.9523810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0.9756098</w:t>
      </w:r>
    </w:p>
    <w:p w14:paraId="06A11BFA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6        kNN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1.0000000</w:t>
      </w:r>
      <w:r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6DBB0369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 xml:space="preserve">7 Linear SVM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0.9444444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0.9714286</w:t>
      </w:r>
    </w:p>
    <w:p w14:paraId="3A7EB8D3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8 Radial SVM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0.9523810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0.9756098</w:t>
      </w:r>
    </w:p>
    <w:p w14:paraId="2A853CDD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t>9        kNN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1.0000000 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>1.0000000</w:t>
      </w:r>
      <w:r w:rsidRPr="006921EE">
        <w:rPr>
          <w:rFonts w:ascii="Century" w:hAnsi="Century" w:cstheme="minorHAnsi"/>
          <w:sz w:val="28"/>
          <w:szCs w:val="28"/>
          <w:lang w:val="en-US"/>
        </w:rPr>
        <w:tab/>
      </w:r>
      <w:r w:rsidRPr="006921EE">
        <w:rPr>
          <w:rFonts w:ascii="Century" w:hAnsi="Century" w:cstheme="minorHAnsi"/>
          <w:sz w:val="28"/>
          <w:szCs w:val="28"/>
          <w:lang w:val="en-US"/>
        </w:rPr>
        <w:tab/>
        <w:t xml:space="preserve"> 1.0000000</w:t>
      </w:r>
    </w:p>
    <w:p w14:paraId="547CA554" w14:textId="77777777" w:rsidR="00272858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4CDF6673" w14:textId="77777777" w:rsidR="006677FD" w:rsidRPr="006921EE" w:rsidRDefault="00272858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sz w:val="28"/>
          <w:szCs w:val="28"/>
          <w:lang w:val="en-US"/>
        </w:rPr>
        <w:br/>
      </w:r>
    </w:p>
    <w:p w14:paraId="316A28F0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50B14CE3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3CDF882B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66779C15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15ABAFE4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768784A2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47F82DA4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16FBD0E9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558A3670" w14:textId="77777777" w:rsidR="00351297" w:rsidRPr="006921EE" w:rsidRDefault="00351297" w:rsidP="00272858">
      <w:pPr>
        <w:spacing w:line="276" w:lineRule="auto"/>
        <w:rPr>
          <w:rFonts w:ascii="Century" w:hAnsi="Century" w:cstheme="minorHAnsi"/>
          <w:sz w:val="28"/>
          <w:szCs w:val="28"/>
          <w:lang w:val="en-US"/>
        </w:rPr>
      </w:pPr>
    </w:p>
    <w:p w14:paraId="32573E94" w14:textId="5FCD43A3" w:rsidR="00351297" w:rsidRPr="006921EE" w:rsidRDefault="00351297" w:rsidP="00351297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  <w:r w:rsidRPr="006921EE">
        <w:rPr>
          <w:rFonts w:ascii="Century" w:hAnsi="Century" w:cstheme="minorHAnsi"/>
          <w:sz w:val="28"/>
          <w:szCs w:val="28"/>
        </w:rPr>
        <w:t>SVM (New York Housing)</w:t>
      </w:r>
    </w:p>
    <w:p w14:paraId="58089013" w14:textId="77777777" w:rsidR="00351297" w:rsidRPr="006921EE" w:rsidRDefault="00351297" w:rsidP="00351297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</w:p>
    <w:p w14:paraId="116E404F" w14:textId="442FBB07" w:rsidR="006921EE" w:rsidRPr="006921EE" w:rsidRDefault="00351297" w:rsidP="006921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6921EE">
        <w:rPr>
          <w:rFonts w:ascii="Century" w:hAnsi="Century" w:cstheme="minorHAnsi"/>
          <w:sz w:val="28"/>
          <w:szCs w:val="28"/>
        </w:rPr>
        <w:t>SVM</w:t>
      </w:r>
      <w:r w:rsidRPr="006921EE">
        <w:rPr>
          <w:rFonts w:ascii="Century" w:hAnsi="Century" w:cstheme="minorHAnsi"/>
          <w:sz w:val="28"/>
          <w:szCs w:val="28"/>
        </w:rPr>
        <w:br/>
        <w:t xml:space="preserve">Mean Squared Error: </w:t>
      </w:r>
      <w:r w:rsidR="006921EE" w:rsidRPr="006921EE">
        <w:rPr>
          <w:rFonts w:ascii="Lucida Console" w:hAnsi="Lucida Console"/>
          <w:color w:val="000000"/>
          <w:bdr w:val="none" w:sz="0" w:space="0" w:color="auto" w:frame="1"/>
        </w:rPr>
        <w:t>29016258975766.8</w:t>
      </w:r>
    </w:p>
    <w:p w14:paraId="5B8C20B6" w14:textId="4DA5C022" w:rsidR="00351297" w:rsidRPr="006921EE" w:rsidRDefault="00351297" w:rsidP="00351297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  <w:r w:rsidRPr="006921EE">
        <w:rPr>
          <w:rFonts w:ascii="Century" w:hAnsi="Century" w:cstheme="minorHAnsi"/>
          <w:sz w:val="28"/>
          <w:szCs w:val="28"/>
        </w:rPr>
        <w:br/>
      </w:r>
      <w:r w:rsidRPr="006921EE">
        <w:rPr>
          <w:rFonts w:ascii="Century" w:hAnsi="Century" w:cstheme="minorHAnsi"/>
          <w:sz w:val="28"/>
          <w:szCs w:val="28"/>
        </w:rPr>
        <w:br/>
      </w:r>
      <w:r w:rsidRPr="006921EE">
        <w:rPr>
          <w:rFonts w:ascii="Century" w:hAnsi="Century" w:cstheme="minorHAnsi"/>
          <w:noProof/>
          <w:sz w:val="28"/>
          <w:szCs w:val="28"/>
        </w:rPr>
        <w:drawing>
          <wp:inline distT="0" distB="0" distL="0" distR="0" wp14:anchorId="26C33A3C" wp14:editId="2A9DDD0D">
            <wp:extent cx="3721100" cy="2705100"/>
            <wp:effectExtent l="0" t="0" r="0" b="0"/>
            <wp:docPr id="1242303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3485" name="Picture 1242303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D0F7" w14:textId="77777777" w:rsidR="00351297" w:rsidRPr="006921EE" w:rsidRDefault="00351297" w:rsidP="00351297">
      <w:pPr>
        <w:spacing w:line="276" w:lineRule="auto"/>
        <w:rPr>
          <w:rFonts w:ascii="Century" w:hAnsi="Century" w:cstheme="minorHAnsi"/>
          <w:sz w:val="28"/>
          <w:szCs w:val="28"/>
        </w:rPr>
      </w:pPr>
    </w:p>
    <w:p w14:paraId="628C96AF" w14:textId="1A5394FB" w:rsidR="006921EE" w:rsidRDefault="00351297" w:rsidP="006921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6921EE">
        <w:rPr>
          <w:rFonts w:ascii="Century" w:hAnsi="Century" w:cstheme="minorHAnsi"/>
          <w:sz w:val="28"/>
          <w:szCs w:val="28"/>
        </w:rPr>
        <w:br/>
      </w:r>
      <w:r w:rsidRPr="006921EE">
        <w:rPr>
          <w:rFonts w:ascii="Century" w:hAnsi="Century" w:cstheme="minorHAnsi"/>
          <w:sz w:val="28"/>
          <w:szCs w:val="28"/>
        </w:rPr>
        <w:br/>
        <w:t>L</w:t>
      </w:r>
      <w:r w:rsidR="006921EE">
        <w:rPr>
          <w:rFonts w:ascii="Century" w:hAnsi="Century" w:cstheme="minorHAnsi"/>
          <w:sz w:val="28"/>
          <w:szCs w:val="28"/>
        </w:rPr>
        <w:t>M</w:t>
      </w:r>
      <w:r w:rsidRPr="006921EE">
        <w:rPr>
          <w:rFonts w:ascii="Century" w:hAnsi="Century" w:cstheme="minorHAnsi"/>
          <w:sz w:val="28"/>
          <w:szCs w:val="28"/>
        </w:rPr>
        <w:br/>
        <w:t xml:space="preserve">Mean Squared Error: </w:t>
      </w:r>
      <w:r w:rsidR="006921EE">
        <w:rPr>
          <w:rStyle w:val="gntyacmba4b"/>
          <w:rFonts w:ascii="Lucida Console" w:hAnsi="Lucida Console"/>
          <w:color w:val="000000"/>
          <w:bdr w:val="none" w:sz="0" w:space="0" w:color="auto" w:frame="1"/>
        </w:rPr>
        <w:t>29016258975766.8</w:t>
      </w:r>
    </w:p>
    <w:p w14:paraId="24906E52" w14:textId="526EEC0E" w:rsidR="00351297" w:rsidRDefault="00351297" w:rsidP="00351297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</w:p>
    <w:p w14:paraId="0462A4E3" w14:textId="575C5D19" w:rsidR="006921EE" w:rsidRDefault="006921EE" w:rsidP="00351297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</w:p>
    <w:p w14:paraId="0D6C709C" w14:textId="77777777" w:rsidR="006921EE" w:rsidRPr="006921EE" w:rsidRDefault="006921EE" w:rsidP="00351297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</w:p>
    <w:p w14:paraId="53E50A6B" w14:textId="77777777" w:rsidR="00EF1211" w:rsidRPr="006921EE" w:rsidRDefault="00EF1211" w:rsidP="006677FD">
      <w:pPr>
        <w:spacing w:line="276" w:lineRule="auto"/>
        <w:jc w:val="center"/>
        <w:rPr>
          <w:rFonts w:ascii="Century" w:hAnsi="Century" w:cstheme="minorHAnsi"/>
          <w:sz w:val="28"/>
          <w:szCs w:val="28"/>
        </w:rPr>
      </w:pPr>
    </w:p>
    <w:p w14:paraId="14CD816B" w14:textId="77777777" w:rsidR="00EF1211" w:rsidRPr="006921EE" w:rsidRDefault="00351297" w:rsidP="006677FD">
      <w:pPr>
        <w:spacing w:line="276" w:lineRule="auto"/>
        <w:jc w:val="center"/>
        <w:rPr>
          <w:rFonts w:ascii="Century" w:hAnsi="Century" w:cstheme="minorHAnsi"/>
          <w:sz w:val="28"/>
          <w:szCs w:val="28"/>
          <w:lang w:val="en-US"/>
        </w:rPr>
      </w:pPr>
      <w:r w:rsidRPr="006921EE">
        <w:rPr>
          <w:rFonts w:ascii="Century" w:hAnsi="Century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535F99E" wp14:editId="02B5D73A">
            <wp:extent cx="3721100" cy="2705100"/>
            <wp:effectExtent l="0" t="0" r="0" b="0"/>
            <wp:docPr id="103725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5006" name="Picture 103725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11" w:rsidRPr="006921EE" w:rsidSect="00272858">
      <w:pgSz w:w="11906" w:h="16838"/>
      <w:pgMar w:top="1440" w:right="1440" w:bottom="125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1D0C"/>
    <w:multiLevelType w:val="hybridMultilevel"/>
    <w:tmpl w:val="3FBA2A16"/>
    <w:lvl w:ilvl="0" w:tplc="4E02FCA0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93ABB"/>
    <w:multiLevelType w:val="hybridMultilevel"/>
    <w:tmpl w:val="1AFED166"/>
    <w:lvl w:ilvl="0" w:tplc="AB44BDD4">
      <w:start w:val="49"/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4"/>
    <w:rsid w:val="00024EFF"/>
    <w:rsid w:val="000E497E"/>
    <w:rsid w:val="000E6334"/>
    <w:rsid w:val="000F50ED"/>
    <w:rsid w:val="00142177"/>
    <w:rsid w:val="0019432E"/>
    <w:rsid w:val="001E2D58"/>
    <w:rsid w:val="0027021A"/>
    <w:rsid w:val="00272858"/>
    <w:rsid w:val="00295339"/>
    <w:rsid w:val="002B40F2"/>
    <w:rsid w:val="00340945"/>
    <w:rsid w:val="00351297"/>
    <w:rsid w:val="00375D52"/>
    <w:rsid w:val="003C10A9"/>
    <w:rsid w:val="003C78A1"/>
    <w:rsid w:val="0047609D"/>
    <w:rsid w:val="004F3C61"/>
    <w:rsid w:val="00557C40"/>
    <w:rsid w:val="0059737D"/>
    <w:rsid w:val="005C101A"/>
    <w:rsid w:val="005C57A7"/>
    <w:rsid w:val="005D2386"/>
    <w:rsid w:val="005D2465"/>
    <w:rsid w:val="005D5405"/>
    <w:rsid w:val="006677FD"/>
    <w:rsid w:val="006921EE"/>
    <w:rsid w:val="006E0709"/>
    <w:rsid w:val="006E4C2C"/>
    <w:rsid w:val="00771DF8"/>
    <w:rsid w:val="00780192"/>
    <w:rsid w:val="007E0F63"/>
    <w:rsid w:val="007F4F4D"/>
    <w:rsid w:val="008011EE"/>
    <w:rsid w:val="0084585C"/>
    <w:rsid w:val="00866F87"/>
    <w:rsid w:val="008C27D9"/>
    <w:rsid w:val="008C5A79"/>
    <w:rsid w:val="008D3ED0"/>
    <w:rsid w:val="00992C72"/>
    <w:rsid w:val="009B3A65"/>
    <w:rsid w:val="00A35551"/>
    <w:rsid w:val="00A734E1"/>
    <w:rsid w:val="00AA74A8"/>
    <w:rsid w:val="00B4170F"/>
    <w:rsid w:val="00B72D5E"/>
    <w:rsid w:val="00BA6F07"/>
    <w:rsid w:val="00BE5ABB"/>
    <w:rsid w:val="00C25B0E"/>
    <w:rsid w:val="00C34D14"/>
    <w:rsid w:val="00C4374F"/>
    <w:rsid w:val="00C65380"/>
    <w:rsid w:val="00CB3BDF"/>
    <w:rsid w:val="00CB4228"/>
    <w:rsid w:val="00D0437F"/>
    <w:rsid w:val="00D4438D"/>
    <w:rsid w:val="00D670AE"/>
    <w:rsid w:val="00D82953"/>
    <w:rsid w:val="00DD1A36"/>
    <w:rsid w:val="00EB0ABB"/>
    <w:rsid w:val="00EF1211"/>
    <w:rsid w:val="00F25C45"/>
    <w:rsid w:val="00F31BD0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BC8"/>
  <w15:chartTrackingRefBased/>
  <w15:docId w15:val="{99703007-AE69-0A4C-B646-1179E65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08"/>
    <w:pPr>
      <w:ind w:left="720"/>
      <w:contextualSpacing/>
    </w:pPr>
  </w:style>
  <w:style w:type="table" w:styleId="TableGrid">
    <w:name w:val="Table Grid"/>
    <w:basedOn w:val="TableNormal"/>
    <w:uiPriority w:val="39"/>
    <w:rsid w:val="00D6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1E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tyacmba4b">
    <w:name w:val="gntyacmba4b"/>
    <w:basedOn w:val="DefaultParagraphFont"/>
    <w:rsid w:val="0069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Chinemerem, Benita</cp:lastModifiedBy>
  <cp:revision>14</cp:revision>
  <dcterms:created xsi:type="dcterms:W3CDTF">2024-11-19T16:14:00Z</dcterms:created>
  <dcterms:modified xsi:type="dcterms:W3CDTF">2024-11-24T01:15:00Z</dcterms:modified>
</cp:coreProperties>
</file>