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02C9DF" w14:textId="77777777" w:rsidR="009F42BD" w:rsidRDefault="009F42BD">
      <w:pPr>
        <w:rPr>
          <w:color w:val="215E99" w:themeColor="text2" w:themeTint="BF"/>
          <w:sz w:val="36"/>
          <w:szCs w:val="36"/>
          <w:lang w:val="es-MX"/>
        </w:rPr>
      </w:pPr>
    </w:p>
    <w:p w14:paraId="56A90F11" w14:textId="7F2CC808" w:rsidR="00B03C92" w:rsidRPr="002A6037" w:rsidRDefault="000D4460">
      <w:pPr>
        <w:rPr>
          <w:color w:val="215E99" w:themeColor="text2" w:themeTint="BF"/>
          <w:sz w:val="36"/>
          <w:szCs w:val="36"/>
          <w:lang w:val="es-MX"/>
        </w:rPr>
      </w:pPr>
      <w:r w:rsidRPr="002A6037">
        <w:rPr>
          <w:color w:val="215E99" w:themeColor="text2" w:themeTint="BF"/>
          <w:sz w:val="36"/>
          <w:szCs w:val="36"/>
          <w:lang w:val="es-MX"/>
        </w:rPr>
        <w:t>Pixel en una imagen</w:t>
      </w:r>
    </w:p>
    <w:p w14:paraId="565C94C9" w14:textId="7BD94A09" w:rsidR="004F7F1E" w:rsidRDefault="000D4460">
      <w:pPr>
        <w:rPr>
          <w:sz w:val="28"/>
          <w:szCs w:val="28"/>
          <w:lang w:val="es-MX"/>
        </w:rPr>
      </w:pPr>
      <w:r>
        <w:rPr>
          <w:sz w:val="28"/>
          <w:szCs w:val="28"/>
          <w:lang w:val="es-MX"/>
        </w:rPr>
        <w:t xml:space="preserve">Un pixel en su forma básica es un numero de un conjunto que describe el brillo y el color de un punto de una imagen cuando se visualiza. Un pixel usualmente se visualiza como un punto o un cuadrado. Se trata de una muestra abstracta o una unidad de medida de resolución de pantalla. El pixel no tiene medida completa, en cada caso se establece por el fabricante, hacia el origen de micrómetros. Los pixeles son elementos independientes, el echo que se perciban visualmente como un conjunto, es debido a la limitación de nuestra visión, que se obtenga una sensación de continuidad ampliándose lo suficiente una imagen (zoom) en la pantalla según la computadora puede observarse los pixeles que los componen. Los pixeles son puntos de color (siendo una escala de grises) siendo una gama de color monocromática. Las imágenes forman como una sucesión de mapas de bits o el los dispositivos </w:t>
      </w:r>
      <w:r w:rsidR="006C6D71">
        <w:rPr>
          <w:sz w:val="28"/>
          <w:szCs w:val="28"/>
          <w:lang w:val="es-MX"/>
        </w:rPr>
        <w:t>gráficos, cada pixel se codifica mediante conjuntos de bits de longitud determinada (la profundidad del color). Por ejemplo, puede codificarse con un b</w:t>
      </w:r>
      <w:r w:rsidR="004F7F1E">
        <w:rPr>
          <w:sz w:val="28"/>
          <w:szCs w:val="28"/>
          <w:lang w:val="es-MX"/>
        </w:rPr>
        <w:t>ait (8 bits) de manera que cada pixel admite hasta 256 variaciones de color (2</w:t>
      </w:r>
      <w:r w:rsidR="004F7F1E">
        <w:rPr>
          <w:sz w:val="28"/>
          <w:szCs w:val="28"/>
          <w:vertAlign w:val="superscript"/>
          <w:lang w:val="es-MX"/>
        </w:rPr>
        <w:t xml:space="preserve">8 </w:t>
      </w:r>
      <w:r w:rsidR="004F7F1E">
        <w:rPr>
          <w:sz w:val="28"/>
          <w:szCs w:val="28"/>
          <w:lang w:val="es-MX"/>
        </w:rPr>
        <w:t>posibilidades binarias) de 0 hasta 255.</w:t>
      </w:r>
    </w:p>
    <w:p w14:paraId="59FA45F6" w14:textId="59983DC3" w:rsidR="004F7F1E" w:rsidRPr="00826A2E" w:rsidRDefault="004F7F1E">
      <w:pPr>
        <w:rPr>
          <w:color w:val="215E99" w:themeColor="text2" w:themeTint="BF"/>
          <w:sz w:val="32"/>
          <w:szCs w:val="32"/>
          <w:lang w:val="es-MX"/>
        </w:rPr>
      </w:pPr>
      <w:r w:rsidRPr="00826A2E">
        <w:rPr>
          <w:color w:val="215E99" w:themeColor="text2" w:themeTint="BF"/>
          <w:sz w:val="32"/>
          <w:szCs w:val="32"/>
          <w:lang w:val="es-MX"/>
        </w:rPr>
        <w:t xml:space="preserve">Ejercicios </w:t>
      </w:r>
    </w:p>
    <w:p w14:paraId="40864379" w14:textId="355AFE29" w:rsidR="004F7F1E" w:rsidRDefault="004F7F1E" w:rsidP="004F7F1E">
      <w:pPr>
        <w:pStyle w:val="Prrafodelista"/>
        <w:numPr>
          <w:ilvl w:val="0"/>
          <w:numId w:val="2"/>
        </w:numPr>
        <w:rPr>
          <w:sz w:val="28"/>
          <w:szCs w:val="28"/>
          <w:lang w:val="es-MX"/>
        </w:rPr>
      </w:pPr>
      <w:r>
        <w:rPr>
          <w:sz w:val="28"/>
          <w:szCs w:val="28"/>
          <w:lang w:val="es-MX"/>
        </w:rPr>
        <w:t>Una imagen tiene una resolución de 400x300 pixeles ¿Cuántos pixeles en total ahí en la imagen?</w:t>
      </w:r>
    </w:p>
    <w:p w14:paraId="7ED528EF" w14:textId="08BC22DF" w:rsidR="004F7F1E" w:rsidRDefault="004F7F1E" w:rsidP="004F7F1E">
      <w:pPr>
        <w:pStyle w:val="Prrafodelista"/>
        <w:numPr>
          <w:ilvl w:val="0"/>
          <w:numId w:val="2"/>
        </w:numPr>
        <w:rPr>
          <w:sz w:val="28"/>
          <w:szCs w:val="28"/>
          <w:lang w:val="es-MX"/>
        </w:rPr>
      </w:pPr>
      <w:r>
        <w:rPr>
          <w:sz w:val="28"/>
          <w:szCs w:val="28"/>
          <w:lang w:val="es-MX"/>
        </w:rPr>
        <w:t xml:space="preserve">Si una imagen tiene una resolución de 640x480 pixeles y decides cambiarla a 320x240 pixeles </w:t>
      </w:r>
      <w:r w:rsidR="008E1D37">
        <w:rPr>
          <w:sz w:val="28"/>
          <w:szCs w:val="28"/>
          <w:lang w:val="es-MX"/>
        </w:rPr>
        <w:t>¿Cuántos pixeles menos tendrá la nueva imagen?</w:t>
      </w:r>
    </w:p>
    <w:p w14:paraId="34927A96" w14:textId="4D80BDF5" w:rsidR="008E1D37" w:rsidRDefault="008E1D37" w:rsidP="004F7F1E">
      <w:pPr>
        <w:pStyle w:val="Prrafodelista"/>
        <w:numPr>
          <w:ilvl w:val="0"/>
          <w:numId w:val="2"/>
        </w:numPr>
        <w:rPr>
          <w:sz w:val="28"/>
          <w:szCs w:val="28"/>
          <w:lang w:val="es-MX"/>
        </w:rPr>
      </w:pPr>
      <w:r>
        <w:rPr>
          <w:sz w:val="28"/>
          <w:szCs w:val="28"/>
          <w:lang w:val="es-MX"/>
        </w:rPr>
        <w:t>Si cada imagen ocupa 4 b</w:t>
      </w:r>
      <w:r w:rsidR="009E2E36">
        <w:rPr>
          <w:sz w:val="28"/>
          <w:szCs w:val="28"/>
          <w:lang w:val="es-MX"/>
        </w:rPr>
        <w:t>ytes</w:t>
      </w:r>
      <w:r>
        <w:rPr>
          <w:sz w:val="28"/>
          <w:szCs w:val="28"/>
          <w:lang w:val="es-MX"/>
        </w:rPr>
        <w:t xml:space="preserve"> y la imagen tiene en total 1 millón de pixeles, ¿cuántos bait ocupa la imagen?</w:t>
      </w:r>
    </w:p>
    <w:p w14:paraId="750AD0EF" w14:textId="1D37A512" w:rsidR="008E1D37" w:rsidRDefault="008E1D37" w:rsidP="004F7F1E">
      <w:pPr>
        <w:pStyle w:val="Prrafodelista"/>
        <w:numPr>
          <w:ilvl w:val="0"/>
          <w:numId w:val="2"/>
        </w:numPr>
        <w:rPr>
          <w:sz w:val="28"/>
          <w:szCs w:val="28"/>
          <w:lang w:val="es-MX"/>
        </w:rPr>
      </w:pPr>
      <w:r>
        <w:rPr>
          <w:sz w:val="28"/>
          <w:szCs w:val="28"/>
          <w:lang w:val="es-MX"/>
        </w:rPr>
        <w:t>Si una cuadricula de pixeles que mide 10x10 (10 filas y 10 columnas) ¿Cuántos pixeles ahí en total en esta cuadricula?</w:t>
      </w:r>
    </w:p>
    <w:p w14:paraId="7AC46061" w14:textId="35B61320" w:rsidR="008E1D37" w:rsidRDefault="008E1D37" w:rsidP="00826A2E">
      <w:pPr>
        <w:jc w:val="center"/>
        <w:rPr>
          <w:color w:val="215E99" w:themeColor="text2" w:themeTint="BF"/>
          <w:sz w:val="32"/>
          <w:szCs w:val="32"/>
          <w:lang w:val="es-MX"/>
        </w:rPr>
      </w:pPr>
      <w:r w:rsidRPr="00826A2E">
        <w:rPr>
          <w:color w:val="215E99" w:themeColor="text2" w:themeTint="BF"/>
          <w:sz w:val="32"/>
          <w:szCs w:val="32"/>
          <w:lang w:val="es-MX"/>
        </w:rPr>
        <w:t>Desarrollo</w:t>
      </w:r>
    </w:p>
    <w:p w14:paraId="420082A0" w14:textId="03F41F0E" w:rsidR="00826A2E" w:rsidRDefault="009E2E36" w:rsidP="009E2E36">
      <w:pPr>
        <w:pStyle w:val="Prrafodelista"/>
        <w:numPr>
          <w:ilvl w:val="0"/>
          <w:numId w:val="3"/>
        </w:numPr>
        <w:rPr>
          <w:sz w:val="28"/>
          <w:szCs w:val="28"/>
          <w:lang w:val="es-MX"/>
        </w:rPr>
      </w:pPr>
      <w:r>
        <w:rPr>
          <w:sz w:val="28"/>
          <w:szCs w:val="28"/>
          <w:lang w:val="es-MX"/>
        </w:rPr>
        <w:t>400x300=120.000 pixeles.</w:t>
      </w:r>
    </w:p>
    <w:p w14:paraId="47581AE0" w14:textId="5C4467C3" w:rsidR="009E2E36" w:rsidRDefault="009E2E36" w:rsidP="009E2E36">
      <w:pPr>
        <w:rPr>
          <w:sz w:val="28"/>
          <w:szCs w:val="28"/>
          <w:lang w:val="es-MX"/>
        </w:rPr>
      </w:pPr>
      <w:r>
        <w:rPr>
          <w:sz w:val="28"/>
          <w:szCs w:val="28"/>
          <w:lang w:val="es-MX"/>
        </w:rPr>
        <w:lastRenderedPageBreak/>
        <w:t xml:space="preserve">En total ahí 120.000 pixeles en la imagen </w:t>
      </w:r>
    </w:p>
    <w:p w14:paraId="474D7AAE" w14:textId="77777777" w:rsidR="009E2E36" w:rsidRDefault="009E2E36" w:rsidP="009E2E36">
      <w:pPr>
        <w:rPr>
          <w:sz w:val="28"/>
          <w:szCs w:val="28"/>
          <w:lang w:val="es-MX"/>
        </w:rPr>
      </w:pPr>
    </w:p>
    <w:p w14:paraId="6E7B60DF" w14:textId="0268530F" w:rsidR="009E2E36" w:rsidRDefault="009E2E36" w:rsidP="009E2E36">
      <w:pPr>
        <w:pStyle w:val="Prrafodelista"/>
        <w:numPr>
          <w:ilvl w:val="0"/>
          <w:numId w:val="3"/>
        </w:numPr>
        <w:rPr>
          <w:sz w:val="28"/>
          <w:szCs w:val="28"/>
          <w:lang w:val="es-MX"/>
        </w:rPr>
      </w:pPr>
      <w:r>
        <w:rPr>
          <w:sz w:val="28"/>
          <w:szCs w:val="28"/>
          <w:lang w:val="es-MX"/>
        </w:rPr>
        <w:t>640x480= 307.200 pixeles.</w:t>
      </w:r>
    </w:p>
    <w:p w14:paraId="774724DD" w14:textId="6D315D43" w:rsidR="009E2E36" w:rsidRDefault="009E2E36" w:rsidP="009E2E36">
      <w:pPr>
        <w:rPr>
          <w:sz w:val="28"/>
          <w:szCs w:val="28"/>
          <w:lang w:val="es-MX"/>
        </w:rPr>
      </w:pPr>
      <w:r>
        <w:rPr>
          <w:sz w:val="28"/>
          <w:szCs w:val="28"/>
          <w:lang w:val="es-MX"/>
        </w:rPr>
        <w:t>320x240= 76.800 pixeles.</w:t>
      </w:r>
    </w:p>
    <w:p w14:paraId="19D3D03F" w14:textId="27ED1637" w:rsidR="009E2E36" w:rsidRDefault="009E2E36" w:rsidP="009E2E36">
      <w:pPr>
        <w:rPr>
          <w:sz w:val="28"/>
          <w:szCs w:val="28"/>
          <w:lang w:val="es-MX"/>
        </w:rPr>
      </w:pPr>
      <w:r>
        <w:rPr>
          <w:sz w:val="28"/>
          <w:szCs w:val="28"/>
          <w:lang w:val="es-MX"/>
        </w:rPr>
        <w:t>307.200-76.800= 230.400 pixeles.</w:t>
      </w:r>
    </w:p>
    <w:p w14:paraId="4D79FF31" w14:textId="375C15C6" w:rsidR="009E2E36" w:rsidRDefault="009E2E36" w:rsidP="009E2E36">
      <w:pPr>
        <w:rPr>
          <w:sz w:val="28"/>
          <w:szCs w:val="28"/>
          <w:lang w:val="es-MX"/>
        </w:rPr>
      </w:pPr>
      <w:r>
        <w:rPr>
          <w:sz w:val="28"/>
          <w:szCs w:val="28"/>
          <w:lang w:val="es-MX"/>
        </w:rPr>
        <w:t>La imagen tiene 230.400 pixeles menos.</w:t>
      </w:r>
    </w:p>
    <w:p w14:paraId="62BC2904" w14:textId="02F81311" w:rsidR="009E2E36" w:rsidRDefault="009E2E36" w:rsidP="009E2E36">
      <w:pPr>
        <w:pStyle w:val="Prrafodelista"/>
        <w:numPr>
          <w:ilvl w:val="0"/>
          <w:numId w:val="3"/>
        </w:numPr>
        <w:rPr>
          <w:sz w:val="28"/>
          <w:szCs w:val="28"/>
          <w:lang w:val="es-MX"/>
        </w:rPr>
      </w:pPr>
      <w:r>
        <w:rPr>
          <w:sz w:val="28"/>
          <w:szCs w:val="28"/>
          <w:lang w:val="es-MX"/>
        </w:rPr>
        <w:t xml:space="preserve">1.000.000x4= 4.000.000 bytes </w:t>
      </w:r>
    </w:p>
    <w:p w14:paraId="0200181F" w14:textId="324A432C" w:rsidR="009E2E36" w:rsidRDefault="009E2E36" w:rsidP="009E2E36">
      <w:pPr>
        <w:rPr>
          <w:sz w:val="28"/>
          <w:szCs w:val="28"/>
          <w:lang w:val="es-MX"/>
        </w:rPr>
      </w:pPr>
      <w:r>
        <w:rPr>
          <w:sz w:val="28"/>
          <w:szCs w:val="28"/>
          <w:lang w:val="es-MX"/>
        </w:rPr>
        <w:t>Ocupa 4.000.000 millones de bytes.</w:t>
      </w:r>
    </w:p>
    <w:p w14:paraId="311BD6DA" w14:textId="791D8A43" w:rsidR="009E2E36" w:rsidRDefault="009E2E36" w:rsidP="009E2E36">
      <w:pPr>
        <w:pStyle w:val="Prrafodelista"/>
        <w:numPr>
          <w:ilvl w:val="0"/>
          <w:numId w:val="3"/>
        </w:numPr>
        <w:rPr>
          <w:sz w:val="28"/>
          <w:szCs w:val="28"/>
          <w:lang w:val="es-MX"/>
        </w:rPr>
      </w:pPr>
      <w:r>
        <w:rPr>
          <w:sz w:val="28"/>
          <w:szCs w:val="28"/>
          <w:lang w:val="es-MX"/>
        </w:rPr>
        <w:t>10x10= 100 pixeles.</w:t>
      </w:r>
    </w:p>
    <w:p w14:paraId="7D4E2C2A" w14:textId="1F5ED584" w:rsidR="009E2E36" w:rsidRDefault="009E2E36" w:rsidP="009E2E36">
      <w:pPr>
        <w:rPr>
          <w:sz w:val="28"/>
          <w:szCs w:val="28"/>
          <w:lang w:val="es-MX"/>
        </w:rPr>
      </w:pPr>
      <w:r>
        <w:rPr>
          <w:sz w:val="28"/>
          <w:szCs w:val="28"/>
          <w:lang w:val="es-MX"/>
        </w:rPr>
        <w:t>En total ahí 100 pixeles en las columnas.</w:t>
      </w:r>
    </w:p>
    <w:p w14:paraId="1431E712" w14:textId="77777777" w:rsidR="009E2E36" w:rsidRPr="009E2E36" w:rsidRDefault="009E2E36" w:rsidP="009E2E36">
      <w:pPr>
        <w:rPr>
          <w:sz w:val="28"/>
          <w:szCs w:val="28"/>
          <w:lang w:val="es-MX"/>
        </w:rPr>
      </w:pPr>
    </w:p>
    <w:p w14:paraId="280B605B" w14:textId="77777777" w:rsidR="009E2E36" w:rsidRPr="009E2E36" w:rsidRDefault="009E2E36" w:rsidP="009E2E36">
      <w:pPr>
        <w:rPr>
          <w:sz w:val="28"/>
          <w:szCs w:val="28"/>
          <w:lang w:val="es-MX"/>
        </w:rPr>
      </w:pPr>
    </w:p>
    <w:p w14:paraId="6EC4A3C6" w14:textId="77777777" w:rsidR="008E1D37" w:rsidRPr="008E1D37" w:rsidRDefault="008E1D37" w:rsidP="008E1D37">
      <w:pPr>
        <w:rPr>
          <w:sz w:val="28"/>
          <w:szCs w:val="28"/>
          <w:lang w:val="es-MX"/>
        </w:rPr>
      </w:pPr>
    </w:p>
    <w:sectPr w:rsidR="008E1D37" w:rsidRPr="008E1D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F20C1"/>
    <w:multiLevelType w:val="hybridMultilevel"/>
    <w:tmpl w:val="1D1886F4"/>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15:restartNumberingAfterBreak="0">
    <w:nsid w:val="26D61E08"/>
    <w:multiLevelType w:val="hybridMultilevel"/>
    <w:tmpl w:val="87146D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41621EC7"/>
    <w:multiLevelType w:val="hybridMultilevel"/>
    <w:tmpl w:val="CB3A131A"/>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460"/>
    <w:rsid w:val="000D4460"/>
    <w:rsid w:val="002A6037"/>
    <w:rsid w:val="004F7F1E"/>
    <w:rsid w:val="006C6D71"/>
    <w:rsid w:val="00826A2E"/>
    <w:rsid w:val="008E1D37"/>
    <w:rsid w:val="009E2E36"/>
    <w:rsid w:val="009F42BD"/>
    <w:rsid w:val="00B03C92"/>
    <w:rsid w:val="00BE721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A7933"/>
  <w15:chartTrackingRefBased/>
  <w15:docId w15:val="{02322B9B-3275-4925-B29F-B0CABC7AAB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F7F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109</TotalTime>
  <Pages>1</Pages>
  <Words>305</Words>
  <Characters>1679</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taña pestaña</dc:creator>
  <cp:keywords/>
  <dc:description/>
  <cp:lastModifiedBy>taña pestaña</cp:lastModifiedBy>
  <cp:revision>5</cp:revision>
  <dcterms:created xsi:type="dcterms:W3CDTF">2025-04-24T04:39:00Z</dcterms:created>
  <dcterms:modified xsi:type="dcterms:W3CDTF">2025-04-29T01:00:00Z</dcterms:modified>
</cp:coreProperties>
</file>