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2E8E" w14:textId="3722363E" w:rsidR="003E73B5" w:rsidRDefault="00C35C58" w:rsidP="0079201D">
      <w:pPr>
        <w:pStyle w:val="BodyText"/>
        <w:jc w:val="both"/>
        <w:rPr>
          <w:rFonts w:ascii="Calibri"/>
          <w:sz w:val="36"/>
        </w:rPr>
      </w:pPr>
      <w:r w:rsidRPr="00C35C58">
        <w:rPr>
          <w:rFonts w:ascii="Calibri" w:eastAsia="Calibri" w:hAnsi="Calibri" w:cs="Calibri"/>
          <w:sz w:val="36"/>
          <w:szCs w:val="36"/>
          <w:u w:val="thick" w:color="000000"/>
        </w:rPr>
        <w:t>Breast</w:t>
      </w:r>
      <w:r>
        <w:rPr>
          <w:rFonts w:ascii="Calibri" w:eastAsia="Calibri" w:hAnsi="Calibri" w:cs="Calibri"/>
          <w:sz w:val="36"/>
          <w:szCs w:val="36"/>
          <w:u w:val="thick" w:color="000000"/>
        </w:rPr>
        <w:t xml:space="preserve"> </w:t>
      </w:r>
      <w:r w:rsidRPr="00C35C58">
        <w:rPr>
          <w:rFonts w:ascii="Calibri" w:eastAsia="Calibri" w:hAnsi="Calibri" w:cs="Calibri"/>
          <w:sz w:val="36"/>
          <w:szCs w:val="36"/>
          <w:u w:val="thick" w:color="000000"/>
        </w:rPr>
        <w:t>Cancer</w:t>
      </w:r>
      <w:r>
        <w:rPr>
          <w:rFonts w:ascii="Calibri" w:eastAsia="Calibri" w:hAnsi="Calibri" w:cs="Calibri"/>
          <w:sz w:val="36"/>
          <w:szCs w:val="36"/>
          <w:u w:val="thick" w:color="000000"/>
        </w:rPr>
        <w:t xml:space="preserve"> </w:t>
      </w:r>
      <w:r w:rsidRPr="00C35C58">
        <w:rPr>
          <w:rFonts w:ascii="Calibri" w:eastAsia="Calibri" w:hAnsi="Calibri" w:cs="Calibri"/>
          <w:sz w:val="36"/>
          <w:szCs w:val="36"/>
          <w:u w:val="thick" w:color="000000"/>
        </w:rPr>
        <w:t>Classification</w:t>
      </w:r>
    </w:p>
    <w:p w14:paraId="696EB555" w14:textId="77777777" w:rsidR="003E73B5" w:rsidRDefault="003E73B5" w:rsidP="0079201D">
      <w:pPr>
        <w:pStyle w:val="BodyText"/>
        <w:jc w:val="both"/>
        <w:rPr>
          <w:rFonts w:ascii="Calibri"/>
          <w:sz w:val="36"/>
        </w:rPr>
      </w:pPr>
    </w:p>
    <w:p w14:paraId="572F5D1D" w14:textId="77777777" w:rsidR="003E73B5" w:rsidRDefault="003E73B5" w:rsidP="0079201D">
      <w:pPr>
        <w:pStyle w:val="BodyText"/>
        <w:jc w:val="both"/>
        <w:rPr>
          <w:rFonts w:ascii="Calibri"/>
          <w:sz w:val="36"/>
        </w:rPr>
      </w:pPr>
    </w:p>
    <w:p w14:paraId="4F13F634" w14:textId="77777777" w:rsidR="003E73B5" w:rsidRDefault="003E73B5" w:rsidP="0079201D">
      <w:pPr>
        <w:pStyle w:val="BodyText"/>
        <w:spacing w:before="1"/>
        <w:jc w:val="both"/>
        <w:rPr>
          <w:rFonts w:ascii="Calibri"/>
          <w:sz w:val="36"/>
        </w:rPr>
      </w:pPr>
    </w:p>
    <w:p w14:paraId="4BD90C78" w14:textId="77777777" w:rsidR="003E73B5" w:rsidRDefault="00000000" w:rsidP="0079201D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color w:val="2F5496"/>
          <w:sz w:val="32"/>
        </w:rPr>
      </w:pPr>
      <w:bookmarkStart w:id="0" w:name="Architectural_Components_Overview"/>
      <w:bookmarkEnd w:id="0"/>
      <w:r>
        <w:rPr>
          <w:color w:val="2F5496"/>
          <w:sz w:val="32"/>
        </w:rPr>
        <w:t>Architectural</w:t>
      </w:r>
      <w:r>
        <w:rPr>
          <w:color w:val="2F5496"/>
          <w:spacing w:val="-8"/>
          <w:sz w:val="32"/>
        </w:rPr>
        <w:t xml:space="preserve"> </w:t>
      </w:r>
      <w:r>
        <w:rPr>
          <w:color w:val="2F5496"/>
          <w:sz w:val="32"/>
        </w:rPr>
        <w:t>Components</w:t>
      </w:r>
      <w:r>
        <w:rPr>
          <w:color w:val="2F5496"/>
          <w:spacing w:val="-7"/>
          <w:sz w:val="32"/>
        </w:rPr>
        <w:t xml:space="preserve"> </w:t>
      </w:r>
      <w:r>
        <w:rPr>
          <w:color w:val="2F5496"/>
          <w:sz w:val="32"/>
        </w:rPr>
        <w:t>Overview</w:t>
      </w:r>
    </w:p>
    <w:p w14:paraId="60C040CB" w14:textId="77777777" w:rsidR="003E73B5" w:rsidRDefault="003E73B5" w:rsidP="0079201D">
      <w:pPr>
        <w:pStyle w:val="BodyText"/>
        <w:jc w:val="both"/>
        <w:rPr>
          <w:rFonts w:ascii="Calibri"/>
          <w:sz w:val="20"/>
        </w:rPr>
      </w:pPr>
    </w:p>
    <w:p w14:paraId="4A82867C" w14:textId="77777777" w:rsidR="003E73B5" w:rsidRDefault="00000000" w:rsidP="0079201D">
      <w:pPr>
        <w:pStyle w:val="BodyText"/>
        <w:spacing w:before="7"/>
        <w:jc w:val="both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175CD6" wp14:editId="2851799A">
            <wp:simplePos x="0" y="0"/>
            <wp:positionH relativeFrom="page">
              <wp:posOffset>963847</wp:posOffset>
            </wp:positionH>
            <wp:positionV relativeFrom="paragraph">
              <wp:posOffset>106914</wp:posOffset>
            </wp:positionV>
            <wp:extent cx="5644132" cy="4427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32" cy="44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E1B9E" w14:textId="77777777" w:rsidR="003E73B5" w:rsidRDefault="00000000" w:rsidP="0079201D">
      <w:pPr>
        <w:pStyle w:val="BodyText"/>
        <w:spacing w:before="75"/>
        <w:ind w:left="100"/>
        <w:jc w:val="both"/>
      </w:pPr>
      <w:r>
        <w:t>IBM</w:t>
      </w:r>
      <w:r>
        <w:rPr>
          <w:spacing w:val="-1"/>
        </w:rPr>
        <w:t xml:space="preserve"> </w:t>
      </w:r>
      <w:r>
        <w:t>Data and</w:t>
      </w:r>
      <w:r>
        <w:rPr>
          <w:spacing w:val="-14"/>
        </w:rPr>
        <w:t xml:space="preserve"> </w:t>
      </w:r>
      <w:r>
        <w:t>Analytics Reference</w:t>
      </w:r>
      <w:r>
        <w:rPr>
          <w:spacing w:val="-15"/>
        </w:rPr>
        <w:t xml:space="preserve"> </w:t>
      </w:r>
      <w:r>
        <w:t>Architecture.</w:t>
      </w:r>
      <w:r>
        <w:rPr>
          <w:spacing w:val="-1"/>
        </w:rPr>
        <w:t xml:space="preserve"> </w:t>
      </w:r>
      <w:r>
        <w:t>Source:</w:t>
      </w:r>
      <w:r>
        <w:rPr>
          <w:spacing w:val="-1"/>
        </w:rPr>
        <w:t xml:space="preserve"> </w:t>
      </w:r>
      <w:r>
        <w:t>IBM Corporation</w:t>
      </w:r>
    </w:p>
    <w:p w14:paraId="77262455" w14:textId="77777777" w:rsidR="003E73B5" w:rsidRDefault="003E73B5" w:rsidP="0079201D">
      <w:pPr>
        <w:jc w:val="both"/>
        <w:sectPr w:rsidR="003E73B5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14:paraId="0D4CC9F7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spacing w:before="32"/>
        <w:jc w:val="both"/>
      </w:pPr>
      <w:bookmarkStart w:id="1" w:name="Data_Source"/>
      <w:bookmarkEnd w:id="1"/>
      <w:r>
        <w:rPr>
          <w:color w:val="2F5496"/>
        </w:rPr>
        <w:lastRenderedPageBreak/>
        <w:t>Data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Source</w:t>
      </w:r>
    </w:p>
    <w:p w14:paraId="55ECD096" w14:textId="77777777" w:rsidR="003E73B5" w:rsidRDefault="003E73B5" w:rsidP="0079201D">
      <w:pPr>
        <w:pStyle w:val="BodyText"/>
        <w:spacing w:before="11"/>
        <w:jc w:val="both"/>
        <w:rPr>
          <w:rFonts w:ascii="Calibri"/>
          <w:sz w:val="29"/>
        </w:rPr>
      </w:pPr>
    </w:p>
    <w:p w14:paraId="790AEBBF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Technology</w:t>
      </w:r>
      <w:r>
        <w:rPr>
          <w:rFonts w:ascii="Arial MT"/>
          <w:color w:val="1F3763"/>
          <w:spacing w:val="-13"/>
          <w:sz w:val="24"/>
        </w:rPr>
        <w:t xml:space="preserve"> </w:t>
      </w:r>
      <w:r>
        <w:rPr>
          <w:rFonts w:ascii="Arial MT"/>
          <w:color w:val="1F3763"/>
          <w:sz w:val="24"/>
        </w:rPr>
        <w:t>Choice</w:t>
      </w:r>
    </w:p>
    <w:p w14:paraId="36147D46" w14:textId="77777777" w:rsidR="00C35C58" w:rsidRDefault="00C35C58" w:rsidP="0079201D">
      <w:pPr>
        <w:pStyle w:val="BodyText"/>
        <w:spacing w:before="4" w:line="242" w:lineRule="auto"/>
        <w:ind w:left="851"/>
        <w:jc w:val="both"/>
      </w:pPr>
      <w:r>
        <w:t>The dataset selected for this project represents Breast Cancer from the Wisconsin Breast Cancer Database.</w:t>
      </w:r>
    </w:p>
    <w:p w14:paraId="4B16C284" w14:textId="77777777" w:rsidR="00C35C58" w:rsidRDefault="00C35C58" w:rsidP="0079201D">
      <w:pPr>
        <w:pStyle w:val="BodyText"/>
        <w:spacing w:before="4" w:line="242" w:lineRule="auto"/>
        <w:ind w:left="851"/>
        <w:jc w:val="both"/>
      </w:pPr>
    </w:p>
    <w:p w14:paraId="433124DC" w14:textId="77777777" w:rsidR="00C35C58" w:rsidRDefault="00C35C58" w:rsidP="0079201D">
      <w:pPr>
        <w:pStyle w:val="BodyText"/>
        <w:spacing w:before="4" w:line="242" w:lineRule="auto"/>
        <w:ind w:left="851"/>
        <w:jc w:val="both"/>
      </w:pPr>
      <w:r>
        <w:t>It contains data of 357 benign and 212 malignant cancers.</w:t>
      </w:r>
    </w:p>
    <w:p w14:paraId="4F5FDCC5" w14:textId="77777777" w:rsidR="00C35C58" w:rsidRDefault="00C35C58" w:rsidP="0079201D">
      <w:pPr>
        <w:pStyle w:val="BodyText"/>
        <w:spacing w:before="2"/>
        <w:ind w:left="851"/>
        <w:jc w:val="both"/>
      </w:pPr>
    </w:p>
    <w:p w14:paraId="46D037D3" w14:textId="77777777" w:rsidR="00033010" w:rsidRDefault="00C35C58" w:rsidP="0079201D">
      <w:pPr>
        <w:pStyle w:val="BodyText"/>
        <w:spacing w:before="2"/>
        <w:ind w:left="851"/>
        <w:jc w:val="both"/>
      </w:pPr>
      <w:r>
        <w:t>Link to database</w:t>
      </w:r>
      <w:r>
        <w:t xml:space="preserve">: </w:t>
      </w:r>
    </w:p>
    <w:p w14:paraId="139A87DE" w14:textId="7FA3B7D4" w:rsidR="003E73B5" w:rsidRDefault="00C35C58" w:rsidP="0079201D">
      <w:pPr>
        <w:pStyle w:val="BodyText"/>
        <w:spacing w:before="2"/>
        <w:ind w:left="851"/>
        <w:jc w:val="both"/>
      </w:pPr>
      <w:r>
        <w:t>h</w:t>
      </w:r>
      <w:r w:rsidRPr="00C35C58">
        <w:t>ttps://archive.ics.uci.edu/dataset/17/breast+cancer+wisconsin+diagnostic</w:t>
      </w:r>
    </w:p>
    <w:p w14:paraId="6AA94D14" w14:textId="77777777" w:rsidR="00C35C58" w:rsidRDefault="00C35C58" w:rsidP="0079201D">
      <w:pPr>
        <w:pStyle w:val="BodyText"/>
        <w:spacing w:before="2"/>
        <w:jc w:val="both"/>
        <w:rPr>
          <w:sz w:val="28"/>
        </w:rPr>
      </w:pPr>
    </w:p>
    <w:p w14:paraId="2A5AFD35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7FB09E83" w14:textId="77777777" w:rsidR="003E73B5" w:rsidRDefault="00000000" w:rsidP="0079201D">
      <w:pPr>
        <w:pStyle w:val="BodyText"/>
        <w:spacing w:before="2"/>
        <w:ind w:left="851"/>
        <w:jc w:val="both"/>
      </w:pPr>
      <w:r>
        <w:t>CSV file with the results of science research.</w:t>
      </w:r>
      <w:r w:rsidRPr="00C35C58">
        <w:t xml:space="preserve"> </w:t>
      </w:r>
      <w:r>
        <w:t>It is a typical format for the stable</w:t>
      </w:r>
      <w:r w:rsidRPr="00C35C58">
        <w:t xml:space="preserve"> </w:t>
      </w:r>
      <w:r>
        <w:t>research data.</w:t>
      </w:r>
    </w:p>
    <w:p w14:paraId="35BDF3A3" w14:textId="77777777" w:rsidR="003E73B5" w:rsidRDefault="003E73B5" w:rsidP="0079201D">
      <w:pPr>
        <w:pStyle w:val="BodyText"/>
        <w:jc w:val="both"/>
      </w:pPr>
    </w:p>
    <w:p w14:paraId="53388B5B" w14:textId="77777777" w:rsidR="003E73B5" w:rsidRDefault="003E73B5" w:rsidP="0079201D">
      <w:pPr>
        <w:pStyle w:val="BodyText"/>
        <w:spacing w:before="8"/>
        <w:jc w:val="both"/>
      </w:pPr>
    </w:p>
    <w:p w14:paraId="3B47056A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jc w:val="both"/>
      </w:pPr>
      <w:bookmarkStart w:id="2" w:name="Enterprise_Data"/>
      <w:bookmarkEnd w:id="2"/>
      <w:r>
        <w:rPr>
          <w:color w:val="2F5496"/>
        </w:rPr>
        <w:t>Enterprise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Data</w:t>
      </w:r>
    </w:p>
    <w:p w14:paraId="2EA787CE" w14:textId="77777777" w:rsidR="003E73B5" w:rsidRDefault="003E73B5" w:rsidP="0079201D">
      <w:pPr>
        <w:pStyle w:val="BodyText"/>
        <w:spacing w:before="11"/>
        <w:jc w:val="both"/>
        <w:rPr>
          <w:rFonts w:ascii="Calibri"/>
          <w:sz w:val="29"/>
        </w:rPr>
      </w:pPr>
    </w:p>
    <w:p w14:paraId="6C11AA92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Technology</w:t>
      </w:r>
      <w:r>
        <w:rPr>
          <w:rFonts w:ascii="Arial MT"/>
          <w:color w:val="1F3763"/>
          <w:spacing w:val="-13"/>
          <w:sz w:val="24"/>
        </w:rPr>
        <w:t xml:space="preserve"> </w:t>
      </w:r>
      <w:r>
        <w:rPr>
          <w:rFonts w:ascii="Arial MT"/>
          <w:color w:val="1F3763"/>
          <w:sz w:val="24"/>
        </w:rPr>
        <w:t>Choice</w:t>
      </w:r>
    </w:p>
    <w:p w14:paraId="7D05C06B" w14:textId="77777777" w:rsidR="00C35C58" w:rsidRDefault="00C35C58" w:rsidP="0079201D">
      <w:pPr>
        <w:pStyle w:val="BodyText"/>
        <w:spacing w:before="2"/>
        <w:ind w:left="851"/>
        <w:jc w:val="both"/>
      </w:pPr>
      <w:r>
        <w:t>This</w:t>
      </w:r>
      <w:r>
        <w:rPr>
          <w:spacing w:val="-1"/>
        </w:rPr>
        <w:t xml:space="preserve"> </w:t>
      </w:r>
      <w:r>
        <w:t>component is</w:t>
      </w:r>
      <w:r>
        <w:rPr>
          <w:spacing w:val="-1"/>
        </w:rPr>
        <w:t xml:space="preserve"> </w:t>
      </w:r>
      <w:r>
        <w:t>not needed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project.</w:t>
      </w:r>
    </w:p>
    <w:p w14:paraId="5E2C5768" w14:textId="77777777" w:rsidR="003E73B5" w:rsidRDefault="003E73B5" w:rsidP="0079201D">
      <w:pPr>
        <w:pStyle w:val="BodyText"/>
        <w:jc w:val="both"/>
        <w:rPr>
          <w:sz w:val="28"/>
        </w:rPr>
      </w:pPr>
    </w:p>
    <w:p w14:paraId="0CDBAF0C" w14:textId="77777777" w:rsidR="00C35C58" w:rsidRPr="00C35C58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spacing w:line="242" w:lineRule="auto"/>
        <w:ind w:left="100" w:right="7164" w:firstLine="0"/>
        <w:jc w:val="both"/>
        <w:rPr>
          <w:rFonts w:ascii="Arial MT"/>
          <w:sz w:val="24"/>
        </w:rPr>
      </w:pPr>
      <w:r>
        <w:rPr>
          <w:rFonts w:ascii="Arial MT"/>
          <w:color w:val="1F3763"/>
          <w:spacing w:val="-1"/>
          <w:sz w:val="24"/>
        </w:rPr>
        <w:t>Justification</w:t>
      </w:r>
      <w:r>
        <w:rPr>
          <w:rFonts w:ascii="Arial MT"/>
          <w:color w:val="1F3763"/>
          <w:spacing w:val="-64"/>
          <w:sz w:val="24"/>
        </w:rPr>
        <w:t xml:space="preserve"> </w:t>
      </w:r>
    </w:p>
    <w:p w14:paraId="6FB85063" w14:textId="77777777" w:rsidR="00C35C58" w:rsidRPr="00C35C58" w:rsidRDefault="00C35C58" w:rsidP="0079201D">
      <w:pPr>
        <w:pStyle w:val="BodyText"/>
        <w:spacing w:before="2"/>
        <w:ind w:left="851"/>
        <w:jc w:val="both"/>
      </w:pPr>
    </w:p>
    <w:p w14:paraId="0CF0D16A" w14:textId="77777777" w:rsidR="00C35C58" w:rsidRDefault="00C35C58" w:rsidP="0079201D">
      <w:pPr>
        <w:pStyle w:val="BodyText"/>
        <w:spacing w:before="2"/>
        <w:ind w:left="851"/>
        <w:jc w:val="both"/>
      </w:pPr>
      <w:r>
        <w:t>We are using a CSV file as a data source since our data does not require frequent updates,</w:t>
      </w:r>
      <w:r w:rsidRPr="00C35C58">
        <w:t xml:space="preserve"> </w:t>
      </w:r>
      <w:r>
        <w:t>therefore,</w:t>
      </w:r>
      <w:r w:rsidRPr="00C35C58">
        <w:t xml:space="preserve"> </w:t>
      </w:r>
      <w:r>
        <w:t>a cloud-based</w:t>
      </w:r>
      <w:r w:rsidRPr="00C35C58">
        <w:t xml:space="preserve"> </w:t>
      </w:r>
      <w:r>
        <w:t>solution</w:t>
      </w:r>
      <w:r w:rsidRPr="00C35C58">
        <w:t xml:space="preserve"> </w:t>
      </w:r>
      <w:r>
        <w:t>for enterprise data</w:t>
      </w:r>
      <w:r w:rsidRPr="00C35C58">
        <w:t xml:space="preserve"> </w:t>
      </w:r>
      <w:r>
        <w:t>is not needed.</w:t>
      </w:r>
    </w:p>
    <w:p w14:paraId="4A0220B7" w14:textId="77777777" w:rsidR="003E73B5" w:rsidRDefault="003E73B5" w:rsidP="0079201D">
      <w:pPr>
        <w:pStyle w:val="BodyText"/>
        <w:jc w:val="both"/>
      </w:pPr>
    </w:p>
    <w:p w14:paraId="4EADECD6" w14:textId="77777777" w:rsidR="003E73B5" w:rsidRDefault="003E73B5" w:rsidP="0079201D">
      <w:pPr>
        <w:pStyle w:val="BodyText"/>
        <w:spacing w:before="8"/>
        <w:jc w:val="both"/>
      </w:pPr>
    </w:p>
    <w:p w14:paraId="0163BE37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jc w:val="both"/>
      </w:pPr>
      <w:bookmarkStart w:id="3" w:name="Data_Integration"/>
      <w:bookmarkEnd w:id="3"/>
      <w:r>
        <w:rPr>
          <w:color w:val="2F5496"/>
        </w:rPr>
        <w:t>Data</w:t>
      </w:r>
      <w:r>
        <w:rPr>
          <w:color w:val="2F5496"/>
          <w:spacing w:val="-11"/>
        </w:rPr>
        <w:t xml:space="preserve"> </w:t>
      </w:r>
      <w:r>
        <w:rPr>
          <w:color w:val="2F5496"/>
        </w:rPr>
        <w:t>Integration</w:t>
      </w:r>
    </w:p>
    <w:p w14:paraId="6A84E9BE" w14:textId="77777777" w:rsidR="003E73B5" w:rsidRDefault="003E73B5" w:rsidP="0079201D">
      <w:pPr>
        <w:pStyle w:val="BodyText"/>
        <w:spacing w:before="11"/>
        <w:jc w:val="both"/>
        <w:rPr>
          <w:rFonts w:ascii="Calibri"/>
          <w:sz w:val="29"/>
        </w:rPr>
      </w:pPr>
    </w:p>
    <w:p w14:paraId="64874E44" w14:textId="77777777" w:rsidR="00C35C58" w:rsidRPr="00C35C58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jc w:val="both"/>
        <w:rPr>
          <w:rFonts w:ascii="Arial MT"/>
          <w:color w:val="1F3763"/>
          <w:sz w:val="24"/>
        </w:rPr>
      </w:pPr>
      <w:r w:rsidRPr="00C35C58">
        <w:rPr>
          <w:rFonts w:ascii="Arial MT"/>
          <w:color w:val="1F3763"/>
          <w:sz w:val="24"/>
        </w:rPr>
        <w:t xml:space="preserve">Technology Choice </w:t>
      </w:r>
    </w:p>
    <w:p w14:paraId="150380E0" w14:textId="77777777" w:rsidR="00C35C58" w:rsidRDefault="00C35C58" w:rsidP="0079201D">
      <w:pPr>
        <w:pStyle w:val="ListParagraph"/>
        <w:tabs>
          <w:tab w:val="left" w:pos="820"/>
        </w:tabs>
        <w:spacing w:before="1"/>
        <w:ind w:firstLine="0"/>
        <w:jc w:val="both"/>
        <w:rPr>
          <w:color w:val="1F3763"/>
          <w:spacing w:val="-64"/>
        </w:rPr>
      </w:pPr>
    </w:p>
    <w:p w14:paraId="4BE380E4" w14:textId="77777777" w:rsidR="00C35C58" w:rsidRDefault="00C35C58" w:rsidP="0079201D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118"/>
        <w:jc w:val="both"/>
        <w:rPr>
          <w:sz w:val="24"/>
        </w:rPr>
      </w:pPr>
      <w:r>
        <w:rPr>
          <w:sz w:val="24"/>
        </w:rPr>
        <w:t>For data preprocessing, we handled the dataset as a Pandas data frame object, a 2-</w:t>
      </w:r>
      <w:r w:rsidRPr="00033010">
        <w:rPr>
          <w:sz w:val="24"/>
        </w:rPr>
        <w:t xml:space="preserve"> </w:t>
      </w:r>
      <w:r>
        <w:rPr>
          <w:sz w:val="24"/>
        </w:rPr>
        <w:t>dimensional</w:t>
      </w:r>
      <w:r w:rsidRPr="00033010">
        <w:rPr>
          <w:sz w:val="24"/>
        </w:rPr>
        <w:t xml:space="preserve"> </w:t>
      </w:r>
      <w:r>
        <w:rPr>
          <w:sz w:val="24"/>
        </w:rPr>
        <w:t>labeled data structure with</w:t>
      </w:r>
      <w:r w:rsidRPr="00033010">
        <w:rPr>
          <w:sz w:val="24"/>
        </w:rPr>
        <w:t xml:space="preserve"> </w:t>
      </w:r>
      <w:r>
        <w:rPr>
          <w:sz w:val="24"/>
        </w:rPr>
        <w:t>the</w:t>
      </w:r>
      <w:r w:rsidRPr="00033010">
        <w:rPr>
          <w:sz w:val="24"/>
        </w:rPr>
        <w:t xml:space="preserve"> </w:t>
      </w:r>
      <w:r>
        <w:rPr>
          <w:sz w:val="24"/>
        </w:rPr>
        <w:t>index for rows and</w:t>
      </w:r>
      <w:r w:rsidRPr="00033010">
        <w:rPr>
          <w:sz w:val="24"/>
        </w:rPr>
        <w:t xml:space="preserve"> </w:t>
      </w:r>
      <w:r>
        <w:rPr>
          <w:sz w:val="24"/>
        </w:rPr>
        <w:t>columns.</w:t>
      </w:r>
    </w:p>
    <w:p w14:paraId="366C0C59" w14:textId="60E8516F" w:rsidR="0079201D" w:rsidRPr="0079201D" w:rsidRDefault="00C35C58" w:rsidP="0003301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118"/>
        <w:jc w:val="both"/>
        <w:rPr>
          <w:sz w:val="24"/>
        </w:rPr>
      </w:pPr>
      <w:r w:rsidRPr="0079201D">
        <w:rPr>
          <w:sz w:val="24"/>
        </w:rPr>
        <w:t>We</w:t>
      </w:r>
      <w:r w:rsidRPr="00033010">
        <w:rPr>
          <w:sz w:val="24"/>
        </w:rPr>
        <w:t xml:space="preserve"> </w:t>
      </w:r>
      <w:r w:rsidRPr="0079201D">
        <w:rPr>
          <w:sz w:val="24"/>
        </w:rPr>
        <w:t>used</w:t>
      </w:r>
      <w:r w:rsidRPr="00033010">
        <w:rPr>
          <w:sz w:val="24"/>
        </w:rPr>
        <w:t xml:space="preserve"> </w:t>
      </w:r>
      <w:proofErr w:type="spellStart"/>
      <w:r w:rsidR="0079201D" w:rsidRPr="0079201D">
        <w:rPr>
          <w:sz w:val="24"/>
        </w:rPr>
        <w:t>Label</w:t>
      </w:r>
      <w:r w:rsidRPr="0079201D">
        <w:rPr>
          <w:sz w:val="24"/>
        </w:rPr>
        <w:t>Encoder</w:t>
      </w:r>
      <w:proofErr w:type="spellEnd"/>
      <w:r w:rsidRPr="00033010">
        <w:rPr>
          <w:sz w:val="24"/>
        </w:rPr>
        <w:t xml:space="preserve"> </w:t>
      </w:r>
      <w:r w:rsidR="0079201D" w:rsidRPr="00033010">
        <w:rPr>
          <w:sz w:val="24"/>
        </w:rPr>
        <w:t xml:space="preserve">for the target feature to </w:t>
      </w:r>
      <w:r w:rsidR="0079201D" w:rsidRPr="0079201D">
        <w:rPr>
          <w:sz w:val="24"/>
        </w:rPr>
        <w:t>one-hot-encode categorical features</w:t>
      </w:r>
      <w:r w:rsidR="0079201D" w:rsidRPr="00033010">
        <w:rPr>
          <w:sz w:val="24"/>
        </w:rPr>
        <w:t xml:space="preserve"> and </w:t>
      </w:r>
      <w:proofErr w:type="spellStart"/>
      <w:r w:rsidR="0079201D" w:rsidRPr="0079201D">
        <w:rPr>
          <w:sz w:val="24"/>
        </w:rPr>
        <w:t>RobustScaler</w:t>
      </w:r>
      <w:proofErr w:type="spellEnd"/>
      <w:r w:rsidR="0079201D" w:rsidRPr="0079201D">
        <w:rPr>
          <w:sz w:val="24"/>
        </w:rPr>
        <w:t xml:space="preserve">, </w:t>
      </w:r>
      <w:proofErr w:type="spellStart"/>
      <w:r w:rsidR="0079201D" w:rsidRPr="0079201D">
        <w:rPr>
          <w:sz w:val="24"/>
        </w:rPr>
        <w:t>StandardScaler</w:t>
      </w:r>
      <w:proofErr w:type="spellEnd"/>
      <w:r w:rsidR="0079201D" w:rsidRPr="0079201D">
        <w:rPr>
          <w:sz w:val="24"/>
        </w:rPr>
        <w:t xml:space="preserve"> and</w:t>
      </w:r>
      <w:r w:rsidR="0079201D" w:rsidRPr="0079201D">
        <w:rPr>
          <w:sz w:val="24"/>
        </w:rPr>
        <w:t xml:space="preserve"> </w:t>
      </w:r>
      <w:proofErr w:type="spellStart"/>
      <w:r w:rsidR="0079201D" w:rsidRPr="0079201D">
        <w:rPr>
          <w:sz w:val="24"/>
        </w:rPr>
        <w:t>MinMaxScaler</w:t>
      </w:r>
      <w:proofErr w:type="spellEnd"/>
      <w:r w:rsidR="0079201D" w:rsidRPr="0079201D">
        <w:rPr>
          <w:sz w:val="24"/>
        </w:rPr>
        <w:t xml:space="preserve"> </w:t>
      </w:r>
      <w:r w:rsidRPr="0079201D">
        <w:rPr>
          <w:sz w:val="24"/>
        </w:rPr>
        <w:t>to</w:t>
      </w:r>
      <w:r w:rsidRPr="00033010">
        <w:rPr>
          <w:sz w:val="24"/>
        </w:rPr>
        <w:t xml:space="preserve"> </w:t>
      </w:r>
      <w:r w:rsidRPr="0079201D">
        <w:rPr>
          <w:sz w:val="24"/>
        </w:rPr>
        <w:t>scale</w:t>
      </w:r>
      <w:r w:rsidRPr="00033010">
        <w:rPr>
          <w:sz w:val="24"/>
        </w:rPr>
        <w:t xml:space="preserve"> </w:t>
      </w:r>
      <w:r w:rsidRPr="0079201D">
        <w:rPr>
          <w:sz w:val="24"/>
        </w:rPr>
        <w:t>numeric</w:t>
      </w:r>
      <w:r w:rsidRPr="00033010">
        <w:rPr>
          <w:sz w:val="24"/>
        </w:rPr>
        <w:t xml:space="preserve"> </w:t>
      </w:r>
      <w:r w:rsidRPr="0079201D">
        <w:rPr>
          <w:sz w:val="24"/>
        </w:rPr>
        <w:t>features</w:t>
      </w:r>
      <w:r w:rsidR="0079201D" w:rsidRPr="00033010">
        <w:rPr>
          <w:sz w:val="24"/>
        </w:rPr>
        <w:t>.</w:t>
      </w:r>
    </w:p>
    <w:p w14:paraId="08080CD9" w14:textId="098AEC3E" w:rsidR="003E73B5" w:rsidRPr="00033010" w:rsidRDefault="0079201D" w:rsidP="0003301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118"/>
        <w:jc w:val="both"/>
        <w:rPr>
          <w:sz w:val="24"/>
        </w:rPr>
      </w:pPr>
      <w:r w:rsidRPr="00033010">
        <w:rPr>
          <w:sz w:val="24"/>
        </w:rPr>
        <w:t xml:space="preserve">Additionally, PCA Analysis and Feature Importance is performed to check dimensionality </w:t>
      </w:r>
      <w:proofErr w:type="gramStart"/>
      <w:r w:rsidRPr="00033010">
        <w:rPr>
          <w:sz w:val="24"/>
        </w:rPr>
        <w:t>reduction</w:t>
      </w:r>
      <w:proofErr w:type="gramEnd"/>
    </w:p>
    <w:p w14:paraId="37E19236" w14:textId="77777777" w:rsidR="003E73B5" w:rsidRDefault="003E73B5" w:rsidP="0079201D">
      <w:pPr>
        <w:pStyle w:val="BodyText"/>
        <w:jc w:val="both"/>
        <w:rPr>
          <w:sz w:val="28"/>
        </w:rPr>
      </w:pPr>
    </w:p>
    <w:p w14:paraId="63B2EFFE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7857DC6D" w14:textId="3195C025" w:rsidR="003E73B5" w:rsidRDefault="0079201D" w:rsidP="0079201D">
      <w:pPr>
        <w:pStyle w:val="BodyText"/>
        <w:spacing w:before="2"/>
        <w:ind w:left="851"/>
        <w:jc w:val="both"/>
      </w:pPr>
      <w:r w:rsidRPr="0079201D">
        <w:t>Panda's data frame structure is fast and has high productivity and performance, and it is suitable for our two-dimensional dataset. We used the</w:t>
      </w:r>
      <w:r>
        <w:t>se</w:t>
      </w:r>
      <w:r w:rsidRPr="0079201D">
        <w:t xml:space="preserve"> preprocessing</w:t>
      </w:r>
      <w:r>
        <w:t xml:space="preserve"> t</w:t>
      </w:r>
      <w:r w:rsidRPr="0079201D">
        <w:t>o perform the feature transformation and feature creation steps</w:t>
      </w:r>
      <w:r>
        <w:t>.</w:t>
      </w:r>
    </w:p>
    <w:p w14:paraId="3E371377" w14:textId="554D0190" w:rsidR="0079201D" w:rsidRDefault="0079201D" w:rsidP="0079201D">
      <w:pPr>
        <w:pStyle w:val="BodyText"/>
        <w:spacing w:before="2"/>
        <w:ind w:left="851"/>
        <w:jc w:val="both"/>
        <w:sectPr w:rsidR="0079201D">
          <w:pgSz w:w="11900" w:h="16840"/>
          <w:pgMar w:top="1360" w:right="1320" w:bottom="280" w:left="1340" w:header="720" w:footer="720" w:gutter="0"/>
          <w:cols w:space="720"/>
        </w:sectPr>
      </w:pPr>
    </w:p>
    <w:p w14:paraId="61F29DDC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spacing w:before="112"/>
        <w:jc w:val="both"/>
      </w:pPr>
      <w:bookmarkStart w:id="4" w:name="Data_Repository"/>
      <w:bookmarkEnd w:id="4"/>
      <w:r>
        <w:rPr>
          <w:color w:val="2F5496"/>
        </w:rPr>
        <w:lastRenderedPageBreak/>
        <w:t>Data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Repository</w:t>
      </w:r>
    </w:p>
    <w:p w14:paraId="339EF4C3" w14:textId="77777777" w:rsidR="003E73B5" w:rsidRDefault="003E73B5" w:rsidP="0079201D">
      <w:pPr>
        <w:pStyle w:val="BodyText"/>
        <w:spacing w:before="11"/>
        <w:jc w:val="both"/>
        <w:rPr>
          <w:rFonts w:ascii="Calibri"/>
          <w:sz w:val="29"/>
        </w:rPr>
      </w:pPr>
    </w:p>
    <w:p w14:paraId="4FE592C3" w14:textId="77777777" w:rsidR="0079201D" w:rsidRPr="0079201D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spacing w:line="242" w:lineRule="auto"/>
        <w:ind w:left="100" w:right="6389" w:firstLine="0"/>
        <w:jc w:val="both"/>
        <w:rPr>
          <w:rFonts w:ascii="Arial MT"/>
          <w:sz w:val="24"/>
        </w:rPr>
      </w:pPr>
      <w:r>
        <w:rPr>
          <w:rFonts w:ascii="Arial MT"/>
          <w:color w:val="1F3763"/>
          <w:spacing w:val="-2"/>
          <w:sz w:val="24"/>
        </w:rPr>
        <w:t xml:space="preserve">Technology </w:t>
      </w:r>
      <w:r>
        <w:rPr>
          <w:rFonts w:ascii="Arial MT"/>
          <w:color w:val="1F3763"/>
          <w:spacing w:val="-1"/>
          <w:sz w:val="24"/>
        </w:rPr>
        <w:t>Choice</w:t>
      </w:r>
      <w:r>
        <w:rPr>
          <w:rFonts w:ascii="Arial MT"/>
          <w:color w:val="1F3763"/>
          <w:spacing w:val="-64"/>
          <w:sz w:val="24"/>
        </w:rPr>
        <w:t xml:space="preserve"> </w:t>
      </w:r>
    </w:p>
    <w:p w14:paraId="14638A4A" w14:textId="77777777" w:rsidR="0079201D" w:rsidRDefault="0079201D" w:rsidP="0079201D">
      <w:pPr>
        <w:tabs>
          <w:tab w:val="left" w:pos="820"/>
        </w:tabs>
        <w:spacing w:line="242" w:lineRule="auto"/>
        <w:ind w:left="100" w:right="6389"/>
        <w:jc w:val="both"/>
        <w:rPr>
          <w:sz w:val="24"/>
        </w:rPr>
      </w:pPr>
    </w:p>
    <w:p w14:paraId="49BCF460" w14:textId="7945A77C" w:rsidR="0079201D" w:rsidRDefault="0079201D" w:rsidP="0079201D">
      <w:pPr>
        <w:pStyle w:val="BodyText"/>
        <w:spacing w:before="2"/>
        <w:ind w:left="851"/>
        <w:jc w:val="both"/>
      </w:pPr>
      <w:r>
        <w:t>The</w:t>
      </w:r>
      <w:r w:rsidRPr="0079201D">
        <w:t xml:space="preserve"> </w:t>
      </w:r>
      <w:r>
        <w:t>CSV file with the dataset is</w:t>
      </w:r>
      <w:r w:rsidRPr="0079201D">
        <w:t xml:space="preserve"> </w:t>
      </w:r>
      <w:r>
        <w:t>saved in the</w:t>
      </w:r>
      <w:r w:rsidRPr="0079201D">
        <w:t xml:space="preserve"> </w:t>
      </w:r>
      <w:r>
        <w:t>GitHub repository to</w:t>
      </w:r>
      <w:r w:rsidRPr="0079201D">
        <w:t xml:space="preserve"> </w:t>
      </w:r>
      <w:r>
        <w:t>be used in the analysis.</w:t>
      </w:r>
      <w:r>
        <w:t xml:space="preserve"> It can be also downloaded on the above link website.</w:t>
      </w:r>
    </w:p>
    <w:p w14:paraId="24FECF0B" w14:textId="77777777" w:rsidR="003E73B5" w:rsidRDefault="003E73B5" w:rsidP="0079201D">
      <w:pPr>
        <w:pStyle w:val="BodyText"/>
        <w:spacing w:before="1"/>
        <w:jc w:val="both"/>
        <w:rPr>
          <w:sz w:val="28"/>
        </w:rPr>
      </w:pPr>
    </w:p>
    <w:p w14:paraId="5E598FC4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263A6012" w14:textId="1C913352" w:rsidR="003E73B5" w:rsidRDefault="0079201D" w:rsidP="0079201D">
      <w:pPr>
        <w:pStyle w:val="BodyText"/>
        <w:spacing w:before="2"/>
        <w:ind w:left="851"/>
        <w:jc w:val="both"/>
      </w:pPr>
      <w:r w:rsidRPr="0079201D">
        <w:t>Based on the nature of the data and the objective of the analysis, the dataset will not require frequent updates for future models’ training, therefore, the GitHub repository is a sufficient and efficient technology for our case.</w:t>
      </w:r>
    </w:p>
    <w:p w14:paraId="28844AE3" w14:textId="77777777" w:rsidR="003E73B5" w:rsidRDefault="003E73B5" w:rsidP="0079201D">
      <w:pPr>
        <w:pStyle w:val="BodyText"/>
        <w:spacing w:before="10"/>
        <w:jc w:val="both"/>
      </w:pPr>
    </w:p>
    <w:p w14:paraId="7639B0B7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jc w:val="both"/>
      </w:pPr>
      <w:bookmarkStart w:id="5" w:name="Discovery_and_Exploration"/>
      <w:bookmarkEnd w:id="5"/>
      <w:r>
        <w:rPr>
          <w:color w:val="2F5496"/>
        </w:rPr>
        <w:t>Discovery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and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Exploration</w:t>
      </w:r>
    </w:p>
    <w:p w14:paraId="1E3D5CE9" w14:textId="77777777" w:rsidR="003E73B5" w:rsidRDefault="003E73B5" w:rsidP="0079201D">
      <w:pPr>
        <w:pStyle w:val="BodyText"/>
        <w:spacing w:before="2"/>
        <w:jc w:val="both"/>
        <w:rPr>
          <w:rFonts w:ascii="Calibri"/>
          <w:sz w:val="33"/>
        </w:rPr>
      </w:pPr>
    </w:p>
    <w:p w14:paraId="0E039CD6" w14:textId="77777777" w:rsidR="0079201D" w:rsidRPr="0079201D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spacing w:before="1" w:line="242" w:lineRule="auto"/>
        <w:ind w:left="100" w:right="4845" w:firstLine="0"/>
        <w:jc w:val="both"/>
        <w:rPr>
          <w:rFonts w:ascii="Arial MT" w:eastAsia="Arial MT" w:hAnsi="Arial MT" w:cs="Arial MT"/>
          <w:sz w:val="24"/>
          <w:szCs w:val="24"/>
        </w:rPr>
      </w:pPr>
      <w:r>
        <w:rPr>
          <w:rFonts w:ascii="Arial MT"/>
          <w:color w:val="1F3763"/>
          <w:sz w:val="24"/>
        </w:rPr>
        <w:t>Technology Choice</w:t>
      </w:r>
    </w:p>
    <w:p w14:paraId="2A5EFCD1" w14:textId="77777777" w:rsidR="0079201D" w:rsidRPr="0079201D" w:rsidRDefault="00000000" w:rsidP="0079201D">
      <w:pPr>
        <w:pStyle w:val="BodyText"/>
        <w:spacing w:before="2"/>
        <w:ind w:left="851"/>
        <w:jc w:val="both"/>
      </w:pPr>
      <w:r w:rsidRPr="0079201D">
        <w:t xml:space="preserve"> </w:t>
      </w:r>
      <w:proofErr w:type="gramStart"/>
      <w:r w:rsidR="0079201D" w:rsidRPr="0079201D">
        <w:t>In order to</w:t>
      </w:r>
      <w:proofErr w:type="gramEnd"/>
      <w:r w:rsidR="0079201D" w:rsidRPr="0079201D">
        <w:t xml:space="preserve"> visualize the data in a structured manner, the Pandas framework has been used. During the exploration of data, I have used Pandas, </w:t>
      </w:r>
      <w:r w:rsidR="0079201D">
        <w:t>S</w:t>
      </w:r>
      <w:r w:rsidR="0079201D" w:rsidRPr="0079201D">
        <w:t xml:space="preserve">eaborn, </w:t>
      </w:r>
      <w:proofErr w:type="spellStart"/>
      <w:r w:rsidR="0079201D" w:rsidRPr="0079201D">
        <w:t>P</w:t>
      </w:r>
      <w:r w:rsidR="0079201D">
        <w:t>l</w:t>
      </w:r>
      <w:r w:rsidR="0079201D" w:rsidRPr="0079201D">
        <w:t>otly</w:t>
      </w:r>
      <w:proofErr w:type="spellEnd"/>
      <w:r w:rsidR="0079201D">
        <w:t xml:space="preserve"> </w:t>
      </w:r>
      <w:r w:rsidR="0079201D" w:rsidRPr="0079201D">
        <w:t>and Matplotlib Python packages to visualize the distribution of various features to understand their effectiveness for further processing.</w:t>
      </w:r>
    </w:p>
    <w:p w14:paraId="33221702" w14:textId="1915B2BF" w:rsidR="003E73B5" w:rsidRPr="0079201D" w:rsidRDefault="003E73B5" w:rsidP="0079201D">
      <w:pPr>
        <w:pStyle w:val="BodyText"/>
        <w:spacing w:before="2"/>
        <w:ind w:left="851"/>
        <w:jc w:val="both"/>
      </w:pPr>
    </w:p>
    <w:p w14:paraId="3DD982B1" w14:textId="77777777" w:rsidR="003E73B5" w:rsidRDefault="003E73B5" w:rsidP="0079201D">
      <w:pPr>
        <w:pStyle w:val="BodyText"/>
        <w:jc w:val="both"/>
        <w:rPr>
          <w:sz w:val="28"/>
        </w:rPr>
      </w:pPr>
    </w:p>
    <w:p w14:paraId="5C778768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42E46BD6" w14:textId="77777777" w:rsidR="0079201D" w:rsidRDefault="0079201D" w:rsidP="0079201D">
      <w:pPr>
        <w:pStyle w:val="BodyText"/>
        <w:spacing w:before="2"/>
        <w:ind w:left="851"/>
        <w:jc w:val="both"/>
      </w:pPr>
      <w:r>
        <w:t>These</w:t>
      </w:r>
      <w:r w:rsidRPr="0079201D">
        <w:t xml:space="preserve"> </w:t>
      </w:r>
      <w:r>
        <w:t>visualizations</w:t>
      </w:r>
      <w:r w:rsidRPr="0079201D">
        <w:t xml:space="preserve"> </w:t>
      </w:r>
      <w:r>
        <w:t>provide</w:t>
      </w:r>
      <w:r w:rsidRPr="0079201D">
        <w:t xml:space="preserve"> </w:t>
      </w:r>
      <w:r>
        <w:t>a</w:t>
      </w:r>
      <w:r w:rsidRPr="0079201D">
        <w:t xml:space="preserve"> </w:t>
      </w:r>
      <w:r>
        <w:t>brief</w:t>
      </w:r>
      <w:r w:rsidRPr="0079201D">
        <w:t xml:space="preserve"> </w:t>
      </w:r>
      <w:r>
        <w:t>idea</w:t>
      </w:r>
      <w:r w:rsidRPr="0079201D">
        <w:t xml:space="preserve"> </w:t>
      </w:r>
      <w:r>
        <w:t>about</w:t>
      </w:r>
      <w:r w:rsidRPr="0079201D">
        <w:t xml:space="preserve"> </w:t>
      </w:r>
      <w:r>
        <w:t>all</w:t>
      </w:r>
      <w:r w:rsidRPr="0079201D">
        <w:t xml:space="preserve"> </w:t>
      </w:r>
      <w:r>
        <w:t>the</w:t>
      </w:r>
      <w:r w:rsidRPr="0079201D">
        <w:t xml:space="preserve"> </w:t>
      </w:r>
      <w:r>
        <w:t>features</w:t>
      </w:r>
      <w:r w:rsidRPr="0079201D">
        <w:t xml:space="preserve"> </w:t>
      </w:r>
      <w:r>
        <w:t>along</w:t>
      </w:r>
      <w:r w:rsidRPr="0079201D">
        <w:t xml:space="preserve"> </w:t>
      </w:r>
      <w:r>
        <w:t>with</w:t>
      </w:r>
      <w:r w:rsidRPr="0079201D">
        <w:t xml:space="preserve"> </w:t>
      </w:r>
      <w:r>
        <w:t>the</w:t>
      </w:r>
      <w:r w:rsidRPr="0079201D">
        <w:t xml:space="preserve"> </w:t>
      </w:r>
      <w:r>
        <w:t>frequency</w:t>
      </w:r>
      <w:r w:rsidRPr="0079201D">
        <w:t xml:space="preserve"> </w:t>
      </w:r>
      <w:r>
        <w:t>of</w:t>
      </w:r>
      <w:r w:rsidRPr="0079201D">
        <w:t xml:space="preserve"> </w:t>
      </w:r>
      <w:r>
        <w:t>the</w:t>
      </w:r>
      <w:r w:rsidRPr="0079201D">
        <w:t xml:space="preserve"> </w:t>
      </w:r>
      <w:r>
        <w:t>corresponding</w:t>
      </w:r>
      <w:r w:rsidRPr="0079201D">
        <w:t xml:space="preserve"> </w:t>
      </w:r>
      <w:r>
        <w:t>values.</w:t>
      </w:r>
      <w:r w:rsidRPr="0079201D">
        <w:t xml:space="preserve"> </w:t>
      </w:r>
      <w:r>
        <w:t>During this</w:t>
      </w:r>
      <w:r w:rsidRPr="0079201D">
        <w:t xml:space="preserve"> </w:t>
      </w:r>
      <w:r>
        <w:t>phase,</w:t>
      </w:r>
      <w:r w:rsidRPr="0079201D">
        <w:t xml:space="preserve"> </w:t>
      </w:r>
      <w:r>
        <w:t>the following</w:t>
      </w:r>
      <w:r w:rsidRPr="0079201D">
        <w:t xml:space="preserve"> </w:t>
      </w:r>
      <w:r>
        <w:t>analysis</w:t>
      </w:r>
      <w:r w:rsidRPr="0079201D">
        <w:t xml:space="preserve"> </w:t>
      </w:r>
      <w:r>
        <w:t>has been</w:t>
      </w:r>
      <w:r w:rsidRPr="0079201D">
        <w:t xml:space="preserve"> </w:t>
      </w:r>
      <w:r>
        <w:t>performed.</w:t>
      </w:r>
    </w:p>
    <w:p w14:paraId="5FABDE6E" w14:textId="0F5EF28A" w:rsidR="0079201D" w:rsidRDefault="0079201D" w:rsidP="009874FE">
      <w:pPr>
        <w:pStyle w:val="BodyText"/>
        <w:numPr>
          <w:ilvl w:val="0"/>
          <w:numId w:val="5"/>
        </w:numPr>
        <w:spacing w:before="2"/>
        <w:jc w:val="both"/>
      </w:pPr>
      <w:r>
        <w:t>Feature Distribution</w:t>
      </w:r>
    </w:p>
    <w:p w14:paraId="2598120C" w14:textId="65822AE5" w:rsidR="0079201D" w:rsidRDefault="0079201D" w:rsidP="009874FE">
      <w:pPr>
        <w:pStyle w:val="BodyText"/>
        <w:numPr>
          <w:ilvl w:val="0"/>
          <w:numId w:val="5"/>
        </w:numPr>
        <w:spacing w:before="2"/>
        <w:jc w:val="both"/>
      </w:pPr>
      <w:r>
        <w:t>Outliers</w:t>
      </w:r>
    </w:p>
    <w:p w14:paraId="216AF3AE" w14:textId="0A3F9389" w:rsidR="0079201D" w:rsidRDefault="0079201D" w:rsidP="009874FE">
      <w:pPr>
        <w:pStyle w:val="BodyText"/>
        <w:numPr>
          <w:ilvl w:val="0"/>
          <w:numId w:val="5"/>
        </w:numPr>
        <w:spacing w:before="2"/>
        <w:jc w:val="both"/>
      </w:pPr>
      <w:r>
        <w:t>Correlations</w:t>
      </w:r>
    </w:p>
    <w:p w14:paraId="18150BB0" w14:textId="77777777" w:rsidR="003E73B5" w:rsidRDefault="003E73B5" w:rsidP="0079201D">
      <w:pPr>
        <w:pStyle w:val="BodyText"/>
        <w:spacing w:before="9"/>
        <w:jc w:val="both"/>
      </w:pPr>
    </w:p>
    <w:p w14:paraId="7A6E2FB5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spacing w:before="1"/>
        <w:jc w:val="both"/>
      </w:pPr>
      <w:bookmarkStart w:id="6" w:name="Actionable_Insights"/>
      <w:bookmarkEnd w:id="6"/>
      <w:r>
        <w:rPr>
          <w:color w:val="2F5496"/>
        </w:rPr>
        <w:t>Actionable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Insights</w:t>
      </w:r>
    </w:p>
    <w:p w14:paraId="70292B9C" w14:textId="77777777" w:rsidR="003E73B5" w:rsidRPr="009874FE" w:rsidRDefault="003E73B5" w:rsidP="009874FE">
      <w:pPr>
        <w:pStyle w:val="ListParagraph"/>
        <w:tabs>
          <w:tab w:val="left" w:pos="820"/>
        </w:tabs>
        <w:spacing w:before="1" w:line="242" w:lineRule="auto"/>
        <w:ind w:left="100" w:right="4845" w:firstLine="0"/>
        <w:jc w:val="both"/>
        <w:rPr>
          <w:rFonts w:ascii="Arial MT"/>
          <w:color w:val="1F3763"/>
          <w:sz w:val="24"/>
        </w:rPr>
      </w:pPr>
    </w:p>
    <w:p w14:paraId="44AC4341" w14:textId="77777777" w:rsidR="009874FE" w:rsidRPr="009874FE" w:rsidRDefault="00000000" w:rsidP="009874FE">
      <w:pPr>
        <w:pStyle w:val="ListParagraph"/>
        <w:numPr>
          <w:ilvl w:val="2"/>
          <w:numId w:val="2"/>
        </w:numPr>
        <w:tabs>
          <w:tab w:val="left" w:pos="820"/>
        </w:tabs>
        <w:spacing w:before="1" w:line="242" w:lineRule="auto"/>
        <w:ind w:left="100" w:right="4845" w:firstLine="0"/>
        <w:jc w:val="both"/>
        <w:rPr>
          <w:rFonts w:ascii="Arial MT"/>
          <w:color w:val="1F3763"/>
          <w:sz w:val="24"/>
        </w:rPr>
      </w:pPr>
      <w:r w:rsidRPr="009874FE">
        <w:rPr>
          <w:rFonts w:ascii="Arial MT"/>
          <w:color w:val="1F3763"/>
          <w:sz w:val="24"/>
        </w:rPr>
        <w:t xml:space="preserve">Technology Choice </w:t>
      </w:r>
    </w:p>
    <w:p w14:paraId="6B8D78C1" w14:textId="77777777" w:rsidR="009874FE" w:rsidRDefault="009874FE" w:rsidP="009874FE">
      <w:pPr>
        <w:pStyle w:val="ListParagraph"/>
        <w:tabs>
          <w:tab w:val="left" w:pos="820"/>
        </w:tabs>
        <w:spacing w:before="1" w:line="242" w:lineRule="auto"/>
        <w:ind w:left="680" w:right="4845" w:firstLine="0"/>
        <w:jc w:val="both"/>
        <w:rPr>
          <w:color w:val="1F3763"/>
          <w:spacing w:val="-64"/>
        </w:rPr>
      </w:pPr>
    </w:p>
    <w:p w14:paraId="03352072" w14:textId="31549153" w:rsidR="009874FE" w:rsidRDefault="009874FE" w:rsidP="009874FE">
      <w:pPr>
        <w:pStyle w:val="BodyText"/>
        <w:spacing w:before="2"/>
        <w:ind w:left="851"/>
        <w:jc w:val="both"/>
      </w:pPr>
      <w:r w:rsidRPr="009874FE">
        <w:t xml:space="preserve">We have used Scikit-Learn and </w:t>
      </w:r>
      <w:proofErr w:type="spellStart"/>
      <w:r>
        <w:t>Pyspark</w:t>
      </w:r>
      <w:proofErr w:type="spellEnd"/>
      <w:r w:rsidRPr="009874FE">
        <w:t xml:space="preserve"> framework to develop different machine learning models. We have imported the following model classes along with the different accuracy </w:t>
      </w:r>
      <w:r w:rsidR="00F3042F" w:rsidRPr="009874FE">
        <w:t>measures.</w:t>
      </w:r>
    </w:p>
    <w:p w14:paraId="05C0CC5F" w14:textId="77777777" w:rsidR="009874FE" w:rsidRPr="009874FE" w:rsidRDefault="009874FE" w:rsidP="009874FE">
      <w:pPr>
        <w:pStyle w:val="BodyText"/>
        <w:spacing w:before="2"/>
        <w:ind w:left="851"/>
        <w:jc w:val="both"/>
      </w:pPr>
    </w:p>
    <w:p w14:paraId="6D9F8422" w14:textId="77777777" w:rsidR="009874FE" w:rsidRP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proofErr w:type="spellStart"/>
      <w:r w:rsidRPr="009874FE">
        <w:t>RandomForestClassifier</w:t>
      </w:r>
      <w:proofErr w:type="spellEnd"/>
    </w:p>
    <w:p w14:paraId="1B9D0BCF" w14:textId="77777777" w:rsidR="009874FE" w:rsidRP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proofErr w:type="spellStart"/>
      <w:r w:rsidRPr="009874FE">
        <w:t>accuracy_score</w:t>
      </w:r>
      <w:proofErr w:type="spellEnd"/>
    </w:p>
    <w:p w14:paraId="72DAB6A0" w14:textId="77777777" w:rsidR="009874FE" w:rsidRP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proofErr w:type="spellStart"/>
      <w:r w:rsidRPr="009874FE">
        <w:t>classification_report</w:t>
      </w:r>
      <w:proofErr w:type="spellEnd"/>
    </w:p>
    <w:p w14:paraId="4B9CFB54" w14:textId="77777777" w:rsidR="009874FE" w:rsidRP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proofErr w:type="spellStart"/>
      <w:r w:rsidRPr="009874FE">
        <w:t>confusion_matrix</w:t>
      </w:r>
      <w:proofErr w:type="spellEnd"/>
    </w:p>
    <w:p w14:paraId="455C9724" w14:textId="506D1D4C" w:rsidR="009874FE" w:rsidRPr="009874FE" w:rsidRDefault="009874FE" w:rsidP="009874FE">
      <w:pPr>
        <w:pStyle w:val="BodyText"/>
        <w:spacing w:before="2"/>
        <w:ind w:left="851"/>
        <w:jc w:val="both"/>
      </w:pPr>
    </w:p>
    <w:p w14:paraId="767AFF6C" w14:textId="262A05FB" w:rsidR="003E73B5" w:rsidRDefault="003E73B5" w:rsidP="009874FE">
      <w:pPr>
        <w:pStyle w:val="ListParagraph"/>
        <w:tabs>
          <w:tab w:val="left" w:pos="820"/>
        </w:tabs>
        <w:spacing w:line="242" w:lineRule="auto"/>
        <w:ind w:left="100" w:right="6389" w:firstLine="0"/>
        <w:jc w:val="both"/>
        <w:rPr>
          <w:rFonts w:ascii="Arial MT"/>
          <w:sz w:val="24"/>
        </w:rPr>
      </w:pPr>
    </w:p>
    <w:p w14:paraId="67A5C6E5" w14:textId="77777777" w:rsidR="003E73B5" w:rsidRDefault="003E73B5" w:rsidP="0079201D">
      <w:pPr>
        <w:pStyle w:val="BodyText"/>
        <w:jc w:val="both"/>
        <w:rPr>
          <w:sz w:val="28"/>
        </w:rPr>
      </w:pPr>
    </w:p>
    <w:p w14:paraId="5DCC3859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54F04389" w14:textId="57BA001B" w:rsid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r>
        <w:t>The</w:t>
      </w:r>
      <w:r w:rsidRPr="009874FE">
        <w:t xml:space="preserve"> </w:t>
      </w:r>
      <w:r>
        <w:t>machine</w:t>
      </w:r>
      <w:r w:rsidRPr="009874FE">
        <w:t xml:space="preserve"> </w:t>
      </w:r>
      <w:r>
        <w:t>learning</w:t>
      </w:r>
      <w:r w:rsidRPr="009874FE">
        <w:t xml:space="preserve"> </w:t>
      </w:r>
      <w:r>
        <w:t>classifier</w:t>
      </w:r>
      <w:r w:rsidRPr="009874FE">
        <w:t xml:space="preserve"> </w:t>
      </w:r>
      <w:r>
        <w:t>help</w:t>
      </w:r>
      <w:r w:rsidRPr="009874FE">
        <w:t xml:space="preserve"> </w:t>
      </w:r>
      <w:r>
        <w:t>to</w:t>
      </w:r>
      <w:r w:rsidRPr="009874FE">
        <w:t xml:space="preserve"> </w:t>
      </w:r>
      <w:r>
        <w:t>predict</w:t>
      </w:r>
      <w:r w:rsidRPr="009874FE">
        <w:t xml:space="preserve"> </w:t>
      </w:r>
      <w:r>
        <w:t>the</w:t>
      </w:r>
      <w:r w:rsidRPr="009874FE">
        <w:t xml:space="preserve"> </w:t>
      </w:r>
      <w:r>
        <w:t>diagnosis</w:t>
      </w:r>
      <w:r w:rsidRPr="009874FE">
        <w:t xml:space="preserve"> </w:t>
      </w:r>
      <w:r>
        <w:t>based on the selected features.</w:t>
      </w:r>
    </w:p>
    <w:p w14:paraId="205BD0AA" w14:textId="77777777" w:rsid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r>
        <w:t>The</w:t>
      </w:r>
      <w:r w:rsidRPr="009874FE">
        <w:t xml:space="preserve"> </w:t>
      </w:r>
      <w:r>
        <w:t>accuracy</w:t>
      </w:r>
      <w:r w:rsidRPr="009874FE">
        <w:t xml:space="preserve"> </w:t>
      </w:r>
      <w:r>
        <w:t>measures</w:t>
      </w:r>
      <w:r w:rsidRPr="009874FE">
        <w:t xml:space="preserve"> </w:t>
      </w:r>
      <w:r>
        <w:t>will</w:t>
      </w:r>
      <w:r w:rsidRPr="009874FE">
        <w:t xml:space="preserve"> </w:t>
      </w:r>
      <w:r>
        <w:t>be</w:t>
      </w:r>
      <w:r w:rsidRPr="009874FE">
        <w:t xml:space="preserve"> </w:t>
      </w:r>
      <w:r>
        <w:t>needed</w:t>
      </w:r>
      <w:r w:rsidRPr="009874FE">
        <w:t xml:space="preserve"> </w:t>
      </w:r>
      <w:r>
        <w:t>to</w:t>
      </w:r>
      <w:r w:rsidRPr="009874FE">
        <w:t xml:space="preserve"> </w:t>
      </w:r>
      <w:r>
        <w:t>perform</w:t>
      </w:r>
      <w:r w:rsidRPr="009874FE">
        <w:t xml:space="preserve"> </w:t>
      </w:r>
      <w:r>
        <w:t>the</w:t>
      </w:r>
      <w:r w:rsidRPr="009874FE">
        <w:t xml:space="preserve"> </w:t>
      </w:r>
      <w:r>
        <w:t>performance</w:t>
      </w:r>
      <w:r w:rsidRPr="009874FE">
        <w:t xml:space="preserve"> </w:t>
      </w:r>
      <w:r>
        <w:t>comparisons</w:t>
      </w:r>
      <w:r w:rsidRPr="009874FE">
        <w:t xml:space="preserve"> </w:t>
      </w:r>
      <w:r>
        <w:t>of</w:t>
      </w:r>
      <w:r w:rsidRPr="009874FE">
        <w:t xml:space="preserve"> </w:t>
      </w:r>
      <w:r>
        <w:t>these</w:t>
      </w:r>
      <w:r w:rsidRPr="009874FE">
        <w:t xml:space="preserve"> </w:t>
      </w:r>
      <w:r>
        <w:t>models.</w:t>
      </w:r>
    </w:p>
    <w:p w14:paraId="7D60C0D4" w14:textId="77777777" w:rsid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r>
        <w:t>The</w:t>
      </w:r>
      <w:r w:rsidRPr="009874FE">
        <w:t xml:space="preserve"> </w:t>
      </w:r>
      <w:r>
        <w:t>classification</w:t>
      </w:r>
      <w:r w:rsidRPr="009874FE">
        <w:t xml:space="preserve"> </w:t>
      </w:r>
      <w:r>
        <w:t>report</w:t>
      </w:r>
      <w:r w:rsidRPr="009874FE">
        <w:t xml:space="preserve"> </w:t>
      </w:r>
      <w:r>
        <w:t>and</w:t>
      </w:r>
      <w:r w:rsidRPr="009874FE">
        <w:t xml:space="preserve"> </w:t>
      </w:r>
      <w:r>
        <w:t>confusion</w:t>
      </w:r>
      <w:r w:rsidRPr="009874FE">
        <w:t xml:space="preserve"> </w:t>
      </w:r>
      <w:r>
        <w:t>matrix</w:t>
      </w:r>
      <w:r w:rsidRPr="009874FE">
        <w:t xml:space="preserve"> </w:t>
      </w:r>
      <w:r>
        <w:t>will</w:t>
      </w:r>
      <w:r w:rsidRPr="009874FE">
        <w:t xml:space="preserve"> </w:t>
      </w:r>
      <w:r>
        <w:t>help</w:t>
      </w:r>
      <w:r w:rsidRPr="009874FE">
        <w:t xml:space="preserve"> </w:t>
      </w:r>
      <w:r>
        <w:t>to</w:t>
      </w:r>
      <w:r w:rsidRPr="009874FE">
        <w:t xml:space="preserve"> </w:t>
      </w:r>
      <w:r>
        <w:t>understand</w:t>
      </w:r>
      <w:r w:rsidRPr="009874FE">
        <w:t xml:space="preserve"> </w:t>
      </w:r>
      <w:r>
        <w:t>the</w:t>
      </w:r>
      <w:r w:rsidRPr="009874FE">
        <w:t xml:space="preserve"> </w:t>
      </w:r>
      <w:r>
        <w:t>model</w:t>
      </w:r>
      <w:r w:rsidRPr="009874FE">
        <w:t xml:space="preserve"> </w:t>
      </w:r>
      <w:r>
        <w:t>performance.</w:t>
      </w:r>
    </w:p>
    <w:p w14:paraId="0D800275" w14:textId="77777777" w:rsidR="003E73B5" w:rsidRDefault="003E73B5" w:rsidP="0079201D">
      <w:pPr>
        <w:pStyle w:val="BodyText"/>
        <w:jc w:val="both"/>
      </w:pPr>
    </w:p>
    <w:p w14:paraId="02EAED97" w14:textId="77777777" w:rsidR="003E73B5" w:rsidRDefault="003E73B5" w:rsidP="0079201D">
      <w:pPr>
        <w:pStyle w:val="BodyText"/>
        <w:spacing w:before="10"/>
        <w:jc w:val="both"/>
      </w:pPr>
    </w:p>
    <w:p w14:paraId="09A97E58" w14:textId="77777777" w:rsidR="003E73B5" w:rsidRDefault="00000000" w:rsidP="0079201D">
      <w:pPr>
        <w:pStyle w:val="Heading2"/>
        <w:numPr>
          <w:ilvl w:val="1"/>
          <w:numId w:val="2"/>
        </w:numPr>
        <w:tabs>
          <w:tab w:val="left" w:pos="680"/>
        </w:tabs>
        <w:jc w:val="both"/>
      </w:pPr>
      <w:bookmarkStart w:id="7" w:name="Applications_/_Data_Products"/>
      <w:bookmarkEnd w:id="7"/>
      <w:r>
        <w:rPr>
          <w:color w:val="2F5496"/>
        </w:rPr>
        <w:t>Applications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/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Data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Products</w:t>
      </w:r>
    </w:p>
    <w:p w14:paraId="4660AA32" w14:textId="77777777" w:rsidR="003E73B5" w:rsidRDefault="003E73B5" w:rsidP="0079201D">
      <w:pPr>
        <w:pStyle w:val="BodyText"/>
        <w:spacing w:before="11"/>
        <w:jc w:val="both"/>
        <w:rPr>
          <w:rFonts w:ascii="Calibri"/>
          <w:sz w:val="29"/>
        </w:rPr>
      </w:pPr>
    </w:p>
    <w:p w14:paraId="056E21CA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Technology</w:t>
      </w:r>
      <w:r>
        <w:rPr>
          <w:rFonts w:ascii="Arial MT"/>
          <w:color w:val="1F3763"/>
          <w:spacing w:val="-13"/>
          <w:sz w:val="24"/>
        </w:rPr>
        <w:t xml:space="preserve"> </w:t>
      </w:r>
      <w:r>
        <w:rPr>
          <w:rFonts w:ascii="Arial MT"/>
          <w:color w:val="1F3763"/>
          <w:sz w:val="24"/>
        </w:rPr>
        <w:t>Choice</w:t>
      </w:r>
    </w:p>
    <w:p w14:paraId="0D09D81B" w14:textId="393E76DC" w:rsidR="003E73B5" w:rsidRDefault="009874FE" w:rsidP="009874FE">
      <w:pPr>
        <w:pStyle w:val="BodyText"/>
        <w:spacing w:before="2"/>
        <w:ind w:left="851"/>
        <w:jc w:val="both"/>
      </w:pPr>
      <w:r>
        <w:t xml:space="preserve">The data produced for this project is an </w:t>
      </w:r>
      <w:proofErr w:type="spellStart"/>
      <w:r>
        <w:t>ipynb</w:t>
      </w:r>
      <w:proofErr w:type="spellEnd"/>
      <w:r>
        <w:t xml:space="preserve"> file of the analysis generated from the “</w:t>
      </w:r>
      <w:proofErr w:type="spellStart"/>
      <w:r w:rsidRPr="009874FE">
        <w:t>IBM_Capstone_Project.ipynb</w:t>
      </w:r>
      <w:proofErr w:type="spellEnd"/>
      <w:r>
        <w:t xml:space="preserve">” </w:t>
      </w:r>
      <w:proofErr w:type="spellStart"/>
      <w:r>
        <w:t>Jupyter</w:t>
      </w:r>
      <w:proofErr w:type="spellEnd"/>
      <w:r>
        <w:t xml:space="preserve"> Notebook,</w:t>
      </w:r>
    </w:p>
    <w:p w14:paraId="563D0C20" w14:textId="77777777" w:rsidR="009874FE" w:rsidRDefault="009874FE" w:rsidP="0079201D">
      <w:pPr>
        <w:pStyle w:val="BodyText"/>
        <w:spacing w:before="1"/>
        <w:jc w:val="both"/>
      </w:pPr>
    </w:p>
    <w:p w14:paraId="4E25BD7E" w14:textId="77777777" w:rsidR="009874FE" w:rsidRDefault="009874FE" w:rsidP="0079201D">
      <w:pPr>
        <w:pStyle w:val="BodyText"/>
        <w:spacing w:before="1"/>
        <w:jc w:val="both"/>
        <w:rPr>
          <w:sz w:val="28"/>
        </w:rPr>
      </w:pPr>
    </w:p>
    <w:p w14:paraId="4DB4290C" w14:textId="77777777" w:rsidR="003E73B5" w:rsidRDefault="00000000" w:rsidP="0079201D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sz w:val="24"/>
        </w:rPr>
      </w:pPr>
      <w:r>
        <w:rPr>
          <w:rFonts w:ascii="Arial MT"/>
          <w:color w:val="1F3763"/>
          <w:sz w:val="24"/>
        </w:rPr>
        <w:t>Justification</w:t>
      </w:r>
    </w:p>
    <w:p w14:paraId="492FD352" w14:textId="5866CCD3" w:rsidR="009874FE" w:rsidRDefault="009874FE" w:rsidP="009874FE">
      <w:pPr>
        <w:pStyle w:val="BodyText"/>
        <w:spacing w:before="2"/>
        <w:ind w:left="851"/>
        <w:jc w:val="both"/>
      </w:pPr>
      <w:r>
        <w:t>The</w:t>
      </w:r>
      <w:r w:rsidRPr="009874FE">
        <w:t xml:space="preserve"> </w:t>
      </w:r>
      <w:r>
        <w:t>main</w:t>
      </w:r>
      <w:r w:rsidRPr="009874FE">
        <w:t xml:space="preserve"> </w:t>
      </w:r>
      <w:r>
        <w:t>motivation</w:t>
      </w:r>
      <w:r w:rsidRPr="009874FE">
        <w:t xml:space="preserve"> </w:t>
      </w:r>
      <w:r>
        <w:t>behind</w:t>
      </w:r>
      <w:r w:rsidRPr="009874FE">
        <w:t xml:space="preserve"> </w:t>
      </w:r>
      <w:r>
        <w:t>this</w:t>
      </w:r>
      <w:r w:rsidRPr="009874FE">
        <w:t xml:space="preserve"> </w:t>
      </w:r>
      <w:r>
        <w:t>work</w:t>
      </w:r>
      <w:r w:rsidRPr="009874FE">
        <w:t xml:space="preserve"> </w:t>
      </w:r>
      <w:r>
        <w:t>is</w:t>
      </w:r>
      <w:r w:rsidRPr="009874FE">
        <w:t xml:space="preserve"> </w:t>
      </w:r>
      <w:r>
        <w:t>to</w:t>
      </w:r>
      <w:r w:rsidRPr="009874FE">
        <w:t xml:space="preserve"> </w:t>
      </w:r>
      <w:r>
        <w:t>build</w:t>
      </w:r>
      <w:r w:rsidRPr="009874FE">
        <w:t xml:space="preserve"> </w:t>
      </w:r>
      <w:r>
        <w:t>an</w:t>
      </w:r>
      <w:r w:rsidRPr="009874FE">
        <w:t xml:space="preserve"> </w:t>
      </w:r>
      <w:r>
        <w:t>intelligent</w:t>
      </w:r>
      <w:r w:rsidRPr="009874FE">
        <w:t xml:space="preserve"> </w:t>
      </w:r>
      <w:r>
        <w:t>system</w:t>
      </w:r>
      <w:r w:rsidRPr="009874FE">
        <w:t xml:space="preserve"> </w:t>
      </w:r>
      <w:r>
        <w:t>to</w:t>
      </w:r>
      <w:r w:rsidRPr="009874FE">
        <w:t xml:space="preserve"> </w:t>
      </w:r>
      <w:r>
        <w:t>predict</w:t>
      </w:r>
      <w:r w:rsidRPr="009874FE">
        <w:t xml:space="preserve"> </w:t>
      </w:r>
      <w:r w:rsidR="00F3042F">
        <w:t>breast</w:t>
      </w:r>
      <w:r>
        <w:t xml:space="preserve"> </w:t>
      </w:r>
      <w:r w:rsidR="00F3042F">
        <w:t>cancer on</w:t>
      </w:r>
      <w:r>
        <w:t xml:space="preserve"> the</w:t>
      </w:r>
      <w:r w:rsidRPr="009874FE">
        <w:t xml:space="preserve"> </w:t>
      </w:r>
      <w:r>
        <w:t>given data. Some major objectives</w:t>
      </w:r>
      <w:r w:rsidRPr="009874FE">
        <w:t xml:space="preserve"> </w:t>
      </w:r>
      <w:r>
        <w:t>include</w:t>
      </w:r>
      <w:r>
        <w:t>:</w:t>
      </w:r>
    </w:p>
    <w:p w14:paraId="4ACACFDF" w14:textId="5BFF8C36" w:rsid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r>
        <w:t>Exploratory</w:t>
      </w:r>
      <w:r w:rsidRPr="009874FE">
        <w:t xml:space="preserve"> </w:t>
      </w:r>
      <w:r>
        <w:t>Data</w:t>
      </w:r>
      <w:r w:rsidRPr="009874FE">
        <w:t xml:space="preserve"> </w:t>
      </w:r>
      <w:r>
        <w:t>Analysis</w:t>
      </w:r>
      <w:r w:rsidRPr="009874FE">
        <w:t xml:space="preserve"> </w:t>
      </w:r>
      <w:r>
        <w:t>to</w:t>
      </w:r>
      <w:r w:rsidRPr="009874FE">
        <w:t xml:space="preserve"> </w:t>
      </w:r>
      <w:r>
        <w:t xml:space="preserve">get an insight of each </w:t>
      </w:r>
      <w:r w:rsidR="00F3042F">
        <w:t>feature.</w:t>
      </w:r>
    </w:p>
    <w:p w14:paraId="61958B1B" w14:textId="4DAE6447" w:rsidR="009874FE" w:rsidRDefault="009874FE" w:rsidP="009874FE">
      <w:pPr>
        <w:pStyle w:val="BodyText"/>
        <w:numPr>
          <w:ilvl w:val="0"/>
          <w:numId w:val="6"/>
        </w:numPr>
        <w:spacing w:before="2"/>
        <w:jc w:val="both"/>
      </w:pPr>
      <w:r>
        <w:t>Correlation</w:t>
      </w:r>
      <w:r w:rsidRPr="009874FE">
        <w:t xml:space="preserve"> </w:t>
      </w:r>
      <w:r>
        <w:t>Analysis</w:t>
      </w:r>
      <w:r w:rsidRPr="009874FE">
        <w:t xml:space="preserve"> </w:t>
      </w:r>
      <w:r>
        <w:t xml:space="preserve">to </w:t>
      </w:r>
      <w:r>
        <w:t xml:space="preserve">check </w:t>
      </w:r>
      <w:r w:rsidR="00F3042F">
        <w:t>collinearity.</w:t>
      </w:r>
    </w:p>
    <w:p w14:paraId="638C99D1" w14:textId="7CFD5A74" w:rsidR="00661A91" w:rsidRPr="00661A91" w:rsidRDefault="009874FE" w:rsidP="00661A91">
      <w:pPr>
        <w:pStyle w:val="BodyText"/>
        <w:numPr>
          <w:ilvl w:val="0"/>
          <w:numId w:val="6"/>
        </w:numPr>
        <w:spacing w:before="2"/>
        <w:jc w:val="both"/>
      </w:pPr>
      <w:r>
        <w:t xml:space="preserve">Classification </w:t>
      </w:r>
      <w:r>
        <w:t>Analysis to</w:t>
      </w:r>
      <w:r w:rsidRPr="009874FE">
        <w:t xml:space="preserve"> </w:t>
      </w:r>
      <w:r>
        <w:t xml:space="preserve">predict the </w:t>
      </w:r>
      <w:r>
        <w:t xml:space="preserve">breast </w:t>
      </w:r>
      <w:r w:rsidR="00F3042F">
        <w:t>cancer.</w:t>
      </w:r>
      <w:bookmarkStart w:id="8" w:name="Security,_Information_Governance_and_Sys"/>
      <w:bookmarkEnd w:id="8"/>
    </w:p>
    <w:p w14:paraId="4D1B8519" w14:textId="77777777" w:rsidR="00661A91" w:rsidRPr="00661A91" w:rsidRDefault="00661A91" w:rsidP="00661A91">
      <w:pPr>
        <w:pStyle w:val="BodyText"/>
        <w:spacing w:before="2"/>
        <w:ind w:left="851"/>
        <w:jc w:val="both"/>
      </w:pPr>
    </w:p>
    <w:p w14:paraId="615261DF" w14:textId="77777777" w:rsidR="00661A91" w:rsidRPr="00661A91" w:rsidRDefault="00661A91" w:rsidP="00661A91">
      <w:pPr>
        <w:pStyle w:val="BodyText"/>
        <w:spacing w:before="2"/>
        <w:ind w:left="851"/>
        <w:jc w:val="both"/>
      </w:pPr>
    </w:p>
    <w:p w14:paraId="3BD68106" w14:textId="139BF6A9" w:rsidR="00661A91" w:rsidRPr="00661A91" w:rsidRDefault="00661A91" w:rsidP="00661A91">
      <w:pPr>
        <w:pStyle w:val="Heading2"/>
        <w:numPr>
          <w:ilvl w:val="1"/>
          <w:numId w:val="2"/>
        </w:numPr>
        <w:tabs>
          <w:tab w:val="left" w:pos="680"/>
        </w:tabs>
        <w:jc w:val="both"/>
        <w:rPr>
          <w:color w:val="2F5496"/>
        </w:rPr>
      </w:pPr>
      <w:r>
        <w:rPr>
          <w:color w:val="2F5496"/>
        </w:rPr>
        <w:t>Security,</w:t>
      </w:r>
      <w:r w:rsidRPr="00661A91">
        <w:rPr>
          <w:color w:val="2F5496"/>
        </w:rPr>
        <w:t xml:space="preserve"> </w:t>
      </w:r>
      <w:r>
        <w:rPr>
          <w:color w:val="2F5496"/>
        </w:rPr>
        <w:t>Information</w:t>
      </w:r>
      <w:r w:rsidRPr="00661A91">
        <w:rPr>
          <w:color w:val="2F5496"/>
        </w:rPr>
        <w:t xml:space="preserve"> </w:t>
      </w:r>
      <w:r>
        <w:rPr>
          <w:color w:val="2F5496"/>
        </w:rPr>
        <w:t>Governance</w:t>
      </w:r>
      <w:r w:rsidRPr="00661A91">
        <w:rPr>
          <w:color w:val="2F5496"/>
        </w:rPr>
        <w:t xml:space="preserve"> </w:t>
      </w:r>
      <w:r>
        <w:rPr>
          <w:color w:val="2F5496"/>
        </w:rPr>
        <w:t>and</w:t>
      </w:r>
      <w:r w:rsidRPr="00661A91">
        <w:rPr>
          <w:color w:val="2F5496"/>
        </w:rPr>
        <w:t xml:space="preserve"> </w:t>
      </w:r>
      <w:r>
        <w:rPr>
          <w:color w:val="2F5496"/>
        </w:rPr>
        <w:t>Systems</w:t>
      </w:r>
      <w:r w:rsidRPr="00661A91">
        <w:rPr>
          <w:color w:val="2F5496"/>
        </w:rPr>
        <w:t xml:space="preserve"> </w:t>
      </w:r>
      <w:r>
        <w:rPr>
          <w:color w:val="2F5496"/>
        </w:rPr>
        <w:t>Management</w:t>
      </w:r>
    </w:p>
    <w:p w14:paraId="2F2094DA" w14:textId="77777777" w:rsidR="00661A91" w:rsidRDefault="00661A91" w:rsidP="00661A91">
      <w:pPr>
        <w:pStyle w:val="BodyText"/>
        <w:spacing w:before="10"/>
        <w:rPr>
          <w:sz w:val="27"/>
        </w:rPr>
      </w:pPr>
    </w:p>
    <w:p w14:paraId="2E82E86D" w14:textId="77777777" w:rsidR="00661A91" w:rsidRPr="00661A91" w:rsidRDefault="00661A91" w:rsidP="00661A91">
      <w:pPr>
        <w:pStyle w:val="ListParagraph"/>
        <w:numPr>
          <w:ilvl w:val="2"/>
          <w:numId w:val="2"/>
        </w:numPr>
        <w:tabs>
          <w:tab w:val="left" w:pos="820"/>
        </w:tabs>
        <w:jc w:val="both"/>
        <w:rPr>
          <w:rFonts w:ascii="Arial MT"/>
          <w:color w:val="1F3763"/>
          <w:sz w:val="24"/>
        </w:rPr>
      </w:pPr>
      <w:r w:rsidRPr="00661A91">
        <w:rPr>
          <w:rFonts w:ascii="Arial MT"/>
          <w:color w:val="1F3763"/>
          <w:sz w:val="24"/>
        </w:rPr>
        <w:t xml:space="preserve">Technology Choice </w:t>
      </w:r>
    </w:p>
    <w:p w14:paraId="0FFB4897" w14:textId="0880572A" w:rsidR="00661A91" w:rsidRDefault="00661A91" w:rsidP="00661A91">
      <w:pPr>
        <w:pStyle w:val="BodyText"/>
        <w:spacing w:before="2"/>
        <w:ind w:left="851"/>
        <w:jc w:val="both"/>
      </w:pPr>
      <w:r>
        <w:t>This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needed</w:t>
      </w:r>
      <w:r>
        <w:t>.</w:t>
      </w:r>
    </w:p>
    <w:p w14:paraId="361C70B8" w14:textId="77777777" w:rsidR="00661A91" w:rsidRPr="00661A91" w:rsidRDefault="00661A91" w:rsidP="00661A91">
      <w:pPr>
        <w:pStyle w:val="ListParagraph"/>
        <w:tabs>
          <w:tab w:val="left" w:pos="820"/>
        </w:tabs>
        <w:ind w:firstLine="0"/>
        <w:jc w:val="both"/>
        <w:rPr>
          <w:rFonts w:ascii="Arial MT"/>
          <w:color w:val="1F3763"/>
          <w:sz w:val="24"/>
        </w:rPr>
      </w:pPr>
    </w:p>
    <w:p w14:paraId="7C1D0E98" w14:textId="77777777" w:rsidR="00661A91" w:rsidRPr="00661A91" w:rsidRDefault="00661A91" w:rsidP="00661A91">
      <w:pPr>
        <w:pStyle w:val="ListParagraph"/>
        <w:numPr>
          <w:ilvl w:val="2"/>
          <w:numId w:val="2"/>
        </w:numPr>
        <w:jc w:val="both"/>
        <w:rPr>
          <w:rFonts w:ascii="Arial MT"/>
          <w:color w:val="1F3763"/>
          <w:sz w:val="24"/>
        </w:rPr>
      </w:pPr>
      <w:r w:rsidRPr="00661A91">
        <w:rPr>
          <w:rFonts w:ascii="Arial MT"/>
          <w:color w:val="1F3763"/>
          <w:sz w:val="24"/>
        </w:rPr>
        <w:t>Justification</w:t>
      </w:r>
    </w:p>
    <w:p w14:paraId="01C5CF90" w14:textId="77777777" w:rsidR="00661A91" w:rsidRDefault="00661A91" w:rsidP="00661A91">
      <w:pPr>
        <w:pStyle w:val="BodyText"/>
        <w:spacing w:before="2"/>
        <w:ind w:left="851"/>
        <w:jc w:val="both"/>
      </w:pPr>
      <w:r>
        <w:t>The dataset used for this project is public, therefore no information governance and system</w:t>
      </w:r>
      <w:r w:rsidRPr="00661A91">
        <w:t xml:space="preserve"> </w:t>
      </w:r>
      <w:r>
        <w:t>management</w:t>
      </w:r>
      <w:r w:rsidRPr="00661A91">
        <w:t xml:space="preserve"> </w:t>
      </w:r>
      <w:r>
        <w:t>are needed.</w:t>
      </w:r>
    </w:p>
    <w:p w14:paraId="3647137C" w14:textId="77777777" w:rsidR="003E73B5" w:rsidRDefault="003E73B5" w:rsidP="0079201D">
      <w:pPr>
        <w:pStyle w:val="BodyText"/>
        <w:jc w:val="both"/>
      </w:pPr>
    </w:p>
    <w:sectPr w:rsidR="003E73B5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1E9"/>
    <w:multiLevelType w:val="multilevel"/>
    <w:tmpl w:val="80E44EEE"/>
    <w:lvl w:ilvl="0">
      <w:start w:val="2"/>
      <w:numFmt w:val="decimal"/>
      <w:lvlText w:val="%1"/>
      <w:lvlJc w:val="left"/>
      <w:pPr>
        <w:ind w:left="100" w:hanging="4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83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92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6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0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4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483"/>
      </w:pPr>
      <w:rPr>
        <w:rFonts w:hint="default"/>
        <w:lang w:val="en-US" w:eastAsia="en-US" w:bidi="ar-SA"/>
      </w:rPr>
    </w:lvl>
  </w:abstractNum>
  <w:abstractNum w:abstractNumId="1" w15:restartNumberingAfterBreak="0">
    <w:nsid w:val="2329246E"/>
    <w:multiLevelType w:val="hybridMultilevel"/>
    <w:tmpl w:val="B742F00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4535DB"/>
    <w:multiLevelType w:val="multilevel"/>
    <w:tmpl w:val="6C7E97D0"/>
    <w:lvl w:ilvl="0">
      <w:start w:val="1"/>
      <w:numFmt w:val="decimal"/>
      <w:lvlText w:val="%1."/>
      <w:lvlJc w:val="left"/>
      <w:pPr>
        <w:ind w:left="540" w:hanging="440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0" w:hanging="580"/>
      </w:pPr>
      <w:rPr>
        <w:rFonts w:ascii="Calibri" w:eastAsia="Calibri" w:hAnsi="Calibri" w:cs="Calibri" w:hint="default"/>
        <w:color w:val="2F5496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Arial MT" w:eastAsia="Arial MT" w:hAnsi="Arial MT" w:cs="Arial MT" w:hint="default"/>
        <w:color w:val="1F376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3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DCD12C2"/>
    <w:multiLevelType w:val="hybridMultilevel"/>
    <w:tmpl w:val="8892BC64"/>
    <w:lvl w:ilvl="0" w:tplc="E89E8E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1C59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64235A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2882C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CB066A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EBE69DB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2C816C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6E22A5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9EC96D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596B9E"/>
    <w:multiLevelType w:val="hybridMultilevel"/>
    <w:tmpl w:val="C010AF7C"/>
    <w:lvl w:ilvl="0" w:tplc="9CC49F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6A29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30497B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85CF3E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09260C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D20C29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73EF66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E10E60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CA56E23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7D4C82"/>
    <w:multiLevelType w:val="multilevel"/>
    <w:tmpl w:val="A1D2684E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libri" w:eastAsia="Calibri" w:hAnsi="Calibri" w:cs="Calibri" w:hint="default"/>
        <w:color w:val="2F5496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Calibri" w:eastAsia="Calibri" w:hAnsi="Calibri" w:cs="Calibri" w:hint="default"/>
        <w:color w:val="2F5496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libri" w:eastAsia="Calibri" w:hAnsi="Calibri" w:cs="Calibri" w:hint="default"/>
        <w:color w:val="1F376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3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16A1645"/>
    <w:multiLevelType w:val="hybridMultilevel"/>
    <w:tmpl w:val="F7B0ACEA"/>
    <w:lvl w:ilvl="0" w:tplc="FB58FF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1E20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2E6C89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EE0254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710BCE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31C47DF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DE239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33CBCF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80C8E35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FD3327"/>
    <w:multiLevelType w:val="hybridMultilevel"/>
    <w:tmpl w:val="1DFA7E70"/>
    <w:lvl w:ilvl="0" w:tplc="370C522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664D9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2" w:tplc="38FEE7D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07DCCF0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22A46CF8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E9D07DE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9974686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672207F2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131EA356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6367C3"/>
    <w:multiLevelType w:val="hybridMultilevel"/>
    <w:tmpl w:val="DD548AA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06187979">
    <w:abstractNumId w:val="0"/>
  </w:num>
  <w:num w:numId="2" w16cid:durableId="288972755">
    <w:abstractNumId w:val="2"/>
  </w:num>
  <w:num w:numId="3" w16cid:durableId="418336931">
    <w:abstractNumId w:val="6"/>
  </w:num>
  <w:num w:numId="4" w16cid:durableId="1307126282">
    <w:abstractNumId w:val="7"/>
  </w:num>
  <w:num w:numId="5" w16cid:durableId="1342707739">
    <w:abstractNumId w:val="8"/>
  </w:num>
  <w:num w:numId="6" w16cid:durableId="1446542505">
    <w:abstractNumId w:val="1"/>
  </w:num>
  <w:num w:numId="7" w16cid:durableId="1697654450">
    <w:abstractNumId w:val="3"/>
  </w:num>
  <w:num w:numId="8" w16cid:durableId="1793401072">
    <w:abstractNumId w:val="4"/>
  </w:num>
  <w:num w:numId="9" w16cid:durableId="1591548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3B5"/>
    <w:rsid w:val="00033010"/>
    <w:rsid w:val="002F6BE9"/>
    <w:rsid w:val="003E73B5"/>
    <w:rsid w:val="00661A91"/>
    <w:rsid w:val="0079201D"/>
    <w:rsid w:val="009874FE"/>
    <w:rsid w:val="00C35C58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FF76"/>
  <w15:docId w15:val="{925C6532-5E76-4FDF-8E0B-5F91A9B0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2" w:hanging="48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80" w:hanging="580"/>
      <w:outlineLvl w:val="1"/>
    </w:pPr>
    <w:rPr>
      <w:rFonts w:ascii="Calibri" w:eastAsia="Calibri" w:hAnsi="Calibri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100"/>
    </w:pPr>
    <w:rPr>
      <w:rFonts w:ascii="Calibri" w:eastAsia="Calibri" w:hAnsi="Calibri" w:cs="Calibri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7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Lightweight_IBM Cloud_Garage_Method_for_Data_Science_ADD_Template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Lightweight_IBM Cloud_Garage_Method_for_Data_Science_ADD_Template</dc:title>
  <cp:lastModifiedBy>Benito Martín</cp:lastModifiedBy>
  <cp:revision>6</cp:revision>
  <dcterms:created xsi:type="dcterms:W3CDTF">2023-12-17T19:39:00Z</dcterms:created>
  <dcterms:modified xsi:type="dcterms:W3CDTF">2023-12-17T19:42:00Z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2023-12-17T00:00:00Z</vt:filetime>
  </property>
</Properties>
</file>