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  <w:rtl/>
        </w:rPr>
        <w:id w:val="67083882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14:paraId="32A443A5" w14:textId="622601E9" w:rsidR="00F0501C" w:rsidRPr="00913BAB" w:rsidRDefault="00454DEA" w:rsidP="00913BAB">
          <w:pPr>
            <w:jc w:val="center"/>
            <w:rPr>
              <w:rStyle w:val="Heading1Char"/>
            </w:rPr>
          </w:pPr>
          <w:r>
            <w:rPr>
              <w:rStyle w:val="Heading1Char"/>
            </w:rPr>
            <w:t>Project Name</w:t>
          </w:r>
        </w:p>
        <w:p w14:paraId="3135926A" w14:textId="06CF2F87" w:rsidR="007915C8" w:rsidRDefault="00F0501C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7274" w:history="1">
            <w:r w:rsidR="007915C8" w:rsidRPr="00CF6900">
              <w:rPr>
                <w:rStyle w:val="Hyperlink"/>
                <w:noProof/>
              </w:rPr>
              <w:t>Description</w:t>
            </w:r>
            <w:r w:rsidR="007915C8">
              <w:rPr>
                <w:noProof/>
              </w:rPr>
              <w:pict w14:anchorId="7C2B96C4">
                <v:rect id="_x0000_i1246" style="width:0;height:1.5pt" o:hralign="center" o:hrstd="t" o:hr="t" fillcolor="#a0a0a0" stroked="f"/>
              </w:pict>
            </w:r>
            <w:r w:rsidR="007915C8">
              <w:rPr>
                <w:noProof/>
                <w:webHidden/>
                <w:rtl/>
              </w:rPr>
              <w:tab/>
            </w:r>
            <w:r w:rsidR="007915C8">
              <w:rPr>
                <w:noProof/>
                <w:webHidden/>
                <w:rtl/>
              </w:rPr>
              <w:fldChar w:fldCharType="begin"/>
            </w:r>
            <w:r w:rsidR="007915C8">
              <w:rPr>
                <w:noProof/>
                <w:webHidden/>
                <w:rtl/>
              </w:rPr>
              <w:instrText xml:space="preserve"> </w:instrText>
            </w:r>
            <w:r w:rsidR="007915C8">
              <w:rPr>
                <w:noProof/>
                <w:webHidden/>
              </w:rPr>
              <w:instrText>PAGEREF</w:instrText>
            </w:r>
            <w:r w:rsidR="007915C8">
              <w:rPr>
                <w:noProof/>
                <w:webHidden/>
                <w:rtl/>
              </w:rPr>
              <w:instrText xml:space="preserve"> _</w:instrText>
            </w:r>
            <w:r w:rsidR="007915C8">
              <w:rPr>
                <w:noProof/>
                <w:webHidden/>
              </w:rPr>
              <w:instrText>Toc45627274 \h</w:instrText>
            </w:r>
            <w:r w:rsidR="007915C8">
              <w:rPr>
                <w:noProof/>
                <w:webHidden/>
                <w:rtl/>
              </w:rPr>
              <w:instrText xml:space="preserve"> </w:instrText>
            </w:r>
            <w:r w:rsidR="007915C8">
              <w:rPr>
                <w:noProof/>
                <w:webHidden/>
                <w:rtl/>
              </w:rPr>
            </w:r>
            <w:r w:rsidR="007915C8">
              <w:rPr>
                <w:noProof/>
                <w:webHidden/>
                <w:rtl/>
              </w:rPr>
              <w:fldChar w:fldCharType="separate"/>
            </w:r>
            <w:r w:rsidR="007915C8">
              <w:rPr>
                <w:noProof/>
                <w:webHidden/>
                <w:rtl/>
              </w:rPr>
              <w:t>2</w:t>
            </w:r>
            <w:r w:rsidR="007915C8">
              <w:rPr>
                <w:noProof/>
                <w:webHidden/>
                <w:rtl/>
              </w:rPr>
              <w:fldChar w:fldCharType="end"/>
            </w:r>
          </w:hyperlink>
        </w:p>
        <w:p w14:paraId="6F3EAC58" w14:textId="0635203A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75" w:history="1">
            <w:r w:rsidRPr="00CF6900">
              <w:rPr>
                <w:rStyle w:val="Hyperlink"/>
                <w:noProof/>
              </w:rPr>
              <w:t>Architecture</w:t>
            </w:r>
            <w:r>
              <w:rPr>
                <w:noProof/>
              </w:rPr>
              <w:pict w14:anchorId="2F43D10B">
                <v:rect id="_x0000_i1247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66A2E1" w14:textId="459D75A9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76" w:history="1">
            <w:r w:rsidRPr="00CF6900">
              <w:rPr>
                <w:rStyle w:val="Hyperlink"/>
                <w:noProof/>
              </w:rPr>
              <w:t xml:space="preserve">Project Structure </w:t>
            </w:r>
            <w:r>
              <w:rPr>
                <w:noProof/>
              </w:rPr>
              <w:pict w14:anchorId="57B77154">
                <v:rect id="_x0000_i1248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8375C4" w14:textId="538667A8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77" w:history="1">
            <w:r w:rsidRPr="00CF6900">
              <w:rPr>
                <w:rStyle w:val="Hyperlink"/>
                <w:noProof/>
              </w:rPr>
              <w:t>Release Updates</w:t>
            </w:r>
            <w:r>
              <w:rPr>
                <w:noProof/>
              </w:rPr>
              <w:pict w14:anchorId="338397A8">
                <v:rect id="_x0000_i1249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49CCDA" w14:textId="4CA75128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78" w:history="1">
            <w:r w:rsidRPr="00CF6900">
              <w:rPr>
                <w:rStyle w:val="Hyperlink"/>
                <w:noProof/>
              </w:rPr>
              <w:t>Functions</w:t>
            </w:r>
            <w:r>
              <w:rPr>
                <w:noProof/>
              </w:rPr>
              <w:pict w14:anchorId="5A5DD056">
                <v:rect id="_x0000_i1250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448934" w14:textId="30F08B3B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79" w:history="1">
            <w:r w:rsidRPr="00CF6900">
              <w:rPr>
                <w:rStyle w:val="Hyperlink"/>
                <w:noProof/>
              </w:rPr>
              <w:t>Stored Procedure</w:t>
            </w:r>
            <w:r>
              <w:rPr>
                <w:noProof/>
              </w:rPr>
              <w:pict w14:anchorId="5C0E57F2">
                <v:rect id="_x0000_i1251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509111" w14:textId="6B92FD2D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80" w:history="1">
            <w:r w:rsidRPr="00CF6900">
              <w:rPr>
                <w:rStyle w:val="Hyperlink"/>
                <w:noProof/>
              </w:rPr>
              <w:t>APIs</w:t>
            </w:r>
            <w:r>
              <w:rPr>
                <w:noProof/>
              </w:rPr>
              <w:pict w14:anchorId="2D50BD8D">
                <v:rect id="_x0000_i1252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DA18B6" w14:textId="5EBAA82D" w:rsidR="007915C8" w:rsidRDefault="007915C8">
          <w:pPr>
            <w:pStyle w:val="TOC1"/>
            <w:tabs>
              <w:tab w:val="righ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45627281" w:history="1">
            <w:r w:rsidRPr="00CF6900">
              <w:rPr>
                <w:rStyle w:val="Hyperlink"/>
                <w:noProof/>
              </w:rPr>
              <w:t>Exceptions</w:t>
            </w:r>
            <w:r>
              <w:rPr>
                <w:noProof/>
              </w:rPr>
              <w:pict w14:anchorId="0D848D83">
                <v:rect id="_x0000_i1253" style="width:0;height:1.5pt" o:hralign="center" o:hrstd="t" o:hr="t" fillcolor="#a0a0a0" stroked="f"/>
              </w:pic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Toc45627281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C3E0BD" w14:textId="50F2C84C" w:rsidR="00F0501C" w:rsidRDefault="00F0501C">
          <w:r>
            <w:rPr>
              <w:b/>
              <w:bCs/>
              <w:noProof/>
            </w:rPr>
            <w:fldChar w:fldCharType="end"/>
          </w:r>
        </w:p>
      </w:sdtContent>
    </w:sdt>
    <w:p w14:paraId="6FD5C45D" w14:textId="3D7AC082" w:rsidR="00E73E66" w:rsidRDefault="00E73E66" w:rsidP="00E73E66">
      <w:pPr>
        <w:bidi w:val="0"/>
      </w:pPr>
    </w:p>
    <w:p w14:paraId="2937FE37" w14:textId="6420464A" w:rsidR="00E73E66" w:rsidRDefault="00E73E66" w:rsidP="00E73E66">
      <w:pPr>
        <w:bidi w:val="0"/>
      </w:pPr>
    </w:p>
    <w:p w14:paraId="45357B92" w14:textId="2FD25F17" w:rsidR="00E73E66" w:rsidRDefault="00E73E66" w:rsidP="00E73E66">
      <w:pPr>
        <w:bidi w:val="0"/>
      </w:pPr>
    </w:p>
    <w:p w14:paraId="3496C109" w14:textId="16783B48" w:rsidR="00E73E66" w:rsidRDefault="00E73E66" w:rsidP="00E73E66">
      <w:pPr>
        <w:bidi w:val="0"/>
      </w:pPr>
    </w:p>
    <w:p w14:paraId="1D86F7CC" w14:textId="5DDD2141" w:rsidR="00E73E66" w:rsidRDefault="00E73E66" w:rsidP="00E73E66">
      <w:pPr>
        <w:bidi w:val="0"/>
      </w:pPr>
    </w:p>
    <w:p w14:paraId="075193C8" w14:textId="5F9F18FA" w:rsidR="00E73E66" w:rsidRDefault="00E73E66" w:rsidP="00E73E66">
      <w:pPr>
        <w:bidi w:val="0"/>
      </w:pPr>
    </w:p>
    <w:p w14:paraId="758E06EF" w14:textId="64ACF00A" w:rsidR="00E73E66" w:rsidRDefault="00E73E66" w:rsidP="00E73E66">
      <w:pPr>
        <w:bidi w:val="0"/>
      </w:pPr>
    </w:p>
    <w:p w14:paraId="59819B27" w14:textId="5C2A1A1B" w:rsidR="00E73E66" w:rsidRDefault="00E73E66" w:rsidP="00E73E66">
      <w:pPr>
        <w:bidi w:val="0"/>
      </w:pPr>
    </w:p>
    <w:p w14:paraId="5E71BDCE" w14:textId="4C8B65DF" w:rsidR="00E73E66" w:rsidRDefault="00E73E66" w:rsidP="00E73E66">
      <w:pPr>
        <w:bidi w:val="0"/>
      </w:pPr>
    </w:p>
    <w:p w14:paraId="1ACFF448" w14:textId="0969167F" w:rsidR="00E73E66" w:rsidRDefault="00E73E66" w:rsidP="00530323">
      <w:pPr>
        <w:pStyle w:val="Heading1"/>
      </w:pPr>
      <w:bookmarkStart w:id="0" w:name="_Toc45627274"/>
      <w:r w:rsidRPr="00967F68">
        <w:lastRenderedPageBreak/>
        <w:t>Description</w:t>
      </w:r>
      <w:r w:rsidR="00700794">
        <w:pict w14:anchorId="7671AB19">
          <v:rect id="_x0000_i1034" style="width:0;height:1.5pt" o:hralign="center" o:hrstd="t" o:hr="t" fillcolor="#a0a0a0" stroked="f"/>
        </w:pict>
      </w:r>
      <w:bookmarkEnd w:id="0"/>
    </w:p>
    <w:p w14:paraId="7230476E" w14:textId="5F744E5C" w:rsidR="00996916" w:rsidRDefault="00454DEA" w:rsidP="00996916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</w:t>
      </w:r>
      <w:r w:rsidR="00D36360">
        <w:rPr>
          <w:rFonts w:asciiTheme="majorHAnsi" w:hAnsiTheme="majorHAnsi" w:cstheme="majorHAnsi"/>
        </w:rPr>
        <w:t>about the project.</w:t>
      </w:r>
    </w:p>
    <w:p w14:paraId="4206E91E" w14:textId="5FFD40BD" w:rsidR="00BF24EB" w:rsidRPr="008C3823" w:rsidRDefault="00BF24EB" w:rsidP="008C3823">
      <w:pPr>
        <w:pStyle w:val="Subtitle"/>
      </w:pPr>
      <w:r w:rsidRPr="008C3823">
        <w:t>Service Run Process</w:t>
      </w:r>
    </w:p>
    <w:p w14:paraId="4187015A" w14:textId="1C8A36EC" w:rsidR="00491C2B" w:rsidRDefault="00D36360" w:rsidP="00491C2B">
      <w:pPr>
        <w:pStyle w:val="ListParagraph"/>
        <w:numPr>
          <w:ilvl w:val="0"/>
          <w:numId w:val="4"/>
        </w:numPr>
        <w:bidi w:val="0"/>
      </w:pPr>
      <w:r>
        <w:t>Step 1</w:t>
      </w:r>
    </w:p>
    <w:p w14:paraId="7D69AB9C" w14:textId="0621F0C0" w:rsidR="00D36360" w:rsidRDefault="00D36360" w:rsidP="00D36360">
      <w:pPr>
        <w:pStyle w:val="ListParagraph"/>
        <w:numPr>
          <w:ilvl w:val="0"/>
          <w:numId w:val="4"/>
        </w:numPr>
        <w:bidi w:val="0"/>
      </w:pPr>
      <w:r>
        <w:t>Step 2</w:t>
      </w:r>
    </w:p>
    <w:p w14:paraId="5F1D9E23" w14:textId="1C002FA3" w:rsidR="00D36360" w:rsidRDefault="00D36360" w:rsidP="00D36360">
      <w:pPr>
        <w:pStyle w:val="ListParagraph"/>
        <w:numPr>
          <w:ilvl w:val="0"/>
          <w:numId w:val="4"/>
        </w:numPr>
        <w:bidi w:val="0"/>
      </w:pPr>
      <w:r>
        <w:t>Step 3</w:t>
      </w:r>
    </w:p>
    <w:p w14:paraId="4E304CB7" w14:textId="76B56F5D" w:rsidR="00D36360" w:rsidRDefault="00D36360" w:rsidP="00D36360">
      <w:pPr>
        <w:pStyle w:val="ListParagraph"/>
        <w:numPr>
          <w:ilvl w:val="0"/>
          <w:numId w:val="4"/>
        </w:numPr>
        <w:bidi w:val="0"/>
      </w:pPr>
      <w:r>
        <w:t>Step 4</w:t>
      </w:r>
    </w:p>
    <w:p w14:paraId="7D82D85F" w14:textId="1FB39E9D" w:rsidR="00A27255" w:rsidRDefault="00A27255" w:rsidP="00A27255">
      <w:pPr>
        <w:bidi w:val="0"/>
      </w:pPr>
    </w:p>
    <w:p w14:paraId="1D75F5DC" w14:textId="2E3CDD60" w:rsidR="009C256C" w:rsidRDefault="0091022F" w:rsidP="009C256C">
      <w:pPr>
        <w:bidi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75D33B" wp14:editId="1195FDB9">
            <wp:simplePos x="0" y="0"/>
            <wp:positionH relativeFrom="column">
              <wp:posOffset>-343535</wp:posOffset>
            </wp:positionH>
            <wp:positionV relativeFrom="paragraph">
              <wp:posOffset>236220</wp:posOffset>
            </wp:positionV>
            <wp:extent cx="6924675" cy="3200400"/>
            <wp:effectExtent l="0" t="0" r="0" b="0"/>
            <wp:wrapTight wrapText="bothSides">
              <wp:wrapPolygon edited="0">
                <wp:start x="2080" y="4114"/>
                <wp:lineTo x="1367" y="5529"/>
                <wp:lineTo x="1367" y="9771"/>
                <wp:lineTo x="1723" y="10543"/>
                <wp:lineTo x="19728" y="16586"/>
                <wp:lineTo x="20025" y="16586"/>
                <wp:lineTo x="20263" y="16329"/>
                <wp:lineTo x="20738" y="15171"/>
                <wp:lineTo x="20620" y="10800"/>
                <wp:lineTo x="20560" y="10286"/>
                <wp:lineTo x="2377" y="4114"/>
                <wp:lineTo x="2080" y="4114"/>
              </wp:wrapPolygon>
            </wp:wrapTight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6F44A45B" w14:textId="536D96BE" w:rsidR="009C256C" w:rsidRDefault="009C256C" w:rsidP="009C256C">
      <w:pPr>
        <w:bidi w:val="0"/>
      </w:pPr>
    </w:p>
    <w:p w14:paraId="12D65F84" w14:textId="6A556AFE" w:rsidR="009C256C" w:rsidRDefault="009C256C" w:rsidP="009C256C">
      <w:pPr>
        <w:bidi w:val="0"/>
      </w:pPr>
    </w:p>
    <w:p w14:paraId="54719E20" w14:textId="2D462145" w:rsidR="009C256C" w:rsidRDefault="009C256C" w:rsidP="009C256C">
      <w:pPr>
        <w:bidi w:val="0"/>
      </w:pPr>
    </w:p>
    <w:p w14:paraId="76772B5B" w14:textId="0873BA3E" w:rsidR="009C256C" w:rsidRDefault="009C256C" w:rsidP="009C256C">
      <w:pPr>
        <w:bidi w:val="0"/>
      </w:pPr>
    </w:p>
    <w:p w14:paraId="5ABC86B5" w14:textId="03653276" w:rsidR="009C256C" w:rsidRDefault="009C256C" w:rsidP="009C256C">
      <w:pPr>
        <w:bidi w:val="0"/>
      </w:pPr>
    </w:p>
    <w:p w14:paraId="5C4D8CF1" w14:textId="20403AF1" w:rsidR="009C256C" w:rsidRDefault="009C256C" w:rsidP="009C256C">
      <w:pPr>
        <w:bidi w:val="0"/>
      </w:pPr>
    </w:p>
    <w:p w14:paraId="5B22057E" w14:textId="77194002" w:rsidR="009C256C" w:rsidRDefault="009C256C" w:rsidP="009C256C">
      <w:pPr>
        <w:bidi w:val="0"/>
      </w:pPr>
    </w:p>
    <w:p w14:paraId="1EB97627" w14:textId="39B81880" w:rsidR="009C256C" w:rsidRDefault="009C256C" w:rsidP="009C256C">
      <w:pPr>
        <w:bidi w:val="0"/>
      </w:pPr>
    </w:p>
    <w:p w14:paraId="6690AF07" w14:textId="0F1D9677" w:rsidR="009C256C" w:rsidRDefault="009C256C" w:rsidP="009C256C">
      <w:pPr>
        <w:bidi w:val="0"/>
      </w:pPr>
    </w:p>
    <w:p w14:paraId="7D22008F" w14:textId="51D21482" w:rsidR="009C256C" w:rsidRDefault="009C256C" w:rsidP="009C256C">
      <w:pPr>
        <w:bidi w:val="0"/>
      </w:pPr>
    </w:p>
    <w:p w14:paraId="03699F5D" w14:textId="70DFD1F6" w:rsidR="009C256C" w:rsidRDefault="009C256C" w:rsidP="009C256C">
      <w:pPr>
        <w:bidi w:val="0"/>
      </w:pPr>
    </w:p>
    <w:p w14:paraId="5586C792" w14:textId="08C1223C" w:rsidR="009C256C" w:rsidRDefault="009C256C" w:rsidP="009C256C">
      <w:pPr>
        <w:bidi w:val="0"/>
      </w:pPr>
    </w:p>
    <w:p w14:paraId="744B1755" w14:textId="6226748E" w:rsidR="009C256C" w:rsidRDefault="009C256C" w:rsidP="009C256C">
      <w:pPr>
        <w:bidi w:val="0"/>
      </w:pPr>
    </w:p>
    <w:p w14:paraId="78526903" w14:textId="69786EE9" w:rsidR="009C256C" w:rsidRDefault="009C256C" w:rsidP="009C256C">
      <w:pPr>
        <w:bidi w:val="0"/>
      </w:pPr>
    </w:p>
    <w:p w14:paraId="4E623CDB" w14:textId="2388CC9C" w:rsidR="009C256C" w:rsidRDefault="009C256C" w:rsidP="009C256C">
      <w:pPr>
        <w:bidi w:val="0"/>
      </w:pPr>
    </w:p>
    <w:p w14:paraId="521E2F19" w14:textId="31FFFDDF" w:rsidR="009C256C" w:rsidRDefault="009C256C" w:rsidP="009C256C">
      <w:pPr>
        <w:bidi w:val="0"/>
      </w:pPr>
    </w:p>
    <w:p w14:paraId="44BB1CB1" w14:textId="5948937B" w:rsidR="0091022F" w:rsidRDefault="0091022F" w:rsidP="0091022F">
      <w:pPr>
        <w:bidi w:val="0"/>
      </w:pPr>
    </w:p>
    <w:p w14:paraId="504EC613" w14:textId="46C84B3F" w:rsidR="0091022F" w:rsidRDefault="0091022F" w:rsidP="0091022F">
      <w:pPr>
        <w:bidi w:val="0"/>
      </w:pPr>
    </w:p>
    <w:p w14:paraId="0CFB8D07" w14:textId="0330FFE2" w:rsidR="00A27255" w:rsidRDefault="00A27255" w:rsidP="00A27255">
      <w:pPr>
        <w:bidi w:val="0"/>
      </w:pPr>
    </w:p>
    <w:p w14:paraId="09D53867" w14:textId="53E17CD8" w:rsidR="00D36360" w:rsidRDefault="00D36360" w:rsidP="00D36360">
      <w:pPr>
        <w:bidi w:val="0"/>
      </w:pPr>
    </w:p>
    <w:p w14:paraId="0C7F487F" w14:textId="77777777" w:rsidR="00D36360" w:rsidRDefault="00D36360" w:rsidP="00D36360">
      <w:pPr>
        <w:bidi w:val="0"/>
      </w:pPr>
    </w:p>
    <w:p w14:paraId="13E2351B" w14:textId="7CCBA560" w:rsidR="00A27255" w:rsidRDefault="00A27255" w:rsidP="00A27255">
      <w:pPr>
        <w:bidi w:val="0"/>
        <w:rPr>
          <w:rtl/>
        </w:rPr>
      </w:pPr>
    </w:p>
    <w:p w14:paraId="32967101" w14:textId="77777777" w:rsidR="00444EDD" w:rsidRDefault="00444EDD" w:rsidP="00444EDD">
      <w:pPr>
        <w:pStyle w:val="Heading1"/>
      </w:pPr>
      <w:bookmarkStart w:id="1" w:name="_Toc45627275"/>
      <w:r w:rsidRPr="0040774D">
        <w:lastRenderedPageBreak/>
        <w:t>Architecture</w:t>
      </w:r>
      <w:r w:rsidR="00700794">
        <w:pict w14:anchorId="724DED53">
          <v:rect id="_x0000_i1035" style="width:0;height:1.5pt" o:hralign="center" o:hrstd="t" o:hr="t" fillcolor="#a0a0a0" stroked="f"/>
        </w:pict>
      </w:r>
      <w:bookmarkEnd w:id="1"/>
    </w:p>
    <w:p w14:paraId="73F4E599" w14:textId="1E1EA2A2" w:rsidR="00444EDD" w:rsidRDefault="00444EDD" w:rsidP="00444EDD">
      <w:pPr>
        <w:bidi w:val="0"/>
      </w:pPr>
    </w:p>
    <w:p w14:paraId="1851D8E7" w14:textId="77777777" w:rsidR="00A60F2B" w:rsidRDefault="00A60F2B" w:rsidP="00A60F2B">
      <w:pPr>
        <w:bidi w:val="0"/>
      </w:pPr>
    </w:p>
    <w:p w14:paraId="7C02EB05" w14:textId="16FF2BFC" w:rsidR="0005251E" w:rsidRDefault="0005251E" w:rsidP="0005251E">
      <w:pPr>
        <w:bidi w:val="0"/>
        <w:rPr>
          <w:noProof/>
        </w:rPr>
      </w:pPr>
    </w:p>
    <w:p w14:paraId="56471E1D" w14:textId="73BBEBB3" w:rsidR="0005251E" w:rsidRPr="0040774D" w:rsidRDefault="007E54C5" w:rsidP="007E54C5">
      <w:pPr>
        <w:bidi w:val="0"/>
        <w:jc w:val="center"/>
      </w:pPr>
      <w:r>
        <w:rPr>
          <w:noProof/>
        </w:rPr>
        <w:drawing>
          <wp:inline distT="0" distB="0" distL="0" distR="0" wp14:anchorId="0B0D6207" wp14:editId="0D4A3ABC">
            <wp:extent cx="4763135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45FE" w14:textId="370F6394" w:rsidR="00444EDD" w:rsidRDefault="00444EDD" w:rsidP="00444EDD">
      <w:pPr>
        <w:bidi w:val="0"/>
        <w:rPr>
          <w:rtl/>
        </w:rPr>
      </w:pPr>
    </w:p>
    <w:p w14:paraId="646BE61A" w14:textId="1A675C46" w:rsidR="00444EDD" w:rsidRDefault="00444EDD" w:rsidP="00444EDD">
      <w:pPr>
        <w:bidi w:val="0"/>
        <w:rPr>
          <w:rtl/>
        </w:rPr>
      </w:pPr>
    </w:p>
    <w:p w14:paraId="0A4BA154" w14:textId="120B0819" w:rsidR="00444EDD" w:rsidRDefault="00444EDD" w:rsidP="00444EDD">
      <w:pPr>
        <w:bidi w:val="0"/>
        <w:rPr>
          <w:rtl/>
        </w:rPr>
      </w:pPr>
    </w:p>
    <w:p w14:paraId="4C4262E0" w14:textId="702C7EE6" w:rsidR="00444EDD" w:rsidRDefault="00444EDD" w:rsidP="00444EDD">
      <w:pPr>
        <w:bidi w:val="0"/>
        <w:rPr>
          <w:rtl/>
        </w:rPr>
      </w:pPr>
    </w:p>
    <w:p w14:paraId="760D2866" w14:textId="2C2F6A54" w:rsidR="00444EDD" w:rsidRDefault="00444EDD" w:rsidP="00444EDD">
      <w:pPr>
        <w:bidi w:val="0"/>
        <w:rPr>
          <w:rtl/>
        </w:rPr>
      </w:pPr>
    </w:p>
    <w:p w14:paraId="320EEE16" w14:textId="46D233D2" w:rsidR="00444EDD" w:rsidRDefault="00444EDD" w:rsidP="00444EDD">
      <w:pPr>
        <w:bidi w:val="0"/>
        <w:rPr>
          <w:rtl/>
        </w:rPr>
      </w:pPr>
    </w:p>
    <w:p w14:paraId="091AEAF7" w14:textId="107AD182" w:rsidR="00444EDD" w:rsidRDefault="00444EDD" w:rsidP="00444EDD">
      <w:pPr>
        <w:bidi w:val="0"/>
        <w:rPr>
          <w:rtl/>
        </w:rPr>
      </w:pPr>
    </w:p>
    <w:p w14:paraId="52C4139C" w14:textId="0AD09038" w:rsidR="00444EDD" w:rsidRDefault="00444EDD" w:rsidP="00444EDD">
      <w:pPr>
        <w:bidi w:val="0"/>
        <w:rPr>
          <w:rtl/>
        </w:rPr>
      </w:pPr>
    </w:p>
    <w:p w14:paraId="7E397CCC" w14:textId="2BFBCB4B" w:rsidR="00444EDD" w:rsidRDefault="00444EDD" w:rsidP="00444EDD">
      <w:pPr>
        <w:bidi w:val="0"/>
        <w:rPr>
          <w:rtl/>
        </w:rPr>
      </w:pPr>
    </w:p>
    <w:p w14:paraId="0D190541" w14:textId="1CDD49DD" w:rsidR="00444EDD" w:rsidRDefault="00444EDD" w:rsidP="00444EDD">
      <w:pPr>
        <w:bidi w:val="0"/>
      </w:pPr>
    </w:p>
    <w:p w14:paraId="70676AB0" w14:textId="4A74E61C" w:rsidR="007E54C5" w:rsidRDefault="007E54C5" w:rsidP="007E54C5">
      <w:pPr>
        <w:bidi w:val="0"/>
      </w:pPr>
    </w:p>
    <w:p w14:paraId="01ACA9E6" w14:textId="068A17A7" w:rsidR="007E54C5" w:rsidRDefault="007E54C5" w:rsidP="007E54C5">
      <w:pPr>
        <w:bidi w:val="0"/>
      </w:pPr>
    </w:p>
    <w:p w14:paraId="7ABA12AB" w14:textId="59001680" w:rsidR="007E54C5" w:rsidRDefault="007E54C5" w:rsidP="007E54C5">
      <w:pPr>
        <w:bidi w:val="0"/>
      </w:pPr>
    </w:p>
    <w:p w14:paraId="736C1B9E" w14:textId="72A10CA0" w:rsidR="007E54C5" w:rsidRDefault="007E54C5" w:rsidP="007E54C5">
      <w:pPr>
        <w:bidi w:val="0"/>
      </w:pPr>
    </w:p>
    <w:p w14:paraId="276E3D74" w14:textId="0D50F1D1" w:rsidR="007E54C5" w:rsidRDefault="007E54C5" w:rsidP="007E54C5">
      <w:pPr>
        <w:bidi w:val="0"/>
      </w:pPr>
    </w:p>
    <w:p w14:paraId="755996F8" w14:textId="77777777" w:rsidR="007E54C5" w:rsidRPr="00BF24EB" w:rsidRDefault="007E54C5" w:rsidP="007E54C5">
      <w:pPr>
        <w:bidi w:val="0"/>
      </w:pPr>
    </w:p>
    <w:p w14:paraId="065A0D29" w14:textId="021C1734" w:rsidR="007302CC" w:rsidRDefault="007E54C5" w:rsidP="007302CC">
      <w:pPr>
        <w:pStyle w:val="Heading1"/>
      </w:pPr>
      <w:bookmarkStart w:id="2" w:name="_Toc45627276"/>
      <w:r>
        <w:lastRenderedPageBreak/>
        <w:t>Project</w:t>
      </w:r>
      <w:r w:rsidR="001C42F9">
        <w:t xml:space="preserve"> Structure </w:t>
      </w:r>
      <w:r w:rsidR="00700794">
        <w:pict w14:anchorId="5C0D53F0">
          <v:rect id="_x0000_i1036" style="width:0;height:1.5pt" o:hralign="center" o:hrstd="t" o:hr="t" fillcolor="#a0a0a0" stroked="f"/>
        </w:pict>
      </w:r>
      <w:bookmarkEnd w:id="2"/>
    </w:p>
    <w:p w14:paraId="4E332A93" w14:textId="70CEAB63" w:rsidR="001C42F9" w:rsidRPr="001C42F9" w:rsidRDefault="001C42F9" w:rsidP="00F15389">
      <w:pPr>
        <w:pStyle w:val="Subtitle"/>
      </w:pPr>
      <w:r w:rsidRPr="001C42F9">
        <w:t xml:space="preserve">Root Folder – </w:t>
      </w:r>
      <w:r w:rsidR="00B76A7C">
        <w:t>Folder Name</w:t>
      </w:r>
    </w:p>
    <w:p w14:paraId="44571F62" w14:textId="10D57324" w:rsidR="001C42F9" w:rsidRDefault="00B76A7C" w:rsidP="001C42F9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main</w:t>
      </w:r>
      <w:r w:rsidR="004F59A8"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.py</w:t>
      </w:r>
      <w:r w:rsidR="00A27255" w:rsidRPr="0022467E">
        <w:rPr>
          <w:rFonts w:asciiTheme="majorHAnsi" w:hAnsiTheme="majorHAnsi" w:cstheme="majorHAnsi"/>
          <w:color w:val="A6A6A6" w:themeColor="background1" w:themeShade="A6"/>
        </w:rPr>
        <w:t xml:space="preserve"> </w:t>
      </w:r>
      <w:r w:rsidR="00A27255">
        <w:rPr>
          <w:rFonts w:asciiTheme="majorHAnsi" w:hAnsiTheme="majorHAnsi" w:cstheme="majorHAnsi"/>
        </w:rPr>
        <w:t xml:space="preserve">– </w:t>
      </w:r>
      <w:r w:rsidR="00347F88">
        <w:rPr>
          <w:rFonts w:asciiTheme="majorHAnsi" w:hAnsiTheme="majorHAnsi" w:cstheme="majorHAnsi"/>
        </w:rPr>
        <w:t>M</w:t>
      </w:r>
      <w:r w:rsidR="00A27255">
        <w:rPr>
          <w:rFonts w:asciiTheme="majorHAnsi" w:hAnsiTheme="majorHAnsi" w:cstheme="majorHAnsi"/>
        </w:rPr>
        <w:t>ain function</w:t>
      </w:r>
      <w:r w:rsidR="000E44C2">
        <w:rPr>
          <w:rFonts w:asciiTheme="majorHAnsi" w:hAnsiTheme="majorHAnsi" w:cstheme="majorHAnsi"/>
        </w:rPr>
        <w:t xml:space="preserve"> – start </w:t>
      </w:r>
      <w:r w:rsidR="00013604">
        <w:rPr>
          <w:rFonts w:asciiTheme="majorHAnsi" w:hAnsiTheme="majorHAnsi" w:cstheme="majorHAnsi"/>
        </w:rPr>
        <w:t>function</w:t>
      </w:r>
      <w:r w:rsidR="00D41738">
        <w:rPr>
          <w:rFonts w:asciiTheme="majorHAnsi" w:hAnsiTheme="majorHAnsi" w:cstheme="majorHAnsi"/>
        </w:rPr>
        <w:t>.</w:t>
      </w:r>
    </w:p>
    <w:p w14:paraId="2F8F861C" w14:textId="35185CCA" w:rsidR="00A27255" w:rsidRDefault="00A27255" w:rsidP="00A27255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Config</w:t>
      </w:r>
      <w:r w:rsidR="004F59A8"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.py</w:t>
      </w:r>
      <w:r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 xml:space="preserve"> </w:t>
      </w:r>
      <w:r>
        <w:rPr>
          <w:rFonts w:asciiTheme="majorHAnsi" w:hAnsiTheme="majorHAnsi" w:cstheme="majorHAnsi"/>
        </w:rPr>
        <w:t xml:space="preserve">– </w:t>
      </w:r>
      <w:r w:rsidR="00347F8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ervice configuration</w:t>
      </w:r>
      <w:r w:rsidR="00383ADC">
        <w:rPr>
          <w:rFonts w:asciiTheme="majorHAnsi" w:hAnsiTheme="majorHAnsi" w:cstheme="majorHAnsi"/>
        </w:rPr>
        <w:t xml:space="preserve"> parameters</w:t>
      </w:r>
      <w:r>
        <w:rPr>
          <w:rFonts w:asciiTheme="majorHAnsi" w:hAnsiTheme="majorHAnsi" w:cstheme="majorHAnsi"/>
        </w:rPr>
        <w:t>.</w:t>
      </w:r>
    </w:p>
    <w:p w14:paraId="05E7D063" w14:textId="56179C82" w:rsidR="00E14311" w:rsidRDefault="005478C3" w:rsidP="00B76A7C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</w:rPr>
      </w:pPr>
      <w:r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db_execute</w:t>
      </w:r>
      <w:r w:rsidR="004F59A8"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>.py</w:t>
      </w:r>
      <w:r w:rsidR="00157113"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 xml:space="preserve"> </w:t>
      </w:r>
      <w:r>
        <w:rPr>
          <w:rFonts w:asciiTheme="majorHAnsi" w:hAnsiTheme="majorHAnsi" w:cstheme="majorHAnsi"/>
          <w:b/>
          <w:bCs/>
        </w:rPr>
        <w:t>–</w:t>
      </w:r>
      <w:r w:rsidR="00157113">
        <w:rPr>
          <w:rFonts w:asciiTheme="majorHAnsi" w:hAnsiTheme="majorHAnsi" w:cstheme="majorHAnsi"/>
          <w:b/>
          <w:bCs/>
        </w:rPr>
        <w:t xml:space="preserve"> </w:t>
      </w:r>
      <w:r w:rsidR="008A66C1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 xml:space="preserve"> Aurora/SQL server </w:t>
      </w:r>
      <w:r w:rsidR="00E66616">
        <w:rPr>
          <w:rFonts w:asciiTheme="majorHAnsi" w:hAnsiTheme="majorHAnsi" w:cstheme="majorHAnsi"/>
        </w:rPr>
        <w:t>query</w:t>
      </w:r>
      <w:r w:rsidR="00C24A05">
        <w:rPr>
          <w:rFonts w:asciiTheme="majorHAnsi" w:hAnsiTheme="majorHAnsi" w:cstheme="majorHAnsi"/>
        </w:rPr>
        <w:t>/sp</w:t>
      </w:r>
      <w:r w:rsidR="00E66616">
        <w:rPr>
          <w:rFonts w:asciiTheme="majorHAnsi" w:hAnsiTheme="majorHAnsi" w:cstheme="majorHAnsi"/>
        </w:rPr>
        <w:t>.</w:t>
      </w:r>
    </w:p>
    <w:p w14:paraId="62DC1824" w14:textId="1BB4C345" w:rsidR="00B76A7C" w:rsidRPr="00000E82" w:rsidRDefault="00B76A7C" w:rsidP="00B76A7C">
      <w:pPr>
        <w:pStyle w:val="ListParagraph"/>
        <w:numPr>
          <w:ilvl w:val="0"/>
          <w:numId w:val="16"/>
        </w:numPr>
        <w:bidi w:val="0"/>
        <w:rPr>
          <w:rFonts w:asciiTheme="majorHAnsi" w:hAnsiTheme="majorHAnsi" w:cstheme="majorHAnsi"/>
          <w:color w:val="525252" w:themeColor="accent3" w:themeShade="80"/>
        </w:rPr>
      </w:pPr>
      <w:r w:rsidRPr="00000E82">
        <w:rPr>
          <w:rFonts w:asciiTheme="majorHAnsi" w:hAnsiTheme="majorHAnsi" w:cstheme="majorHAnsi"/>
          <w:b/>
          <w:bCs/>
          <w:color w:val="525252" w:themeColor="accent3" w:themeShade="80"/>
        </w:rPr>
        <w:t>Sub Folder</w:t>
      </w:r>
    </w:p>
    <w:p w14:paraId="00B3F614" w14:textId="3A4D68DF" w:rsidR="00B76A7C" w:rsidRDefault="0022467E" w:rsidP="00B76A7C">
      <w:pPr>
        <w:pStyle w:val="ListParagraph"/>
        <w:numPr>
          <w:ilvl w:val="1"/>
          <w:numId w:val="16"/>
        </w:numPr>
        <w:bidi w:val="0"/>
        <w:rPr>
          <w:rFonts w:asciiTheme="majorHAnsi" w:hAnsiTheme="majorHAnsi" w:cstheme="majorHAnsi"/>
        </w:rPr>
      </w:pPr>
      <w:r w:rsidRPr="0022467E">
        <w:rPr>
          <w:rFonts w:asciiTheme="majorHAnsi" w:hAnsiTheme="majorHAnsi" w:cstheme="majorHAnsi"/>
          <w:b/>
          <w:bCs/>
          <w:color w:val="A6A6A6" w:themeColor="background1" w:themeShade="A6"/>
        </w:rPr>
        <w:t xml:space="preserve">__init__.py </w:t>
      </w:r>
      <w:r>
        <w:rPr>
          <w:rFonts w:asciiTheme="majorHAnsi" w:hAnsiTheme="majorHAnsi" w:cstheme="majorHAnsi"/>
          <w:b/>
          <w:bCs/>
        </w:rPr>
        <w:t xml:space="preserve">– </w:t>
      </w:r>
      <w:r>
        <w:rPr>
          <w:rFonts w:asciiTheme="majorHAnsi" w:hAnsiTheme="majorHAnsi" w:cstheme="majorHAnsi"/>
        </w:rPr>
        <w:t>python package declares.</w:t>
      </w:r>
    </w:p>
    <w:p w14:paraId="17E419A2" w14:textId="12537288" w:rsidR="0022467E" w:rsidRPr="0022467E" w:rsidRDefault="0022467E" w:rsidP="0022467E">
      <w:pPr>
        <w:pStyle w:val="ListParagraph"/>
        <w:numPr>
          <w:ilvl w:val="1"/>
          <w:numId w:val="16"/>
        </w:numPr>
        <w:bidi w:val="0"/>
        <w:rPr>
          <w:rFonts w:asciiTheme="majorHAnsi" w:hAnsiTheme="majorHAnsi" w:cstheme="majorHAnsi"/>
        </w:rPr>
      </w:pPr>
      <w:r w:rsidRPr="001209B6">
        <w:rPr>
          <w:rFonts w:asciiTheme="majorHAnsi" w:hAnsiTheme="majorHAnsi" w:cstheme="majorHAnsi"/>
          <w:b/>
          <w:bCs/>
          <w:color w:val="A6A6A6" w:themeColor="background1" w:themeShade="A6"/>
        </w:rPr>
        <w:t>main.py</w:t>
      </w:r>
      <w:r w:rsidRPr="0022467E">
        <w:rPr>
          <w:rFonts w:asciiTheme="majorHAnsi" w:hAnsiTheme="majorHAnsi" w:cstheme="majorHAnsi"/>
          <w:color w:val="A6A6A6" w:themeColor="background1" w:themeShade="A6"/>
        </w:rPr>
        <w:t xml:space="preserve"> </w:t>
      </w: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 xml:space="preserve">Main </w:t>
      </w:r>
      <w:r>
        <w:rPr>
          <w:rFonts w:asciiTheme="majorHAnsi" w:hAnsiTheme="majorHAnsi" w:cstheme="majorHAnsi"/>
        </w:rPr>
        <w:t xml:space="preserve">package </w:t>
      </w:r>
      <w:r>
        <w:rPr>
          <w:rFonts w:asciiTheme="majorHAnsi" w:hAnsiTheme="majorHAnsi" w:cstheme="majorHAnsi"/>
        </w:rPr>
        <w:t>function</w:t>
      </w:r>
      <w:r>
        <w:rPr>
          <w:rFonts w:asciiTheme="majorHAnsi" w:hAnsiTheme="majorHAnsi" w:cstheme="majorHAnsi"/>
        </w:rPr>
        <w:t>.</w:t>
      </w:r>
    </w:p>
    <w:p w14:paraId="5B655712" w14:textId="77777777" w:rsidR="0022467E" w:rsidRPr="0022467E" w:rsidRDefault="0022467E" w:rsidP="0022467E">
      <w:pPr>
        <w:bidi w:val="0"/>
        <w:rPr>
          <w:rFonts w:asciiTheme="majorHAnsi" w:hAnsiTheme="majorHAnsi" w:cstheme="majorHAnsi"/>
        </w:rPr>
      </w:pPr>
    </w:p>
    <w:p w14:paraId="6169C918" w14:textId="1510DF64" w:rsidR="000F1F2C" w:rsidRDefault="000F1F2C" w:rsidP="000F1F2C">
      <w:pPr>
        <w:bidi w:val="0"/>
        <w:rPr>
          <w:rFonts w:asciiTheme="majorHAnsi" w:hAnsiTheme="majorHAnsi" w:cstheme="majorHAnsi"/>
        </w:rPr>
      </w:pPr>
    </w:p>
    <w:p w14:paraId="4356C191" w14:textId="77777777" w:rsidR="00E14311" w:rsidRDefault="00E14311" w:rsidP="00E14311">
      <w:pPr>
        <w:bidi w:val="0"/>
        <w:rPr>
          <w:rFonts w:asciiTheme="majorHAnsi" w:hAnsiTheme="majorHAnsi" w:cstheme="majorHAnsi"/>
        </w:rPr>
      </w:pPr>
    </w:p>
    <w:p w14:paraId="4D979E91" w14:textId="4CAAEE73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548AA072" w14:textId="653A1A1E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0108CF89" w14:textId="4A0E7E0E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2906BD46" w14:textId="0297F1BD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1A2181D5" w14:textId="127E7544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1865749E" w14:textId="07378CBF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791F2977" w14:textId="3B86AF45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38FEB96B" w14:textId="1F1BFF10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1014BD57" w14:textId="06B072BF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3A2ECF72" w14:textId="30D91BE3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140F9448" w14:textId="34B84634" w:rsidR="00A27255" w:rsidRDefault="00A27255" w:rsidP="00A27255">
      <w:pPr>
        <w:bidi w:val="0"/>
        <w:rPr>
          <w:rFonts w:asciiTheme="majorHAnsi" w:hAnsiTheme="majorHAnsi" w:cstheme="majorHAnsi"/>
        </w:rPr>
      </w:pPr>
    </w:p>
    <w:p w14:paraId="44DB7EF7" w14:textId="4C5AC5DE" w:rsidR="00B469C1" w:rsidRDefault="00B469C1" w:rsidP="00B469C1">
      <w:pPr>
        <w:bidi w:val="0"/>
        <w:rPr>
          <w:rFonts w:asciiTheme="majorHAnsi" w:hAnsiTheme="majorHAnsi" w:cstheme="majorHAnsi"/>
        </w:rPr>
      </w:pPr>
    </w:p>
    <w:p w14:paraId="5165C4FE" w14:textId="48431AF7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516E55A3" w14:textId="13FA39E1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018B27C9" w14:textId="7D80849D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466C8115" w14:textId="5561257F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0AE86590" w14:textId="5B85DCC5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39734650" w14:textId="2EC9A6D8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09128184" w14:textId="1080862B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2DA7E694" w14:textId="5A7C57CE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6F41710B" w14:textId="2C4A9535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444AD65D" w14:textId="77777777" w:rsidR="007E54C5" w:rsidRDefault="007E54C5" w:rsidP="007E54C5">
      <w:pPr>
        <w:bidi w:val="0"/>
        <w:rPr>
          <w:rFonts w:asciiTheme="majorHAnsi" w:hAnsiTheme="majorHAnsi" w:cstheme="majorHAnsi"/>
        </w:rPr>
      </w:pPr>
    </w:p>
    <w:p w14:paraId="7851DCCB" w14:textId="75C12DFB" w:rsidR="00B469C1" w:rsidRDefault="00B469C1" w:rsidP="00B469C1">
      <w:pPr>
        <w:pStyle w:val="Heading1"/>
      </w:pPr>
      <w:bookmarkStart w:id="3" w:name="_Toc45627277"/>
      <w:r>
        <w:lastRenderedPageBreak/>
        <w:t>R</w:t>
      </w:r>
      <w:r w:rsidR="00A4728A">
        <w:t>elease Updates</w:t>
      </w:r>
      <w:r w:rsidR="00700794">
        <w:pict w14:anchorId="42A2BDA3">
          <v:rect id="_x0000_i1037" style="width:0;height:1.5pt" o:hralign="center" o:hrstd="t" o:hr="t" fillcolor="#a0a0a0" stroked="f"/>
        </w:pict>
      </w:r>
      <w:bookmarkEnd w:id="3"/>
    </w:p>
    <w:p w14:paraId="25395E61" w14:textId="59B7BBBD" w:rsidR="00B469C1" w:rsidRPr="00C825EF" w:rsidRDefault="00A4728A" w:rsidP="00B469C1">
      <w:pPr>
        <w:bidi w:val="0"/>
        <w:rPr>
          <w:rFonts w:asciiTheme="majorHAnsi" w:hAnsiTheme="majorHAnsi" w:cstheme="majorHAnsi"/>
          <w:b/>
          <w:bCs/>
        </w:rPr>
      </w:pPr>
      <w:r w:rsidRPr="00C825EF">
        <w:rPr>
          <w:rFonts w:asciiTheme="majorHAnsi" w:hAnsiTheme="majorHAnsi" w:cstheme="majorHAnsi"/>
          <w:b/>
          <w:bCs/>
        </w:rPr>
        <w:t>Version 1.</w:t>
      </w:r>
      <w:r w:rsidR="00751378">
        <w:rPr>
          <w:rFonts w:asciiTheme="majorHAnsi" w:hAnsiTheme="majorHAnsi" w:cstheme="majorHAnsi"/>
          <w:b/>
          <w:bCs/>
        </w:rPr>
        <w:t>0</w:t>
      </w:r>
    </w:p>
    <w:p w14:paraId="4BA04592" w14:textId="628503D5" w:rsidR="00A4728A" w:rsidRPr="00A4728A" w:rsidRDefault="00751378" w:rsidP="00A4728A">
      <w:pPr>
        <w:pStyle w:val="ListParagraph"/>
        <w:numPr>
          <w:ilvl w:val="0"/>
          <w:numId w:val="19"/>
        </w:numPr>
        <w:bidi w:val="0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list of </w:t>
      </w:r>
      <w:r w:rsidR="00970256">
        <w:rPr>
          <w:rStyle w:val="HTMLCode"/>
          <w:rFonts w:asciiTheme="majorHAnsi" w:eastAsiaTheme="minorHAnsi" w:hAnsiTheme="majorHAnsi" w:cstheme="majorHAnsi"/>
          <w:sz w:val="22"/>
          <w:szCs w:val="22"/>
        </w:rPr>
        <w:t>updates</w:t>
      </w: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in this release.</w:t>
      </w:r>
    </w:p>
    <w:p w14:paraId="22982384" w14:textId="3FA006EF" w:rsidR="00A4728A" w:rsidRDefault="00A4728A" w:rsidP="00A4728A">
      <w:pPr>
        <w:bidi w:val="0"/>
        <w:rPr>
          <w:rFonts w:asciiTheme="majorHAnsi" w:hAnsiTheme="majorHAnsi" w:cstheme="majorHAnsi"/>
        </w:rPr>
      </w:pPr>
    </w:p>
    <w:p w14:paraId="7936D045" w14:textId="4BF0B110" w:rsidR="00A4728A" w:rsidRDefault="00A4728A" w:rsidP="00A4728A">
      <w:pPr>
        <w:bidi w:val="0"/>
        <w:rPr>
          <w:rFonts w:asciiTheme="majorHAnsi" w:hAnsiTheme="majorHAnsi" w:cstheme="majorHAnsi"/>
        </w:rPr>
      </w:pPr>
    </w:p>
    <w:p w14:paraId="6BC589CD" w14:textId="14447942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21EC8F27" w14:textId="77DDE12A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1613EEB0" w14:textId="6C2A3A0B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2B019A4E" w14:textId="1735ABD8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010E48ED" w14:textId="408B8CB7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44A21475" w14:textId="179801B1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3D85AE74" w14:textId="13CCA590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2CF850C4" w14:textId="0946686F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6D2127B0" w14:textId="3671131D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2AF6FE8D" w14:textId="063B91E3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365877F9" w14:textId="391E0FE3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51543E0C" w14:textId="28053E04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6C28DB9E" w14:textId="58876196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5CB78F75" w14:textId="01E8A532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55161FF1" w14:textId="148F39CE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55A945BD" w14:textId="03DF8BE9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32070C43" w14:textId="6D8B8795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1CDD43FC" w14:textId="10C7FA2F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62D5A4A1" w14:textId="51622CB2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3E5983B4" w14:textId="4CF9935D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1D9736EC" w14:textId="31087FC2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2E1A0C52" w14:textId="007D4813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6142C011" w14:textId="15923558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3DEBED86" w14:textId="54795E47" w:rsidR="00C825EF" w:rsidRDefault="00C825EF" w:rsidP="00C825EF">
      <w:pPr>
        <w:bidi w:val="0"/>
        <w:rPr>
          <w:rFonts w:asciiTheme="majorHAnsi" w:hAnsiTheme="majorHAnsi" w:cstheme="majorHAnsi"/>
        </w:rPr>
      </w:pPr>
    </w:p>
    <w:p w14:paraId="4F22BB3C" w14:textId="77777777" w:rsidR="007D1946" w:rsidRPr="00A4728A" w:rsidRDefault="007D1946" w:rsidP="007D1946">
      <w:pPr>
        <w:bidi w:val="0"/>
        <w:rPr>
          <w:rFonts w:asciiTheme="majorHAnsi" w:hAnsiTheme="majorHAnsi" w:cstheme="majorHAnsi"/>
        </w:rPr>
      </w:pPr>
    </w:p>
    <w:p w14:paraId="7892001F" w14:textId="1180C3B2" w:rsidR="00FB79D5" w:rsidRDefault="00FB79D5" w:rsidP="00FB79D5">
      <w:pPr>
        <w:pStyle w:val="Heading1"/>
      </w:pPr>
      <w:bookmarkStart w:id="4" w:name="_Toc45627278"/>
      <w:r>
        <w:lastRenderedPageBreak/>
        <w:t>Functions</w:t>
      </w:r>
      <w:r w:rsidR="00700794">
        <w:pict w14:anchorId="57587BCB">
          <v:rect id="_x0000_i1038" style="width:0;height:1.5pt" o:hralign="center" o:hrstd="t" o:hr="t" fillcolor="#a0a0a0" stroked="f"/>
        </w:pict>
      </w:r>
      <w:bookmarkEnd w:id="4"/>
    </w:p>
    <w:p w14:paraId="5653D560" w14:textId="692DA4C1" w:rsidR="007D1946" w:rsidRDefault="007D1946" w:rsidP="007D1946"/>
    <w:p w14:paraId="01491548" w14:textId="4C7BC72F" w:rsidR="00D84780" w:rsidRDefault="00024AF6" w:rsidP="00E8534C">
      <w:pPr>
        <w:bidi w:val="0"/>
      </w:pPr>
      <w:r>
        <w:rPr>
          <w:b/>
          <w:bCs/>
        </w:rPr>
        <w:t>Function Title</w:t>
      </w:r>
      <w:r w:rsidR="00E638E6">
        <w:t>:</w:t>
      </w:r>
    </w:p>
    <w:p w14:paraId="32DCA794" w14:textId="25E7F499" w:rsidR="00BE7A7D" w:rsidRPr="007D1946" w:rsidRDefault="00024AF6" w:rsidP="00E8534C">
      <w:pPr>
        <w:bidi w:val="0"/>
      </w:pPr>
      <w:r>
        <w:t>Function descriptions</w:t>
      </w:r>
      <w:r w:rsidR="00C218BB">
        <w:t>.</w:t>
      </w:r>
    </w:p>
    <w:p w14:paraId="251D141B" w14:textId="3409736B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AF52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="00840229">
        <w:rPr>
          <w:rFonts w:ascii="Consolas" w:eastAsia="Times New Roman" w:hAnsi="Consolas" w:cs="Times New Roman"/>
          <w:color w:val="DCDCAA"/>
          <w:sz w:val="18"/>
          <w:szCs w:val="18"/>
        </w:rPr>
        <w:t>my_function</w:t>
      </w:r>
      <w:proofErr w:type="spellEnd"/>
      <w:r w:rsidRPr="00AF52B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F52B2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AF52B2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F52B2">
        <w:rPr>
          <w:rFonts w:ascii="Consolas" w:eastAsia="Times New Roman" w:hAnsi="Consolas" w:cs="Times New Roman"/>
          <w:color w:val="9CDCFE"/>
          <w:sz w:val="18"/>
          <w:szCs w:val="18"/>
        </w:rPr>
        <w:t>context</w:t>
      </w:r>
      <w:r w:rsidRPr="00AF52B2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67992034" w14:textId="3A01716E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</w:p>
    <w:p w14:paraId="78756745" w14:textId="77777777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Args:</w:t>
      </w:r>
    </w:p>
    <w:p w14:paraId="4B07AFFC" w14:textId="0BCF2731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    event: </w:t>
      </w:r>
      <w:r w:rsidR="0057215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 </w:t>
      </w:r>
      <w:r w:rsidRPr="008B00DF">
        <w:rPr>
          <w:rFonts w:ascii="Consolas" w:eastAsia="Times New Roman" w:hAnsi="Consolas" w:cs="Times New Roman"/>
          <w:color w:val="FF0000"/>
          <w:sz w:val="18"/>
          <w:szCs w:val="18"/>
        </w:rPr>
        <w:t>dict str</w:t>
      </w:r>
      <w:r w:rsidR="00753334" w:rsidRPr="008B00DF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- JSON events</w:t>
      </w:r>
      <w:r w:rsidR="000A585D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data</w:t>
      </w: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</w:p>
    <w:p w14:paraId="00F7425F" w14:textId="469C1F36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    context: </w:t>
      </w:r>
      <w:r w:rsidRPr="008B00DF">
        <w:rPr>
          <w:rFonts w:ascii="Consolas" w:eastAsia="Times New Roman" w:hAnsi="Consolas" w:cs="Times New Roman"/>
          <w:color w:val="FF0000"/>
          <w:sz w:val="18"/>
          <w:szCs w:val="18"/>
        </w:rPr>
        <w:t>dict str </w:t>
      </w: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- JSON context</w:t>
      </w:r>
      <w:r w:rsidR="000A585D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data</w:t>
      </w: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</w:p>
    <w:p w14:paraId="28B9F89A" w14:textId="77777777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182E75E" w14:textId="77777777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Returns:</w:t>
      </w:r>
    </w:p>
    <w:p w14:paraId="15F2C1B4" w14:textId="77777777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    None.</w:t>
      </w:r>
    </w:p>
    <w:p w14:paraId="1CFDC93C" w14:textId="77777777" w:rsidR="00AF52B2" w:rsidRPr="00AF52B2" w:rsidRDefault="00AF52B2" w:rsidP="00AF52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52B2">
        <w:rPr>
          <w:rFonts w:ascii="Consolas" w:eastAsia="Times New Roman" w:hAnsi="Consolas" w:cs="Times New Roman"/>
          <w:color w:val="CE9178"/>
          <w:sz w:val="18"/>
          <w:szCs w:val="18"/>
        </w:rPr>
        <w:t>    '''</w:t>
      </w:r>
    </w:p>
    <w:p w14:paraId="0A4B0D2F" w14:textId="164DB8BA" w:rsidR="00FB79D5" w:rsidRDefault="00FB79D5" w:rsidP="00FB79D5">
      <w:pPr>
        <w:bidi w:val="0"/>
      </w:pPr>
    </w:p>
    <w:p w14:paraId="183F073C" w14:textId="2E6769B4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504EF96E" w14:textId="2B0C3000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0D9A3550" w14:textId="0C67CD52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053C74FF" w14:textId="1EBB577C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1417EAF2" w14:textId="7A5A614A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785342A0" w14:textId="7BBBC46F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6D6BD3FA" w14:textId="5C4D871A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2544E376" w14:textId="48E27B28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339B7F47" w14:textId="7D1442A1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0D4D1048" w14:textId="03B3E333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271FDE5D" w14:textId="41744830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25022C29" w14:textId="257AF0BA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7871D09B" w14:textId="38A2FF68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602D0F2C" w14:textId="22F16761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2217C889" w14:textId="7010B2FC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4BAF57DF" w14:textId="7ED34F08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0B8BD0E8" w14:textId="0AE47147" w:rsidR="00F615A2" w:rsidRDefault="00F615A2" w:rsidP="00F615A2">
      <w:pPr>
        <w:bidi w:val="0"/>
        <w:rPr>
          <w:rFonts w:asciiTheme="majorHAnsi" w:hAnsiTheme="majorHAnsi" w:cstheme="majorHAnsi"/>
        </w:rPr>
      </w:pPr>
    </w:p>
    <w:p w14:paraId="78DA6DC8" w14:textId="6EB28C50" w:rsidR="00AA5105" w:rsidRDefault="00AA5105" w:rsidP="00AA5105">
      <w:pPr>
        <w:bidi w:val="0"/>
        <w:rPr>
          <w:rFonts w:asciiTheme="majorHAnsi" w:hAnsiTheme="majorHAnsi" w:cstheme="majorHAnsi"/>
        </w:rPr>
      </w:pPr>
    </w:p>
    <w:p w14:paraId="52BDC03D" w14:textId="77777777" w:rsidR="00AA5105" w:rsidRDefault="00AA5105" w:rsidP="00AA5105">
      <w:pPr>
        <w:bidi w:val="0"/>
        <w:rPr>
          <w:rFonts w:asciiTheme="majorHAnsi" w:hAnsiTheme="majorHAnsi" w:cstheme="majorHAnsi"/>
        </w:rPr>
      </w:pPr>
    </w:p>
    <w:p w14:paraId="752A73C5" w14:textId="59C2445F" w:rsidR="007302CC" w:rsidRDefault="00A27255" w:rsidP="007302CC">
      <w:pPr>
        <w:pStyle w:val="Heading1"/>
      </w:pPr>
      <w:bookmarkStart w:id="5" w:name="_Toc45627279"/>
      <w:r>
        <w:lastRenderedPageBreak/>
        <w:t>Stored Procedure</w:t>
      </w:r>
      <w:r w:rsidR="00700794">
        <w:pict w14:anchorId="5D6B8E87">
          <v:rect id="_x0000_i1039" style="width:0;height:1.5pt" o:hralign="center" o:hrstd="t" o:hr="t" fillcolor="#a0a0a0" stroked="f"/>
        </w:pict>
      </w:r>
      <w:bookmarkEnd w:id="5"/>
    </w:p>
    <w:p w14:paraId="213BD8AD" w14:textId="77777777" w:rsidR="00A27255" w:rsidRDefault="00A27255" w:rsidP="00A27255">
      <w:pPr>
        <w:bidi w:val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6"/>
      </w:tblGrid>
      <w:tr w:rsidR="001D1ADE" w:rsidRPr="001601C6" w14:paraId="12EF61A9" w14:textId="77777777" w:rsidTr="00B501B7"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DEDC" w14:textId="2922246F" w:rsidR="001D1ADE" w:rsidRPr="001601C6" w:rsidRDefault="001D1ADE" w:rsidP="00B501B7">
            <w:pPr>
              <w:bidi w:val="0"/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C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_</w:t>
            </w:r>
            <w:r w:rsidR="001E55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Stored_Procedure_Name</w:t>
            </w:r>
            <w:r w:rsidRPr="001601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Aurora SP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="001E55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stored procedure </w:t>
            </w:r>
            <w:r w:rsidR="00FA30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details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D1ADE" w:rsidRPr="001601C6" w14:paraId="5FDCB128" w14:textId="77777777" w:rsidTr="00FA30A3">
        <w:trPr>
          <w:trHeight w:val="1712"/>
        </w:trPr>
        <w:tc>
          <w:tcPr>
            <w:tcW w:w="10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BCCC" w14:textId="276152A4" w:rsidR="001D1ADE" w:rsidRPr="00986EDC" w:rsidRDefault="001D1ADE" w:rsidP="00FA30A3">
            <w:pPr>
              <w:bidi w:val="0"/>
              <w:spacing w:after="0" w:line="240" w:lineRule="auto"/>
              <w:rPr>
                <w:rFonts w:ascii="Consolas" w:hAnsi="Consolas"/>
                <w:color w:val="ED7D31" w:themeColor="accent2"/>
                <w:sz w:val="18"/>
                <w:szCs w:val="18"/>
              </w:rPr>
            </w:pP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 xml:space="preserve">SP </w:t>
            </w:r>
            <w:r w:rsidRPr="00986EDC">
              <w:rPr>
                <w:rFonts w:ascii="Consolas" w:hAnsi="Consolas"/>
                <w:color w:val="ED7D31" w:themeColor="accent2"/>
                <w:sz w:val="18"/>
                <w:szCs w:val="18"/>
              </w:rPr>
              <w:t>Parameters</w:t>
            </w: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 xml:space="preserve"> (</w:t>
            </w:r>
            <w:r w:rsidR="001540D1">
              <w:rPr>
                <w:rFonts w:ascii="Consolas" w:hAnsi="Consolas"/>
                <w:color w:val="ED7D31" w:themeColor="accent2"/>
                <w:sz w:val="18"/>
                <w:szCs w:val="18"/>
              </w:rPr>
              <w:t xml:space="preserve">as a </w:t>
            </w: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tuple)</w:t>
            </w:r>
            <w:r w:rsidRPr="00986EDC">
              <w:rPr>
                <w:rFonts w:ascii="Consolas" w:hAnsi="Consolas"/>
                <w:color w:val="ED7D31" w:themeColor="accent2"/>
                <w:sz w:val="18"/>
                <w:szCs w:val="18"/>
              </w:rPr>
              <w:t>:</w:t>
            </w:r>
          </w:p>
          <w:p w14:paraId="6AFCC8F4" w14:textId="56E1630D" w:rsidR="001D1ADE" w:rsidRPr="009C4B74" w:rsidRDefault="001540D1" w:rsidP="00B501B7">
            <w:pPr>
              <w:pStyle w:val="ListParagraph"/>
              <w:numPr>
                <w:ilvl w:val="0"/>
                <w:numId w:val="17"/>
              </w:numPr>
              <w:bidi w:val="0"/>
              <w:spacing w:after="0" w:line="240" w:lineRule="auto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param1</w:t>
            </w:r>
            <w:r w:rsidR="001D1ADE">
              <w:rPr>
                <w:rFonts w:ascii="Consolas" w:hAnsi="Consolas"/>
                <w:color w:val="ED7D31" w:themeColor="accent2"/>
                <w:sz w:val="18"/>
                <w:szCs w:val="18"/>
              </w:rPr>
              <w:t>::string</w:t>
            </w:r>
          </w:p>
          <w:p w14:paraId="7EB63997" w14:textId="69095EB3" w:rsidR="001D1ADE" w:rsidRPr="009C4B74" w:rsidRDefault="001540D1" w:rsidP="00B501B7">
            <w:pPr>
              <w:pStyle w:val="ListParagraph"/>
              <w:numPr>
                <w:ilvl w:val="0"/>
                <w:numId w:val="17"/>
              </w:numPr>
              <w:bidi w:val="0"/>
              <w:spacing w:after="0" w:line="240" w:lineRule="auto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param2</w:t>
            </w:r>
            <w:r w:rsidR="001D1ADE">
              <w:rPr>
                <w:rFonts w:ascii="Consolas" w:hAnsi="Consolas"/>
                <w:color w:val="ED7D31" w:themeColor="accent2"/>
                <w:sz w:val="18"/>
                <w:szCs w:val="18"/>
              </w:rPr>
              <w:t>::</w:t>
            </w: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integer</w:t>
            </w:r>
          </w:p>
          <w:p w14:paraId="2FCC46EC" w14:textId="645171DB" w:rsidR="001D1ADE" w:rsidRPr="004F3B5E" w:rsidRDefault="001540D1" w:rsidP="00B501B7">
            <w:pPr>
              <w:pStyle w:val="ListParagraph"/>
              <w:numPr>
                <w:ilvl w:val="0"/>
                <w:numId w:val="17"/>
              </w:numPr>
              <w:bidi w:val="0"/>
              <w:spacing w:after="0" w:line="240" w:lineRule="auto"/>
              <w:rPr>
                <w:rFonts w:ascii="Consolas" w:eastAsia="Times New Roman" w:hAnsi="Consolas" w:cs="Times New Roman"/>
                <w:color w:val="ED7D31" w:themeColor="accent2"/>
                <w:sz w:val="18"/>
                <w:szCs w:val="18"/>
              </w:rPr>
            </w:pP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param3</w:t>
            </w:r>
            <w:r w:rsidR="001D1ADE">
              <w:rPr>
                <w:rFonts w:ascii="Consolas" w:hAnsi="Consolas"/>
                <w:color w:val="ED7D31" w:themeColor="accent2"/>
                <w:sz w:val="18"/>
                <w:szCs w:val="18"/>
              </w:rPr>
              <w:t>::</w:t>
            </w:r>
            <w:r>
              <w:rPr>
                <w:rFonts w:ascii="Consolas" w:hAnsi="Consolas"/>
                <w:color w:val="ED7D31" w:themeColor="accent2"/>
                <w:sz w:val="18"/>
                <w:szCs w:val="18"/>
              </w:rPr>
              <w:t>datetime</w:t>
            </w:r>
          </w:p>
          <w:p w14:paraId="4AC9A952" w14:textId="77777777" w:rsidR="001D1ADE" w:rsidRPr="00986EDC" w:rsidRDefault="001D1ADE" w:rsidP="00B501B7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71839C" w14:textId="77777777" w:rsidR="001D1ADE" w:rsidRPr="00986EDC" w:rsidRDefault="001D1ADE" w:rsidP="00B501B7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color w:val="BF8F00" w:themeColor="accent4" w:themeShade="BF"/>
                <w:sz w:val="18"/>
                <w:szCs w:val="18"/>
              </w:rPr>
            </w:pPr>
            <w:r w:rsidRPr="00986EDC">
              <w:rPr>
                <w:rFonts w:ascii="Consolas" w:eastAsia="Times New Roman" w:hAnsi="Consolas" w:cs="Times New Roman"/>
                <w:color w:val="BF8F00" w:themeColor="accent4" w:themeShade="BF"/>
                <w:sz w:val="18"/>
                <w:szCs w:val="18"/>
              </w:rPr>
              <w:t xml:space="preserve">Return: </w:t>
            </w:r>
          </w:p>
          <w:p w14:paraId="5688F99C" w14:textId="10D11B92" w:rsidR="001D1ADE" w:rsidRPr="00FA30A3" w:rsidRDefault="001D1ADE" w:rsidP="00FA30A3">
            <w:pPr>
              <w:pStyle w:val="ListParagraph"/>
              <w:numPr>
                <w:ilvl w:val="0"/>
                <w:numId w:val="17"/>
              </w:numPr>
              <w:bidi w:val="0"/>
              <w:spacing w:after="0" w:line="240" w:lineRule="auto"/>
              <w:rPr>
                <w:rFonts w:ascii="Consolas" w:eastAsia="Times New Roman" w:hAnsi="Consolas" w:cs="Times New Roman"/>
                <w:color w:val="BF8F00" w:themeColor="accent4" w:themeShade="BF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BF8F00" w:themeColor="accent4" w:themeShade="BF"/>
                <w:sz w:val="18"/>
                <w:szCs w:val="18"/>
              </w:rPr>
              <w:t>tuple</w:t>
            </w:r>
            <w:r w:rsidR="001626BF">
              <w:rPr>
                <w:rFonts w:ascii="Consolas" w:eastAsia="Times New Roman" w:hAnsi="Consolas" w:cs="Times New Roman"/>
                <w:color w:val="BF8F00" w:themeColor="accent4" w:themeShade="BF"/>
                <w:sz w:val="18"/>
                <w:szCs w:val="18"/>
              </w:rPr>
              <w:t xml:space="preserve"> – SQL row result</w:t>
            </w:r>
          </w:p>
        </w:tc>
      </w:tr>
    </w:tbl>
    <w:p w14:paraId="0B818DA5" w14:textId="0423B362" w:rsidR="006A2EBF" w:rsidRDefault="006A2EBF" w:rsidP="006A2EBF">
      <w:pPr>
        <w:bidi w:val="0"/>
      </w:pPr>
    </w:p>
    <w:p w14:paraId="512D2B28" w14:textId="77777777" w:rsidR="007D2064" w:rsidRDefault="007D2064" w:rsidP="007D2064">
      <w:pPr>
        <w:bidi w:val="0"/>
      </w:pPr>
    </w:p>
    <w:p w14:paraId="13CFAD7C" w14:textId="70FDCFA0" w:rsidR="007D2064" w:rsidRDefault="007D2064" w:rsidP="007D2064">
      <w:pPr>
        <w:bidi w:val="0"/>
      </w:pPr>
    </w:p>
    <w:p w14:paraId="541331F9" w14:textId="7F70F93E" w:rsidR="007F1045" w:rsidRDefault="007F1045" w:rsidP="007F1045">
      <w:pPr>
        <w:bidi w:val="0"/>
      </w:pPr>
    </w:p>
    <w:p w14:paraId="1AD5616C" w14:textId="1256FC6C" w:rsidR="000F7195" w:rsidRDefault="000F7195" w:rsidP="000F7195">
      <w:pPr>
        <w:bidi w:val="0"/>
      </w:pPr>
    </w:p>
    <w:p w14:paraId="2E1E8231" w14:textId="63756C2A" w:rsidR="00024AF6" w:rsidRDefault="00024AF6" w:rsidP="00024AF6">
      <w:pPr>
        <w:bidi w:val="0"/>
      </w:pPr>
    </w:p>
    <w:p w14:paraId="2AC36359" w14:textId="66660F2B" w:rsidR="00024AF6" w:rsidRDefault="00024AF6" w:rsidP="00024AF6">
      <w:pPr>
        <w:bidi w:val="0"/>
      </w:pPr>
    </w:p>
    <w:p w14:paraId="7460E02D" w14:textId="3EB7FB74" w:rsidR="00024AF6" w:rsidRDefault="00024AF6" w:rsidP="00024AF6">
      <w:pPr>
        <w:bidi w:val="0"/>
      </w:pPr>
    </w:p>
    <w:p w14:paraId="33367339" w14:textId="357CE0CF" w:rsidR="00024AF6" w:rsidRDefault="00024AF6" w:rsidP="00024AF6">
      <w:pPr>
        <w:bidi w:val="0"/>
      </w:pPr>
    </w:p>
    <w:p w14:paraId="12C92D35" w14:textId="49A6B689" w:rsidR="00024AF6" w:rsidRDefault="00024AF6" w:rsidP="00024AF6">
      <w:pPr>
        <w:bidi w:val="0"/>
      </w:pPr>
    </w:p>
    <w:p w14:paraId="1BB5920B" w14:textId="5553AB87" w:rsidR="00024AF6" w:rsidRDefault="00024AF6" w:rsidP="00024AF6">
      <w:pPr>
        <w:bidi w:val="0"/>
      </w:pPr>
    </w:p>
    <w:p w14:paraId="05E835D6" w14:textId="0D44F44A" w:rsidR="00024AF6" w:rsidRDefault="00024AF6" w:rsidP="00024AF6">
      <w:pPr>
        <w:bidi w:val="0"/>
      </w:pPr>
    </w:p>
    <w:p w14:paraId="295C77CD" w14:textId="4096BCF2" w:rsidR="00024AF6" w:rsidRDefault="00024AF6" w:rsidP="00024AF6">
      <w:pPr>
        <w:bidi w:val="0"/>
      </w:pPr>
    </w:p>
    <w:p w14:paraId="71DB6C73" w14:textId="26E91B6A" w:rsidR="00024AF6" w:rsidRDefault="00024AF6" w:rsidP="00024AF6">
      <w:pPr>
        <w:bidi w:val="0"/>
      </w:pPr>
    </w:p>
    <w:p w14:paraId="57CD6954" w14:textId="4F13405B" w:rsidR="00024AF6" w:rsidRDefault="00024AF6" w:rsidP="00024AF6">
      <w:pPr>
        <w:bidi w:val="0"/>
      </w:pPr>
    </w:p>
    <w:p w14:paraId="3098CFB5" w14:textId="52213EFC" w:rsidR="00024AF6" w:rsidRDefault="00024AF6" w:rsidP="00024AF6">
      <w:pPr>
        <w:bidi w:val="0"/>
      </w:pPr>
    </w:p>
    <w:p w14:paraId="607A3A16" w14:textId="5A2131F8" w:rsidR="00024AF6" w:rsidRDefault="00024AF6" w:rsidP="00024AF6">
      <w:pPr>
        <w:bidi w:val="0"/>
      </w:pPr>
    </w:p>
    <w:p w14:paraId="4686F054" w14:textId="58EE4D3A" w:rsidR="00024AF6" w:rsidRDefault="00024AF6" w:rsidP="00024AF6">
      <w:pPr>
        <w:bidi w:val="0"/>
      </w:pPr>
    </w:p>
    <w:p w14:paraId="49158A6E" w14:textId="4661E5E0" w:rsidR="00024AF6" w:rsidRDefault="00024AF6" w:rsidP="00024AF6">
      <w:pPr>
        <w:bidi w:val="0"/>
      </w:pPr>
    </w:p>
    <w:p w14:paraId="34BCA50E" w14:textId="4414EC64" w:rsidR="000410E1" w:rsidRDefault="000410E1" w:rsidP="000410E1">
      <w:pPr>
        <w:bidi w:val="0"/>
      </w:pPr>
    </w:p>
    <w:p w14:paraId="71BD9E27" w14:textId="363B8EA0" w:rsidR="000410E1" w:rsidRDefault="000410E1" w:rsidP="000410E1">
      <w:pPr>
        <w:bidi w:val="0"/>
      </w:pPr>
    </w:p>
    <w:p w14:paraId="25DB5FA0" w14:textId="77777777" w:rsidR="000410E1" w:rsidRDefault="000410E1" w:rsidP="000410E1">
      <w:pPr>
        <w:bidi w:val="0"/>
      </w:pPr>
    </w:p>
    <w:p w14:paraId="7397C557" w14:textId="0F1AE1EC" w:rsidR="000F7195" w:rsidRDefault="000F7195" w:rsidP="000F7195">
      <w:pPr>
        <w:bidi w:val="0"/>
      </w:pPr>
    </w:p>
    <w:p w14:paraId="173AE3B5" w14:textId="493E57CB" w:rsidR="00C616F5" w:rsidRDefault="00C616F5" w:rsidP="00C616F5">
      <w:pPr>
        <w:bidi w:val="0"/>
      </w:pPr>
    </w:p>
    <w:p w14:paraId="07B831E4" w14:textId="4033687C" w:rsidR="005101DD" w:rsidRDefault="005101DD" w:rsidP="005101DD">
      <w:pPr>
        <w:pStyle w:val="Heading1"/>
      </w:pPr>
      <w:bookmarkStart w:id="6" w:name="_Toc38440944"/>
      <w:bookmarkStart w:id="7" w:name="_Toc45627280"/>
      <w:r>
        <w:lastRenderedPageBreak/>
        <w:t>APIs</w:t>
      </w:r>
      <w:r w:rsidR="00700794">
        <w:pict w14:anchorId="74CA15EE">
          <v:rect id="_x0000_i1041" style="width:0;height:1.5pt" o:hralign="center" o:hrstd="t" o:hr="t" fillcolor="#a0a0a0" stroked="f"/>
        </w:pict>
      </w:r>
      <w:bookmarkEnd w:id="6"/>
      <w:bookmarkEnd w:id="7"/>
    </w:p>
    <w:p w14:paraId="0BAB6167" w14:textId="48C4727A" w:rsidR="00C53E68" w:rsidRDefault="00C53E68" w:rsidP="00C53E68">
      <w:pPr>
        <w:bidi w:val="0"/>
      </w:pPr>
    </w:p>
    <w:bookmarkStart w:id="8" w:name="_MON_1645866154"/>
    <w:bookmarkEnd w:id="8"/>
    <w:p w14:paraId="336885CB" w14:textId="526E297E" w:rsidR="00C53E68" w:rsidRDefault="00AF5204" w:rsidP="00C53E68">
      <w:pPr>
        <w:bidi w:val="0"/>
        <w:jc w:val="center"/>
      </w:pPr>
      <w:r>
        <w:object w:dxaOrig="8402" w:dyaOrig="10920" w14:anchorId="4BE17D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420.1pt;height:545.95pt" o:ole="">
            <v:imagedata r:id="rId14" o:title=""/>
          </v:shape>
          <o:OLEObject Type="Embed" ProgID="Word.Document.12" ShapeID="_x0000_i1255" DrawAspect="Content" ObjectID="_1656240194" r:id="rId15">
            <o:FieldCodes>\s</o:FieldCodes>
          </o:OLEObject>
        </w:object>
      </w:r>
    </w:p>
    <w:p w14:paraId="5CC7A6B9" w14:textId="7253FA5E" w:rsidR="00C53E68" w:rsidRDefault="00C53E68" w:rsidP="00C53E68">
      <w:pPr>
        <w:bidi w:val="0"/>
        <w:jc w:val="center"/>
      </w:pPr>
    </w:p>
    <w:p w14:paraId="1AB8EF52" w14:textId="43C1EA57" w:rsidR="00C53E68" w:rsidRDefault="00C53E68" w:rsidP="00C53E68">
      <w:pPr>
        <w:bidi w:val="0"/>
        <w:jc w:val="center"/>
      </w:pPr>
    </w:p>
    <w:p w14:paraId="0147E560" w14:textId="3E373837" w:rsidR="00C53E68" w:rsidRDefault="00C53E68" w:rsidP="00C53E68">
      <w:pPr>
        <w:bidi w:val="0"/>
        <w:jc w:val="center"/>
      </w:pPr>
    </w:p>
    <w:p w14:paraId="6774737D" w14:textId="797F8216" w:rsidR="00C53E68" w:rsidRDefault="00C53E68" w:rsidP="00C53E68">
      <w:pPr>
        <w:bidi w:val="0"/>
        <w:jc w:val="center"/>
      </w:pPr>
    </w:p>
    <w:p w14:paraId="2BAE739D" w14:textId="5E961DFB" w:rsidR="00C53E68" w:rsidRDefault="00C53E68" w:rsidP="00C53E68">
      <w:pPr>
        <w:bidi w:val="0"/>
        <w:jc w:val="center"/>
      </w:pPr>
    </w:p>
    <w:p w14:paraId="40091F1E" w14:textId="77777777" w:rsidR="00C53E68" w:rsidRDefault="00C53E68" w:rsidP="00C53E68">
      <w:pPr>
        <w:bidi w:val="0"/>
        <w:jc w:val="center"/>
      </w:pPr>
    </w:p>
    <w:bookmarkStart w:id="9" w:name="_MON_1643627444"/>
    <w:bookmarkEnd w:id="9"/>
    <w:p w14:paraId="06C84A95" w14:textId="797AE62E" w:rsidR="005101DD" w:rsidRDefault="00FA041F" w:rsidP="00C53E68">
      <w:pPr>
        <w:bidi w:val="0"/>
        <w:jc w:val="center"/>
      </w:pPr>
      <w:r>
        <w:object w:dxaOrig="8402" w:dyaOrig="11025" w14:anchorId="34589BF1">
          <v:shape id="_x0000_i1129" type="#_x0000_t75" style="width:420.1pt;height:550.95pt" o:ole="">
            <v:imagedata r:id="rId16" o:title=""/>
          </v:shape>
          <o:OLEObject Type="Embed" ProgID="Word.Document.12" ShapeID="_x0000_i1129" DrawAspect="Content" ObjectID="_1656240195" r:id="rId17">
            <o:FieldCodes>\s</o:FieldCodes>
          </o:OLEObject>
        </w:object>
      </w:r>
    </w:p>
    <w:p w14:paraId="19D589DD" w14:textId="4CE1FD3C" w:rsidR="00C616F5" w:rsidRDefault="00C616F5" w:rsidP="00C616F5">
      <w:pPr>
        <w:bidi w:val="0"/>
      </w:pPr>
    </w:p>
    <w:p w14:paraId="14BCCF1A" w14:textId="2A61C5EE" w:rsidR="005101DD" w:rsidRDefault="005101DD" w:rsidP="005101DD">
      <w:pPr>
        <w:bidi w:val="0"/>
      </w:pPr>
    </w:p>
    <w:p w14:paraId="03F2F8C2" w14:textId="38FBA22F" w:rsidR="005101DD" w:rsidRDefault="005101DD" w:rsidP="005101DD">
      <w:pPr>
        <w:bidi w:val="0"/>
      </w:pPr>
    </w:p>
    <w:p w14:paraId="2889A836" w14:textId="4406EFDE" w:rsidR="00C53E68" w:rsidRDefault="00C53E68" w:rsidP="00C53E68">
      <w:pPr>
        <w:bidi w:val="0"/>
      </w:pPr>
    </w:p>
    <w:p w14:paraId="06675E4D" w14:textId="77777777" w:rsidR="00C53E68" w:rsidRDefault="00C53E68" w:rsidP="00C53E68">
      <w:pPr>
        <w:bidi w:val="0"/>
      </w:pPr>
    </w:p>
    <w:p w14:paraId="45C80638" w14:textId="79BF543E" w:rsidR="00F02DF6" w:rsidRPr="008C3823" w:rsidRDefault="00F02DF6" w:rsidP="00530323">
      <w:pPr>
        <w:pStyle w:val="Heading1"/>
      </w:pPr>
      <w:bookmarkStart w:id="10" w:name="_Toc45627281"/>
      <w:r w:rsidRPr="008C3823">
        <w:lastRenderedPageBreak/>
        <w:t>Exceptions</w:t>
      </w:r>
      <w:r w:rsidR="00700794">
        <w:pict w14:anchorId="78B7D51A">
          <v:rect id="_x0000_i1043" style="width:0;height:1.5pt" o:hralign="center" o:hrstd="t" o:hr="t" fillcolor="#a0a0a0" stroked="f"/>
        </w:pict>
      </w:r>
      <w:bookmarkEnd w:id="10"/>
    </w:p>
    <w:p w14:paraId="71D808E7" w14:textId="07DA70B2" w:rsidR="004D4FDB" w:rsidRDefault="004D4FDB" w:rsidP="004D4FDB">
      <w:pPr>
        <w:bidi w:val="0"/>
      </w:pPr>
    </w:p>
    <w:p w14:paraId="4368F4FF" w14:textId="4690E5FB" w:rsidR="008E318D" w:rsidRPr="00F0501C" w:rsidRDefault="00C53E68" w:rsidP="00C53E68">
      <w:pPr>
        <w:bidi w:val="0"/>
      </w:pPr>
      <w:r>
        <w:t>How the project handle exception.</w:t>
      </w:r>
    </w:p>
    <w:p w14:paraId="613FA478" w14:textId="77777777" w:rsidR="00F0501C" w:rsidRDefault="00F0501C" w:rsidP="00F0501C">
      <w:pPr>
        <w:bidi w:val="0"/>
      </w:pPr>
    </w:p>
    <w:p w14:paraId="2CB51FD9" w14:textId="5CF631B2" w:rsidR="00F0501C" w:rsidRDefault="00F0501C" w:rsidP="00F0501C">
      <w:pPr>
        <w:bidi w:val="0"/>
      </w:pPr>
    </w:p>
    <w:p w14:paraId="20AE7671" w14:textId="5EAEA20B" w:rsidR="00713DB3" w:rsidRDefault="00713DB3" w:rsidP="00713DB3">
      <w:pPr>
        <w:bidi w:val="0"/>
      </w:pPr>
    </w:p>
    <w:p w14:paraId="6C8B6B84" w14:textId="3BA899E5" w:rsidR="00A3589A" w:rsidRDefault="00A3589A" w:rsidP="00A3589A">
      <w:pPr>
        <w:bidi w:val="0"/>
      </w:pPr>
    </w:p>
    <w:p w14:paraId="4E24B23E" w14:textId="5AA99685" w:rsidR="00A3589A" w:rsidRDefault="00A3589A" w:rsidP="00A3589A">
      <w:pPr>
        <w:bidi w:val="0"/>
      </w:pPr>
    </w:p>
    <w:p w14:paraId="37006148" w14:textId="7CDF43C8" w:rsidR="00A3589A" w:rsidRDefault="00A3589A" w:rsidP="00A3589A">
      <w:pPr>
        <w:bidi w:val="0"/>
      </w:pPr>
    </w:p>
    <w:p w14:paraId="1C3838EF" w14:textId="010D36BF" w:rsidR="00A3589A" w:rsidRDefault="00A3589A" w:rsidP="00A3589A">
      <w:pPr>
        <w:bidi w:val="0"/>
      </w:pPr>
    </w:p>
    <w:p w14:paraId="72F9E698" w14:textId="7949382A" w:rsidR="00A3589A" w:rsidRDefault="00A3589A" w:rsidP="00A3589A">
      <w:pPr>
        <w:bidi w:val="0"/>
      </w:pPr>
    </w:p>
    <w:p w14:paraId="08FC9980" w14:textId="4AF9C5B8" w:rsidR="00A3589A" w:rsidRDefault="00A3589A" w:rsidP="00A3589A">
      <w:pPr>
        <w:bidi w:val="0"/>
      </w:pPr>
    </w:p>
    <w:p w14:paraId="6B22F85C" w14:textId="2522897F" w:rsidR="00A3589A" w:rsidRDefault="00A3589A" w:rsidP="00A3589A">
      <w:pPr>
        <w:bidi w:val="0"/>
      </w:pPr>
    </w:p>
    <w:p w14:paraId="39018243" w14:textId="45A54B21" w:rsidR="00A3589A" w:rsidRDefault="00A3589A" w:rsidP="00A3589A">
      <w:pPr>
        <w:bidi w:val="0"/>
      </w:pPr>
    </w:p>
    <w:p w14:paraId="713FFBFD" w14:textId="64990997" w:rsidR="00A3589A" w:rsidRDefault="00A3589A" w:rsidP="00A3589A">
      <w:pPr>
        <w:bidi w:val="0"/>
      </w:pPr>
    </w:p>
    <w:p w14:paraId="5E11DEDD" w14:textId="3E015E81" w:rsidR="00A3589A" w:rsidRDefault="00A3589A" w:rsidP="00A3589A">
      <w:pPr>
        <w:bidi w:val="0"/>
      </w:pPr>
    </w:p>
    <w:p w14:paraId="55934677" w14:textId="69F2FC97" w:rsidR="00A3589A" w:rsidRDefault="00A3589A" w:rsidP="00A3589A">
      <w:pPr>
        <w:bidi w:val="0"/>
      </w:pPr>
    </w:p>
    <w:p w14:paraId="29D1098B" w14:textId="4E8754C8" w:rsidR="00A3589A" w:rsidRDefault="00A3589A" w:rsidP="00A3589A">
      <w:pPr>
        <w:bidi w:val="0"/>
      </w:pPr>
    </w:p>
    <w:p w14:paraId="38CC5C0A" w14:textId="487A5316" w:rsidR="00A3589A" w:rsidRDefault="00A3589A" w:rsidP="00A3589A">
      <w:pPr>
        <w:bidi w:val="0"/>
      </w:pPr>
    </w:p>
    <w:p w14:paraId="17D246B1" w14:textId="5A6C7335" w:rsidR="00A3589A" w:rsidRDefault="00A3589A" w:rsidP="00A3589A">
      <w:pPr>
        <w:bidi w:val="0"/>
      </w:pPr>
    </w:p>
    <w:p w14:paraId="0D8C9F49" w14:textId="3A4DF9C2" w:rsidR="00A3589A" w:rsidRDefault="00A3589A" w:rsidP="00A3589A">
      <w:pPr>
        <w:bidi w:val="0"/>
      </w:pPr>
    </w:p>
    <w:p w14:paraId="5C734D3C" w14:textId="565473D7" w:rsidR="00A3589A" w:rsidRDefault="00A3589A" w:rsidP="00A3589A">
      <w:pPr>
        <w:bidi w:val="0"/>
      </w:pPr>
    </w:p>
    <w:p w14:paraId="00ECE1F1" w14:textId="17862C2A" w:rsidR="00A3589A" w:rsidRDefault="00A3589A" w:rsidP="00A3589A">
      <w:pPr>
        <w:bidi w:val="0"/>
      </w:pPr>
    </w:p>
    <w:p w14:paraId="1158FAB3" w14:textId="681AD92B" w:rsidR="00A3589A" w:rsidRDefault="00A3589A" w:rsidP="00A3589A">
      <w:pPr>
        <w:bidi w:val="0"/>
      </w:pPr>
    </w:p>
    <w:p w14:paraId="690A3A7F" w14:textId="07382151" w:rsidR="00A3589A" w:rsidRDefault="00A3589A" w:rsidP="00A3589A">
      <w:pPr>
        <w:bidi w:val="0"/>
      </w:pPr>
    </w:p>
    <w:p w14:paraId="0F62CA04" w14:textId="20B37C59" w:rsidR="00A3589A" w:rsidRDefault="00A3589A" w:rsidP="00A3589A">
      <w:pPr>
        <w:bidi w:val="0"/>
      </w:pPr>
    </w:p>
    <w:p w14:paraId="20B63295" w14:textId="5ADAAE81" w:rsidR="00A3589A" w:rsidRDefault="00A3589A" w:rsidP="00A3589A">
      <w:pPr>
        <w:bidi w:val="0"/>
      </w:pPr>
    </w:p>
    <w:p w14:paraId="5869D692" w14:textId="225F5F3F" w:rsidR="001601C6" w:rsidRPr="0040774D" w:rsidRDefault="001601C6" w:rsidP="001601C6">
      <w:pPr>
        <w:bidi w:val="0"/>
      </w:pPr>
    </w:p>
    <w:sectPr w:rsidR="001601C6" w:rsidRPr="0040774D" w:rsidSect="00E73E66">
      <w:head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59C33" w14:textId="77777777" w:rsidR="00700794" w:rsidRDefault="00700794" w:rsidP="003F29B4">
      <w:pPr>
        <w:spacing w:after="0" w:line="240" w:lineRule="auto"/>
      </w:pPr>
      <w:r>
        <w:separator/>
      </w:r>
    </w:p>
  </w:endnote>
  <w:endnote w:type="continuationSeparator" w:id="0">
    <w:p w14:paraId="1615D933" w14:textId="77777777" w:rsidR="00700794" w:rsidRDefault="00700794" w:rsidP="003F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0FF8" w14:textId="77777777" w:rsidR="00700794" w:rsidRDefault="00700794" w:rsidP="003F29B4">
      <w:pPr>
        <w:spacing w:after="0" w:line="240" w:lineRule="auto"/>
      </w:pPr>
      <w:r>
        <w:separator/>
      </w:r>
    </w:p>
  </w:footnote>
  <w:footnote w:type="continuationSeparator" w:id="0">
    <w:p w14:paraId="37271E19" w14:textId="77777777" w:rsidR="00700794" w:rsidRDefault="00700794" w:rsidP="003F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9F1E9" w14:textId="066F9EF0" w:rsidR="000F13FB" w:rsidRDefault="003F29B4" w:rsidP="000F13FB">
    <w:pPr>
      <w:pStyle w:val="Header"/>
    </w:pPr>
    <w:r>
      <w:t>V</w:t>
    </w:r>
    <w:r w:rsidR="008C6EEB">
      <w:t>1.</w:t>
    </w:r>
    <w:r w:rsidR="00D36360">
      <w:t>0</w:t>
    </w:r>
    <w:r w:rsidR="000F13FB">
      <w:t xml:space="preserve"> || </w:t>
    </w:r>
    <w:r w:rsidR="00D36360">
      <w:t>14</w:t>
    </w:r>
    <w:r w:rsidR="000F13FB">
      <w:t>-</w:t>
    </w:r>
    <w:r w:rsidR="00DC27FF">
      <w:t>07</w:t>
    </w:r>
    <w:r w:rsidR="000F13FB">
      <w:t xml:space="preserve">-20 </w:t>
    </w:r>
    <w:r w:rsidR="00D36360">
      <w:t>13</w:t>
    </w:r>
    <w:r w:rsidR="000F13FB">
      <w:t>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724C"/>
    <w:multiLevelType w:val="hybridMultilevel"/>
    <w:tmpl w:val="0764E8D8"/>
    <w:lvl w:ilvl="0" w:tplc="2716FFF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8F2"/>
    <w:multiLevelType w:val="hybridMultilevel"/>
    <w:tmpl w:val="B0369494"/>
    <w:lvl w:ilvl="0" w:tplc="0A64E0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4DD1"/>
    <w:multiLevelType w:val="hybridMultilevel"/>
    <w:tmpl w:val="3328DFF8"/>
    <w:lvl w:ilvl="0" w:tplc="505AE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7948"/>
    <w:multiLevelType w:val="hybridMultilevel"/>
    <w:tmpl w:val="F490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7274"/>
    <w:multiLevelType w:val="hybridMultilevel"/>
    <w:tmpl w:val="D1B4A5D0"/>
    <w:lvl w:ilvl="0" w:tplc="49164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15025"/>
    <w:multiLevelType w:val="hybridMultilevel"/>
    <w:tmpl w:val="F4922DB6"/>
    <w:lvl w:ilvl="0" w:tplc="445AB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B399E"/>
    <w:multiLevelType w:val="hybridMultilevel"/>
    <w:tmpl w:val="BB26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4479"/>
    <w:multiLevelType w:val="hybridMultilevel"/>
    <w:tmpl w:val="AABA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43454"/>
    <w:multiLevelType w:val="hybridMultilevel"/>
    <w:tmpl w:val="E45C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68CC"/>
    <w:multiLevelType w:val="hybridMultilevel"/>
    <w:tmpl w:val="F490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06C6"/>
    <w:multiLevelType w:val="hybridMultilevel"/>
    <w:tmpl w:val="14821256"/>
    <w:lvl w:ilvl="0" w:tplc="23B2F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C7D3C"/>
    <w:multiLevelType w:val="hybridMultilevel"/>
    <w:tmpl w:val="0038DE6E"/>
    <w:lvl w:ilvl="0" w:tplc="A5042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05844"/>
    <w:multiLevelType w:val="hybridMultilevel"/>
    <w:tmpl w:val="2EFE17B8"/>
    <w:lvl w:ilvl="0" w:tplc="4C362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901AE"/>
    <w:multiLevelType w:val="hybridMultilevel"/>
    <w:tmpl w:val="6E0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256CC"/>
    <w:multiLevelType w:val="hybridMultilevel"/>
    <w:tmpl w:val="9A8690FE"/>
    <w:lvl w:ilvl="0" w:tplc="A10A905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D0877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B37E3"/>
    <w:multiLevelType w:val="hybridMultilevel"/>
    <w:tmpl w:val="08F0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686F"/>
    <w:multiLevelType w:val="hybridMultilevel"/>
    <w:tmpl w:val="A24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522A2"/>
    <w:multiLevelType w:val="hybridMultilevel"/>
    <w:tmpl w:val="39B8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A43C7"/>
    <w:multiLevelType w:val="hybridMultilevel"/>
    <w:tmpl w:val="1F44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5"/>
  </w:num>
  <w:num w:numId="8">
    <w:abstractNumId w:val="1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  <w:num w:numId="14">
    <w:abstractNumId w:val="2"/>
  </w:num>
  <w:num w:numId="15">
    <w:abstractNumId w:val="4"/>
  </w:num>
  <w:num w:numId="16">
    <w:abstractNumId w:val="10"/>
  </w:num>
  <w:num w:numId="17">
    <w:abstractNumId w:val="14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D"/>
    <w:rsid w:val="00000E82"/>
    <w:rsid w:val="00006832"/>
    <w:rsid w:val="00013604"/>
    <w:rsid w:val="00024AF6"/>
    <w:rsid w:val="000410E1"/>
    <w:rsid w:val="0004271A"/>
    <w:rsid w:val="00045014"/>
    <w:rsid w:val="0004774A"/>
    <w:rsid w:val="00051764"/>
    <w:rsid w:val="0005251E"/>
    <w:rsid w:val="00081CA6"/>
    <w:rsid w:val="0008287F"/>
    <w:rsid w:val="000A2110"/>
    <w:rsid w:val="000A56C1"/>
    <w:rsid w:val="000A585D"/>
    <w:rsid w:val="000A5FCC"/>
    <w:rsid w:val="000B5F7A"/>
    <w:rsid w:val="000B730A"/>
    <w:rsid w:val="000C4A0D"/>
    <w:rsid w:val="000D484D"/>
    <w:rsid w:val="000E1B40"/>
    <w:rsid w:val="000E44C2"/>
    <w:rsid w:val="000F13FB"/>
    <w:rsid w:val="000F1F2C"/>
    <w:rsid w:val="000F3F7C"/>
    <w:rsid w:val="000F7195"/>
    <w:rsid w:val="001032D6"/>
    <w:rsid w:val="00111954"/>
    <w:rsid w:val="0011502F"/>
    <w:rsid w:val="001209B6"/>
    <w:rsid w:val="0012690E"/>
    <w:rsid w:val="00127EA0"/>
    <w:rsid w:val="001540D1"/>
    <w:rsid w:val="00157113"/>
    <w:rsid w:val="001601C6"/>
    <w:rsid w:val="001626BF"/>
    <w:rsid w:val="00181092"/>
    <w:rsid w:val="00196F87"/>
    <w:rsid w:val="001C3595"/>
    <w:rsid w:val="001C42F9"/>
    <w:rsid w:val="001D16E5"/>
    <w:rsid w:val="001D1ADE"/>
    <w:rsid w:val="001D6151"/>
    <w:rsid w:val="001E5509"/>
    <w:rsid w:val="001E6C5A"/>
    <w:rsid w:val="001E742C"/>
    <w:rsid w:val="0022467E"/>
    <w:rsid w:val="002479A5"/>
    <w:rsid w:val="0026185C"/>
    <w:rsid w:val="002746E3"/>
    <w:rsid w:val="00282B4B"/>
    <w:rsid w:val="0028555F"/>
    <w:rsid w:val="00297C6B"/>
    <w:rsid w:val="002B27D9"/>
    <w:rsid w:val="002C012C"/>
    <w:rsid w:val="002C3549"/>
    <w:rsid w:val="002D4C5C"/>
    <w:rsid w:val="002E540C"/>
    <w:rsid w:val="002E6CB3"/>
    <w:rsid w:val="002F3D64"/>
    <w:rsid w:val="002F3D6F"/>
    <w:rsid w:val="002F4EFD"/>
    <w:rsid w:val="003442E5"/>
    <w:rsid w:val="00347F1C"/>
    <w:rsid w:val="00347F88"/>
    <w:rsid w:val="00360D77"/>
    <w:rsid w:val="003659E9"/>
    <w:rsid w:val="00383ADC"/>
    <w:rsid w:val="003B2476"/>
    <w:rsid w:val="003D717C"/>
    <w:rsid w:val="003E4B9E"/>
    <w:rsid w:val="003F1CD2"/>
    <w:rsid w:val="003F29B4"/>
    <w:rsid w:val="0040774D"/>
    <w:rsid w:val="00410F9E"/>
    <w:rsid w:val="0041211C"/>
    <w:rsid w:val="0041382E"/>
    <w:rsid w:val="00421FB8"/>
    <w:rsid w:val="004247BF"/>
    <w:rsid w:val="00431B5D"/>
    <w:rsid w:val="004332AD"/>
    <w:rsid w:val="00433A12"/>
    <w:rsid w:val="00435E16"/>
    <w:rsid w:val="00436455"/>
    <w:rsid w:val="004379C1"/>
    <w:rsid w:val="00442AA0"/>
    <w:rsid w:val="00444E1A"/>
    <w:rsid w:val="00444EDD"/>
    <w:rsid w:val="00454DEA"/>
    <w:rsid w:val="00467CB7"/>
    <w:rsid w:val="004749AE"/>
    <w:rsid w:val="00482ED8"/>
    <w:rsid w:val="00491B21"/>
    <w:rsid w:val="00491C2B"/>
    <w:rsid w:val="00496065"/>
    <w:rsid w:val="004A0E97"/>
    <w:rsid w:val="004A6067"/>
    <w:rsid w:val="004B2986"/>
    <w:rsid w:val="004B2CF4"/>
    <w:rsid w:val="004B5648"/>
    <w:rsid w:val="004C1D4A"/>
    <w:rsid w:val="004D4255"/>
    <w:rsid w:val="004D4FDB"/>
    <w:rsid w:val="004E2DC4"/>
    <w:rsid w:val="004F59A8"/>
    <w:rsid w:val="005012D8"/>
    <w:rsid w:val="00507DB3"/>
    <w:rsid w:val="005101DD"/>
    <w:rsid w:val="00513D79"/>
    <w:rsid w:val="005275C3"/>
    <w:rsid w:val="00530323"/>
    <w:rsid w:val="00542A5E"/>
    <w:rsid w:val="00544B95"/>
    <w:rsid w:val="00547083"/>
    <w:rsid w:val="005478C3"/>
    <w:rsid w:val="005560E5"/>
    <w:rsid w:val="0056178E"/>
    <w:rsid w:val="00561EE1"/>
    <w:rsid w:val="0056493B"/>
    <w:rsid w:val="00566915"/>
    <w:rsid w:val="00570240"/>
    <w:rsid w:val="00572153"/>
    <w:rsid w:val="00576504"/>
    <w:rsid w:val="005833B1"/>
    <w:rsid w:val="0058405A"/>
    <w:rsid w:val="00585F34"/>
    <w:rsid w:val="005B2CCE"/>
    <w:rsid w:val="005E2BF2"/>
    <w:rsid w:val="005F27B5"/>
    <w:rsid w:val="005F30D5"/>
    <w:rsid w:val="005F3DFF"/>
    <w:rsid w:val="00632ABD"/>
    <w:rsid w:val="00697D20"/>
    <w:rsid w:val="006A2EBF"/>
    <w:rsid w:val="006C13E7"/>
    <w:rsid w:val="006C1782"/>
    <w:rsid w:val="006D124A"/>
    <w:rsid w:val="00700794"/>
    <w:rsid w:val="00701BCF"/>
    <w:rsid w:val="007102FA"/>
    <w:rsid w:val="00713DB3"/>
    <w:rsid w:val="0071422B"/>
    <w:rsid w:val="00720770"/>
    <w:rsid w:val="00726CAD"/>
    <w:rsid w:val="007302CC"/>
    <w:rsid w:val="007400A1"/>
    <w:rsid w:val="00742FE1"/>
    <w:rsid w:val="0075087C"/>
    <w:rsid w:val="00751378"/>
    <w:rsid w:val="00751452"/>
    <w:rsid w:val="00753334"/>
    <w:rsid w:val="00763447"/>
    <w:rsid w:val="00770CDB"/>
    <w:rsid w:val="007915C8"/>
    <w:rsid w:val="0079448C"/>
    <w:rsid w:val="00795FAD"/>
    <w:rsid w:val="0079758E"/>
    <w:rsid w:val="007A5DDC"/>
    <w:rsid w:val="007A787B"/>
    <w:rsid w:val="007B2285"/>
    <w:rsid w:val="007C5594"/>
    <w:rsid w:val="007D1946"/>
    <w:rsid w:val="007D2064"/>
    <w:rsid w:val="007E54C5"/>
    <w:rsid w:val="007E554D"/>
    <w:rsid w:val="007F1045"/>
    <w:rsid w:val="007F26BD"/>
    <w:rsid w:val="007F3B8C"/>
    <w:rsid w:val="00803771"/>
    <w:rsid w:val="00815756"/>
    <w:rsid w:val="00821C9A"/>
    <w:rsid w:val="00840229"/>
    <w:rsid w:val="00841D47"/>
    <w:rsid w:val="0085095B"/>
    <w:rsid w:val="00853DEA"/>
    <w:rsid w:val="00864C8A"/>
    <w:rsid w:val="00865EDB"/>
    <w:rsid w:val="00882B42"/>
    <w:rsid w:val="00887A83"/>
    <w:rsid w:val="00896856"/>
    <w:rsid w:val="008A283D"/>
    <w:rsid w:val="008A66C1"/>
    <w:rsid w:val="008B00DF"/>
    <w:rsid w:val="008C3823"/>
    <w:rsid w:val="008C6EEB"/>
    <w:rsid w:val="008D7F96"/>
    <w:rsid w:val="008E318D"/>
    <w:rsid w:val="008F2ADE"/>
    <w:rsid w:val="008F5480"/>
    <w:rsid w:val="00902E74"/>
    <w:rsid w:val="0091022F"/>
    <w:rsid w:val="00913BAB"/>
    <w:rsid w:val="0091457D"/>
    <w:rsid w:val="009405F5"/>
    <w:rsid w:val="009562F5"/>
    <w:rsid w:val="00967F68"/>
    <w:rsid w:val="00970256"/>
    <w:rsid w:val="00986EDC"/>
    <w:rsid w:val="00996916"/>
    <w:rsid w:val="009A0FBC"/>
    <w:rsid w:val="009A33D2"/>
    <w:rsid w:val="009A358C"/>
    <w:rsid w:val="009B2ECA"/>
    <w:rsid w:val="009B4381"/>
    <w:rsid w:val="009B7242"/>
    <w:rsid w:val="009C256C"/>
    <w:rsid w:val="009C4B74"/>
    <w:rsid w:val="009E5D9C"/>
    <w:rsid w:val="009E7C66"/>
    <w:rsid w:val="00A27255"/>
    <w:rsid w:val="00A30692"/>
    <w:rsid w:val="00A3589A"/>
    <w:rsid w:val="00A408B5"/>
    <w:rsid w:val="00A45012"/>
    <w:rsid w:val="00A4728A"/>
    <w:rsid w:val="00A47CE4"/>
    <w:rsid w:val="00A56806"/>
    <w:rsid w:val="00A60F2B"/>
    <w:rsid w:val="00A71BFD"/>
    <w:rsid w:val="00A9036F"/>
    <w:rsid w:val="00AA1C8D"/>
    <w:rsid w:val="00AA5105"/>
    <w:rsid w:val="00AC4A9E"/>
    <w:rsid w:val="00AD0B6C"/>
    <w:rsid w:val="00AF2FBD"/>
    <w:rsid w:val="00AF5204"/>
    <w:rsid w:val="00AF52B2"/>
    <w:rsid w:val="00B12E40"/>
    <w:rsid w:val="00B27E6A"/>
    <w:rsid w:val="00B30346"/>
    <w:rsid w:val="00B41C34"/>
    <w:rsid w:val="00B469C1"/>
    <w:rsid w:val="00B5244C"/>
    <w:rsid w:val="00B52E5C"/>
    <w:rsid w:val="00B57462"/>
    <w:rsid w:val="00B60206"/>
    <w:rsid w:val="00B66315"/>
    <w:rsid w:val="00B75E60"/>
    <w:rsid w:val="00B76A7C"/>
    <w:rsid w:val="00B90301"/>
    <w:rsid w:val="00B94E1C"/>
    <w:rsid w:val="00B95E57"/>
    <w:rsid w:val="00BD3819"/>
    <w:rsid w:val="00BE4CCD"/>
    <w:rsid w:val="00BE7A7D"/>
    <w:rsid w:val="00BF24EB"/>
    <w:rsid w:val="00C002CB"/>
    <w:rsid w:val="00C04AC1"/>
    <w:rsid w:val="00C112EC"/>
    <w:rsid w:val="00C115A6"/>
    <w:rsid w:val="00C13BC3"/>
    <w:rsid w:val="00C218BB"/>
    <w:rsid w:val="00C21907"/>
    <w:rsid w:val="00C24A05"/>
    <w:rsid w:val="00C3540B"/>
    <w:rsid w:val="00C40BB3"/>
    <w:rsid w:val="00C40CC1"/>
    <w:rsid w:val="00C53560"/>
    <w:rsid w:val="00C53E68"/>
    <w:rsid w:val="00C6118C"/>
    <w:rsid w:val="00C616F5"/>
    <w:rsid w:val="00C7381B"/>
    <w:rsid w:val="00C76FD0"/>
    <w:rsid w:val="00C825EF"/>
    <w:rsid w:val="00C97626"/>
    <w:rsid w:val="00CD386B"/>
    <w:rsid w:val="00CE022E"/>
    <w:rsid w:val="00CE35CD"/>
    <w:rsid w:val="00CE3B68"/>
    <w:rsid w:val="00CF6169"/>
    <w:rsid w:val="00CF7480"/>
    <w:rsid w:val="00CF7681"/>
    <w:rsid w:val="00D16930"/>
    <w:rsid w:val="00D17DD3"/>
    <w:rsid w:val="00D2010B"/>
    <w:rsid w:val="00D21002"/>
    <w:rsid w:val="00D24DB6"/>
    <w:rsid w:val="00D30269"/>
    <w:rsid w:val="00D32790"/>
    <w:rsid w:val="00D34149"/>
    <w:rsid w:val="00D36360"/>
    <w:rsid w:val="00D41738"/>
    <w:rsid w:val="00D62098"/>
    <w:rsid w:val="00D764C0"/>
    <w:rsid w:val="00D828DE"/>
    <w:rsid w:val="00D84780"/>
    <w:rsid w:val="00D96537"/>
    <w:rsid w:val="00DB5FF6"/>
    <w:rsid w:val="00DC0F57"/>
    <w:rsid w:val="00DC27FF"/>
    <w:rsid w:val="00DC7F9D"/>
    <w:rsid w:val="00DD2567"/>
    <w:rsid w:val="00DF143A"/>
    <w:rsid w:val="00DF7563"/>
    <w:rsid w:val="00E049DC"/>
    <w:rsid w:val="00E068A3"/>
    <w:rsid w:val="00E14311"/>
    <w:rsid w:val="00E3110F"/>
    <w:rsid w:val="00E37F07"/>
    <w:rsid w:val="00E42932"/>
    <w:rsid w:val="00E474A7"/>
    <w:rsid w:val="00E51A4A"/>
    <w:rsid w:val="00E54C3F"/>
    <w:rsid w:val="00E5667C"/>
    <w:rsid w:val="00E638E6"/>
    <w:rsid w:val="00E663A8"/>
    <w:rsid w:val="00E66616"/>
    <w:rsid w:val="00E73E66"/>
    <w:rsid w:val="00E83BB2"/>
    <w:rsid w:val="00E8534C"/>
    <w:rsid w:val="00EA1D99"/>
    <w:rsid w:val="00EA480A"/>
    <w:rsid w:val="00EA76AB"/>
    <w:rsid w:val="00ED0B8B"/>
    <w:rsid w:val="00EE5DE6"/>
    <w:rsid w:val="00F02DF6"/>
    <w:rsid w:val="00F0501C"/>
    <w:rsid w:val="00F05582"/>
    <w:rsid w:val="00F06E43"/>
    <w:rsid w:val="00F15389"/>
    <w:rsid w:val="00F402AD"/>
    <w:rsid w:val="00F615A2"/>
    <w:rsid w:val="00F70439"/>
    <w:rsid w:val="00F819ED"/>
    <w:rsid w:val="00FA041F"/>
    <w:rsid w:val="00FA0C95"/>
    <w:rsid w:val="00FA1FB4"/>
    <w:rsid w:val="00FA30A3"/>
    <w:rsid w:val="00FA77AA"/>
    <w:rsid w:val="00FB79D5"/>
    <w:rsid w:val="00FC0B7C"/>
    <w:rsid w:val="00FC38F2"/>
    <w:rsid w:val="00FC3ACC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0D0E"/>
  <w15:chartTrackingRefBased/>
  <w15:docId w15:val="{F5CF148D-E7C1-4DAE-8DD2-C287FFE4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8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323"/>
    <w:pPr>
      <w:keepNext/>
      <w:keepLines/>
      <w:bidi w:val="0"/>
      <w:spacing w:before="240" w:after="0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23"/>
    <w:rPr>
      <w:rFonts w:asciiTheme="majorBidi" w:eastAsiaTheme="majorEastAsia" w:hAnsiTheme="majorBidi" w:cstheme="majorBidi"/>
      <w:b/>
      <w:bCs/>
      <w:color w:val="2F5496" w:themeColor="accent1" w:themeShade="BF"/>
      <w:sz w:val="44"/>
      <w:szCs w:val="44"/>
    </w:rPr>
  </w:style>
  <w:style w:type="paragraph" w:styleId="ListParagraph">
    <w:name w:val="List Paragraph"/>
    <w:basedOn w:val="Normal"/>
    <w:uiPriority w:val="34"/>
    <w:qFormat/>
    <w:rsid w:val="00E73E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F6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7F68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F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23"/>
    <w:pPr>
      <w:numPr>
        <w:ilvl w:val="1"/>
      </w:numPr>
      <w:bidi w:val="0"/>
    </w:pPr>
    <w:rPr>
      <w:rFonts w:asciiTheme="majorBidi" w:eastAsiaTheme="minorEastAsia" w:hAnsiTheme="majorBidi" w:cstheme="majorBidi"/>
      <w:b/>
      <w:bCs/>
      <w:color w:val="A8D08D" w:themeColor="accent6" w:themeTint="99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823"/>
    <w:rPr>
      <w:rFonts w:asciiTheme="majorBidi" w:eastAsiaTheme="minorEastAsia" w:hAnsiTheme="majorBidi" w:cstheme="majorBidi"/>
      <w:b/>
      <w:bCs/>
      <w:color w:val="A8D08D" w:themeColor="accent6" w:themeTint="99"/>
      <w:spacing w:val="15"/>
    </w:rPr>
  </w:style>
  <w:style w:type="paragraph" w:styleId="TOC4">
    <w:name w:val="toc 4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74D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53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">
    <w:name w:val="List Table 4"/>
    <w:basedOn w:val="TableNormal"/>
    <w:uiPriority w:val="49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332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60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">
    <w:name w:val="List Table 2"/>
    <w:basedOn w:val="TableNormal"/>
    <w:uiPriority w:val="47"/>
    <w:rsid w:val="009B2E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9B2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1Light">
    <w:name w:val="List Table 1 Light"/>
    <w:basedOn w:val="TableNormal"/>
    <w:uiPriority w:val="46"/>
    <w:rsid w:val="009B2E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B2E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9B2E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B2E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B2E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E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B2E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2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B4"/>
  </w:style>
  <w:style w:type="paragraph" w:styleId="Footer">
    <w:name w:val="footer"/>
    <w:basedOn w:val="Normal"/>
    <w:link w:val="FooterChar"/>
    <w:uiPriority w:val="99"/>
    <w:unhideWhenUsed/>
    <w:rsid w:val="003F2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B4"/>
  </w:style>
  <w:style w:type="character" w:customStyle="1" w:styleId="Heading2Char">
    <w:name w:val="Heading 2 Char"/>
    <w:basedOn w:val="DefaultParagraphFont"/>
    <w:link w:val="Heading2"/>
    <w:uiPriority w:val="9"/>
    <w:semiHidden/>
    <w:rsid w:val="00B46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472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244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D8B43D-2300-4BAB-858A-3A8A8B5D75B0}" type="doc">
      <dgm:prSet loTypeId="urn:microsoft.com/office/officeart/2005/8/layout/process1" loCatId="process" qsTypeId="urn:microsoft.com/office/officeart/2005/8/quickstyle/3d5" qsCatId="3D" csTypeId="urn:microsoft.com/office/officeart/2005/8/colors/accent1_2" csCatId="accent1" phldr="1"/>
      <dgm:spPr/>
    </dgm:pt>
    <dgm:pt modelId="{19276283-3AF9-4F7D-8D41-131C02AE5B45}">
      <dgm:prSet phldrT="[Text]"/>
      <dgm:spPr/>
      <dgm:t>
        <a:bodyPr/>
        <a:lstStyle/>
        <a:p>
          <a:pPr algn="ctr"/>
          <a:r>
            <a:rPr lang="en-US"/>
            <a:t>Step 1</a:t>
          </a:r>
        </a:p>
      </dgm:t>
    </dgm:pt>
    <dgm:pt modelId="{BE90F885-6091-4564-ADAB-4E0658C70FA2}" type="parTrans" cxnId="{E7E2C3EC-E29C-41EE-A1F1-CEF63D28250F}">
      <dgm:prSet/>
      <dgm:spPr/>
      <dgm:t>
        <a:bodyPr/>
        <a:lstStyle/>
        <a:p>
          <a:endParaRPr lang="en-US"/>
        </a:p>
      </dgm:t>
    </dgm:pt>
    <dgm:pt modelId="{38F57090-3DFE-486D-96D5-A38C3333F104}" type="sibTrans" cxnId="{E7E2C3EC-E29C-41EE-A1F1-CEF63D28250F}">
      <dgm:prSet/>
      <dgm:spPr/>
      <dgm:t>
        <a:bodyPr/>
        <a:lstStyle/>
        <a:p>
          <a:endParaRPr lang="en-US"/>
        </a:p>
      </dgm:t>
    </dgm:pt>
    <dgm:pt modelId="{836CF2F7-DBDF-4272-AF87-25455B33C727}">
      <dgm:prSet phldrT="[Text]"/>
      <dgm:spPr/>
      <dgm:t>
        <a:bodyPr/>
        <a:lstStyle/>
        <a:p>
          <a:r>
            <a:rPr lang="en-US"/>
            <a:t>Step 2</a:t>
          </a:r>
        </a:p>
      </dgm:t>
    </dgm:pt>
    <dgm:pt modelId="{A45A751B-57A0-4408-8A76-2E2FCF07DD69}" type="parTrans" cxnId="{EE95D3B9-C995-4120-B58B-720AB4726518}">
      <dgm:prSet/>
      <dgm:spPr/>
      <dgm:t>
        <a:bodyPr/>
        <a:lstStyle/>
        <a:p>
          <a:endParaRPr lang="en-US"/>
        </a:p>
      </dgm:t>
    </dgm:pt>
    <dgm:pt modelId="{E4234A59-8214-4BE5-8738-E202D7888A7E}" type="sibTrans" cxnId="{EE95D3B9-C995-4120-B58B-720AB4726518}">
      <dgm:prSet/>
      <dgm:spPr/>
      <dgm:t>
        <a:bodyPr/>
        <a:lstStyle/>
        <a:p>
          <a:endParaRPr lang="en-US"/>
        </a:p>
      </dgm:t>
    </dgm:pt>
    <dgm:pt modelId="{204BEA0F-0785-4FBB-8AAD-60815CBF2EE9}">
      <dgm:prSet phldrT="[Text]"/>
      <dgm:spPr/>
      <dgm:t>
        <a:bodyPr/>
        <a:lstStyle/>
        <a:p>
          <a:r>
            <a:rPr lang="en-US"/>
            <a:t>Step 3</a:t>
          </a:r>
        </a:p>
      </dgm:t>
    </dgm:pt>
    <dgm:pt modelId="{D8E7F00B-A5FA-4C7B-ACEA-65D15266CDB5}" type="parTrans" cxnId="{8E550229-8EED-4501-82FA-091EAF4E0022}">
      <dgm:prSet/>
      <dgm:spPr/>
      <dgm:t>
        <a:bodyPr/>
        <a:lstStyle/>
        <a:p>
          <a:endParaRPr lang="en-US"/>
        </a:p>
      </dgm:t>
    </dgm:pt>
    <dgm:pt modelId="{12CBB5DE-04D8-4690-B9D4-657478C5E900}" type="sibTrans" cxnId="{8E550229-8EED-4501-82FA-091EAF4E0022}">
      <dgm:prSet/>
      <dgm:spPr/>
      <dgm:t>
        <a:bodyPr/>
        <a:lstStyle/>
        <a:p>
          <a:endParaRPr lang="en-US"/>
        </a:p>
      </dgm:t>
    </dgm:pt>
    <dgm:pt modelId="{56813C41-CD5C-4A27-8609-06ACB53EEAD6}">
      <dgm:prSet phldrT="[Text]"/>
      <dgm:spPr/>
      <dgm:t>
        <a:bodyPr/>
        <a:lstStyle/>
        <a:p>
          <a:r>
            <a:rPr lang="en-US"/>
            <a:t>Step 4</a:t>
          </a:r>
        </a:p>
      </dgm:t>
    </dgm:pt>
    <dgm:pt modelId="{CB0A244E-7FA8-4C8F-8C1E-A4F9EA68AC14}" type="parTrans" cxnId="{2327930F-9D74-4B95-80DC-C5B399485902}">
      <dgm:prSet/>
      <dgm:spPr/>
      <dgm:t>
        <a:bodyPr/>
        <a:lstStyle/>
        <a:p>
          <a:endParaRPr lang="en-US"/>
        </a:p>
      </dgm:t>
    </dgm:pt>
    <dgm:pt modelId="{17A78C63-D297-4AB6-90E6-3F253D5B0F45}" type="sibTrans" cxnId="{2327930F-9D74-4B95-80DC-C5B399485902}">
      <dgm:prSet/>
      <dgm:spPr/>
      <dgm:t>
        <a:bodyPr/>
        <a:lstStyle/>
        <a:p>
          <a:endParaRPr lang="en-US"/>
        </a:p>
      </dgm:t>
    </dgm:pt>
    <dgm:pt modelId="{29AD5AE2-A898-4427-AFDE-C722732A5642}" type="pres">
      <dgm:prSet presAssocID="{CDD8B43D-2300-4BAB-858A-3A8A8B5D75B0}" presName="Name0" presStyleCnt="0">
        <dgm:presLayoutVars>
          <dgm:dir/>
          <dgm:resizeHandles val="exact"/>
        </dgm:presLayoutVars>
      </dgm:prSet>
      <dgm:spPr/>
    </dgm:pt>
    <dgm:pt modelId="{8E52DDB7-2499-4345-8B8B-2EB5B19FDD0C}" type="pres">
      <dgm:prSet presAssocID="{19276283-3AF9-4F7D-8D41-131C02AE5B45}" presName="node" presStyleLbl="node1" presStyleIdx="0" presStyleCnt="4">
        <dgm:presLayoutVars>
          <dgm:bulletEnabled val="1"/>
        </dgm:presLayoutVars>
      </dgm:prSet>
      <dgm:spPr/>
    </dgm:pt>
    <dgm:pt modelId="{04E153D7-EDB8-4826-BF81-E55B0E446E78}" type="pres">
      <dgm:prSet presAssocID="{38F57090-3DFE-486D-96D5-A38C3333F104}" presName="sibTrans" presStyleLbl="sibTrans2D1" presStyleIdx="0" presStyleCnt="3"/>
      <dgm:spPr/>
    </dgm:pt>
    <dgm:pt modelId="{A06B6F1A-87FB-4797-B926-B7DD4BC0EC56}" type="pres">
      <dgm:prSet presAssocID="{38F57090-3DFE-486D-96D5-A38C3333F104}" presName="connectorText" presStyleLbl="sibTrans2D1" presStyleIdx="0" presStyleCnt="3"/>
      <dgm:spPr/>
    </dgm:pt>
    <dgm:pt modelId="{B2785950-F92D-493E-8394-03A8BBDF0552}" type="pres">
      <dgm:prSet presAssocID="{836CF2F7-DBDF-4272-AF87-25455B33C727}" presName="node" presStyleLbl="node1" presStyleIdx="1" presStyleCnt="4">
        <dgm:presLayoutVars>
          <dgm:bulletEnabled val="1"/>
        </dgm:presLayoutVars>
      </dgm:prSet>
      <dgm:spPr/>
    </dgm:pt>
    <dgm:pt modelId="{EA4D5C48-A0AB-4E6C-B3B8-F238E91F6832}" type="pres">
      <dgm:prSet presAssocID="{E4234A59-8214-4BE5-8738-E202D7888A7E}" presName="sibTrans" presStyleLbl="sibTrans2D1" presStyleIdx="1" presStyleCnt="3"/>
      <dgm:spPr/>
    </dgm:pt>
    <dgm:pt modelId="{42DE4A6B-DA3D-4AFF-8B39-873A7783D895}" type="pres">
      <dgm:prSet presAssocID="{E4234A59-8214-4BE5-8738-E202D7888A7E}" presName="connectorText" presStyleLbl="sibTrans2D1" presStyleIdx="1" presStyleCnt="3"/>
      <dgm:spPr/>
    </dgm:pt>
    <dgm:pt modelId="{D3438171-A6D7-40CA-83A6-805BBFAEC101}" type="pres">
      <dgm:prSet presAssocID="{204BEA0F-0785-4FBB-8AAD-60815CBF2EE9}" presName="node" presStyleLbl="node1" presStyleIdx="2" presStyleCnt="4">
        <dgm:presLayoutVars>
          <dgm:bulletEnabled val="1"/>
        </dgm:presLayoutVars>
      </dgm:prSet>
      <dgm:spPr/>
    </dgm:pt>
    <dgm:pt modelId="{25C4FF2F-BDEB-4200-982E-85539F9E983C}" type="pres">
      <dgm:prSet presAssocID="{12CBB5DE-04D8-4690-B9D4-657478C5E900}" presName="sibTrans" presStyleLbl="sibTrans2D1" presStyleIdx="2" presStyleCnt="3"/>
      <dgm:spPr/>
    </dgm:pt>
    <dgm:pt modelId="{5FBA5AF9-C3A2-462A-BD3C-8E011E595F3B}" type="pres">
      <dgm:prSet presAssocID="{12CBB5DE-04D8-4690-B9D4-657478C5E900}" presName="connectorText" presStyleLbl="sibTrans2D1" presStyleIdx="2" presStyleCnt="3"/>
      <dgm:spPr/>
    </dgm:pt>
    <dgm:pt modelId="{0AAEB908-47DD-4AD3-972A-0E800C27FFF2}" type="pres">
      <dgm:prSet presAssocID="{56813C41-CD5C-4A27-8609-06ACB53EEAD6}" presName="node" presStyleLbl="node1" presStyleIdx="3" presStyleCnt="4">
        <dgm:presLayoutVars>
          <dgm:bulletEnabled val="1"/>
        </dgm:presLayoutVars>
      </dgm:prSet>
      <dgm:spPr/>
    </dgm:pt>
  </dgm:ptLst>
  <dgm:cxnLst>
    <dgm:cxn modelId="{2327930F-9D74-4B95-80DC-C5B399485902}" srcId="{CDD8B43D-2300-4BAB-858A-3A8A8B5D75B0}" destId="{56813C41-CD5C-4A27-8609-06ACB53EEAD6}" srcOrd="3" destOrd="0" parTransId="{CB0A244E-7FA8-4C8F-8C1E-A4F9EA68AC14}" sibTransId="{17A78C63-D297-4AB6-90E6-3F253D5B0F45}"/>
    <dgm:cxn modelId="{D1A6211A-F163-48CA-8519-C91749B4696B}" type="presOf" srcId="{836CF2F7-DBDF-4272-AF87-25455B33C727}" destId="{B2785950-F92D-493E-8394-03A8BBDF0552}" srcOrd="0" destOrd="0" presId="urn:microsoft.com/office/officeart/2005/8/layout/process1"/>
    <dgm:cxn modelId="{8E550229-8EED-4501-82FA-091EAF4E0022}" srcId="{CDD8B43D-2300-4BAB-858A-3A8A8B5D75B0}" destId="{204BEA0F-0785-4FBB-8AAD-60815CBF2EE9}" srcOrd="2" destOrd="0" parTransId="{D8E7F00B-A5FA-4C7B-ACEA-65D15266CDB5}" sibTransId="{12CBB5DE-04D8-4690-B9D4-657478C5E900}"/>
    <dgm:cxn modelId="{6170703C-EBEA-4479-A9DF-377C079FDA84}" type="presOf" srcId="{56813C41-CD5C-4A27-8609-06ACB53EEAD6}" destId="{0AAEB908-47DD-4AD3-972A-0E800C27FFF2}" srcOrd="0" destOrd="0" presId="urn:microsoft.com/office/officeart/2005/8/layout/process1"/>
    <dgm:cxn modelId="{75371C6B-F003-4A84-BE7D-79D584C86EC6}" type="presOf" srcId="{19276283-3AF9-4F7D-8D41-131C02AE5B45}" destId="{8E52DDB7-2499-4345-8B8B-2EB5B19FDD0C}" srcOrd="0" destOrd="0" presId="urn:microsoft.com/office/officeart/2005/8/layout/process1"/>
    <dgm:cxn modelId="{CD503653-E525-472C-92D9-F960464A2A20}" type="presOf" srcId="{12CBB5DE-04D8-4690-B9D4-657478C5E900}" destId="{5FBA5AF9-C3A2-462A-BD3C-8E011E595F3B}" srcOrd="1" destOrd="0" presId="urn:microsoft.com/office/officeart/2005/8/layout/process1"/>
    <dgm:cxn modelId="{5F9FB384-96A0-4B6A-A195-E08105C94788}" type="presOf" srcId="{38F57090-3DFE-486D-96D5-A38C3333F104}" destId="{04E153D7-EDB8-4826-BF81-E55B0E446E78}" srcOrd="0" destOrd="0" presId="urn:microsoft.com/office/officeart/2005/8/layout/process1"/>
    <dgm:cxn modelId="{EE95D3B9-C995-4120-B58B-720AB4726518}" srcId="{CDD8B43D-2300-4BAB-858A-3A8A8B5D75B0}" destId="{836CF2F7-DBDF-4272-AF87-25455B33C727}" srcOrd="1" destOrd="0" parTransId="{A45A751B-57A0-4408-8A76-2E2FCF07DD69}" sibTransId="{E4234A59-8214-4BE5-8738-E202D7888A7E}"/>
    <dgm:cxn modelId="{87A04AC1-7AA5-46E1-A459-091AB649CC7C}" type="presOf" srcId="{12CBB5DE-04D8-4690-B9D4-657478C5E900}" destId="{25C4FF2F-BDEB-4200-982E-85539F9E983C}" srcOrd="0" destOrd="0" presId="urn:microsoft.com/office/officeart/2005/8/layout/process1"/>
    <dgm:cxn modelId="{BAD1B3C1-1EEA-4884-8FD7-A3E6AA0A6F2F}" type="presOf" srcId="{38F57090-3DFE-486D-96D5-A38C3333F104}" destId="{A06B6F1A-87FB-4797-B926-B7DD4BC0EC56}" srcOrd="1" destOrd="0" presId="urn:microsoft.com/office/officeart/2005/8/layout/process1"/>
    <dgm:cxn modelId="{8C1229C3-C080-42E0-A646-339D476AA6A2}" type="presOf" srcId="{CDD8B43D-2300-4BAB-858A-3A8A8B5D75B0}" destId="{29AD5AE2-A898-4427-AFDE-C722732A5642}" srcOrd="0" destOrd="0" presId="urn:microsoft.com/office/officeart/2005/8/layout/process1"/>
    <dgm:cxn modelId="{0F9B1FC5-DAB4-42B7-A016-218C0C1BA51F}" type="presOf" srcId="{E4234A59-8214-4BE5-8738-E202D7888A7E}" destId="{EA4D5C48-A0AB-4E6C-B3B8-F238E91F6832}" srcOrd="0" destOrd="0" presId="urn:microsoft.com/office/officeart/2005/8/layout/process1"/>
    <dgm:cxn modelId="{E7E2C3EC-E29C-41EE-A1F1-CEF63D28250F}" srcId="{CDD8B43D-2300-4BAB-858A-3A8A8B5D75B0}" destId="{19276283-3AF9-4F7D-8D41-131C02AE5B45}" srcOrd="0" destOrd="0" parTransId="{BE90F885-6091-4564-ADAB-4E0658C70FA2}" sibTransId="{38F57090-3DFE-486D-96D5-A38C3333F104}"/>
    <dgm:cxn modelId="{290826EE-A3F9-460A-82B4-17BBEC1EBAA3}" type="presOf" srcId="{204BEA0F-0785-4FBB-8AAD-60815CBF2EE9}" destId="{D3438171-A6D7-40CA-83A6-805BBFAEC101}" srcOrd="0" destOrd="0" presId="urn:microsoft.com/office/officeart/2005/8/layout/process1"/>
    <dgm:cxn modelId="{64B816F7-0173-4110-A9E7-75B46C656C1D}" type="presOf" srcId="{E4234A59-8214-4BE5-8738-E202D7888A7E}" destId="{42DE4A6B-DA3D-4AFF-8B39-873A7783D895}" srcOrd="1" destOrd="0" presId="urn:microsoft.com/office/officeart/2005/8/layout/process1"/>
    <dgm:cxn modelId="{FEC308C3-FF9C-4466-950B-CF2F68DDEE8B}" type="presParOf" srcId="{29AD5AE2-A898-4427-AFDE-C722732A5642}" destId="{8E52DDB7-2499-4345-8B8B-2EB5B19FDD0C}" srcOrd="0" destOrd="0" presId="urn:microsoft.com/office/officeart/2005/8/layout/process1"/>
    <dgm:cxn modelId="{8360AB4A-2B9D-41CF-ABB9-962B68599BB9}" type="presParOf" srcId="{29AD5AE2-A898-4427-AFDE-C722732A5642}" destId="{04E153D7-EDB8-4826-BF81-E55B0E446E78}" srcOrd="1" destOrd="0" presId="urn:microsoft.com/office/officeart/2005/8/layout/process1"/>
    <dgm:cxn modelId="{85BD04FF-54CD-49C2-82B2-248A5314B6D6}" type="presParOf" srcId="{04E153D7-EDB8-4826-BF81-E55B0E446E78}" destId="{A06B6F1A-87FB-4797-B926-B7DD4BC0EC56}" srcOrd="0" destOrd="0" presId="urn:microsoft.com/office/officeart/2005/8/layout/process1"/>
    <dgm:cxn modelId="{31BBB2FB-8D61-475E-90EA-4579F17BED76}" type="presParOf" srcId="{29AD5AE2-A898-4427-AFDE-C722732A5642}" destId="{B2785950-F92D-493E-8394-03A8BBDF0552}" srcOrd="2" destOrd="0" presId="urn:microsoft.com/office/officeart/2005/8/layout/process1"/>
    <dgm:cxn modelId="{46E72CF0-622E-4377-909E-29BFBDE855BE}" type="presParOf" srcId="{29AD5AE2-A898-4427-AFDE-C722732A5642}" destId="{EA4D5C48-A0AB-4E6C-B3B8-F238E91F6832}" srcOrd="3" destOrd="0" presId="urn:microsoft.com/office/officeart/2005/8/layout/process1"/>
    <dgm:cxn modelId="{0D22AC86-176E-4DFB-A0EF-076FE7637085}" type="presParOf" srcId="{EA4D5C48-A0AB-4E6C-B3B8-F238E91F6832}" destId="{42DE4A6B-DA3D-4AFF-8B39-873A7783D895}" srcOrd="0" destOrd="0" presId="urn:microsoft.com/office/officeart/2005/8/layout/process1"/>
    <dgm:cxn modelId="{5B5EE29A-BB9E-4447-B59B-66280B54997A}" type="presParOf" srcId="{29AD5AE2-A898-4427-AFDE-C722732A5642}" destId="{D3438171-A6D7-40CA-83A6-805BBFAEC101}" srcOrd="4" destOrd="0" presId="urn:microsoft.com/office/officeart/2005/8/layout/process1"/>
    <dgm:cxn modelId="{2DC3F2EE-3309-4160-8548-1705564A7292}" type="presParOf" srcId="{29AD5AE2-A898-4427-AFDE-C722732A5642}" destId="{25C4FF2F-BDEB-4200-982E-85539F9E983C}" srcOrd="5" destOrd="0" presId="urn:microsoft.com/office/officeart/2005/8/layout/process1"/>
    <dgm:cxn modelId="{0541ED8F-8ADA-46B9-BB34-4D2F700EABE0}" type="presParOf" srcId="{25C4FF2F-BDEB-4200-982E-85539F9E983C}" destId="{5FBA5AF9-C3A2-462A-BD3C-8E011E595F3B}" srcOrd="0" destOrd="0" presId="urn:microsoft.com/office/officeart/2005/8/layout/process1"/>
    <dgm:cxn modelId="{C95FF74B-0F32-44C9-8BAB-4BC1DDD588D8}" type="presParOf" srcId="{29AD5AE2-A898-4427-AFDE-C722732A5642}" destId="{0AAEB908-47DD-4AD3-972A-0E800C27FFF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2DDB7-2499-4345-8B8B-2EB5B19FDD0C}">
      <dsp:nvSpPr>
        <dsp:cNvPr id="0" name=""/>
        <dsp:cNvSpPr/>
      </dsp:nvSpPr>
      <dsp:spPr>
        <a:xfrm>
          <a:off x="3043" y="1201050"/>
          <a:ext cx="1330497" cy="7982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Step 1</a:t>
          </a:r>
        </a:p>
      </dsp:txBody>
      <dsp:txXfrm>
        <a:off x="26424" y="1224431"/>
        <a:ext cx="1283735" cy="751536"/>
      </dsp:txXfrm>
    </dsp:sp>
    <dsp:sp modelId="{04E153D7-EDB8-4826-BF81-E55B0E446E78}">
      <dsp:nvSpPr>
        <dsp:cNvPr id="0" name=""/>
        <dsp:cNvSpPr/>
      </dsp:nvSpPr>
      <dsp:spPr>
        <a:xfrm>
          <a:off x="1466590" y="1435218"/>
          <a:ext cx="282065" cy="3299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466590" y="1501211"/>
        <a:ext cx="197446" cy="197977"/>
      </dsp:txXfrm>
    </dsp:sp>
    <dsp:sp modelId="{B2785950-F92D-493E-8394-03A8BBDF0552}">
      <dsp:nvSpPr>
        <dsp:cNvPr id="0" name=""/>
        <dsp:cNvSpPr/>
      </dsp:nvSpPr>
      <dsp:spPr>
        <a:xfrm>
          <a:off x="1865740" y="1201050"/>
          <a:ext cx="1330497" cy="7982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Step 2</a:t>
          </a:r>
        </a:p>
      </dsp:txBody>
      <dsp:txXfrm>
        <a:off x="1889121" y="1224431"/>
        <a:ext cx="1283735" cy="751536"/>
      </dsp:txXfrm>
    </dsp:sp>
    <dsp:sp modelId="{EA4D5C48-A0AB-4E6C-B3B8-F238E91F6832}">
      <dsp:nvSpPr>
        <dsp:cNvPr id="0" name=""/>
        <dsp:cNvSpPr/>
      </dsp:nvSpPr>
      <dsp:spPr>
        <a:xfrm>
          <a:off x="3329287" y="1435218"/>
          <a:ext cx="282065" cy="3299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329287" y="1501211"/>
        <a:ext cx="197446" cy="197977"/>
      </dsp:txXfrm>
    </dsp:sp>
    <dsp:sp modelId="{D3438171-A6D7-40CA-83A6-805BBFAEC101}">
      <dsp:nvSpPr>
        <dsp:cNvPr id="0" name=""/>
        <dsp:cNvSpPr/>
      </dsp:nvSpPr>
      <dsp:spPr>
        <a:xfrm>
          <a:off x="3728437" y="1201050"/>
          <a:ext cx="1330497" cy="7982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Step 3</a:t>
          </a:r>
        </a:p>
      </dsp:txBody>
      <dsp:txXfrm>
        <a:off x="3751818" y="1224431"/>
        <a:ext cx="1283735" cy="751536"/>
      </dsp:txXfrm>
    </dsp:sp>
    <dsp:sp modelId="{25C4FF2F-BDEB-4200-982E-85539F9E983C}">
      <dsp:nvSpPr>
        <dsp:cNvPr id="0" name=""/>
        <dsp:cNvSpPr/>
      </dsp:nvSpPr>
      <dsp:spPr>
        <a:xfrm>
          <a:off x="5191984" y="1435218"/>
          <a:ext cx="282065" cy="3299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191984" y="1501211"/>
        <a:ext cx="197446" cy="197977"/>
      </dsp:txXfrm>
    </dsp:sp>
    <dsp:sp modelId="{0AAEB908-47DD-4AD3-972A-0E800C27FFF2}">
      <dsp:nvSpPr>
        <dsp:cNvPr id="0" name=""/>
        <dsp:cNvSpPr/>
      </dsp:nvSpPr>
      <dsp:spPr>
        <a:xfrm>
          <a:off x="5591134" y="1201050"/>
          <a:ext cx="1330497" cy="7982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Step 4</a:t>
          </a:r>
        </a:p>
      </dsp:txBody>
      <dsp:txXfrm>
        <a:off x="5614515" y="1224431"/>
        <a:ext cx="1283735" cy="751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B5D0-6723-4B1C-84C9-C4D0A609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Valotker</dc:creator>
  <cp:keywords/>
  <dc:description/>
  <cp:lastModifiedBy>Beni Valotker</cp:lastModifiedBy>
  <cp:revision>318</cp:revision>
  <dcterms:created xsi:type="dcterms:W3CDTF">2020-02-03T07:04:00Z</dcterms:created>
  <dcterms:modified xsi:type="dcterms:W3CDTF">2020-07-14T10:56:00Z</dcterms:modified>
</cp:coreProperties>
</file>