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3CA5EC" w14:textId="77777777" w:rsidR="0074492C" w:rsidRPr="009245AB" w:rsidRDefault="0074492C" w:rsidP="006F3A87">
      <w:pPr>
        <w:pageBreakBefore/>
        <w:tabs>
          <w:tab w:val="left" w:pos="3960"/>
        </w:tabs>
        <w:jc w:val="center"/>
        <w:rPr>
          <w:rFonts w:ascii="Times New Roman" w:hAnsi="Times New Roman"/>
          <w:b/>
          <w:sz w:val="28"/>
          <w:szCs w:val="28"/>
          <w:u w:val="single"/>
        </w:rPr>
      </w:pPr>
      <w:r w:rsidRPr="009245AB">
        <w:rPr>
          <w:rFonts w:ascii="Times New Roman" w:hAnsi="Times New Roman"/>
          <w:b/>
          <w:sz w:val="28"/>
          <w:szCs w:val="28"/>
          <w:u w:val="single"/>
        </w:rPr>
        <w:t>Project registration form</w:t>
      </w:r>
    </w:p>
    <w:p w14:paraId="12B63DB5" w14:textId="77777777" w:rsidR="0074492C" w:rsidRPr="009245AB" w:rsidRDefault="0074492C" w:rsidP="0074492C">
      <w:pPr>
        <w:tabs>
          <w:tab w:val="left" w:pos="3960"/>
        </w:tabs>
        <w:jc w:val="center"/>
        <w:rPr>
          <w:rFonts w:ascii="Times New Roman" w:hAnsi="Times New Roman"/>
          <w:b/>
          <w:sz w:val="28"/>
        </w:rPr>
      </w:pPr>
    </w:p>
    <w:p w14:paraId="7469FC9A" w14:textId="4060E7BA" w:rsidR="0074492C" w:rsidRPr="009245AB" w:rsidRDefault="0075409C" w:rsidP="006F3A87">
      <w:pPr>
        <w:tabs>
          <w:tab w:val="left" w:pos="3960"/>
        </w:tabs>
        <w:rPr>
          <w:rFonts w:ascii="Times New Roman" w:hAnsi="Times New Roman"/>
          <w:b/>
          <w:szCs w:val="24"/>
        </w:rPr>
      </w:pPr>
      <w:r w:rsidRPr="009245AB">
        <w:rPr>
          <w:rFonts w:ascii="Times New Roman" w:hAnsi="Times New Roman"/>
          <w:b/>
          <w:szCs w:val="24"/>
        </w:rPr>
        <w:t>Course:</w:t>
      </w:r>
      <w:r w:rsidR="00066958" w:rsidRPr="009245AB">
        <w:rPr>
          <w:rFonts w:ascii="Times New Roman" w:hAnsi="Times New Roman"/>
          <w:b/>
          <w:szCs w:val="24"/>
        </w:rPr>
        <w:t xml:space="preserve"> </w:t>
      </w:r>
      <w:proofErr w:type="spellStart"/>
      <w:r w:rsidR="00066958" w:rsidRPr="009245AB">
        <w:rPr>
          <w:rFonts w:ascii="Times New Roman" w:hAnsi="Times New Roman"/>
          <w:szCs w:val="24"/>
        </w:rPr>
        <w:t>Msc</w:t>
      </w:r>
      <w:proofErr w:type="spellEnd"/>
      <w:r w:rsidR="00066958" w:rsidRPr="009245AB">
        <w:rPr>
          <w:rFonts w:ascii="Times New Roman" w:hAnsi="Times New Roman"/>
          <w:szCs w:val="24"/>
        </w:rPr>
        <w:t xml:space="preserve"> in Software Engineering</w:t>
      </w:r>
      <w:r w:rsidR="0073556F" w:rsidRPr="009245AB">
        <w:rPr>
          <w:rFonts w:ascii="Times New Roman" w:hAnsi="Times New Roman"/>
          <w:bCs/>
          <w:szCs w:val="24"/>
        </w:rPr>
        <w:tab/>
      </w:r>
      <w:r w:rsidR="0073556F" w:rsidRPr="009245AB">
        <w:rPr>
          <w:rFonts w:ascii="Times New Roman" w:hAnsi="Times New Roman"/>
          <w:bCs/>
          <w:szCs w:val="24"/>
        </w:rPr>
        <w:tab/>
      </w:r>
      <w:r w:rsidR="006F3A87" w:rsidRPr="009245AB">
        <w:rPr>
          <w:rFonts w:ascii="Times New Roman" w:hAnsi="Times New Roman"/>
          <w:b/>
          <w:szCs w:val="24"/>
        </w:rPr>
        <w:tab/>
      </w:r>
      <w:r w:rsidR="006F3A87" w:rsidRPr="009245AB">
        <w:rPr>
          <w:rFonts w:ascii="Times New Roman" w:hAnsi="Times New Roman"/>
          <w:b/>
          <w:szCs w:val="24"/>
        </w:rPr>
        <w:tab/>
      </w:r>
      <w:r w:rsidRPr="009245AB">
        <w:rPr>
          <w:rFonts w:ascii="Times New Roman" w:hAnsi="Times New Roman"/>
          <w:b/>
          <w:szCs w:val="24"/>
        </w:rPr>
        <w:t>Field</w:t>
      </w:r>
      <w:r w:rsidR="0074492C" w:rsidRPr="009245AB">
        <w:rPr>
          <w:rFonts w:ascii="Times New Roman" w:hAnsi="Times New Roman"/>
          <w:b/>
          <w:szCs w:val="24"/>
        </w:rPr>
        <w:t xml:space="preserve"> </w:t>
      </w:r>
      <w:r w:rsidR="00BF60EA" w:rsidRPr="009245AB">
        <w:rPr>
          <w:rFonts w:ascii="Times New Roman" w:hAnsi="Times New Roman"/>
          <w:b/>
          <w:szCs w:val="24"/>
        </w:rPr>
        <w:t>Leader:</w:t>
      </w:r>
      <w:r w:rsidR="0074492C" w:rsidRPr="009245AB">
        <w:rPr>
          <w:rFonts w:ascii="Times New Roman" w:hAnsi="Times New Roman"/>
          <w:b/>
          <w:szCs w:val="24"/>
        </w:rPr>
        <w:t xml:space="preserve">  </w:t>
      </w:r>
    </w:p>
    <w:p w14:paraId="210C9476" w14:textId="77777777" w:rsidR="0074492C" w:rsidRPr="009245AB" w:rsidRDefault="0074492C" w:rsidP="006F3A87">
      <w:pPr>
        <w:tabs>
          <w:tab w:val="left" w:pos="3960"/>
        </w:tabs>
        <w:rPr>
          <w:rFonts w:ascii="Times New Roman" w:hAnsi="Times New Roman"/>
          <w:b/>
          <w:szCs w:val="24"/>
        </w:rPr>
      </w:pPr>
    </w:p>
    <w:p w14:paraId="7AA837B9" w14:textId="2FC3E72C" w:rsidR="0074492C" w:rsidRPr="009245AB" w:rsidRDefault="0074492C" w:rsidP="006F3A87">
      <w:pPr>
        <w:tabs>
          <w:tab w:val="left" w:pos="3960"/>
        </w:tabs>
        <w:rPr>
          <w:rFonts w:ascii="Times New Roman" w:hAnsi="Times New Roman"/>
          <w:b/>
          <w:szCs w:val="24"/>
        </w:rPr>
      </w:pPr>
      <w:r w:rsidRPr="009245AB">
        <w:rPr>
          <w:rFonts w:ascii="Times New Roman" w:hAnsi="Times New Roman"/>
          <w:b/>
          <w:szCs w:val="24"/>
        </w:rPr>
        <w:t>Student Name:</w:t>
      </w:r>
      <w:r w:rsidR="00066958" w:rsidRPr="009245AB">
        <w:rPr>
          <w:rFonts w:ascii="Times New Roman" w:hAnsi="Times New Roman"/>
          <w:b/>
          <w:szCs w:val="24"/>
        </w:rPr>
        <w:t xml:space="preserve"> </w:t>
      </w:r>
      <w:r w:rsidR="00066958" w:rsidRPr="009245AB">
        <w:rPr>
          <w:rFonts w:ascii="Times New Roman" w:hAnsi="Times New Roman"/>
          <w:szCs w:val="24"/>
        </w:rPr>
        <w:t xml:space="preserve">Chathura </w:t>
      </w:r>
      <w:proofErr w:type="spellStart"/>
      <w:r w:rsidR="00066958" w:rsidRPr="009245AB">
        <w:rPr>
          <w:rFonts w:ascii="Times New Roman" w:hAnsi="Times New Roman"/>
          <w:szCs w:val="24"/>
        </w:rPr>
        <w:t>Madushan</w:t>
      </w:r>
      <w:proofErr w:type="spellEnd"/>
      <w:r w:rsidR="00066958" w:rsidRPr="009245AB">
        <w:rPr>
          <w:rFonts w:ascii="Times New Roman" w:hAnsi="Times New Roman"/>
          <w:szCs w:val="24"/>
        </w:rPr>
        <w:t xml:space="preserve"> Samarasinghe</w:t>
      </w:r>
      <w:r w:rsidR="0073556F" w:rsidRPr="009245AB">
        <w:rPr>
          <w:rFonts w:ascii="Times New Roman" w:hAnsi="Times New Roman"/>
          <w:bCs/>
          <w:szCs w:val="24"/>
        </w:rPr>
        <w:tab/>
      </w:r>
      <w:r w:rsidR="0073556F" w:rsidRPr="009245AB">
        <w:rPr>
          <w:rFonts w:ascii="Times New Roman" w:hAnsi="Times New Roman"/>
          <w:bCs/>
          <w:szCs w:val="24"/>
        </w:rPr>
        <w:tab/>
      </w:r>
      <w:r w:rsidRPr="009245AB">
        <w:rPr>
          <w:rFonts w:ascii="Times New Roman" w:hAnsi="Times New Roman"/>
          <w:b/>
          <w:szCs w:val="24"/>
        </w:rPr>
        <w:t>K Number:</w:t>
      </w:r>
      <w:r w:rsidR="001521C9" w:rsidRPr="009245AB">
        <w:rPr>
          <w:rFonts w:ascii="Times New Roman" w:hAnsi="Times New Roman"/>
          <w:b/>
          <w:szCs w:val="24"/>
        </w:rPr>
        <w:t xml:space="preserve"> </w:t>
      </w:r>
      <w:r w:rsidR="00066958" w:rsidRPr="009245AB">
        <w:rPr>
          <w:rFonts w:ascii="Times New Roman" w:hAnsi="Times New Roman"/>
          <w:szCs w:val="24"/>
        </w:rPr>
        <w:t>K2166813</w:t>
      </w:r>
    </w:p>
    <w:p w14:paraId="226EB1A4" w14:textId="77777777" w:rsidR="0074492C" w:rsidRPr="009245AB" w:rsidRDefault="0074492C" w:rsidP="0074492C">
      <w:pPr>
        <w:tabs>
          <w:tab w:val="left" w:pos="3960"/>
        </w:tabs>
        <w:rPr>
          <w:rFonts w:ascii="Times New Roman" w:hAnsi="Times New Roman"/>
          <w:b/>
          <w:szCs w:val="24"/>
        </w:rPr>
      </w:pPr>
    </w:p>
    <w:p w14:paraId="0BA196C1" w14:textId="14902E0C" w:rsidR="0074492C" w:rsidRPr="009245AB" w:rsidRDefault="0074492C" w:rsidP="0074492C">
      <w:pPr>
        <w:tabs>
          <w:tab w:val="left" w:pos="3960"/>
        </w:tabs>
        <w:rPr>
          <w:rFonts w:ascii="Times New Roman" w:hAnsi="Times New Roman"/>
          <w:b/>
          <w:i/>
          <w:sz w:val="20"/>
          <w:u w:val="single"/>
        </w:rPr>
      </w:pPr>
      <w:r w:rsidRPr="009245AB">
        <w:rPr>
          <w:rFonts w:ascii="Times New Roman" w:hAnsi="Times New Roman"/>
          <w:b/>
          <w:szCs w:val="24"/>
        </w:rPr>
        <w:t>Project Title:</w:t>
      </w:r>
      <w:r w:rsidRPr="009245AB">
        <w:rPr>
          <w:rFonts w:ascii="Times New Roman" w:hAnsi="Times New Roman"/>
          <w:bCs/>
          <w:szCs w:val="24"/>
        </w:rPr>
        <w:t xml:space="preserve">  </w:t>
      </w:r>
      <w:r w:rsidR="00066958" w:rsidRPr="009245AB">
        <w:rPr>
          <w:rFonts w:ascii="Times New Roman" w:hAnsi="Times New Roman"/>
          <w:bCs/>
          <w:szCs w:val="24"/>
        </w:rPr>
        <w:t xml:space="preserve">SMS keyword routing, service mapping and processing platform for </w:t>
      </w:r>
      <w:r w:rsidR="009245AB" w:rsidRPr="009245AB">
        <w:rPr>
          <w:rFonts w:ascii="Times New Roman" w:hAnsi="Times New Roman"/>
          <w:bCs/>
          <w:szCs w:val="24"/>
        </w:rPr>
        <w:t>VAS management</w:t>
      </w:r>
    </w:p>
    <w:p w14:paraId="51212A1A" w14:textId="77777777" w:rsidR="0074492C" w:rsidRPr="009245AB" w:rsidRDefault="0074492C" w:rsidP="0074492C">
      <w:pPr>
        <w:tabs>
          <w:tab w:val="left" w:pos="3960"/>
        </w:tabs>
        <w:rPr>
          <w:rFonts w:ascii="Times New Roman" w:hAnsi="Times New Roman"/>
          <w:szCs w:val="24"/>
        </w:rPr>
      </w:pPr>
    </w:p>
    <w:p w14:paraId="005905EF" w14:textId="77777777" w:rsidR="0074492C" w:rsidRPr="009245AB" w:rsidRDefault="0074492C" w:rsidP="0074492C">
      <w:pPr>
        <w:tabs>
          <w:tab w:val="left" w:pos="3960"/>
        </w:tabs>
        <w:rPr>
          <w:rFonts w:ascii="Times New Roman" w:hAnsi="Times New Roman"/>
          <w:szCs w:val="24"/>
        </w:rPr>
      </w:pPr>
      <w:r w:rsidRPr="009245AB">
        <w:rPr>
          <w:rFonts w:ascii="Times New Roman" w:hAnsi="Times New Roman"/>
          <w:b/>
          <w:szCs w:val="24"/>
        </w:rPr>
        <w:t>Overview</w:t>
      </w:r>
      <w:r w:rsidRPr="009245AB">
        <w:rPr>
          <w:rFonts w:ascii="Times New Roman" w:hAnsi="Times New Roman"/>
          <w:szCs w:val="24"/>
        </w:rPr>
        <w:t>: (350 words max)</w:t>
      </w:r>
    </w:p>
    <w:p w14:paraId="3CFAFEC2" w14:textId="48E7A021" w:rsidR="00E42A80" w:rsidRDefault="009245AB" w:rsidP="0074492C">
      <w:pPr>
        <w:tabs>
          <w:tab w:val="left" w:pos="3960"/>
        </w:tabs>
        <w:rPr>
          <w:rFonts w:ascii="Times New Roman" w:hAnsi="Times New Roman"/>
          <w:szCs w:val="24"/>
        </w:rPr>
      </w:pPr>
      <w:r w:rsidRPr="009245AB">
        <w:rPr>
          <w:rFonts w:ascii="Times New Roman" w:hAnsi="Times New Roman"/>
          <w:szCs w:val="24"/>
        </w:rPr>
        <w:t>Tele</w:t>
      </w:r>
      <w:r>
        <w:rPr>
          <w:rFonts w:ascii="Times New Roman" w:hAnsi="Times New Roman"/>
          <w:szCs w:val="24"/>
        </w:rPr>
        <w:t>communications providers use complicated automated systems to serve customers with their needs. One use case of such system is VAS (Value Added Service) management. Telco providers</w:t>
      </w:r>
      <w:r w:rsidR="00E42A80">
        <w:rPr>
          <w:rFonts w:ascii="Times New Roman" w:hAnsi="Times New Roman"/>
          <w:szCs w:val="24"/>
        </w:rPr>
        <w:t xml:space="preserve"> often</w:t>
      </w:r>
      <w:r>
        <w:rPr>
          <w:rFonts w:ascii="Times New Roman" w:hAnsi="Times New Roman"/>
          <w:szCs w:val="24"/>
        </w:rPr>
        <w:t xml:space="preserve"> design, develop and release VASs to t</w:t>
      </w:r>
      <w:r w:rsidR="00E42A80">
        <w:rPr>
          <w:rFonts w:ascii="Times New Roman" w:hAnsi="Times New Roman"/>
          <w:szCs w:val="24"/>
        </w:rPr>
        <w:t>heir customer base to meet customer’s</w:t>
      </w:r>
      <w:r>
        <w:rPr>
          <w:rFonts w:ascii="Times New Roman" w:hAnsi="Times New Roman"/>
          <w:szCs w:val="24"/>
        </w:rPr>
        <w:t xml:space="preserve"> </w:t>
      </w:r>
      <w:r w:rsidRPr="009245AB">
        <w:rPr>
          <w:rFonts w:ascii="Times New Roman" w:hAnsi="Times New Roman"/>
          <w:szCs w:val="24"/>
        </w:rPr>
        <w:t>necessities</w:t>
      </w:r>
      <w:r w:rsidR="00E42A80">
        <w:rPr>
          <w:rFonts w:ascii="Times New Roman" w:hAnsi="Times New Roman"/>
          <w:szCs w:val="24"/>
        </w:rPr>
        <w:t xml:space="preserve"> and to maximize company’s business growth. Those VASs include service activation and deactivation, service upgrades, downgrades and changes, service alert management, etc…</w:t>
      </w:r>
    </w:p>
    <w:p w14:paraId="03E7B36F" w14:textId="77777777" w:rsidR="00F92252" w:rsidRDefault="00F92252" w:rsidP="00F92252">
      <w:pPr>
        <w:tabs>
          <w:tab w:val="left" w:pos="3960"/>
        </w:tabs>
        <w:rPr>
          <w:rFonts w:ascii="Times New Roman" w:hAnsi="Times New Roman"/>
          <w:b/>
          <w:szCs w:val="24"/>
        </w:rPr>
      </w:pPr>
    </w:p>
    <w:p w14:paraId="6ADB6DE2" w14:textId="1BB110D9" w:rsidR="00F92252" w:rsidRPr="00E0403D" w:rsidRDefault="00F92252" w:rsidP="00F92252">
      <w:pPr>
        <w:tabs>
          <w:tab w:val="left" w:pos="3960"/>
        </w:tabs>
        <w:rPr>
          <w:rFonts w:ascii="Times New Roman" w:hAnsi="Times New Roman"/>
          <w:szCs w:val="24"/>
        </w:rPr>
      </w:pPr>
      <w:r w:rsidRPr="00995CD2">
        <w:rPr>
          <w:rFonts w:ascii="Times New Roman" w:hAnsi="Times New Roman"/>
          <w:szCs w:val="24"/>
        </w:rPr>
        <w:t xml:space="preserve">The process of </w:t>
      </w:r>
      <w:r>
        <w:rPr>
          <w:rFonts w:ascii="Times New Roman" w:hAnsi="Times New Roman"/>
          <w:szCs w:val="24"/>
        </w:rPr>
        <w:t>VAS request processing is; customer sends an SMS or an USSD query containing command keywords requesting a specific service, then an SMSC gateway will receive this message and forward it to VAS system. VAS system will then do all the processing by going through related services and sends an SMS as response back to SMSC and then to subscriber number.</w:t>
      </w:r>
    </w:p>
    <w:p w14:paraId="78F6DB91" w14:textId="315231C1" w:rsidR="00E42A80" w:rsidRDefault="00E42A80" w:rsidP="0074492C">
      <w:pPr>
        <w:tabs>
          <w:tab w:val="left" w:pos="3960"/>
        </w:tabs>
        <w:rPr>
          <w:rFonts w:ascii="Times New Roman" w:hAnsi="Times New Roman"/>
          <w:szCs w:val="24"/>
        </w:rPr>
      </w:pPr>
    </w:p>
    <w:p w14:paraId="7B2AB4C6" w14:textId="13B266FA" w:rsidR="000B0BCC" w:rsidRDefault="000917E2" w:rsidP="0074492C">
      <w:pPr>
        <w:tabs>
          <w:tab w:val="left" w:pos="3960"/>
        </w:tabs>
        <w:rPr>
          <w:rFonts w:ascii="Times New Roman" w:hAnsi="Times New Roman"/>
          <w:szCs w:val="24"/>
        </w:rPr>
      </w:pPr>
      <w:r>
        <w:rPr>
          <w:rFonts w:ascii="Times New Roman" w:hAnsi="Times New Roman"/>
          <w:szCs w:val="24"/>
        </w:rPr>
        <w:t>In order to serve customer requests of VAS, VAS management platform</w:t>
      </w:r>
      <w:r w:rsidR="00534584">
        <w:rPr>
          <w:rFonts w:ascii="Times New Roman" w:hAnsi="Times New Roman"/>
          <w:szCs w:val="24"/>
        </w:rPr>
        <w:t xml:space="preserve"> interact</w:t>
      </w:r>
      <w:r>
        <w:rPr>
          <w:rFonts w:ascii="Times New Roman" w:hAnsi="Times New Roman"/>
          <w:szCs w:val="24"/>
        </w:rPr>
        <w:t>s</w:t>
      </w:r>
      <w:r w:rsidR="00534584">
        <w:rPr>
          <w:rFonts w:ascii="Times New Roman" w:hAnsi="Times New Roman"/>
          <w:szCs w:val="24"/>
        </w:rPr>
        <w:t xml:space="preserve"> with number of in-house built software systems (APIs, web services)</w:t>
      </w:r>
      <w:r>
        <w:rPr>
          <w:rFonts w:ascii="Times New Roman" w:hAnsi="Times New Roman"/>
          <w:szCs w:val="24"/>
        </w:rPr>
        <w:t xml:space="preserve">, payment gateways, </w:t>
      </w:r>
      <w:r w:rsidR="00534584">
        <w:rPr>
          <w:rFonts w:ascii="Times New Roman" w:hAnsi="Times New Roman"/>
          <w:szCs w:val="24"/>
        </w:rPr>
        <w:t>and vendor specific platforms such as Huawei OCS for charging, Huawei PCRF for rule b</w:t>
      </w:r>
      <w:r>
        <w:rPr>
          <w:rFonts w:ascii="Times New Roman" w:hAnsi="Times New Roman"/>
          <w:szCs w:val="24"/>
        </w:rPr>
        <w:t>ased charging, etc… The process of serving VAS requests is typically complicated due to the nature of internal system</w:t>
      </w:r>
      <w:r w:rsidR="00E0403D">
        <w:rPr>
          <w:rFonts w:ascii="Times New Roman" w:hAnsi="Times New Roman"/>
          <w:szCs w:val="24"/>
        </w:rPr>
        <w:t xml:space="preserve"> infrastructure, monolithic architectures and </w:t>
      </w:r>
      <w:r w:rsidR="00C57675">
        <w:rPr>
          <w:rFonts w:ascii="Times New Roman" w:hAnsi="Times New Roman"/>
          <w:szCs w:val="24"/>
        </w:rPr>
        <w:t xml:space="preserve">practices that are being followed by </w:t>
      </w:r>
      <w:r>
        <w:rPr>
          <w:rFonts w:ascii="Times New Roman" w:hAnsi="Times New Roman"/>
          <w:szCs w:val="24"/>
        </w:rPr>
        <w:t>the provider</w:t>
      </w:r>
      <w:r w:rsidR="00614D06">
        <w:rPr>
          <w:rFonts w:ascii="Times New Roman" w:hAnsi="Times New Roman"/>
          <w:szCs w:val="24"/>
        </w:rPr>
        <w:t xml:space="preserve"> when it comes to software development.</w:t>
      </w:r>
      <w:r w:rsidR="00995CD2">
        <w:rPr>
          <w:rFonts w:ascii="Times New Roman" w:hAnsi="Times New Roman"/>
          <w:szCs w:val="24"/>
        </w:rPr>
        <w:t xml:space="preserve"> </w:t>
      </w:r>
      <w:r>
        <w:rPr>
          <w:rFonts w:ascii="Times New Roman" w:hAnsi="Times New Roman"/>
          <w:szCs w:val="24"/>
        </w:rPr>
        <w:t>This is common to every telco provider in the market.</w:t>
      </w:r>
    </w:p>
    <w:p w14:paraId="543594BD" w14:textId="77777777" w:rsidR="000B0BCC" w:rsidRDefault="000B0BCC" w:rsidP="0074492C">
      <w:pPr>
        <w:tabs>
          <w:tab w:val="left" w:pos="3960"/>
        </w:tabs>
        <w:rPr>
          <w:rFonts w:ascii="Times New Roman" w:hAnsi="Times New Roman"/>
          <w:szCs w:val="24"/>
        </w:rPr>
      </w:pPr>
    </w:p>
    <w:p w14:paraId="687B6F4D" w14:textId="6269D4A2" w:rsidR="005812BB" w:rsidRDefault="00614D06" w:rsidP="0074492C">
      <w:pPr>
        <w:tabs>
          <w:tab w:val="left" w:pos="3960"/>
        </w:tabs>
        <w:rPr>
          <w:rFonts w:ascii="Times New Roman" w:hAnsi="Times New Roman"/>
          <w:szCs w:val="24"/>
        </w:rPr>
      </w:pPr>
      <w:r>
        <w:rPr>
          <w:rFonts w:ascii="Times New Roman" w:hAnsi="Times New Roman"/>
          <w:szCs w:val="24"/>
        </w:rPr>
        <w:t>Due to those complexities, VAS management platforms suffer from number of issues, namely, maintenance and operations, monitoring, downtimes, request blockings, etc…</w:t>
      </w:r>
      <w:r w:rsidR="000B0BCC">
        <w:rPr>
          <w:rFonts w:ascii="Times New Roman" w:hAnsi="Times New Roman"/>
          <w:szCs w:val="24"/>
        </w:rPr>
        <w:t xml:space="preserve"> </w:t>
      </w:r>
    </w:p>
    <w:p w14:paraId="110F27C4" w14:textId="52B06250" w:rsidR="005812BB" w:rsidRDefault="005812BB" w:rsidP="0074492C">
      <w:pPr>
        <w:tabs>
          <w:tab w:val="left" w:pos="3960"/>
        </w:tabs>
        <w:rPr>
          <w:rFonts w:ascii="Times New Roman" w:hAnsi="Times New Roman"/>
          <w:szCs w:val="24"/>
        </w:rPr>
      </w:pPr>
      <w:r>
        <w:rPr>
          <w:rFonts w:ascii="Times New Roman" w:hAnsi="Times New Roman"/>
          <w:szCs w:val="24"/>
        </w:rPr>
        <w:t xml:space="preserve">When the business requires to make a change existing service it would take </w:t>
      </w:r>
      <w:r w:rsidR="00C13BB1">
        <w:rPr>
          <w:rFonts w:ascii="Times New Roman" w:hAnsi="Times New Roman"/>
          <w:szCs w:val="24"/>
        </w:rPr>
        <w:t xml:space="preserve">a few </w:t>
      </w:r>
      <w:r>
        <w:rPr>
          <w:rFonts w:ascii="Times New Roman" w:hAnsi="Times New Roman"/>
          <w:szCs w:val="24"/>
        </w:rPr>
        <w:t>days to weeks to build a patch, test and deploy it to production.</w:t>
      </w:r>
    </w:p>
    <w:p w14:paraId="61C6BC61" w14:textId="66E52622" w:rsidR="00C13BB1" w:rsidRDefault="005812BB" w:rsidP="0074492C">
      <w:pPr>
        <w:tabs>
          <w:tab w:val="left" w:pos="3960"/>
        </w:tabs>
        <w:rPr>
          <w:rFonts w:ascii="Times New Roman" w:hAnsi="Times New Roman"/>
          <w:szCs w:val="24"/>
        </w:rPr>
      </w:pPr>
      <w:r>
        <w:rPr>
          <w:rFonts w:ascii="Times New Roman" w:hAnsi="Times New Roman"/>
          <w:szCs w:val="24"/>
        </w:rPr>
        <w:t>In a competitive market, t</w:t>
      </w:r>
      <w:r w:rsidR="000B0BCC">
        <w:rPr>
          <w:rFonts w:ascii="Times New Roman" w:hAnsi="Times New Roman"/>
          <w:szCs w:val="24"/>
        </w:rPr>
        <w:t xml:space="preserve">hose issues often lead to </w:t>
      </w:r>
      <w:r w:rsidR="00ED3E1A">
        <w:rPr>
          <w:rFonts w:ascii="Times New Roman" w:hAnsi="Times New Roman"/>
          <w:szCs w:val="24"/>
        </w:rPr>
        <w:t>negative impacts on business and</w:t>
      </w:r>
      <w:r w:rsidR="000B0BCC">
        <w:rPr>
          <w:rFonts w:ascii="Times New Roman" w:hAnsi="Times New Roman"/>
          <w:szCs w:val="24"/>
        </w:rPr>
        <w:t xml:space="preserve"> decreased customer satisfaction</w:t>
      </w:r>
      <w:r w:rsidR="00F92252">
        <w:rPr>
          <w:rFonts w:ascii="Times New Roman" w:hAnsi="Times New Roman"/>
          <w:szCs w:val="24"/>
        </w:rPr>
        <w:t xml:space="preserve">. </w:t>
      </w:r>
      <w:r w:rsidR="00C13BB1">
        <w:rPr>
          <w:rFonts w:ascii="Times New Roman" w:hAnsi="Times New Roman"/>
          <w:szCs w:val="24"/>
        </w:rPr>
        <w:t>It requires a modern platform to overcome those concerns.</w:t>
      </w:r>
    </w:p>
    <w:p w14:paraId="7EBDFA08" w14:textId="60E266F9" w:rsidR="00B63DED" w:rsidRPr="00B63DED" w:rsidRDefault="00F92252" w:rsidP="0074492C">
      <w:pPr>
        <w:tabs>
          <w:tab w:val="left" w:pos="3960"/>
        </w:tabs>
        <w:rPr>
          <w:rFonts w:ascii="Times New Roman" w:hAnsi="Times New Roman"/>
          <w:szCs w:val="24"/>
        </w:rPr>
      </w:pPr>
      <w:r>
        <w:rPr>
          <w:rFonts w:ascii="Times New Roman" w:hAnsi="Times New Roman"/>
          <w:szCs w:val="24"/>
        </w:rPr>
        <w:t>Proposed system will replace the current system with modern technologies by removing complexities and introducing low-code service builder.</w:t>
      </w:r>
      <w:r w:rsidR="00C13BB1">
        <w:rPr>
          <w:rFonts w:ascii="Times New Roman" w:hAnsi="Times New Roman"/>
          <w:szCs w:val="24"/>
        </w:rPr>
        <w:t xml:space="preserve"> So that the business could effectively deploy new services, change them when required, monitor the system without a hassle.</w:t>
      </w:r>
    </w:p>
    <w:p w14:paraId="23C35C7D" w14:textId="464BB13A" w:rsidR="00E0403D" w:rsidRPr="009245AB" w:rsidRDefault="00E0403D" w:rsidP="0074492C">
      <w:pPr>
        <w:tabs>
          <w:tab w:val="left" w:pos="3960"/>
        </w:tabs>
        <w:rPr>
          <w:rFonts w:ascii="Times New Roman" w:hAnsi="Times New Roman"/>
          <w:b/>
          <w:szCs w:val="24"/>
        </w:rPr>
      </w:pPr>
    </w:p>
    <w:p w14:paraId="66D09AE8" w14:textId="77777777" w:rsidR="0073556F" w:rsidRPr="009245AB" w:rsidRDefault="0073556F" w:rsidP="0074492C">
      <w:pPr>
        <w:tabs>
          <w:tab w:val="left" w:pos="3960"/>
        </w:tabs>
        <w:rPr>
          <w:rFonts w:ascii="Times New Roman" w:hAnsi="Times New Roman"/>
          <w:b/>
          <w:szCs w:val="24"/>
        </w:rPr>
      </w:pPr>
    </w:p>
    <w:p w14:paraId="7259ADA1" w14:textId="77777777" w:rsidR="0074492C" w:rsidRPr="009245AB" w:rsidRDefault="0074492C" w:rsidP="0074492C">
      <w:pPr>
        <w:tabs>
          <w:tab w:val="left" w:pos="3960"/>
        </w:tabs>
        <w:rPr>
          <w:rFonts w:ascii="Times New Roman" w:hAnsi="Times New Roman"/>
          <w:b/>
          <w:szCs w:val="24"/>
        </w:rPr>
      </w:pPr>
      <w:r w:rsidRPr="009245AB">
        <w:rPr>
          <w:rFonts w:ascii="Times New Roman" w:hAnsi="Times New Roman"/>
          <w:b/>
          <w:szCs w:val="24"/>
        </w:rPr>
        <w:t>Aims and Objectives</w:t>
      </w:r>
      <w:r w:rsidRPr="009245AB">
        <w:rPr>
          <w:rFonts w:ascii="Times New Roman" w:hAnsi="Times New Roman"/>
          <w:szCs w:val="24"/>
        </w:rPr>
        <w:t>: (About 100 words)</w:t>
      </w:r>
    </w:p>
    <w:p w14:paraId="756700CE" w14:textId="5C821089" w:rsidR="0074492C" w:rsidRDefault="00E0403D" w:rsidP="0074492C">
      <w:pPr>
        <w:tabs>
          <w:tab w:val="left" w:pos="3960"/>
        </w:tabs>
        <w:rPr>
          <w:rFonts w:ascii="Times New Roman" w:hAnsi="Times New Roman"/>
          <w:szCs w:val="24"/>
        </w:rPr>
      </w:pPr>
      <w:r>
        <w:rPr>
          <w:rFonts w:ascii="Times New Roman" w:hAnsi="Times New Roman"/>
          <w:szCs w:val="24"/>
        </w:rPr>
        <w:t>The goal is to build a software platform that follows micro-service and event-driven architecture.</w:t>
      </w:r>
    </w:p>
    <w:p w14:paraId="04C13D27" w14:textId="5CE2CB52" w:rsidR="00B63DED" w:rsidRDefault="00B63DED" w:rsidP="0074492C">
      <w:pPr>
        <w:tabs>
          <w:tab w:val="left" w:pos="3960"/>
        </w:tabs>
        <w:rPr>
          <w:rFonts w:ascii="Times New Roman" w:hAnsi="Times New Roman"/>
          <w:szCs w:val="24"/>
        </w:rPr>
      </w:pPr>
      <w:r>
        <w:rPr>
          <w:rFonts w:ascii="Times New Roman" w:hAnsi="Times New Roman"/>
          <w:szCs w:val="24"/>
        </w:rPr>
        <w:t>The implementation will result in following essentials,</w:t>
      </w:r>
    </w:p>
    <w:p w14:paraId="039F01A7" w14:textId="6561B187" w:rsidR="00B63DED" w:rsidRDefault="00B63DED" w:rsidP="00B63DED">
      <w:pPr>
        <w:pStyle w:val="ListParagraph"/>
        <w:numPr>
          <w:ilvl w:val="0"/>
          <w:numId w:val="3"/>
        </w:numPr>
        <w:tabs>
          <w:tab w:val="left" w:pos="3960"/>
        </w:tabs>
        <w:rPr>
          <w:rFonts w:ascii="Times New Roman" w:hAnsi="Times New Roman"/>
          <w:szCs w:val="24"/>
        </w:rPr>
      </w:pPr>
      <w:r>
        <w:rPr>
          <w:rFonts w:ascii="Times New Roman" w:hAnsi="Times New Roman"/>
          <w:szCs w:val="24"/>
        </w:rPr>
        <w:t>Performance enhancement</w:t>
      </w:r>
    </w:p>
    <w:p w14:paraId="6FE47BA8" w14:textId="01E15BFE" w:rsidR="00B63DED" w:rsidRDefault="00B63DED" w:rsidP="00B63DED">
      <w:pPr>
        <w:pStyle w:val="ListParagraph"/>
        <w:numPr>
          <w:ilvl w:val="0"/>
          <w:numId w:val="3"/>
        </w:numPr>
        <w:tabs>
          <w:tab w:val="left" w:pos="3960"/>
        </w:tabs>
        <w:rPr>
          <w:rFonts w:ascii="Times New Roman" w:hAnsi="Times New Roman"/>
          <w:szCs w:val="24"/>
        </w:rPr>
      </w:pPr>
      <w:r>
        <w:rPr>
          <w:rFonts w:ascii="Times New Roman" w:hAnsi="Times New Roman"/>
          <w:szCs w:val="24"/>
        </w:rPr>
        <w:t>Technology upgrade</w:t>
      </w:r>
    </w:p>
    <w:p w14:paraId="3D92DA78" w14:textId="7AECCD6B" w:rsidR="00B63DED" w:rsidRDefault="00B63DED" w:rsidP="00B63DED">
      <w:pPr>
        <w:pStyle w:val="ListParagraph"/>
        <w:numPr>
          <w:ilvl w:val="0"/>
          <w:numId w:val="3"/>
        </w:numPr>
        <w:tabs>
          <w:tab w:val="left" w:pos="3960"/>
        </w:tabs>
        <w:rPr>
          <w:rFonts w:ascii="Times New Roman" w:hAnsi="Times New Roman"/>
          <w:szCs w:val="24"/>
        </w:rPr>
      </w:pPr>
      <w:r>
        <w:rPr>
          <w:rFonts w:ascii="Times New Roman" w:hAnsi="Times New Roman"/>
          <w:szCs w:val="24"/>
        </w:rPr>
        <w:t>Ability to configure services through a user interface</w:t>
      </w:r>
    </w:p>
    <w:p w14:paraId="4DF7BB61" w14:textId="302D1FCF" w:rsidR="00B63DED" w:rsidRDefault="00B63DED" w:rsidP="00B63DED">
      <w:pPr>
        <w:pStyle w:val="ListParagraph"/>
        <w:numPr>
          <w:ilvl w:val="0"/>
          <w:numId w:val="3"/>
        </w:numPr>
        <w:tabs>
          <w:tab w:val="left" w:pos="3960"/>
        </w:tabs>
        <w:rPr>
          <w:rFonts w:ascii="Times New Roman" w:hAnsi="Times New Roman"/>
          <w:szCs w:val="24"/>
        </w:rPr>
      </w:pPr>
      <w:r>
        <w:rPr>
          <w:rFonts w:ascii="Times New Roman" w:hAnsi="Times New Roman"/>
          <w:szCs w:val="24"/>
        </w:rPr>
        <w:t>Low-code service builder user interface</w:t>
      </w:r>
    </w:p>
    <w:p w14:paraId="1D10EC4C" w14:textId="35B93BB9" w:rsidR="00B63DED" w:rsidRDefault="00B63DED" w:rsidP="00B63DED">
      <w:pPr>
        <w:pStyle w:val="ListParagraph"/>
        <w:numPr>
          <w:ilvl w:val="0"/>
          <w:numId w:val="3"/>
        </w:numPr>
        <w:tabs>
          <w:tab w:val="left" w:pos="3960"/>
        </w:tabs>
        <w:rPr>
          <w:rFonts w:ascii="Times New Roman" w:hAnsi="Times New Roman"/>
          <w:szCs w:val="24"/>
        </w:rPr>
      </w:pPr>
      <w:r>
        <w:rPr>
          <w:rFonts w:ascii="Times New Roman" w:hAnsi="Times New Roman"/>
          <w:szCs w:val="24"/>
        </w:rPr>
        <w:t>Advanced monitoring capabilities</w:t>
      </w:r>
    </w:p>
    <w:p w14:paraId="410D9D50" w14:textId="77777777" w:rsidR="00B63DED" w:rsidRPr="00B63DED" w:rsidRDefault="00B63DED" w:rsidP="00B63DED">
      <w:pPr>
        <w:tabs>
          <w:tab w:val="left" w:pos="3960"/>
        </w:tabs>
        <w:rPr>
          <w:rFonts w:ascii="Times New Roman" w:hAnsi="Times New Roman"/>
          <w:szCs w:val="24"/>
        </w:rPr>
      </w:pPr>
    </w:p>
    <w:p w14:paraId="065D526E" w14:textId="67DA37A1" w:rsidR="00B63DED" w:rsidRPr="00B63DED" w:rsidRDefault="00B63DED" w:rsidP="00B63DED">
      <w:pPr>
        <w:tabs>
          <w:tab w:val="left" w:pos="3960"/>
        </w:tabs>
        <w:rPr>
          <w:rFonts w:ascii="Times New Roman" w:hAnsi="Times New Roman"/>
          <w:szCs w:val="24"/>
        </w:rPr>
      </w:pPr>
      <w:r>
        <w:rPr>
          <w:rFonts w:ascii="Times New Roman" w:hAnsi="Times New Roman"/>
          <w:szCs w:val="24"/>
        </w:rPr>
        <w:t>T</w:t>
      </w:r>
      <w:r w:rsidR="00C27EC0">
        <w:rPr>
          <w:rFonts w:ascii="Times New Roman" w:hAnsi="Times New Roman"/>
          <w:szCs w:val="24"/>
        </w:rPr>
        <w:t>his will consist of 5</w:t>
      </w:r>
      <w:r>
        <w:rPr>
          <w:rFonts w:ascii="Times New Roman" w:hAnsi="Times New Roman"/>
          <w:szCs w:val="24"/>
        </w:rPr>
        <w:t xml:space="preserve"> micro-services and a user interface for management portal.</w:t>
      </w:r>
      <w:r w:rsidR="000B0BCC">
        <w:rPr>
          <w:rFonts w:ascii="Times New Roman" w:hAnsi="Times New Roman"/>
          <w:szCs w:val="24"/>
        </w:rPr>
        <w:t xml:space="preserve"> Those </w:t>
      </w:r>
      <w:r w:rsidR="000B0BCC">
        <w:rPr>
          <w:rFonts w:ascii="Times New Roman" w:hAnsi="Times New Roman"/>
          <w:szCs w:val="24"/>
        </w:rPr>
        <w:lastRenderedPageBreak/>
        <w:t xml:space="preserve">micro-services will be deployed on </w:t>
      </w:r>
      <w:r w:rsidR="00763024">
        <w:rPr>
          <w:rFonts w:ascii="Times New Roman" w:hAnsi="Times New Roman"/>
          <w:szCs w:val="24"/>
        </w:rPr>
        <w:t xml:space="preserve">an </w:t>
      </w:r>
      <w:bookmarkStart w:id="0" w:name="_GoBack"/>
      <w:bookmarkEnd w:id="0"/>
      <w:r w:rsidR="000B0BCC">
        <w:rPr>
          <w:rFonts w:ascii="Times New Roman" w:hAnsi="Times New Roman"/>
          <w:szCs w:val="24"/>
        </w:rPr>
        <w:t xml:space="preserve">in-house </w:t>
      </w:r>
      <w:proofErr w:type="spellStart"/>
      <w:r w:rsidR="000B0BCC">
        <w:rPr>
          <w:rFonts w:ascii="Times New Roman" w:hAnsi="Times New Roman"/>
          <w:szCs w:val="24"/>
        </w:rPr>
        <w:t>Kubernates</w:t>
      </w:r>
      <w:proofErr w:type="spellEnd"/>
      <w:r w:rsidR="000B0BCC">
        <w:rPr>
          <w:rFonts w:ascii="Times New Roman" w:hAnsi="Times New Roman"/>
          <w:szCs w:val="24"/>
        </w:rPr>
        <w:t xml:space="preserve"> cluster to ensure high availability and ease of management.</w:t>
      </w:r>
    </w:p>
    <w:p w14:paraId="42DDECEC" w14:textId="6BD39583" w:rsidR="0074492C" w:rsidRPr="009245AB" w:rsidRDefault="0074492C" w:rsidP="0074492C">
      <w:pPr>
        <w:tabs>
          <w:tab w:val="left" w:pos="3960"/>
        </w:tabs>
        <w:rPr>
          <w:rFonts w:ascii="Times New Roman" w:hAnsi="Times New Roman"/>
          <w:b/>
          <w:szCs w:val="24"/>
        </w:rPr>
      </w:pPr>
    </w:p>
    <w:p w14:paraId="2F1BBDA0" w14:textId="5646607E" w:rsidR="0073556F" w:rsidRPr="009245AB" w:rsidRDefault="0073556F" w:rsidP="0074492C">
      <w:pPr>
        <w:tabs>
          <w:tab w:val="left" w:pos="3960"/>
        </w:tabs>
        <w:rPr>
          <w:rFonts w:ascii="Times New Roman" w:hAnsi="Times New Roman"/>
          <w:b/>
          <w:szCs w:val="24"/>
        </w:rPr>
      </w:pPr>
    </w:p>
    <w:p w14:paraId="64F0928B" w14:textId="7C32D75A" w:rsidR="0073556F" w:rsidRPr="009245AB" w:rsidRDefault="0073556F" w:rsidP="0074492C">
      <w:pPr>
        <w:tabs>
          <w:tab w:val="left" w:pos="3960"/>
        </w:tabs>
        <w:rPr>
          <w:rFonts w:ascii="Times New Roman" w:hAnsi="Times New Roman"/>
          <w:b/>
          <w:szCs w:val="24"/>
        </w:rPr>
      </w:pPr>
    </w:p>
    <w:p w14:paraId="457C9760" w14:textId="77777777" w:rsidR="0073556F" w:rsidRPr="009245AB" w:rsidRDefault="0073556F" w:rsidP="0074492C">
      <w:pPr>
        <w:tabs>
          <w:tab w:val="left" w:pos="3960"/>
        </w:tabs>
        <w:rPr>
          <w:rFonts w:ascii="Times New Roman" w:hAnsi="Times New Roman"/>
          <w:b/>
          <w:szCs w:val="24"/>
        </w:rPr>
      </w:pPr>
    </w:p>
    <w:p w14:paraId="56D6E663" w14:textId="57C80521" w:rsidR="0074492C" w:rsidRPr="009245AB" w:rsidRDefault="0074492C" w:rsidP="0074492C">
      <w:pPr>
        <w:tabs>
          <w:tab w:val="left" w:pos="3960"/>
        </w:tabs>
        <w:rPr>
          <w:rFonts w:ascii="Times New Roman" w:hAnsi="Times New Roman"/>
          <w:b/>
          <w:sz w:val="28"/>
        </w:rPr>
      </w:pPr>
      <w:r w:rsidRPr="009245AB">
        <w:rPr>
          <w:rFonts w:ascii="Times New Roman" w:hAnsi="Times New Roman"/>
          <w:b/>
          <w:szCs w:val="24"/>
        </w:rPr>
        <w:t>Requested Supervisor</w:t>
      </w:r>
      <w:proofErr w:type="gramStart"/>
      <w:r w:rsidRPr="009245AB">
        <w:rPr>
          <w:rFonts w:ascii="Times New Roman" w:hAnsi="Times New Roman"/>
          <w:b/>
          <w:sz w:val="28"/>
        </w:rPr>
        <w:t>: .</w:t>
      </w:r>
      <w:proofErr w:type="gramEnd"/>
      <w:r w:rsidRPr="009245AB">
        <w:rPr>
          <w:rFonts w:ascii="Times New Roman" w:hAnsi="Times New Roman"/>
          <w:b/>
          <w:sz w:val="28"/>
        </w:rPr>
        <w:t xml:space="preserve"> .. . . . . . . . . . . . . . . . .</w:t>
      </w:r>
    </w:p>
    <w:p w14:paraId="0D5136D7" w14:textId="77777777" w:rsidR="0074492C" w:rsidRPr="009245AB" w:rsidRDefault="0074492C" w:rsidP="0074492C">
      <w:pPr>
        <w:pBdr>
          <w:bottom w:val="single" w:sz="1" w:space="2" w:color="000000"/>
        </w:pBdr>
        <w:tabs>
          <w:tab w:val="left" w:pos="3960"/>
        </w:tabs>
        <w:rPr>
          <w:rFonts w:ascii="Times New Roman" w:hAnsi="Times New Roman"/>
          <w:sz w:val="20"/>
        </w:rPr>
      </w:pPr>
      <w:r w:rsidRPr="009245AB">
        <w:rPr>
          <w:rFonts w:ascii="Times New Roman" w:hAnsi="Times New Roman"/>
          <w:sz w:val="20"/>
        </w:rPr>
        <w:t>(Your request may not be granted.  If you have not persuaded a member of staff to supervise you by the deadline, one will be assigned.)</w:t>
      </w:r>
    </w:p>
    <w:p w14:paraId="7FB18588" w14:textId="77777777" w:rsidR="0074492C" w:rsidRPr="009245AB" w:rsidRDefault="0074492C" w:rsidP="0074492C">
      <w:pPr>
        <w:pBdr>
          <w:bottom w:val="single" w:sz="1" w:space="2" w:color="000000"/>
        </w:pBdr>
        <w:tabs>
          <w:tab w:val="left" w:pos="3960"/>
        </w:tabs>
        <w:rPr>
          <w:rFonts w:ascii="Times New Roman" w:hAnsi="Times New Roman"/>
          <w:sz w:val="20"/>
        </w:rPr>
      </w:pPr>
    </w:p>
    <w:p w14:paraId="585CB1C8" w14:textId="77777777" w:rsidR="0074492C" w:rsidRPr="009245AB" w:rsidRDefault="0074492C" w:rsidP="0074492C">
      <w:pPr>
        <w:pBdr>
          <w:bottom w:val="single" w:sz="1" w:space="2" w:color="000000"/>
        </w:pBdr>
        <w:tabs>
          <w:tab w:val="left" w:pos="3960"/>
        </w:tabs>
        <w:jc w:val="right"/>
        <w:rPr>
          <w:rFonts w:ascii="Times New Roman" w:hAnsi="Times New Roman"/>
          <w:b/>
          <w:szCs w:val="24"/>
        </w:rPr>
      </w:pPr>
      <w:r w:rsidRPr="009245AB">
        <w:rPr>
          <w:rFonts w:ascii="Times New Roman" w:hAnsi="Times New Roman"/>
          <w:b/>
          <w:szCs w:val="24"/>
        </w:rPr>
        <w:t>(continues overleaf)</w:t>
      </w:r>
    </w:p>
    <w:p w14:paraId="771D3DC3" w14:textId="77777777" w:rsidR="0074492C" w:rsidRPr="009245AB" w:rsidRDefault="0074492C" w:rsidP="0074492C">
      <w:pPr>
        <w:pBdr>
          <w:bottom w:val="single" w:sz="1" w:space="2" w:color="000000"/>
        </w:pBdr>
        <w:tabs>
          <w:tab w:val="left" w:pos="3960"/>
        </w:tabs>
        <w:rPr>
          <w:rFonts w:ascii="Times New Roman" w:hAnsi="Times New Roman"/>
          <w:sz w:val="20"/>
        </w:rPr>
      </w:pPr>
    </w:p>
    <w:p w14:paraId="37D76890" w14:textId="77777777" w:rsidR="0074492C" w:rsidRPr="009245AB" w:rsidRDefault="0074492C" w:rsidP="0074492C">
      <w:pPr>
        <w:tabs>
          <w:tab w:val="left" w:pos="3960"/>
        </w:tabs>
        <w:rPr>
          <w:rFonts w:ascii="Times New Roman" w:hAnsi="Times New Roman"/>
          <w:szCs w:val="24"/>
        </w:rPr>
      </w:pPr>
    </w:p>
    <w:p w14:paraId="5DD32691" w14:textId="77777777" w:rsidR="0074492C" w:rsidRPr="009245AB" w:rsidRDefault="0074492C" w:rsidP="0074492C">
      <w:pPr>
        <w:tabs>
          <w:tab w:val="left" w:pos="3960"/>
        </w:tabs>
        <w:rPr>
          <w:rFonts w:ascii="Times New Roman" w:hAnsi="Times New Roman"/>
          <w:szCs w:val="24"/>
        </w:rPr>
      </w:pPr>
      <w:r w:rsidRPr="009245AB">
        <w:rPr>
          <w:rFonts w:ascii="Times New Roman" w:hAnsi="Times New Roman"/>
          <w:szCs w:val="24"/>
        </w:rPr>
        <w:t>Member of staff only</w:t>
      </w:r>
    </w:p>
    <w:p w14:paraId="087B62BE" w14:textId="77777777" w:rsidR="0074492C" w:rsidRPr="009245AB" w:rsidRDefault="0074492C" w:rsidP="0074492C">
      <w:pPr>
        <w:tabs>
          <w:tab w:val="left" w:pos="3960"/>
        </w:tabs>
        <w:rPr>
          <w:rFonts w:ascii="Times New Roman" w:hAnsi="Times New Roman"/>
          <w:szCs w:val="24"/>
        </w:rPr>
      </w:pPr>
    </w:p>
    <w:p w14:paraId="0087D33E" w14:textId="77777777" w:rsidR="0074492C" w:rsidRPr="009245AB" w:rsidRDefault="0074492C" w:rsidP="0074492C">
      <w:pPr>
        <w:tabs>
          <w:tab w:val="left" w:pos="3960"/>
        </w:tabs>
        <w:rPr>
          <w:rFonts w:ascii="Times New Roman" w:hAnsi="Times New Roman"/>
          <w:b/>
          <w:sz w:val="28"/>
        </w:rPr>
      </w:pPr>
      <w:r w:rsidRPr="009245AB">
        <w:rPr>
          <w:rFonts w:ascii="Times New Roman" w:hAnsi="Times New Roman"/>
          <w:b/>
          <w:szCs w:val="24"/>
        </w:rPr>
        <w:t xml:space="preserve">I </w:t>
      </w:r>
      <w:proofErr w:type="gramStart"/>
      <w:r w:rsidRPr="009245AB">
        <w:rPr>
          <w:rFonts w:ascii="Times New Roman" w:hAnsi="Times New Roman"/>
          <w:b/>
          <w:szCs w:val="24"/>
        </w:rPr>
        <w:t>agree  to</w:t>
      </w:r>
      <w:proofErr w:type="gramEnd"/>
      <w:r w:rsidRPr="009245AB">
        <w:rPr>
          <w:rFonts w:ascii="Times New Roman" w:hAnsi="Times New Roman"/>
          <w:b/>
          <w:szCs w:val="24"/>
        </w:rPr>
        <w:t xml:space="preserve">  supervise  this MSc project</w:t>
      </w:r>
      <w:r w:rsidRPr="009245AB">
        <w:rPr>
          <w:rFonts w:ascii="Times New Roman" w:hAnsi="Times New Roman"/>
          <w:b/>
          <w:sz w:val="28"/>
        </w:rPr>
        <w:t>.</w:t>
      </w:r>
    </w:p>
    <w:p w14:paraId="75BF982F" w14:textId="77777777" w:rsidR="0074492C" w:rsidRPr="009245AB" w:rsidRDefault="0074492C" w:rsidP="0074492C">
      <w:pPr>
        <w:tabs>
          <w:tab w:val="left" w:pos="3960"/>
        </w:tabs>
        <w:rPr>
          <w:rFonts w:ascii="Times New Roman" w:hAnsi="Times New Roman"/>
          <w:b/>
          <w:i/>
          <w:sz w:val="20"/>
        </w:rPr>
      </w:pPr>
    </w:p>
    <w:p w14:paraId="523E38C9" w14:textId="77777777" w:rsidR="0074492C" w:rsidRPr="009245AB" w:rsidRDefault="0074492C" w:rsidP="0074492C">
      <w:pPr>
        <w:tabs>
          <w:tab w:val="left" w:pos="3960"/>
        </w:tabs>
        <w:rPr>
          <w:rFonts w:ascii="Times New Roman" w:hAnsi="Times New Roman"/>
          <w:b/>
          <w:i/>
          <w:sz w:val="20"/>
        </w:rPr>
      </w:pPr>
    </w:p>
    <w:p w14:paraId="38156A2F" w14:textId="77777777" w:rsidR="0074492C" w:rsidRPr="009245AB" w:rsidRDefault="0074492C" w:rsidP="0074492C">
      <w:pPr>
        <w:tabs>
          <w:tab w:val="left" w:pos="3960"/>
        </w:tabs>
        <w:rPr>
          <w:rFonts w:ascii="Times New Roman" w:hAnsi="Times New Roman"/>
          <w:b/>
          <w:i/>
          <w:sz w:val="20"/>
        </w:rPr>
      </w:pPr>
      <w:r w:rsidRPr="009245AB">
        <w:rPr>
          <w:rFonts w:ascii="Times New Roman" w:hAnsi="Times New Roman"/>
          <w:b/>
          <w:i/>
          <w:sz w:val="20"/>
        </w:rPr>
        <w:t>………………………………..</w:t>
      </w:r>
      <w:r w:rsidRPr="009245AB">
        <w:rPr>
          <w:rFonts w:ascii="Times New Roman" w:hAnsi="Times New Roman"/>
          <w:b/>
          <w:i/>
          <w:sz w:val="20"/>
        </w:rPr>
        <w:tab/>
      </w:r>
      <w:r w:rsidRPr="009245AB">
        <w:rPr>
          <w:rFonts w:ascii="Times New Roman" w:hAnsi="Times New Roman"/>
          <w:b/>
          <w:i/>
          <w:sz w:val="20"/>
        </w:rPr>
        <w:tab/>
      </w:r>
      <w:r w:rsidRPr="009245AB">
        <w:rPr>
          <w:rFonts w:ascii="Times New Roman" w:hAnsi="Times New Roman"/>
          <w:b/>
          <w:i/>
          <w:sz w:val="20"/>
        </w:rPr>
        <w:tab/>
        <w:t>…………………………..</w:t>
      </w:r>
    </w:p>
    <w:p w14:paraId="28976DE2" w14:textId="77777777" w:rsidR="0074492C" w:rsidRPr="009245AB" w:rsidRDefault="0074492C" w:rsidP="0074492C">
      <w:pPr>
        <w:tabs>
          <w:tab w:val="left" w:pos="3960"/>
        </w:tabs>
        <w:rPr>
          <w:rFonts w:ascii="Times New Roman" w:hAnsi="Times New Roman"/>
          <w:b/>
          <w:i/>
          <w:sz w:val="20"/>
        </w:rPr>
      </w:pPr>
    </w:p>
    <w:p w14:paraId="545F44A7" w14:textId="77777777" w:rsidR="0074492C" w:rsidRPr="009245AB" w:rsidRDefault="0074492C" w:rsidP="0074492C">
      <w:pPr>
        <w:tabs>
          <w:tab w:val="left" w:pos="3960"/>
        </w:tabs>
        <w:rPr>
          <w:rFonts w:ascii="Times New Roman" w:hAnsi="Times New Roman"/>
          <w:i/>
          <w:sz w:val="20"/>
        </w:rPr>
      </w:pPr>
      <w:r w:rsidRPr="009245AB">
        <w:rPr>
          <w:rFonts w:ascii="Times New Roman" w:hAnsi="Times New Roman"/>
          <w:i/>
          <w:sz w:val="20"/>
        </w:rPr>
        <w:t>Signed</w:t>
      </w:r>
      <w:r w:rsidRPr="009245AB">
        <w:rPr>
          <w:rFonts w:ascii="Times New Roman" w:hAnsi="Times New Roman"/>
          <w:b/>
          <w:sz w:val="28"/>
        </w:rPr>
        <w:tab/>
      </w:r>
      <w:r w:rsidRPr="009245AB">
        <w:rPr>
          <w:rFonts w:ascii="Times New Roman" w:hAnsi="Times New Roman"/>
          <w:b/>
          <w:sz w:val="28"/>
        </w:rPr>
        <w:tab/>
      </w:r>
      <w:r w:rsidRPr="009245AB">
        <w:rPr>
          <w:rFonts w:ascii="Times New Roman" w:hAnsi="Times New Roman"/>
          <w:b/>
          <w:sz w:val="28"/>
        </w:rPr>
        <w:tab/>
      </w:r>
      <w:r w:rsidRPr="009245AB">
        <w:rPr>
          <w:rFonts w:ascii="Times New Roman" w:hAnsi="Times New Roman"/>
          <w:i/>
          <w:sz w:val="20"/>
        </w:rPr>
        <w:t>Date</w:t>
      </w:r>
    </w:p>
    <w:p w14:paraId="65D9946E" w14:textId="77777777" w:rsidR="0074492C" w:rsidRPr="009245AB" w:rsidRDefault="0074492C" w:rsidP="0074492C">
      <w:pPr>
        <w:tabs>
          <w:tab w:val="left" w:pos="3960"/>
        </w:tabs>
        <w:rPr>
          <w:rFonts w:ascii="Times New Roman" w:hAnsi="Times New Roman"/>
          <w:b/>
          <w:sz w:val="28"/>
        </w:rPr>
      </w:pPr>
    </w:p>
    <w:p w14:paraId="67203107" w14:textId="77777777" w:rsidR="0074492C" w:rsidRPr="009245AB" w:rsidRDefault="0074492C" w:rsidP="0074492C">
      <w:pPr>
        <w:tabs>
          <w:tab w:val="left" w:pos="3960"/>
        </w:tabs>
        <w:rPr>
          <w:rFonts w:ascii="Times New Roman" w:hAnsi="Times New Roman"/>
          <w:b/>
          <w:sz w:val="28"/>
        </w:rPr>
      </w:pPr>
      <w:r w:rsidRPr="009245AB">
        <w:rPr>
          <w:rFonts w:ascii="Times New Roman" w:hAnsi="Times New Roman"/>
          <w:i/>
          <w:sz w:val="20"/>
        </w:rPr>
        <w:t>Print name</w:t>
      </w:r>
      <w:r w:rsidRPr="009245AB">
        <w:rPr>
          <w:rFonts w:ascii="Times New Roman" w:hAnsi="Times New Roman"/>
          <w:b/>
          <w:sz w:val="28"/>
        </w:rPr>
        <w:t xml:space="preserve">     _________________</w:t>
      </w:r>
      <w:r w:rsidRPr="009245AB">
        <w:rPr>
          <w:rFonts w:ascii="Times New Roman" w:hAnsi="Times New Roman"/>
          <w:b/>
          <w:sz w:val="28"/>
        </w:rPr>
        <w:tab/>
      </w:r>
    </w:p>
    <w:p w14:paraId="5905B70D" w14:textId="77777777" w:rsidR="00F8148D" w:rsidRPr="009245AB" w:rsidRDefault="00F8148D">
      <w:pPr>
        <w:rPr>
          <w:rFonts w:ascii="Times New Roman" w:hAnsi="Times New Roman"/>
        </w:rPr>
      </w:pPr>
    </w:p>
    <w:sectPr w:rsidR="00F8148D" w:rsidRPr="009245AB" w:rsidSect="006F3A87">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A350772"/>
    <w:multiLevelType w:val="hybridMultilevel"/>
    <w:tmpl w:val="3AFC2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6F565AF"/>
    <w:multiLevelType w:val="hybridMultilevel"/>
    <w:tmpl w:val="675A5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92C"/>
    <w:rsid w:val="000103AA"/>
    <w:rsid w:val="00027612"/>
    <w:rsid w:val="00066958"/>
    <w:rsid w:val="000669CE"/>
    <w:rsid w:val="000917E2"/>
    <w:rsid w:val="000B0BCC"/>
    <w:rsid w:val="000C2D4C"/>
    <w:rsid w:val="00127757"/>
    <w:rsid w:val="001521C9"/>
    <w:rsid w:val="00195687"/>
    <w:rsid w:val="001D1CC7"/>
    <w:rsid w:val="002144D3"/>
    <w:rsid w:val="00282079"/>
    <w:rsid w:val="00300F05"/>
    <w:rsid w:val="004243AF"/>
    <w:rsid w:val="004800FC"/>
    <w:rsid w:val="00534584"/>
    <w:rsid w:val="00554FBF"/>
    <w:rsid w:val="00563DED"/>
    <w:rsid w:val="005812BB"/>
    <w:rsid w:val="005D7B67"/>
    <w:rsid w:val="00614D06"/>
    <w:rsid w:val="006A3E75"/>
    <w:rsid w:val="006F3A87"/>
    <w:rsid w:val="00734F51"/>
    <w:rsid w:val="0073556F"/>
    <w:rsid w:val="007446F9"/>
    <w:rsid w:val="0074492C"/>
    <w:rsid w:val="0075409C"/>
    <w:rsid w:val="00763024"/>
    <w:rsid w:val="008260AB"/>
    <w:rsid w:val="00865846"/>
    <w:rsid w:val="00872818"/>
    <w:rsid w:val="009245AB"/>
    <w:rsid w:val="009871E0"/>
    <w:rsid w:val="00995CD2"/>
    <w:rsid w:val="00A96E47"/>
    <w:rsid w:val="00AB4073"/>
    <w:rsid w:val="00B04729"/>
    <w:rsid w:val="00B63DED"/>
    <w:rsid w:val="00BF60EA"/>
    <w:rsid w:val="00C13BB1"/>
    <w:rsid w:val="00C27EC0"/>
    <w:rsid w:val="00C41D52"/>
    <w:rsid w:val="00C57675"/>
    <w:rsid w:val="00C75515"/>
    <w:rsid w:val="00E0403D"/>
    <w:rsid w:val="00E25E08"/>
    <w:rsid w:val="00E32AF2"/>
    <w:rsid w:val="00E42A80"/>
    <w:rsid w:val="00E542C9"/>
    <w:rsid w:val="00ED3E1A"/>
    <w:rsid w:val="00F3317A"/>
    <w:rsid w:val="00F8148D"/>
    <w:rsid w:val="00F9225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0376"/>
  <w15:docId w15:val="{6B15C045-64E1-4CE1-BEA5-6C2B6287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92C"/>
    <w:pPr>
      <w:widowControl w:val="0"/>
      <w:suppressAutoHyphens/>
      <w:spacing w:after="0" w:line="240" w:lineRule="auto"/>
    </w:pPr>
    <w:rPr>
      <w:rFonts w:ascii="Lucida Sans Unicode" w:eastAsia="Times New Roman" w:hAnsi="Lucida Sans Unicode" w:cs="Times New Roman"/>
      <w:sz w:val="24"/>
      <w:szCs w:val="20"/>
      <w:lang w:eastAsia="ar-SA"/>
    </w:rPr>
  </w:style>
  <w:style w:type="paragraph" w:styleId="Heading2">
    <w:name w:val="heading 2"/>
    <w:basedOn w:val="Normal"/>
    <w:next w:val="Normal"/>
    <w:link w:val="Heading2Char"/>
    <w:qFormat/>
    <w:rsid w:val="0074492C"/>
    <w:pPr>
      <w:keepNext/>
      <w:widowControl/>
      <w:numPr>
        <w:ilvl w:val="1"/>
        <w:numId w:val="1"/>
      </w:numPr>
      <w:tabs>
        <w:tab w:val="left" w:pos="824"/>
        <w:tab w:val="left" w:pos="1184"/>
        <w:tab w:val="left" w:pos="1454"/>
        <w:tab w:val="left" w:pos="4394"/>
        <w:tab w:val="left" w:pos="6662"/>
      </w:tabs>
      <w:outlineLvl w:val="1"/>
    </w:pPr>
    <w:rPr>
      <w:rFonts w:ascii="Times New Roman" w:hAnsi="Times New Roman"/>
      <w:u w:val="single"/>
    </w:rPr>
  </w:style>
  <w:style w:type="paragraph" w:styleId="Heading3">
    <w:name w:val="heading 3"/>
    <w:basedOn w:val="Normal"/>
    <w:next w:val="Normal"/>
    <w:link w:val="Heading3Char"/>
    <w:qFormat/>
    <w:rsid w:val="0074492C"/>
    <w:pPr>
      <w:keepNext/>
      <w:widowControl/>
      <w:numPr>
        <w:ilvl w:val="2"/>
        <w:numId w:val="1"/>
      </w:numPr>
      <w:tabs>
        <w:tab w:val="left" w:pos="3869"/>
        <w:tab w:val="left" w:pos="4320"/>
        <w:tab w:val="left" w:pos="5040"/>
        <w:tab w:val="left" w:pos="5400"/>
        <w:tab w:val="left" w:pos="5760"/>
        <w:tab w:val="left" w:pos="6120"/>
        <w:tab w:val="left" w:pos="7920"/>
      </w:tabs>
      <w:outlineLvl w:val="2"/>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492C"/>
    <w:rPr>
      <w:rFonts w:ascii="Times New Roman" w:eastAsia="Times New Roman" w:hAnsi="Times New Roman" w:cs="Times New Roman"/>
      <w:sz w:val="24"/>
      <w:szCs w:val="20"/>
      <w:u w:val="single"/>
      <w:lang w:eastAsia="ar-SA"/>
    </w:rPr>
  </w:style>
  <w:style w:type="character" w:customStyle="1" w:styleId="Heading3Char">
    <w:name w:val="Heading 3 Char"/>
    <w:basedOn w:val="DefaultParagraphFont"/>
    <w:link w:val="Heading3"/>
    <w:rsid w:val="0074492C"/>
    <w:rPr>
      <w:rFonts w:ascii="Times New Roman" w:eastAsia="Times New Roman" w:hAnsi="Times New Roman" w:cs="Times New Roman"/>
      <w:i/>
      <w:sz w:val="24"/>
      <w:szCs w:val="20"/>
      <w:lang w:eastAsia="ar-SA"/>
    </w:rPr>
  </w:style>
  <w:style w:type="paragraph" w:styleId="ListParagraph">
    <w:name w:val="List Paragraph"/>
    <w:basedOn w:val="Normal"/>
    <w:uiPriority w:val="34"/>
    <w:qFormat/>
    <w:rsid w:val="00C41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Nada</dc:creator>
  <cp:lastModifiedBy>Chathura Samarasinghe</cp:lastModifiedBy>
  <cp:revision>18</cp:revision>
  <dcterms:created xsi:type="dcterms:W3CDTF">2018-09-17T17:35:00Z</dcterms:created>
  <dcterms:modified xsi:type="dcterms:W3CDTF">2021-10-31T17:28:00Z</dcterms:modified>
</cp:coreProperties>
</file>