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C632B" w14:textId="0F47D765" w:rsidR="008821AA" w:rsidRPr="003A285D" w:rsidRDefault="00F8058A" w:rsidP="003A285D">
      <w:pPr>
        <w:rPr>
          <w:b/>
          <w:bCs/>
          <w:sz w:val="40"/>
          <w:szCs w:val="40"/>
        </w:rPr>
      </w:pPr>
      <w:r w:rsidRPr="003A285D">
        <w:rPr>
          <w:b/>
          <w:bCs/>
          <w:sz w:val="40"/>
          <w:szCs w:val="40"/>
        </w:rPr>
        <w:t>Experimental setups</w:t>
      </w:r>
      <w:bookmarkStart w:id="0" w:name="_GoBack"/>
      <w:bookmarkEnd w:id="0"/>
    </w:p>
    <w:sdt>
      <w:sdtPr>
        <w:rPr>
          <w:lang w:val="da-DK"/>
        </w:rPr>
        <w:id w:val="-11886704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73E5D512" w14:textId="52929610" w:rsidR="003A285D" w:rsidRPr="003A285D" w:rsidRDefault="003A285D">
          <w:pPr>
            <w:pStyle w:val="Overskrift"/>
            <w:rPr>
              <w:b/>
              <w:bCs/>
              <w:color w:val="auto"/>
            </w:rPr>
          </w:pPr>
          <w:r w:rsidRPr="003A285D">
            <w:rPr>
              <w:b/>
              <w:bCs/>
              <w:color w:val="auto"/>
              <w:lang w:val="da-DK"/>
            </w:rPr>
            <w:t>Indhold</w:t>
          </w:r>
        </w:p>
        <w:p w14:paraId="3C946423" w14:textId="4D5957DF" w:rsidR="00981241" w:rsidRDefault="003A285D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59351" w:history="1">
            <w:r w:rsidR="00981241" w:rsidRPr="00596F68">
              <w:rPr>
                <w:rStyle w:val="Hyperlink"/>
                <w:noProof/>
              </w:rPr>
              <w:t>Experimental strategy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_Toc53559351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23D254E1" w14:textId="6D1C2086" w:rsidR="00981241" w:rsidRDefault="0098124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559352" w:history="1">
            <w:r w:rsidRPr="00596F68">
              <w:rPr>
                <w:rStyle w:val="Hyperlink"/>
                <w:noProof/>
              </w:rPr>
              <w:t>1) Initial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EFE20" w14:textId="2F8A6EB4" w:rsidR="00981241" w:rsidRDefault="0098124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559353" w:history="1">
            <w:r w:rsidRPr="00596F68">
              <w:rPr>
                <w:rStyle w:val="Hyperlink"/>
                <w:noProof/>
              </w:rPr>
              <w:t>2) Introducing negative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7E8EA" w14:textId="574D0715" w:rsidR="00981241" w:rsidRDefault="0098124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559354" w:history="1">
            <w:r w:rsidRPr="00596F68">
              <w:rPr>
                <w:rStyle w:val="Hyperlink"/>
                <w:noProof/>
              </w:rPr>
              <w:t>3) Introducing mixed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4A4C" w14:textId="7C3E4E6E" w:rsidR="00981241" w:rsidRDefault="0098124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559355" w:history="1">
            <w:r w:rsidRPr="00596F68">
              <w:rPr>
                <w:rStyle w:val="Hyperlink"/>
                <w:noProof/>
              </w:rPr>
              <w:t>4) Introducing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23807" w14:textId="77A4A2FD" w:rsidR="00981241" w:rsidRDefault="0098124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559356" w:history="1">
            <w:r w:rsidRPr="00596F68">
              <w:rPr>
                <w:rStyle w:val="Hyperlink"/>
                <w:noProof/>
              </w:rPr>
              <w:t>Gambles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C261C" w14:textId="4C6DADA9" w:rsidR="00981241" w:rsidRDefault="0098124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559357" w:history="1">
            <w:r w:rsidRPr="00596F68">
              <w:rPr>
                <w:rStyle w:val="Hyperlink"/>
                <w:noProof/>
              </w:rPr>
              <w:t>Positive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EB12D" w14:textId="5FE6A25B" w:rsidR="00981241" w:rsidRDefault="0098124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559358" w:history="1">
            <w:r w:rsidRPr="00596F68">
              <w:rPr>
                <w:rStyle w:val="Hyperlink"/>
                <w:noProof/>
              </w:rPr>
              <w:t>Negative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FF43E" w14:textId="02C9E7A2" w:rsidR="00981241" w:rsidRDefault="0098124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53559359" w:history="1">
            <w:r w:rsidRPr="00596F68">
              <w:rPr>
                <w:rStyle w:val="Hyperlink"/>
                <w:noProof/>
              </w:rPr>
              <w:t>Mixed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C12EB" w14:textId="64699E1A" w:rsidR="003A285D" w:rsidRDefault="003A285D">
          <w:r>
            <w:rPr>
              <w:b/>
              <w:bCs/>
              <w:lang w:val="da-DK"/>
            </w:rPr>
            <w:fldChar w:fldCharType="end"/>
          </w:r>
        </w:p>
      </w:sdtContent>
    </w:sdt>
    <w:p w14:paraId="7CE7964C" w14:textId="77777777" w:rsidR="00981241" w:rsidRDefault="00981241">
      <w:pPr>
        <w:rPr>
          <w:rFonts w:asciiTheme="majorHAnsi" w:eastAsiaTheme="majorEastAsia" w:hAnsiTheme="majorHAnsi" w:cstheme="majorBidi"/>
          <w:b/>
          <w:sz w:val="28"/>
          <w:szCs w:val="32"/>
          <w:u w:val="single"/>
        </w:rPr>
      </w:pPr>
      <w:r>
        <w:br w:type="page"/>
      </w:r>
    </w:p>
    <w:p w14:paraId="299F8996" w14:textId="68F793A2" w:rsidR="00F8058A" w:rsidRPr="00E107BC" w:rsidRDefault="001627D7" w:rsidP="001627D7">
      <w:pPr>
        <w:pStyle w:val="Overskrift1"/>
      </w:pPr>
      <w:bookmarkStart w:id="1" w:name="_Toc53559351"/>
      <w:r>
        <w:lastRenderedPageBreak/>
        <w:t>Experimental strategy</w:t>
      </w:r>
      <w:bookmarkEnd w:id="1"/>
    </w:p>
    <w:p w14:paraId="67B5157A" w14:textId="42986113" w:rsidR="00FF4B1C" w:rsidRPr="00E107BC" w:rsidRDefault="00FF4B1C" w:rsidP="001627D7">
      <w:pPr>
        <w:pStyle w:val="Overskrift2"/>
      </w:pPr>
      <w:bookmarkStart w:id="2" w:name="_Toc53559352"/>
      <w:r w:rsidRPr="00E107BC">
        <w:t>1) Initial setup</w:t>
      </w:r>
      <w:bookmarkEnd w:id="2"/>
    </w:p>
    <w:p w14:paraId="274A5242" w14:textId="1D2D07B9" w:rsidR="00CA024E" w:rsidRPr="00E107BC" w:rsidRDefault="00CA024E" w:rsidP="00FA5770">
      <w:r w:rsidRPr="00E107BC">
        <w:t>Decisions from experience</w:t>
      </w:r>
      <w:r w:rsidR="00FA5770">
        <w:t xml:space="preserve"> (</w:t>
      </w:r>
      <w:r w:rsidRPr="00E107BC">
        <w:t>Full feedback paradigm</w:t>
      </w:r>
      <w:r w:rsidR="00FA5770">
        <w:t>)</w:t>
      </w:r>
    </w:p>
    <w:p w14:paraId="21B1F222" w14:textId="2164F2F4" w:rsidR="000C07B6" w:rsidRDefault="000C07B6" w:rsidP="000C07B6">
      <w:r w:rsidRPr="00E107BC">
        <w:t>Only positive outcomes</w:t>
      </w:r>
    </w:p>
    <w:p w14:paraId="6AD16C6F" w14:textId="36DE5F5A" w:rsidR="007620F7" w:rsidRDefault="007620F7" w:rsidP="001627D7">
      <w:pPr>
        <w:pStyle w:val="Overskrift2"/>
      </w:pPr>
      <w:bookmarkStart w:id="3" w:name="_Toc53559353"/>
      <w:r>
        <w:t xml:space="preserve">2) </w:t>
      </w:r>
      <w:r w:rsidR="00CE7C28">
        <w:t>Introducing negative outcomes</w:t>
      </w:r>
      <w:bookmarkEnd w:id="3"/>
    </w:p>
    <w:p w14:paraId="14F402F6" w14:textId="34A96A33" w:rsidR="009A30E4" w:rsidRPr="00E107BC" w:rsidRDefault="009A30E4" w:rsidP="009A30E4">
      <w:r>
        <w:t>Still d</w:t>
      </w:r>
      <w:r w:rsidRPr="00E107BC">
        <w:t>ecisions from experience</w:t>
      </w:r>
      <w:r>
        <w:t xml:space="preserve"> (</w:t>
      </w:r>
      <w:r w:rsidRPr="00E107BC">
        <w:t>Full feedback paradigm</w:t>
      </w:r>
      <w:r>
        <w:t>)</w:t>
      </w:r>
    </w:p>
    <w:p w14:paraId="71445F21" w14:textId="40A4DFBD" w:rsidR="009A30E4" w:rsidRPr="009A30E4" w:rsidRDefault="004309F3" w:rsidP="009A30E4">
      <w:r>
        <w:t xml:space="preserve">Now both positive </w:t>
      </w:r>
      <w:r w:rsidRPr="00CE7C28">
        <w:rPr>
          <w:u w:val="single"/>
        </w:rPr>
        <w:t>and</w:t>
      </w:r>
      <w:r>
        <w:t xml:space="preserve"> negative outcom</w:t>
      </w:r>
      <w:r w:rsidR="00CE7C28">
        <w:t>e gambles (NO mixed)</w:t>
      </w:r>
    </w:p>
    <w:p w14:paraId="458B19AC" w14:textId="79BDB24C" w:rsidR="00CE7C28" w:rsidRDefault="00CE7C28" w:rsidP="001627D7">
      <w:pPr>
        <w:pStyle w:val="Overskrift2"/>
      </w:pPr>
      <w:bookmarkStart w:id="4" w:name="_Toc53559354"/>
      <w:r>
        <w:t>3</w:t>
      </w:r>
      <w:r>
        <w:t xml:space="preserve">) Introducing </w:t>
      </w:r>
      <w:r w:rsidR="00CA05CE">
        <w:t>mixed</w:t>
      </w:r>
      <w:r>
        <w:t xml:space="preserve"> outcomes</w:t>
      </w:r>
      <w:bookmarkEnd w:id="4"/>
    </w:p>
    <w:p w14:paraId="0464BA6C" w14:textId="77777777" w:rsidR="00CE7C28" w:rsidRPr="00E107BC" w:rsidRDefault="00CE7C28" w:rsidP="00CE7C28">
      <w:r>
        <w:t>Still d</w:t>
      </w:r>
      <w:r w:rsidRPr="00E107BC">
        <w:t>ecisions from experience</w:t>
      </w:r>
      <w:r>
        <w:t xml:space="preserve"> (</w:t>
      </w:r>
      <w:r w:rsidRPr="00E107BC">
        <w:t>Full feedback paradigm</w:t>
      </w:r>
      <w:r>
        <w:t>)</w:t>
      </w:r>
    </w:p>
    <w:p w14:paraId="7DF89C24" w14:textId="4D3E0EC6" w:rsidR="00CE7C28" w:rsidRDefault="00CE7C28" w:rsidP="00CE7C28">
      <w:r>
        <w:t>Now both positive</w:t>
      </w:r>
      <w:r>
        <w:t>,</w:t>
      </w:r>
      <w:r>
        <w:t xml:space="preserve"> negative</w:t>
      </w:r>
      <w:r>
        <w:t xml:space="preserve"> </w:t>
      </w:r>
      <w:r>
        <w:rPr>
          <w:u w:val="single"/>
        </w:rPr>
        <w:t>and</w:t>
      </w:r>
      <w:r>
        <w:t xml:space="preserve"> </w:t>
      </w:r>
      <w:r>
        <w:t xml:space="preserve">mixed </w:t>
      </w:r>
      <w:r>
        <w:t>outcome gambles</w:t>
      </w:r>
    </w:p>
    <w:p w14:paraId="0F4991AD" w14:textId="0C1DC89C" w:rsidR="00D9786A" w:rsidRPr="00E107BC" w:rsidRDefault="00621637" w:rsidP="001627D7">
      <w:pPr>
        <w:pStyle w:val="Overskrift2"/>
      </w:pPr>
      <w:bookmarkStart w:id="5" w:name="_Toc53559355"/>
      <w:r>
        <w:t xml:space="preserve">4) </w:t>
      </w:r>
      <w:r w:rsidR="00D9786A" w:rsidRPr="00E107BC">
        <w:t>Introducing DO</w:t>
      </w:r>
      <w:bookmarkEnd w:id="5"/>
    </w:p>
    <w:p w14:paraId="44183A51" w14:textId="693A4B28" w:rsidR="00E107BC" w:rsidRPr="00E107BC" w:rsidRDefault="00E107BC" w:rsidP="00FA5770">
      <w:r w:rsidRPr="00E107BC">
        <w:t>Modelling two agents</w:t>
      </w:r>
    </w:p>
    <w:p w14:paraId="7935D652" w14:textId="0E270703" w:rsidR="00D9786A" w:rsidRPr="00E107BC" w:rsidRDefault="00E107BC" w:rsidP="00D37E90">
      <w:pPr>
        <w:spacing w:after="0"/>
      </w:pPr>
      <w:r w:rsidRPr="00E107BC">
        <w:t>Both d</w:t>
      </w:r>
      <w:r w:rsidR="00D9786A" w:rsidRPr="00E107BC">
        <w:t>ecisions from experience</w:t>
      </w:r>
    </w:p>
    <w:p w14:paraId="6EFCC400" w14:textId="0F87ECB5" w:rsidR="00E107BC" w:rsidRDefault="008E382E" w:rsidP="00D37E90">
      <w:pPr>
        <w:pStyle w:val="Listeafsnit"/>
        <w:numPr>
          <w:ilvl w:val="0"/>
          <w:numId w:val="7"/>
        </w:numPr>
        <w:spacing w:after="0"/>
      </w:pPr>
      <w:r>
        <w:t>One with full feedback – representing the DO</w:t>
      </w:r>
    </w:p>
    <w:p w14:paraId="7982ED05" w14:textId="116588AA" w:rsidR="00CA024E" w:rsidRDefault="008E382E" w:rsidP="00CA05CE">
      <w:pPr>
        <w:pStyle w:val="Listeafsnit"/>
        <w:numPr>
          <w:ilvl w:val="0"/>
          <w:numId w:val="7"/>
        </w:numPr>
      </w:pPr>
      <w:r>
        <w:t>One with partial feedback – representing the DM</w:t>
      </w:r>
    </w:p>
    <w:p w14:paraId="0BBFF15A" w14:textId="13CE78E0" w:rsidR="00CA6655" w:rsidRDefault="00561564" w:rsidP="00CA05CE">
      <w:r>
        <w:t xml:space="preserve">Can be with outcome distributions </w:t>
      </w:r>
      <w:r w:rsidR="00CA05CE">
        <w:t>as in both 1), 2) and 3).</w:t>
      </w:r>
    </w:p>
    <w:p w14:paraId="71C1D332" w14:textId="736FBC02" w:rsidR="00D37E90" w:rsidRDefault="00D37E90" w:rsidP="00A33ABC">
      <w:pPr>
        <w:pStyle w:val="Overskrift1"/>
      </w:pPr>
    </w:p>
    <w:p w14:paraId="18A50BAC" w14:textId="77777777" w:rsidR="00981241" w:rsidRDefault="00981241">
      <w:pPr>
        <w:rPr>
          <w:rFonts w:asciiTheme="majorHAnsi" w:eastAsiaTheme="majorEastAsia" w:hAnsiTheme="majorHAnsi" w:cstheme="majorBidi"/>
          <w:b/>
          <w:sz w:val="28"/>
          <w:szCs w:val="32"/>
          <w:u w:val="single"/>
        </w:rPr>
      </w:pPr>
      <w:r>
        <w:br w:type="page"/>
      </w:r>
    </w:p>
    <w:p w14:paraId="208C8A2C" w14:textId="7F130B4A" w:rsidR="001627D7" w:rsidRDefault="00621637" w:rsidP="001627D7">
      <w:pPr>
        <w:pStyle w:val="Overskrift1"/>
      </w:pPr>
      <w:bookmarkStart w:id="6" w:name="_Toc53559356"/>
      <w:r>
        <w:lastRenderedPageBreak/>
        <w:t>Gambles</w:t>
      </w:r>
      <w:bookmarkEnd w:id="6"/>
    </w:p>
    <w:p w14:paraId="66E1D5CE" w14:textId="14DBF9AD" w:rsidR="00621637" w:rsidRDefault="008D2D3D" w:rsidP="00621637">
      <w:pPr>
        <w:pStyle w:val="Overskrift2"/>
      </w:pPr>
      <w:bookmarkStart w:id="7" w:name="_Toc53559357"/>
      <w:r>
        <w:t>Positive outcomes</w:t>
      </w:r>
      <w:bookmarkEnd w:id="7"/>
      <w:r>
        <w:t xml:space="preserve"> </w:t>
      </w:r>
    </w:p>
    <w:p w14:paraId="1A218C68" w14:textId="14143718" w:rsidR="008D2D3D" w:rsidRDefault="008D2D3D" w:rsidP="008D2D3D"/>
    <w:p w14:paraId="669247DE" w14:textId="6D4A4EE8" w:rsidR="008D2D3D" w:rsidRDefault="008D2D3D" w:rsidP="008D2D3D">
      <w:pPr>
        <w:pStyle w:val="Overskrift2"/>
      </w:pPr>
      <w:bookmarkStart w:id="8" w:name="_Toc53559358"/>
      <w:r>
        <w:t>Negative outcomes</w:t>
      </w:r>
      <w:bookmarkEnd w:id="8"/>
    </w:p>
    <w:p w14:paraId="56C205F4" w14:textId="6C6B3C3A" w:rsidR="008D2D3D" w:rsidRDefault="008D2D3D" w:rsidP="008D2D3D"/>
    <w:p w14:paraId="68F26E0F" w14:textId="2DF0F037" w:rsidR="008D2D3D" w:rsidRPr="008D2D3D" w:rsidRDefault="008D2D3D" w:rsidP="008D2D3D">
      <w:pPr>
        <w:pStyle w:val="Overskrift2"/>
      </w:pPr>
      <w:bookmarkStart w:id="9" w:name="_Toc53559359"/>
      <w:r>
        <w:t>Mixed outcomes</w:t>
      </w:r>
      <w:bookmarkEnd w:id="9"/>
    </w:p>
    <w:p w14:paraId="6916F7E6" w14:textId="77777777" w:rsidR="00621637" w:rsidRPr="00621637" w:rsidRDefault="00621637" w:rsidP="00621637">
      <w:pPr>
        <w:pStyle w:val="Overskrift2"/>
      </w:pPr>
    </w:p>
    <w:sectPr w:rsidR="00621637" w:rsidRPr="00621637" w:rsidSect="00B525E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80508"/>
    <w:multiLevelType w:val="hybridMultilevel"/>
    <w:tmpl w:val="8F08A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B45C9"/>
    <w:multiLevelType w:val="hybridMultilevel"/>
    <w:tmpl w:val="C01C7138"/>
    <w:lvl w:ilvl="0" w:tplc="FA30A48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094A42"/>
    <w:multiLevelType w:val="hybridMultilevel"/>
    <w:tmpl w:val="02D29BA6"/>
    <w:lvl w:ilvl="0" w:tplc="FA30A4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CB5A68"/>
    <w:multiLevelType w:val="hybridMultilevel"/>
    <w:tmpl w:val="0B308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86FB3"/>
    <w:multiLevelType w:val="hybridMultilevel"/>
    <w:tmpl w:val="9AF65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313A9"/>
    <w:multiLevelType w:val="hybridMultilevel"/>
    <w:tmpl w:val="2B98AE02"/>
    <w:lvl w:ilvl="0" w:tplc="FA30A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B2522"/>
    <w:multiLevelType w:val="hybridMultilevel"/>
    <w:tmpl w:val="86142F16"/>
    <w:lvl w:ilvl="0" w:tplc="FA30A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A1"/>
    <w:rsid w:val="000C07B6"/>
    <w:rsid w:val="001627D7"/>
    <w:rsid w:val="003A285D"/>
    <w:rsid w:val="00427729"/>
    <w:rsid w:val="004309F3"/>
    <w:rsid w:val="00561564"/>
    <w:rsid w:val="00621637"/>
    <w:rsid w:val="006C2A0F"/>
    <w:rsid w:val="007620F7"/>
    <w:rsid w:val="008D2D3D"/>
    <w:rsid w:val="008E3688"/>
    <w:rsid w:val="008E382E"/>
    <w:rsid w:val="00955A8E"/>
    <w:rsid w:val="00981241"/>
    <w:rsid w:val="009A30E4"/>
    <w:rsid w:val="00A33ABC"/>
    <w:rsid w:val="00B525E6"/>
    <w:rsid w:val="00BB0B3A"/>
    <w:rsid w:val="00BD5731"/>
    <w:rsid w:val="00CA024E"/>
    <w:rsid w:val="00CA05CE"/>
    <w:rsid w:val="00CA6655"/>
    <w:rsid w:val="00CE7C28"/>
    <w:rsid w:val="00D37E90"/>
    <w:rsid w:val="00D9786A"/>
    <w:rsid w:val="00E107BC"/>
    <w:rsid w:val="00E40AA1"/>
    <w:rsid w:val="00F8058A"/>
    <w:rsid w:val="00FA5770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4365D"/>
  <w15:chartTrackingRefBased/>
  <w15:docId w15:val="{F2A8012D-5ED3-4C48-9D3C-CE8B206A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0E4"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A2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  <w:u w:val="single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37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A285D"/>
    <w:rPr>
      <w:rFonts w:asciiTheme="majorHAnsi" w:eastAsiaTheme="majorEastAsia" w:hAnsiTheme="majorHAnsi" w:cstheme="majorBidi"/>
      <w:b/>
      <w:sz w:val="28"/>
      <w:szCs w:val="32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37E90"/>
    <w:rPr>
      <w:rFonts w:asciiTheme="majorHAnsi" w:eastAsiaTheme="majorEastAsia" w:hAnsiTheme="majorHAnsi" w:cstheme="majorBidi"/>
      <w:b/>
      <w:sz w:val="26"/>
      <w:szCs w:val="26"/>
    </w:rPr>
  </w:style>
  <w:style w:type="paragraph" w:styleId="Listeafsnit">
    <w:name w:val="List Paragraph"/>
    <w:basedOn w:val="Normal"/>
    <w:uiPriority w:val="34"/>
    <w:qFormat/>
    <w:rsid w:val="00F8058A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3A285D"/>
    <w:pPr>
      <w:outlineLvl w:val="9"/>
    </w:pPr>
    <w:rPr>
      <w:b w:val="0"/>
      <w:color w:val="2F5496" w:themeColor="accent1" w:themeShade="BF"/>
      <w:u w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3A285D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3A285D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3A28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Skjold</dc:creator>
  <cp:keywords/>
  <dc:description/>
  <cp:lastModifiedBy>benjamin Skjold</cp:lastModifiedBy>
  <cp:revision>26</cp:revision>
  <dcterms:created xsi:type="dcterms:W3CDTF">2020-10-14T06:56:00Z</dcterms:created>
  <dcterms:modified xsi:type="dcterms:W3CDTF">2020-10-14T07:15:00Z</dcterms:modified>
</cp:coreProperties>
</file>