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
    </w:p>
    <w:p>
      <w:r/>
      <w:r/>
    </w:p>
    <w:p>
      <w:r/>
      <w:r/>
    </w:p>
    <w:p>
      <w:r/>
      <w:r/>
    </w:p>
    <w:p>
      <w:pPr>
        <w:pStyle w:val="726"/>
        <w:jc w:val="center"/>
        <w:rPr>
          <w:sz w:val="56"/>
          <w:szCs w:val="56"/>
          <w14:ligatures w14:val="none"/>
        </w:rPr>
      </w:pPr>
      <w:r/>
      <w:bookmarkStart w:id="1" w:name="_Toc1"/>
      <w:r>
        <w:rPr>
          <w:b/>
          <w:bCs/>
          <w:color w:val="237b96"/>
          <w:sz w:val="56"/>
          <w:szCs w:val="56"/>
        </w:rPr>
        <w:t xml:space="preserve">Dossier </w:t>
      </w:r>
      <w:r>
        <w:rPr>
          <w:b/>
          <w:bCs/>
          <w:color w:val="237b96"/>
          <w:sz w:val="56"/>
          <w:szCs w:val="56"/>
        </w:rPr>
        <w:t xml:space="preserve">Projet</w:t>
      </w:r>
      <w:bookmarkEnd w:id="1"/>
      <w:r>
        <w:rPr>
          <w:sz w:val="56"/>
          <w:szCs w:val="56"/>
          <w14:ligatures w14:val="none"/>
        </w:rPr>
      </w:r>
      <w:r>
        <w:rPr>
          <w:sz w:val="56"/>
          <w:szCs w:val="56"/>
          <w14:ligatures w14:val="none"/>
        </w:rPr>
      </w:r>
    </w:p>
    <w:p>
      <w:pPr>
        <w:jc w:val="center"/>
        <w:rPr>
          <w:b/>
          <w:bCs/>
          <w:color w:val="237b96"/>
          <w:sz w:val="40"/>
          <w:szCs w:val="40"/>
        </w:rPr>
      </w:pPr>
      <w:r>
        <w:rPr>
          <w:b/>
          <w:bCs/>
          <w:color w:val="237b96"/>
          <w:sz w:val="40"/>
          <w:szCs w:val="40"/>
        </w:rPr>
        <w:t xml:space="preserve">Discord Communautaire </w:t>
      </w:r>
      <w:r>
        <w:rPr>
          <w:b/>
          <w:bCs/>
          <w:color w:val="237b96"/>
          <w:sz w:val="40"/>
          <w:szCs w:val="40"/>
        </w:rPr>
        <w:t xml:space="preserve">Simplon</w:t>
      </w:r>
      <w:r>
        <w:rPr>
          <w:b/>
          <w:bCs/>
          <w:color w:val="237b96"/>
          <w:sz w:val="40"/>
          <w:szCs w:val="40"/>
        </w:rPr>
      </w:r>
      <w:r>
        <w:rPr>
          <w:b/>
          <w:bCs/>
          <w:color w:val="237b96"/>
          <w:sz w:val="40"/>
          <w:szCs w:val="40"/>
        </w:rPr>
      </w:r>
    </w:p>
    <w:p>
      <w:pPr>
        <w:pStyle w:val="726"/>
        <w:jc w:val="center"/>
        <w:rPr>
          <w:color w:val="237b96"/>
        </w:rPr>
      </w:pPr>
      <w:r/>
      <w:bookmarkStart w:id="2" w:name="_Toc2"/>
      <w:r>
        <w:rPr>
          <w:b/>
          <w:bCs/>
          <w:color w:val="237b96"/>
        </w:rPr>
        <w:t xml:space="preserve">Rédigé par Benjamin Gamache</w:t>
      </w:r>
      <w:bookmarkEnd w:id="2"/>
      <w:r>
        <w:rPr>
          <w:color w:val="237b96"/>
        </w:rPr>
      </w:r>
      <w:r>
        <w:rPr>
          <w:color w:val="237b96"/>
        </w:rPr>
      </w:r>
    </w:p>
    <w:p>
      <w:r/>
      <w:r/>
    </w:p>
    <w:p>
      <w:r/>
      <w:r/>
    </w:p>
    <w:p>
      <w:r/>
      <w:r/>
    </w:p>
    <w:p>
      <w:r>
        <mc:AlternateContent>
          <mc:Choice Requires="wpg">
            <w:drawing>
              <wp:inline xmlns:wp="http://schemas.openxmlformats.org/drawingml/2006/wordprocessingDrawing" distT="0" distB="0" distL="0" distR="0">
                <wp:extent cx="5912190" cy="510540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66905" name=""/>
                        <pic:cNvPicPr>
                          <a:picLocks noChangeAspect="1"/>
                        </pic:cNvPicPr>
                        <pic:nvPr/>
                      </pic:nvPicPr>
                      <pic:blipFill>
                        <a:blip r:embed="rId11"/>
                        <a:stretch/>
                      </pic:blipFill>
                      <pic:spPr bwMode="auto">
                        <a:xfrm flipH="0" flipV="0">
                          <a:off x="0" y="0"/>
                          <a:ext cx="5912190" cy="51053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5.53pt;height:402.00pt;mso-wrap-distance-left:0.00pt;mso-wrap-distance-top:0.00pt;mso-wrap-distance-right:0.00pt;mso-wrap-distance-bottom:0.00pt;" stroked="false">
                <v:path textboxrect="0,0,0,0"/>
                <v:imagedata r:id="rId11" o:title=""/>
              </v:shape>
            </w:pict>
          </mc:Fallback>
        </mc:AlternateContent>
      </w:r>
      <w:r>
        <w:br w:type="page" w:clear="all"/>
      </w:r>
      <w:r/>
    </w:p>
    <w:sdt>
      <w:sdtPr>
        <w15:appearance w15:val="boundingBox"/>
        <w:placeholder>
          <w:docPart w:val="DefaultPlaceholder_TEXT"/>
        </w:placeholder>
        <w:docPartObj>
          <w:docPartGallery w:val="Table of Contents"/>
          <w:docPartUnique w:val="true"/>
        </w:docPartObj>
        <w:rPr/>
      </w:sdtPr>
      <w:sdtContent>
        <w:p>
          <w:pPr>
            <w:pStyle w:val="891"/>
            <w:tabs>
              <w:tab w:val="right" w:pos="9355" w:leader="dot"/>
            </w:tabs>
            <w:rPr>
              <w14:ligatures w14:val="none"/>
            </w:rPr>
          </w:pPr>
          <w:r>
            <w:fldChar w:fldCharType="begin"/>
            <w:instrText xml:space="preserve">TOC \o "1-9" \h </w:instrText>
            <w:fldChar w:fldCharType="separate"/>
          </w:r>
          <w:r>
            <w:rPr>
              <w14:ligatures w14:val="none"/>
            </w:rPr>
          </w:r>
          <w:hyperlink w:tooltip="#_Toc3" w:anchor="_Toc3" w:history="1">
            <w:r>
              <w:rPr>
                <w:rStyle w:val="884"/>
              </w:rPr>
            </w:r>
            <w:r>
              <w:rPr>
                <w:rStyle w:val="884"/>
                <w:b/>
                <w:bCs/>
              </w:rPr>
              <w:t xml:space="preserve">Résumé</w:t>
            </w:r>
            <w:r>
              <w:rPr>
                <w:rStyle w:val="884"/>
              </w:rPr>
            </w:r>
            <w:r>
              <w:tab/>
            </w:r>
            <w:r>
              <w:fldChar w:fldCharType="begin"/>
              <w:instrText xml:space="preserve">PAGEREF _Toc3 \h</w:instrText>
              <w:fldChar w:fldCharType="separate"/>
              <w:t xml:space="preserve">4</w:t>
              <w:fldChar w:fldCharType="end"/>
            </w:r>
          </w:hyperlink>
          <w:r>
            <w:rPr>
              <w14:ligatures w14:val="none"/>
            </w:rPr>
          </w:r>
          <w:r>
            <w:rPr>
              <w14:ligatures w14:val="none"/>
            </w:rPr>
          </w:r>
        </w:p>
        <w:p>
          <w:pPr>
            <w:pStyle w:val="892"/>
            <w:tabs>
              <w:tab w:val="right" w:pos="9355" w:leader="dot"/>
            </w:tabs>
          </w:pPr>
          <w:r/>
          <w:hyperlink w:tooltip="#_Toc4" w:anchor="_Toc4" w:history="1">
            <w:r>
              <w:rPr>
                <w:rStyle w:val="884"/>
              </w:rPr>
            </w:r>
            <w:r>
              <w:rPr>
                <w:rStyle w:val="884"/>
              </w:rPr>
              <w:t xml:space="preserve">Présentation personnelle</w:t>
            </w:r>
            <w:r>
              <w:rPr>
                <w:rStyle w:val="884"/>
              </w:rPr>
            </w:r>
            <w:r>
              <w:tab/>
            </w:r>
            <w:r>
              <w:fldChar w:fldCharType="begin"/>
              <w:instrText xml:space="preserve">PAGEREF _Toc4 \h</w:instrText>
              <w:fldChar w:fldCharType="separate"/>
              <w:t xml:space="preserve">5</w:t>
              <w:fldChar w:fldCharType="end"/>
            </w:r>
          </w:hyperlink>
          <w:r/>
          <w:r/>
        </w:p>
        <w:p>
          <w:pPr>
            <w:pStyle w:val="891"/>
            <w:tabs>
              <w:tab w:val="right" w:pos="9355" w:leader="dot"/>
            </w:tabs>
            <w:rPr>
              <w:b/>
              <w:bCs/>
              <w:highlight w:val="none"/>
            </w:rPr>
          </w:pPr>
          <w:r/>
          <w:hyperlink w:tooltip="#_Toc5" w:anchor="_Toc5" w:history="1">
            <w:r>
              <w:rPr>
                <w:rStyle w:val="884"/>
              </w:rPr>
            </w:r>
            <w:r>
              <w:rPr>
                <w:rStyle w:val="884"/>
                <w:b/>
                <w:bCs/>
                <w:highlight w:val="none"/>
              </w:rPr>
              <w:t xml:space="preserve">Présentation du projet</w:t>
            </w:r>
            <w:r>
              <w:rPr>
                <w:rStyle w:val="884"/>
                <w:b/>
                <w:bCs/>
                <w:highlight w:val="none"/>
              </w:rPr>
            </w:r>
            <w:r>
              <w:tab/>
            </w:r>
            <w:r>
              <w:fldChar w:fldCharType="begin"/>
              <w:instrText xml:space="preserve">PAGEREF _Toc5 \h</w:instrText>
              <w:fldChar w:fldCharType="separate"/>
              <w:t xml:space="preserve">6</w:t>
              <w:fldChar w:fldCharType="end"/>
            </w:r>
          </w:hyperlink>
          <w:r>
            <w:rPr>
              <w:b/>
              <w:bCs/>
              <w:highlight w:val="none"/>
            </w:rPr>
          </w:r>
          <w:r>
            <w:rPr>
              <w:b/>
              <w:bCs/>
              <w:highlight w:val="none"/>
            </w:rPr>
          </w:r>
        </w:p>
        <w:p>
          <w:pPr>
            <w:pStyle w:val="893"/>
            <w:tabs>
              <w:tab w:val="right" w:pos="9355" w:leader="dot"/>
            </w:tabs>
          </w:pPr>
          <w:r/>
          <w:hyperlink w:tooltip="#_Toc6" w:anchor="_Toc6" w:history="1">
            <w:r>
              <w:rPr>
                <w:rStyle w:val="884"/>
              </w:rPr>
            </w:r>
            <w:r>
              <w:rPr>
                <w:rStyle w:val="884"/>
              </w:rPr>
              <w:t xml:space="preserve">Le client : Simplon</w:t>
            </w:r>
            <w:r>
              <w:rPr>
                <w:rStyle w:val="884"/>
              </w:rPr>
            </w:r>
            <w:r>
              <w:tab/>
            </w:r>
            <w:r>
              <w:fldChar w:fldCharType="begin"/>
              <w:instrText xml:space="preserve">PAGEREF _Toc6 \h</w:instrText>
              <w:fldChar w:fldCharType="separate"/>
              <w:t xml:space="preserve">6</w:t>
              <w:fldChar w:fldCharType="end"/>
            </w:r>
          </w:hyperlink>
          <w:r/>
          <w:r/>
        </w:p>
        <w:p>
          <w:pPr>
            <w:pStyle w:val="893"/>
            <w:tabs>
              <w:tab w:val="right" w:pos="9355" w:leader="dot"/>
            </w:tabs>
          </w:pPr>
          <w:r/>
          <w:hyperlink w:tooltip="#_Toc7" w:anchor="_Toc7" w:history="1">
            <w:r>
              <w:rPr>
                <w:rStyle w:val="884"/>
              </w:rPr>
            </w:r>
            <w:r>
              <w:rPr>
                <w:rStyle w:val="884"/>
              </w:rPr>
              <w:t xml:space="preserve">Contextualisation du projet</w:t>
            </w:r>
            <w:r>
              <w:rPr>
                <w:rStyle w:val="884"/>
              </w:rPr>
            </w:r>
            <w:r>
              <w:tab/>
            </w:r>
            <w:r>
              <w:fldChar w:fldCharType="begin"/>
              <w:instrText xml:space="preserve">PAGEREF _Toc7 \h</w:instrText>
              <w:fldChar w:fldCharType="separate"/>
              <w:t xml:space="preserve">6</w:t>
              <w:fldChar w:fldCharType="end"/>
            </w:r>
          </w:hyperlink>
          <w:r/>
          <w:r/>
        </w:p>
        <w:p>
          <w:pPr>
            <w:pStyle w:val="893"/>
            <w:tabs>
              <w:tab w:val="right" w:pos="9355" w:leader="dot"/>
            </w:tabs>
          </w:pPr>
          <w:r/>
          <w:hyperlink w:tooltip="#_Toc8" w:anchor="_Toc8" w:history="1">
            <w:r>
              <w:rPr>
                <w:rStyle w:val="884"/>
              </w:rPr>
            </w:r>
            <w:r>
              <w:rPr>
                <w:rStyle w:val="884"/>
              </w:rPr>
              <w:t xml:space="preserve">Recueil du besoin Client</w:t>
            </w:r>
            <w:r>
              <w:rPr>
                <w:rStyle w:val="884"/>
              </w:rPr>
            </w:r>
            <w:r>
              <w:tab/>
            </w:r>
            <w:r>
              <w:fldChar w:fldCharType="begin"/>
              <w:instrText xml:space="preserve">PAGEREF _Toc8 \h</w:instrText>
              <w:fldChar w:fldCharType="separate"/>
              <w:t xml:space="preserve">6</w:t>
              <w:fldChar w:fldCharType="end"/>
            </w:r>
          </w:hyperlink>
          <w:r/>
          <w:r/>
        </w:p>
        <w:p>
          <w:pPr>
            <w:pStyle w:val="893"/>
            <w:tabs>
              <w:tab w:val="right" w:pos="9355" w:leader="dot"/>
            </w:tabs>
            <w:rPr>
              <w:highlight w:val="none"/>
            </w:rPr>
          </w:pPr>
          <w:r/>
          <w:hyperlink w:tooltip="#_Toc9" w:anchor="_Toc9" w:history="1">
            <w:r>
              <w:rPr>
                <w:rStyle w:val="884"/>
              </w:rPr>
            </w:r>
            <w:r>
              <w:rPr>
                <w:rStyle w:val="884"/>
                <w:highlight w:val="none"/>
              </w:rPr>
              <w:t xml:space="preserve">L’équipe en charge du projet</w:t>
            </w:r>
            <w:r>
              <w:rPr>
                <w:rStyle w:val="884"/>
                <w:highlight w:val="none"/>
              </w:rPr>
            </w:r>
            <w:r>
              <w:tab/>
            </w:r>
            <w:r>
              <w:fldChar w:fldCharType="begin"/>
              <w:instrText xml:space="preserve">PAGEREF _Toc9 \h</w:instrText>
              <w:fldChar w:fldCharType="separate"/>
              <w:t xml:space="preserve">7</w:t>
              <w:fldChar w:fldCharType="end"/>
            </w:r>
          </w:hyperlink>
          <w:r>
            <w:rPr>
              <w:highlight w:val="none"/>
            </w:rPr>
          </w:r>
          <w:r>
            <w:rPr>
              <w:highlight w:val="none"/>
            </w:rPr>
          </w:r>
        </w:p>
        <w:p>
          <w:pPr>
            <w:pStyle w:val="893"/>
            <w:tabs>
              <w:tab w:val="right" w:pos="9355" w:leader="dot"/>
            </w:tabs>
            <w:rPr>
              <w:highlight w:val="none"/>
            </w:rPr>
          </w:pPr>
          <w:r/>
          <w:hyperlink w:tooltip="#_Toc10" w:anchor="_Toc10" w:history="1">
            <w:r>
              <w:rPr>
                <w:rStyle w:val="884"/>
              </w:rPr>
            </w:r>
            <w:r>
              <w:rPr>
                <w:rStyle w:val="884"/>
                <w:highlight w:val="none"/>
              </w:rPr>
              <w:t xml:space="preserve">Proposition de solution : </w:t>
            </w:r>
            <w:r>
              <w:rPr>
                <w:rStyle w:val="884"/>
                <w:highlight w:val="none"/>
              </w:rPr>
            </w:r>
            <w:r>
              <w:tab/>
            </w:r>
            <w:r>
              <w:fldChar w:fldCharType="begin"/>
              <w:instrText xml:space="preserve">PAGEREF _Toc10 \h</w:instrText>
              <w:fldChar w:fldCharType="separate"/>
              <w:t xml:space="preserve">8</w:t>
              <w:fldChar w:fldCharType="end"/>
            </w:r>
          </w:hyperlink>
          <w:r>
            <w:rPr>
              <w:highlight w:val="none"/>
            </w:rPr>
          </w:r>
          <w:r>
            <w:rPr>
              <w:highlight w:val="none"/>
            </w:rPr>
          </w:r>
        </w:p>
        <w:p>
          <w:pPr>
            <w:pStyle w:val="891"/>
            <w:tabs>
              <w:tab w:val="right" w:pos="9355" w:leader="dot"/>
            </w:tabs>
            <w:rPr>
              <w:b w:val="0"/>
              <w:bCs w:val="0"/>
              <w:highlight w:val="none"/>
            </w:rPr>
          </w:pPr>
          <w:r/>
          <w:hyperlink w:tooltip="#_Toc23" w:anchor="_Toc23" w:history="1">
            <w:r>
              <w:rPr>
                <w:rStyle w:val="884"/>
              </w:rPr>
            </w:r>
            <w:r>
              <w:rPr>
                <w:rStyle w:val="884"/>
                <w:b/>
                <w:bCs/>
                <w:highlight w:val="none"/>
              </w:rPr>
              <w:t xml:space="preserve">Gestion du projet</w:t>
            </w:r>
            <w:r>
              <w:rPr>
                <w:rStyle w:val="884"/>
                <w:b w:val="0"/>
                <w:bCs w:val="0"/>
                <w:highlight w:val="none"/>
              </w:rPr>
            </w:r>
            <w:r>
              <w:tab/>
            </w:r>
            <w:r>
              <w:fldChar w:fldCharType="begin"/>
              <w:instrText xml:space="preserve">PAGEREF _Toc23 \h</w:instrText>
              <w:fldChar w:fldCharType="separate"/>
              <w:t xml:space="preserve">9</w:t>
              <w:fldChar w:fldCharType="end"/>
            </w:r>
          </w:hyperlink>
          <w:r>
            <w:rPr>
              <w:b w:val="0"/>
              <w:bCs w:val="0"/>
              <w:highlight w:val="none"/>
            </w:rPr>
          </w:r>
          <w:r>
            <w:rPr>
              <w:b w:val="0"/>
              <w:bCs w:val="0"/>
              <w:highlight w:val="none"/>
            </w:rPr>
          </w:r>
        </w:p>
        <w:p>
          <w:pPr>
            <w:pStyle w:val="892"/>
            <w:tabs>
              <w:tab w:val="right" w:pos="9355" w:leader="dot"/>
            </w:tabs>
            <w:rPr>
              <w:b/>
              <w:bCs/>
              <w14:ligatures w14:val="none"/>
            </w:rPr>
          </w:pPr>
          <w:r/>
          <w:hyperlink w:tooltip="#_Toc24" w:anchor="_Toc24" w:history="1">
            <w:r>
              <w:rPr>
                <w:rStyle w:val="884"/>
              </w:rPr>
            </w:r>
            <w:r>
              <w:rPr>
                <w:rStyle w:val="884"/>
                <w:b/>
                <w:bCs/>
              </w:rPr>
              <w:t xml:space="preserve">Méthodologie de travail Agile</w:t>
            </w:r>
            <w:r>
              <w:rPr>
                <w:rStyle w:val="884"/>
                <w:b/>
                <w:bCs/>
                <w14:ligatures w14:val="none"/>
              </w:rPr>
            </w:r>
            <w:r>
              <w:tab/>
            </w:r>
            <w:r>
              <w:fldChar w:fldCharType="begin"/>
              <w:instrText xml:space="preserve">PAGEREF _Toc24 \h</w:instrText>
              <w:fldChar w:fldCharType="separate"/>
              <w:t xml:space="preserve">9</w:t>
              <w:fldChar w:fldCharType="end"/>
            </w:r>
          </w:hyperlink>
          <w:r>
            <w:rPr>
              <w:b/>
              <w:bCs/>
              <w14:ligatures w14:val="none"/>
            </w:rPr>
          </w:r>
          <w:r>
            <w:rPr>
              <w:b/>
              <w:bCs/>
              <w14:ligatures w14:val="none"/>
            </w:rPr>
          </w:r>
        </w:p>
        <w:p>
          <w:pPr>
            <w:pStyle w:val="893"/>
            <w:tabs>
              <w:tab w:val="right" w:pos="9355" w:leader="dot"/>
            </w:tabs>
            <w:rPr>
              <w:b/>
              <w:bCs/>
              <w:highlight w:val="none"/>
            </w:rPr>
          </w:pPr>
          <w:r/>
          <w:hyperlink w:tooltip="#_Toc25" w:anchor="_Toc25" w:history="1">
            <w:r>
              <w:rPr>
                <w:rStyle w:val="884"/>
              </w:rPr>
            </w:r>
            <w:r>
              <w:rPr>
                <w:rStyle w:val="884"/>
                <w:b/>
                <w:bCs/>
                <w:highlight w:val="none"/>
              </w:rPr>
              <w:t xml:space="preserve">Le framework SCRUM</w:t>
            </w:r>
            <w:r>
              <w:rPr>
                <w:rStyle w:val="884"/>
                <w:b/>
                <w:bCs/>
                <w:highlight w:val="none"/>
              </w:rPr>
            </w:r>
            <w:r>
              <w:tab/>
            </w:r>
            <w:r>
              <w:fldChar w:fldCharType="begin"/>
              <w:instrText xml:space="preserve">PAGEREF _Toc25 \h</w:instrText>
              <w:fldChar w:fldCharType="separate"/>
              <w:t xml:space="preserve">10</w:t>
              <w:fldChar w:fldCharType="end"/>
            </w:r>
          </w:hyperlink>
          <w:r>
            <w:rPr>
              <w:b/>
              <w:bCs/>
              <w:highlight w:val="none"/>
            </w:rPr>
          </w:r>
          <w:r>
            <w:rPr>
              <w:b/>
              <w:bCs/>
              <w:highlight w:val="none"/>
            </w:rPr>
          </w:r>
        </w:p>
        <w:p>
          <w:pPr>
            <w:pStyle w:val="894"/>
            <w:tabs>
              <w:tab w:val="right" w:pos="9355" w:leader="dot"/>
            </w:tabs>
            <w:rPr>
              <w:highlight w:val="none"/>
            </w:rPr>
          </w:pPr>
          <w:r/>
          <w:hyperlink w:tooltip="#_Toc26" w:anchor="_Toc26" w:history="1">
            <w:r>
              <w:rPr>
                <w:rStyle w:val="884"/>
              </w:rPr>
            </w:r>
            <w:r>
              <w:rPr>
                <w:rStyle w:val="884"/>
                <w:highlight w:val="none"/>
              </w:rPr>
              <w:t xml:space="preserve">Les quatre grandes valeur de SCRUM</w:t>
            </w:r>
            <w:r>
              <w:rPr>
                <w:rStyle w:val="884"/>
                <w:highlight w:val="none"/>
              </w:rPr>
            </w:r>
            <w:r>
              <w:tab/>
            </w:r>
            <w:r>
              <w:fldChar w:fldCharType="begin"/>
              <w:instrText xml:space="preserve">PAGEREF _Toc26 \h</w:instrText>
              <w:fldChar w:fldCharType="separate"/>
              <w:t xml:space="preserve">10</w:t>
              <w:fldChar w:fldCharType="end"/>
            </w:r>
          </w:hyperlink>
          <w:r>
            <w:rPr>
              <w:highlight w:val="none"/>
            </w:rPr>
          </w:r>
          <w:r>
            <w:rPr>
              <w:highlight w:val="none"/>
            </w:rPr>
          </w:r>
        </w:p>
        <w:p>
          <w:pPr>
            <w:pStyle w:val="894"/>
            <w:tabs>
              <w:tab w:val="right" w:pos="9355" w:leader="dot"/>
            </w:tabs>
            <w:rPr>
              <w:highlight w:val="none"/>
            </w:rPr>
          </w:pPr>
          <w:r/>
          <w:hyperlink w:tooltip="#_Toc27" w:anchor="_Toc27" w:history="1">
            <w:r>
              <w:rPr>
                <w:rStyle w:val="884"/>
              </w:rPr>
            </w:r>
            <w:r>
              <w:rPr>
                <w:rStyle w:val="884"/>
                <w:highlight w:val="none"/>
              </w:rPr>
              <w:t xml:space="preserve">Les rôles dans SCRUM</w:t>
            </w:r>
            <w:r>
              <w:rPr>
                <w:rStyle w:val="884"/>
                <w:highlight w:val="none"/>
              </w:rPr>
            </w:r>
            <w:r>
              <w:tab/>
            </w:r>
            <w:r>
              <w:fldChar w:fldCharType="begin"/>
              <w:instrText xml:space="preserve">PAGEREF _Toc27 \h</w:instrText>
              <w:fldChar w:fldCharType="separate"/>
              <w:t xml:space="preserve">11</w:t>
              <w:fldChar w:fldCharType="end"/>
            </w:r>
          </w:hyperlink>
          <w:r>
            <w:rPr>
              <w:highlight w:val="none"/>
            </w:rPr>
          </w:r>
          <w:r>
            <w:rPr>
              <w:highlight w:val="none"/>
            </w:rPr>
          </w:r>
        </w:p>
        <w:p>
          <w:pPr>
            <w:pStyle w:val="895"/>
            <w:tabs>
              <w:tab w:val="right" w:pos="9355" w:leader="dot"/>
            </w:tabs>
            <w:rPr>
              <w:highlight w:val="none"/>
            </w:rPr>
          </w:pPr>
          <w:r/>
          <w:hyperlink w:tooltip="#_Toc28" w:anchor="_Toc28" w:history="1">
            <w:r>
              <w:rPr>
                <w:rStyle w:val="884"/>
              </w:rPr>
            </w:r>
            <w:r>
              <w:rPr>
                <w:rStyle w:val="884"/>
                <w:highlight w:val="none"/>
              </w:rPr>
              <w:t xml:space="preserve">Le Product Owner</w:t>
            </w:r>
            <w:r>
              <w:rPr>
                <w:rStyle w:val="884"/>
                <w:highlight w:val="none"/>
              </w:rPr>
            </w:r>
            <w:r>
              <w:tab/>
            </w:r>
            <w:r>
              <w:fldChar w:fldCharType="begin"/>
              <w:instrText xml:space="preserve">PAGEREF _Toc28 \h</w:instrText>
              <w:fldChar w:fldCharType="separate"/>
              <w:t xml:space="preserve">11</w:t>
              <w:fldChar w:fldCharType="end"/>
            </w:r>
          </w:hyperlink>
          <w:r>
            <w:rPr>
              <w:highlight w:val="none"/>
            </w:rPr>
          </w:r>
          <w:r>
            <w:rPr>
              <w:highlight w:val="none"/>
            </w:rPr>
          </w:r>
        </w:p>
        <w:p>
          <w:pPr>
            <w:pStyle w:val="895"/>
            <w:tabs>
              <w:tab w:val="right" w:pos="9355" w:leader="dot"/>
            </w:tabs>
            <w:rPr>
              <w:highlight w:val="none"/>
            </w:rPr>
          </w:pPr>
          <w:r/>
          <w:hyperlink w:tooltip="#_Toc34" w:anchor="_Toc34" w:history="1">
            <w:r>
              <w:rPr>
                <w:rStyle w:val="884"/>
              </w:rPr>
            </w:r>
            <w:r>
              <w:rPr>
                <w:rStyle w:val="884"/>
                <w:highlight w:val="none"/>
              </w:rPr>
              <w:t xml:space="preserve">Le SCRUM Master</w:t>
            </w:r>
            <w:r>
              <w:rPr>
                <w:rStyle w:val="884"/>
                <w:highlight w:val="none"/>
              </w:rPr>
            </w:r>
            <w:r>
              <w:tab/>
            </w:r>
            <w:r>
              <w:fldChar w:fldCharType="begin"/>
              <w:instrText xml:space="preserve">PAGEREF _Toc34 \h</w:instrText>
              <w:fldChar w:fldCharType="separate"/>
              <w:t xml:space="preserve">11</w:t>
              <w:fldChar w:fldCharType="end"/>
            </w:r>
          </w:hyperlink>
          <w:r>
            <w:rPr>
              <w:highlight w:val="none"/>
            </w:rPr>
          </w:r>
          <w:r>
            <w:rPr>
              <w:highlight w:val="none"/>
            </w:rPr>
          </w:r>
        </w:p>
        <w:p>
          <w:pPr>
            <w:pStyle w:val="895"/>
            <w:tabs>
              <w:tab w:val="right" w:pos="9355" w:leader="dot"/>
            </w:tabs>
            <w:rPr>
              <w:highlight w:val="none"/>
            </w:rPr>
          </w:pPr>
          <w:r/>
          <w:hyperlink w:tooltip="#_Toc37" w:anchor="_Toc37" w:history="1">
            <w:r>
              <w:rPr>
                <w:rStyle w:val="884"/>
              </w:rPr>
            </w:r>
            <w:r>
              <w:rPr>
                <w:rStyle w:val="884"/>
                <w:highlight w:val="none"/>
              </w:rPr>
              <w:t xml:space="preserve">L’équipe de développement</w:t>
            </w:r>
            <w:r>
              <w:rPr>
                <w:rStyle w:val="884"/>
                <w:highlight w:val="none"/>
              </w:rPr>
            </w:r>
            <w:r>
              <w:tab/>
            </w:r>
            <w:r>
              <w:fldChar w:fldCharType="begin"/>
              <w:instrText xml:space="preserve">PAGEREF _Toc37 \h</w:instrText>
              <w:fldChar w:fldCharType="separate"/>
              <w:t xml:space="preserve">11</w:t>
              <w:fldChar w:fldCharType="end"/>
            </w:r>
          </w:hyperlink>
          <w:r>
            <w:rPr>
              <w:highlight w:val="none"/>
            </w:rPr>
          </w:r>
          <w:r>
            <w:rPr>
              <w:highlight w:val="none"/>
            </w:rPr>
          </w:r>
        </w:p>
        <w:p>
          <w:pPr>
            <w:pStyle w:val="894"/>
            <w:tabs>
              <w:tab w:val="right" w:pos="9355" w:leader="dot"/>
            </w:tabs>
            <w:rPr>
              <w:highlight w:val="none"/>
            </w:rPr>
          </w:pPr>
          <w:r/>
          <w:hyperlink w:tooltip="#_Toc38" w:anchor="_Toc38" w:history="1">
            <w:r>
              <w:rPr>
                <w:rStyle w:val="884"/>
              </w:rPr>
            </w:r>
            <w:r>
              <w:rPr>
                <w:rStyle w:val="884"/>
              </w:rPr>
              <w:t xml:space="preserve">Les rituels</w:t>
            </w:r>
            <w:r>
              <w:rPr>
                <w:rStyle w:val="884"/>
                <w:highlight w:val="none"/>
              </w:rPr>
              <w:t xml:space="preserve"> </w:t>
            </w:r>
            <w:r>
              <w:rPr>
                <w:rStyle w:val="884"/>
                <w:highlight w:val="none"/>
              </w:rPr>
            </w:r>
            <w:r>
              <w:tab/>
            </w:r>
            <w:r>
              <w:fldChar w:fldCharType="begin"/>
              <w:instrText xml:space="preserve">PAGEREF _Toc38 \h</w:instrText>
              <w:fldChar w:fldCharType="separate"/>
              <w:t xml:space="preserve">12</w:t>
              <w:fldChar w:fldCharType="end"/>
            </w:r>
          </w:hyperlink>
          <w:r>
            <w:rPr>
              <w:highlight w:val="none"/>
            </w:rPr>
          </w:r>
          <w:r>
            <w:rPr>
              <w:highlight w:val="none"/>
            </w:rPr>
          </w:r>
        </w:p>
        <w:p>
          <w:pPr>
            <w:pStyle w:val="895"/>
            <w:tabs>
              <w:tab w:val="right" w:pos="9355" w:leader="dot"/>
            </w:tabs>
            <w:rPr>
              <w:highlight w:val="none"/>
            </w:rPr>
          </w:pPr>
          <w:r/>
          <w:hyperlink w:tooltip="#_Toc39" w:anchor="_Toc39" w:history="1">
            <w:r>
              <w:rPr>
                <w:rStyle w:val="884"/>
              </w:rPr>
            </w:r>
            <w:r>
              <w:rPr>
                <w:rStyle w:val="884"/>
                <w:highlight w:val="none"/>
              </w:rPr>
              <w:t xml:space="preserve">Sprint planning</w:t>
            </w:r>
            <w:r>
              <w:rPr>
                <w:rStyle w:val="884"/>
                <w:highlight w:val="none"/>
              </w:rPr>
            </w:r>
            <w:r>
              <w:tab/>
            </w:r>
            <w:r>
              <w:fldChar w:fldCharType="begin"/>
              <w:instrText xml:space="preserve">PAGEREF _Toc39 \h</w:instrText>
              <w:fldChar w:fldCharType="separate"/>
              <w:t xml:space="preserve">12</w:t>
              <w:fldChar w:fldCharType="end"/>
            </w:r>
          </w:hyperlink>
          <w:r>
            <w:rPr>
              <w:highlight w:val="none"/>
            </w:rPr>
          </w:r>
          <w:r>
            <w:rPr>
              <w:highlight w:val="none"/>
            </w:rPr>
          </w:r>
        </w:p>
        <w:p>
          <w:pPr>
            <w:pStyle w:val="895"/>
            <w:tabs>
              <w:tab w:val="right" w:pos="9355" w:leader="dot"/>
            </w:tabs>
            <w:rPr>
              <w:highlight w:val="none"/>
            </w:rPr>
          </w:pPr>
          <w:r/>
          <w:hyperlink w:tooltip="#_Toc40" w:anchor="_Toc40" w:history="1">
            <w:r>
              <w:rPr>
                <w:rStyle w:val="884"/>
              </w:rPr>
            </w:r>
            <w:r>
              <w:rPr>
                <w:rStyle w:val="884"/>
                <w:highlight w:val="none"/>
              </w:rPr>
              <w:t xml:space="preserve">Dailys SCRUM</w:t>
            </w:r>
            <w:r>
              <w:rPr>
                <w:rStyle w:val="884"/>
                <w:highlight w:val="none"/>
              </w:rPr>
            </w:r>
            <w:r>
              <w:tab/>
            </w:r>
            <w:r>
              <w:fldChar w:fldCharType="begin"/>
              <w:instrText xml:space="preserve">PAGEREF _Toc40 \h</w:instrText>
              <w:fldChar w:fldCharType="separate"/>
              <w:t xml:space="preserve">12</w:t>
              <w:fldChar w:fldCharType="end"/>
            </w:r>
          </w:hyperlink>
          <w:r>
            <w:rPr>
              <w:highlight w:val="none"/>
            </w:rPr>
          </w:r>
          <w:r>
            <w:rPr>
              <w:highlight w:val="none"/>
            </w:rPr>
          </w:r>
        </w:p>
        <w:p>
          <w:pPr>
            <w:pStyle w:val="895"/>
            <w:tabs>
              <w:tab w:val="right" w:pos="9355" w:leader="dot"/>
            </w:tabs>
          </w:pPr>
          <w:r/>
          <w:hyperlink w:tooltip="#_Toc41" w:anchor="_Toc41" w:history="1">
            <w:r>
              <w:rPr>
                <w:rStyle w:val="884"/>
              </w:rPr>
            </w:r>
            <w:r>
              <w:rPr>
                <w:rStyle w:val="884"/>
                <w:highlight w:val="none"/>
              </w:rPr>
              <w:t xml:space="preserve">Sprint Review</w:t>
            </w:r>
            <w:r>
              <w:rPr>
                <w:rStyle w:val="884"/>
              </w:rPr>
            </w:r>
            <w:r>
              <w:tab/>
            </w:r>
            <w:r>
              <w:fldChar w:fldCharType="begin"/>
              <w:instrText xml:space="preserve">PAGEREF _Toc41 \h</w:instrText>
              <w:fldChar w:fldCharType="separate"/>
              <w:t xml:space="preserve">12</w:t>
              <w:fldChar w:fldCharType="end"/>
            </w:r>
          </w:hyperlink>
          <w:r/>
          <w:r/>
        </w:p>
        <w:p>
          <w:pPr>
            <w:pStyle w:val="895"/>
            <w:tabs>
              <w:tab w:val="right" w:pos="9355" w:leader="dot"/>
            </w:tabs>
            <w:rPr>
              <w:highlight w:val="none"/>
            </w:rPr>
          </w:pPr>
          <w:r/>
          <w:hyperlink w:tooltip="#_Toc42" w:anchor="_Toc42" w:history="1">
            <w:r>
              <w:rPr>
                <w:rStyle w:val="884"/>
              </w:rPr>
            </w:r>
            <w:r>
              <w:rPr>
                <w:rStyle w:val="884"/>
                <w:highlight w:val="none"/>
              </w:rPr>
              <w:t xml:space="preserve">Sprint Retrospective</w:t>
            </w:r>
            <w:r>
              <w:rPr>
                <w:rStyle w:val="884"/>
                <w:highlight w:val="none"/>
              </w:rPr>
            </w:r>
            <w:r>
              <w:tab/>
            </w:r>
            <w:r>
              <w:fldChar w:fldCharType="begin"/>
              <w:instrText xml:space="preserve">PAGEREF _Toc42 \h</w:instrText>
              <w:fldChar w:fldCharType="separate"/>
              <w:t xml:space="preserve">12</w:t>
              <w:fldChar w:fldCharType="end"/>
            </w:r>
          </w:hyperlink>
          <w:r>
            <w:rPr>
              <w:highlight w:val="none"/>
            </w:rPr>
          </w:r>
          <w:r>
            <w:rPr>
              <w:highlight w:val="none"/>
            </w:rPr>
          </w:r>
        </w:p>
        <w:p>
          <w:pPr>
            <w:pStyle w:val="893"/>
            <w:tabs>
              <w:tab w:val="right" w:pos="9355" w:leader="dot"/>
            </w:tabs>
            <w:rPr>
              <w:b/>
              <w:bCs/>
              <w:highlight w:val="none"/>
            </w:rPr>
          </w:pPr>
          <w:r/>
          <w:hyperlink w:tooltip="#_Toc43" w:anchor="_Toc43" w:history="1">
            <w:r>
              <w:rPr>
                <w:rStyle w:val="884"/>
              </w:rPr>
            </w:r>
            <w:r>
              <w:rPr>
                <w:rStyle w:val="884"/>
                <w:b/>
                <w:bCs/>
                <w:highlight w:val="none"/>
              </w:rPr>
              <w:t xml:space="preserve">Déf</w:t>
            </w:r>
            <w:r>
              <w:rPr>
                <w:rStyle w:val="884"/>
                <w:b/>
                <w:bCs/>
                <w:highlight w:val="none"/>
              </w:rPr>
              <w:t xml:space="preserve">inition des rôles SCRUM au sein de l’équipe</w:t>
            </w:r>
            <w:r>
              <w:rPr>
                <w:rStyle w:val="884"/>
                <w:b/>
                <w:bCs/>
                <w:highlight w:val="none"/>
              </w:rPr>
            </w:r>
            <w:r>
              <w:tab/>
            </w:r>
            <w:r>
              <w:fldChar w:fldCharType="begin"/>
              <w:instrText xml:space="preserve">PAGEREF _Toc43 \h</w:instrText>
              <w:fldChar w:fldCharType="separate"/>
              <w:t xml:space="preserve">12</w:t>
              <w:fldChar w:fldCharType="end"/>
            </w:r>
          </w:hyperlink>
          <w:r>
            <w:rPr>
              <w:b/>
              <w:bCs/>
              <w:highlight w:val="none"/>
            </w:rPr>
          </w:r>
          <w:r>
            <w:rPr>
              <w:b/>
              <w:bCs/>
              <w:highlight w:val="none"/>
            </w:rPr>
          </w:r>
        </w:p>
        <w:p>
          <w:pPr>
            <w:pStyle w:val="893"/>
            <w:tabs>
              <w:tab w:val="right" w:pos="9355" w:leader="dot"/>
            </w:tabs>
            <w:rPr>
              <w:b/>
              <w:bCs/>
              <w:highlight w:val="none"/>
            </w:rPr>
          </w:pPr>
          <w:r/>
          <w:hyperlink w:tooltip="#_Toc44" w:anchor="_Toc44" w:history="1">
            <w:r>
              <w:rPr>
                <w:rStyle w:val="884"/>
              </w:rPr>
            </w:r>
            <w:r>
              <w:rPr>
                <w:rStyle w:val="884"/>
                <w:b/>
                <w:bCs/>
                <w:highlight w:val="none"/>
              </w:rPr>
              <w:t xml:space="preserve">Jira</w:t>
            </w:r>
            <w:r>
              <w:rPr>
                <w:rStyle w:val="884"/>
                <w:b/>
                <w:bCs/>
                <w:highlight w:val="none"/>
              </w:rPr>
            </w:r>
            <w:r>
              <w:tab/>
            </w:r>
            <w:r>
              <w:fldChar w:fldCharType="begin"/>
              <w:instrText xml:space="preserve">PAGEREF _Toc44 \h</w:instrText>
              <w:fldChar w:fldCharType="separate"/>
              <w:t xml:space="preserve">13</w:t>
              <w:fldChar w:fldCharType="end"/>
            </w:r>
          </w:hyperlink>
          <w:r>
            <w:rPr>
              <w:b/>
              <w:bCs/>
              <w:highlight w:val="none"/>
            </w:rPr>
          </w:r>
          <w:r>
            <w:rPr>
              <w:b/>
              <w:bCs/>
              <w:highlight w:val="none"/>
            </w:rPr>
          </w:r>
        </w:p>
        <w:p>
          <w:pPr>
            <w:pStyle w:val="893"/>
            <w:tabs>
              <w:tab w:val="right" w:pos="9355" w:leader="dot"/>
            </w:tabs>
            <w:rPr>
              <w:b/>
              <w:bCs/>
              <w:highlight w:val="none"/>
            </w:rPr>
          </w:pPr>
          <w:r/>
          <w:hyperlink w:tooltip="#_Toc45" w:anchor="_Toc45" w:history="1">
            <w:r>
              <w:rPr>
                <w:rStyle w:val="884"/>
              </w:rPr>
            </w:r>
            <w:r>
              <w:rPr>
                <w:rStyle w:val="884"/>
                <w:b/>
                <w:bCs/>
                <w:highlight w:val="none"/>
              </w:rPr>
              <w:t xml:space="preserve">Git</w:t>
            </w:r>
            <w:r>
              <w:rPr>
                <w:rStyle w:val="884"/>
                <w:b/>
                <w:bCs/>
                <w:highlight w:val="none"/>
              </w:rPr>
            </w:r>
            <w:r>
              <w:tab/>
            </w:r>
            <w:r>
              <w:fldChar w:fldCharType="begin"/>
              <w:instrText xml:space="preserve">PAGEREF _Toc45 \h</w:instrText>
              <w:fldChar w:fldCharType="separate"/>
              <w:t xml:space="preserve">13</w:t>
              <w:fldChar w:fldCharType="end"/>
            </w:r>
          </w:hyperlink>
          <w:r>
            <w:rPr>
              <w:b/>
              <w:bCs/>
              <w:highlight w:val="none"/>
            </w:rPr>
          </w:r>
          <w:r>
            <w:rPr>
              <w:b/>
              <w:bCs/>
              <w:highlight w:val="none"/>
            </w:rPr>
          </w:r>
        </w:p>
        <w:p>
          <w:pPr>
            <w:pStyle w:val="893"/>
            <w:tabs>
              <w:tab w:val="right" w:pos="9355" w:leader="dot"/>
            </w:tabs>
            <w:rPr>
              <w:b/>
              <w:bCs/>
              <w14:ligatures w14:val="none"/>
            </w:rPr>
          </w:pPr>
          <w:r/>
          <w:hyperlink w:tooltip="#_Toc46" w:anchor="_Toc46" w:history="1">
            <w:r>
              <w:rPr>
                <w:rStyle w:val="884"/>
              </w:rPr>
            </w:r>
            <w:r>
              <w:rPr>
                <w:rStyle w:val="884"/>
                <w:b/>
                <w:bCs/>
                <w:highlight w:val="none"/>
              </w:rPr>
              <w:t xml:space="preserve">GitFlow</w:t>
            </w:r>
            <w:r>
              <w:rPr>
                <w:rStyle w:val="884"/>
                <w:b/>
                <w:bCs/>
                <w14:ligatures w14:val="none"/>
              </w:rPr>
            </w:r>
            <w:r>
              <w:tab/>
            </w:r>
            <w:r>
              <w:fldChar w:fldCharType="begin"/>
              <w:instrText xml:space="preserve">PAGEREF _Toc46 \h</w:instrText>
              <w:fldChar w:fldCharType="separate"/>
              <w:t xml:space="preserve">14</w:t>
              <w:fldChar w:fldCharType="end"/>
            </w:r>
          </w:hyperlink>
          <w:r>
            <w:rPr>
              <w:b/>
              <w:bCs/>
              <w14:ligatures w14:val="none"/>
            </w:rPr>
          </w:r>
          <w:r>
            <w:rPr>
              <w:b/>
              <w:bCs/>
              <w14:ligatures w14:val="none"/>
            </w:rPr>
          </w:r>
        </w:p>
        <w:p>
          <w:pPr>
            <w:pStyle w:val="893"/>
            <w:tabs>
              <w:tab w:val="right" w:pos="9355" w:leader="dot"/>
            </w:tabs>
            <w:rPr>
              <w:b/>
              <w:bCs/>
              <w:highlight w:val="none"/>
              <w14:ligatures w14:val="none"/>
            </w:rPr>
          </w:pPr>
          <w:r/>
          <w:hyperlink w:tooltip="#_Toc47" w:anchor="_Toc47" w:history="1">
            <w:r>
              <w:rPr>
                <w:rStyle w:val="884"/>
              </w:rPr>
            </w:r>
            <w:r>
              <w:rPr>
                <w:rStyle w:val="884"/>
                <w:b/>
                <w:bCs/>
                <w:highlight w:val="none"/>
              </w:rPr>
              <w:t xml:space="preserve">GitHub</w:t>
            </w:r>
            <w:r>
              <w:rPr>
                <w:rStyle w:val="884"/>
                <w:b/>
                <w:bCs/>
                <w:highlight w:val="none"/>
                <w14:ligatures w14:val="none"/>
              </w:rPr>
            </w:r>
            <w:r>
              <w:tab/>
            </w:r>
            <w:r>
              <w:fldChar w:fldCharType="begin"/>
              <w:instrText xml:space="preserve">PAGEREF _Toc47 \h</w:instrText>
              <w:fldChar w:fldCharType="separate"/>
              <w:t xml:space="preserve">14</w:t>
              <w:fldChar w:fldCharType="end"/>
            </w:r>
          </w:hyperlink>
          <w:r>
            <w:rPr>
              <w:b/>
              <w:bCs/>
              <w:highlight w:val="none"/>
              <w14:ligatures w14:val="none"/>
            </w:rPr>
          </w:r>
          <w:r>
            <w:rPr>
              <w:b/>
              <w:bCs/>
              <w:highlight w:val="none"/>
              <w14:ligatures w14:val="none"/>
            </w:rPr>
          </w:r>
        </w:p>
        <w:p>
          <w:pPr>
            <w:pStyle w:val="894"/>
            <w:tabs>
              <w:tab w:val="right" w:pos="9355" w:leader="dot"/>
            </w:tabs>
            <w:rPr>
              <w:highlight w:val="none"/>
              <w14:ligatures w14:val="none"/>
            </w:rPr>
          </w:pPr>
          <w:r/>
          <w:hyperlink w:tooltip="#_Toc48" w:anchor="_Toc48" w:history="1">
            <w:r>
              <w:rPr>
                <w:rStyle w:val="884"/>
              </w:rPr>
            </w:r>
            <w:r>
              <w:rPr>
                <w:rStyle w:val="884"/>
                <w:highlight w:val="none"/>
              </w:rPr>
              <w:t xml:space="preserve">A</w:t>
            </w:r>
            <w:r>
              <w:rPr>
                <w:rStyle w:val="884"/>
                <w:highlight w:val="none"/>
              </w:rPr>
              <w:t xml:space="preserve">rchitecture du projet</w:t>
            </w:r>
            <w:r>
              <w:rPr>
                <w:rStyle w:val="884"/>
                <w:highlight w:val="none"/>
              </w:rPr>
              <w:t xml:space="preserve"> </w:t>
            </w:r>
            <w:r>
              <w:rPr>
                <w:rStyle w:val="884"/>
                <w:highlight w:val="none"/>
                <w14:ligatures w14:val="none"/>
              </w:rPr>
            </w:r>
            <w:r>
              <w:tab/>
            </w:r>
            <w:r>
              <w:fldChar w:fldCharType="begin"/>
              <w:instrText xml:space="preserve">PAGEREF _Toc48 \h</w:instrText>
              <w:fldChar w:fldCharType="separate"/>
              <w:t xml:space="preserve">14</w:t>
              <w:fldChar w:fldCharType="end"/>
            </w:r>
          </w:hyperlink>
          <w:r>
            <w:rPr>
              <w:highlight w:val="none"/>
              <w14:ligatures w14:val="none"/>
            </w:rPr>
          </w:r>
          <w:r>
            <w:rPr>
              <w:highlight w:val="none"/>
              <w14:ligatures w14:val="none"/>
            </w:rPr>
          </w:r>
        </w:p>
        <w:p>
          <w:pPr>
            <w:pStyle w:val="894"/>
            <w:tabs>
              <w:tab w:val="right" w:pos="9355" w:leader="dot"/>
            </w:tabs>
            <w:rPr>
              <w:highlight w:val="none"/>
              <w14:ligatures w14:val="none"/>
            </w:rPr>
          </w:pPr>
          <w:r/>
          <w:hyperlink w:tooltip="#_Toc49" w:anchor="_Toc49" w:history="1">
            <w:r>
              <w:rPr>
                <w:rStyle w:val="884"/>
              </w:rPr>
            </w:r>
            <w:r>
              <w:rPr>
                <w:rStyle w:val="884"/>
                <w:highlight w:val="none"/>
              </w:rPr>
              <w:t xml:space="preserve">Mono-Repo VS Multi Repo</w:t>
            </w:r>
            <w:r>
              <w:rPr>
                <w:rStyle w:val="884"/>
                <w:highlight w:val="none"/>
                <w14:ligatures w14:val="none"/>
              </w:rPr>
            </w:r>
            <w:r>
              <w:tab/>
            </w:r>
            <w:r>
              <w:fldChar w:fldCharType="begin"/>
              <w:instrText xml:space="preserve">PAGEREF _Toc49 \h</w:instrText>
              <w:fldChar w:fldCharType="separate"/>
              <w:t xml:space="preserve">14</w:t>
              <w:fldChar w:fldCharType="end"/>
            </w:r>
          </w:hyperlink>
          <w:r>
            <w:rPr>
              <w:highlight w:val="none"/>
              <w14:ligatures w14:val="none"/>
            </w:rPr>
          </w:r>
          <w:r>
            <w:rPr>
              <w:highlight w:val="none"/>
              <w14:ligatures w14:val="none"/>
            </w:rPr>
          </w:r>
        </w:p>
        <w:p>
          <w:pPr>
            <w:pStyle w:val="894"/>
            <w:tabs>
              <w:tab w:val="right" w:pos="9355" w:leader="dot"/>
            </w:tabs>
            <w:rPr>
              <w:highlight w:val="none"/>
              <w14:ligatures w14:val="none"/>
            </w:rPr>
          </w:pPr>
          <w:r/>
          <w:hyperlink w:tooltip="#_Toc50" w:anchor="_Toc50" w:history="1">
            <w:r>
              <w:rPr>
                <w:rStyle w:val="884"/>
              </w:rPr>
            </w:r>
            <w:r>
              <w:rPr>
                <w:rStyle w:val="884"/>
                <w:highlight w:val="none"/>
              </w:rPr>
              <w:t xml:space="preserve">GitFlow Vs Fork</w:t>
            </w:r>
            <w:r>
              <w:rPr>
                <w:rStyle w:val="884"/>
                <w:highlight w:val="none"/>
                <w14:ligatures w14:val="none"/>
              </w:rPr>
            </w:r>
            <w:r>
              <w:tab/>
            </w:r>
            <w:r>
              <w:fldChar w:fldCharType="begin"/>
              <w:instrText xml:space="preserve">PAGEREF _Toc50 \h</w:instrText>
              <w:fldChar w:fldCharType="separate"/>
              <w:t xml:space="preserve">15</w:t>
              <w:fldChar w:fldCharType="end"/>
            </w:r>
          </w:hyperlink>
          <w:r>
            <w:rPr>
              <w:highlight w:val="none"/>
              <w14:ligatures w14:val="none"/>
            </w:rPr>
          </w:r>
          <w:r>
            <w:rPr>
              <w:highlight w:val="none"/>
              <w14:ligatures w14:val="none"/>
            </w:rPr>
          </w:r>
        </w:p>
        <w:p>
          <w:pPr>
            <w:pStyle w:val="894"/>
            <w:tabs>
              <w:tab w:val="right" w:pos="9355" w:leader="dot"/>
            </w:tabs>
            <w:rPr>
              <w:highlight w:val="none"/>
              <w14:ligatures w14:val="none"/>
            </w:rPr>
          </w:pPr>
          <w:r/>
          <w:hyperlink w:tooltip="#_Toc51" w:anchor="_Toc51" w:history="1">
            <w:r>
              <w:rPr>
                <w:rStyle w:val="884"/>
              </w:rPr>
            </w:r>
            <w:r>
              <w:rPr>
                <w:rStyle w:val="884"/>
                <w:highlight w:val="none"/>
              </w:rPr>
              <w:t xml:space="preserve">Convention de formatage des commits</w:t>
            </w:r>
            <w:r>
              <w:rPr>
                <w:rStyle w:val="884"/>
                <w:highlight w:val="none"/>
                <w14:ligatures w14:val="none"/>
              </w:rPr>
            </w:r>
            <w:r>
              <w:tab/>
            </w:r>
            <w:r>
              <w:fldChar w:fldCharType="begin"/>
              <w:instrText xml:space="preserve">PAGEREF _Toc51 \h</w:instrText>
              <w:fldChar w:fldCharType="separate"/>
              <w:t xml:space="preserve">15</w:t>
              <w:fldChar w:fldCharType="end"/>
            </w:r>
          </w:hyperlink>
          <w:r>
            <w:rPr>
              <w:highlight w:val="none"/>
              <w14:ligatures w14:val="none"/>
            </w:rPr>
          </w:r>
          <w:r>
            <w:rPr>
              <w:highlight w:val="none"/>
              <w14:ligatures w14:val="none"/>
            </w:rPr>
          </w:r>
        </w:p>
        <w:p>
          <w:pPr>
            <w:pStyle w:val="894"/>
            <w:tabs>
              <w:tab w:val="right" w:pos="9355" w:leader="dot"/>
            </w:tabs>
            <w:rPr>
              <w:highlight w:val="none"/>
              <w14:ligatures w14:val="none"/>
            </w:rPr>
          </w:pPr>
          <w:r/>
          <w:hyperlink w:tooltip="#_Toc52" w:anchor="_Toc52" w:history="1">
            <w:r>
              <w:rPr>
                <w:rStyle w:val="884"/>
              </w:rPr>
            </w:r>
            <w:r>
              <w:rPr>
                <w:rStyle w:val="884"/>
                <w:highlight w:val="none"/>
              </w:rPr>
              <w:t xml:space="preserve">Critère</w:t>
            </w:r>
            <w:r>
              <w:rPr>
                <w:rStyle w:val="884"/>
                <w:highlight w:val="none"/>
              </w:rPr>
              <w:t xml:space="preserve">s des Pulls Requests</w:t>
            </w:r>
            <w:r>
              <w:rPr>
                <w:rStyle w:val="884"/>
                <w:highlight w:val="none"/>
                <w14:ligatures w14:val="none"/>
              </w:rPr>
            </w:r>
            <w:r>
              <w:tab/>
            </w:r>
            <w:r>
              <w:fldChar w:fldCharType="begin"/>
              <w:instrText xml:space="preserve">PAGEREF _Toc52 \h</w:instrText>
              <w:fldChar w:fldCharType="separate"/>
              <w:t xml:space="preserve">16</w:t>
              <w:fldChar w:fldCharType="end"/>
            </w:r>
          </w:hyperlink>
          <w:r>
            <w:rPr>
              <w:highlight w:val="none"/>
              <w14:ligatures w14:val="none"/>
            </w:rPr>
          </w:r>
          <w:r>
            <w:rPr>
              <w:highlight w:val="none"/>
              <w14:ligatures w14:val="none"/>
            </w:rPr>
          </w:r>
        </w:p>
        <w:p>
          <w:pPr>
            <w:pStyle w:val="894"/>
            <w:tabs>
              <w:tab w:val="right" w:pos="9355" w:leader="dot"/>
            </w:tabs>
            <w:rPr>
              <w:highlight w:val="none"/>
            </w:rPr>
          </w:pPr>
          <w:r/>
          <w:hyperlink w:tooltip="#_Toc53" w:anchor="_Toc53" w:history="1">
            <w:r>
              <w:rPr>
                <w:rStyle w:val="884"/>
              </w:rPr>
            </w:r>
            <w:r>
              <w:rPr>
                <w:rStyle w:val="884"/>
                <w:highlight w:val="none"/>
              </w:rPr>
              <w:t xml:space="preserve">Qualité de code : ESLint</w:t>
            </w:r>
            <w:r>
              <w:rPr>
                <w:rStyle w:val="884"/>
                <w:highlight w:val="none"/>
              </w:rPr>
            </w:r>
            <w:r>
              <w:tab/>
            </w:r>
            <w:r>
              <w:fldChar w:fldCharType="begin"/>
              <w:instrText xml:space="preserve">PAGEREF _Toc53 \h</w:instrText>
              <w:fldChar w:fldCharType="separate"/>
              <w:t xml:space="preserve">16</w:t>
              <w:fldChar w:fldCharType="end"/>
            </w:r>
          </w:hyperlink>
          <w:r>
            <w:rPr>
              <w:highlight w:val="none"/>
            </w:rPr>
          </w:r>
          <w:r>
            <w:rPr>
              <w:highlight w:val="none"/>
            </w:rPr>
          </w:r>
        </w:p>
        <w:p>
          <w:pPr>
            <w:pStyle w:val="894"/>
            <w:tabs>
              <w:tab w:val="right" w:pos="9355" w:leader="dot"/>
            </w:tabs>
            <w:rPr>
              <w:highlight w:val="none"/>
            </w:rPr>
          </w:pPr>
          <w:r/>
          <w:hyperlink w:tooltip="#_Toc54" w:anchor="_Toc54" w:history="1">
            <w:r>
              <w:rPr>
                <w:rStyle w:val="884"/>
              </w:rPr>
            </w:r>
            <w:r>
              <w:rPr>
                <w:rStyle w:val="884"/>
                <w:highlight w:val="none"/>
              </w:rPr>
              <w:t xml:space="preserve">La convention AirBnb</w:t>
            </w:r>
            <w:r>
              <w:rPr>
                <w:rStyle w:val="884"/>
                <w:highlight w:val="none"/>
              </w:rPr>
            </w:r>
            <w:r>
              <w:tab/>
            </w:r>
            <w:r>
              <w:fldChar w:fldCharType="begin"/>
              <w:instrText xml:space="preserve">PAGEREF _Toc54 \h</w:instrText>
              <w:fldChar w:fldCharType="separate"/>
              <w:t xml:space="preserve">16</w:t>
              <w:fldChar w:fldCharType="end"/>
            </w:r>
          </w:hyperlink>
          <w:r>
            <w:rPr>
              <w:highlight w:val="none"/>
            </w:rPr>
          </w:r>
          <w:r>
            <w:rPr>
              <w:highlight w:val="none"/>
            </w:rPr>
          </w:r>
        </w:p>
        <w:p>
          <w:pPr>
            <w:pStyle w:val="891"/>
            <w:tabs>
              <w:tab w:val="right" w:pos="9355" w:leader="dot"/>
            </w:tabs>
            <w:rPr>
              <w:b/>
              <w:bCs/>
              <w:highlight w:val="none"/>
            </w:rPr>
          </w:pPr>
          <w:r/>
          <w:hyperlink w:tooltip="#_Toc55" w:anchor="_Toc55" w:history="1">
            <w:r>
              <w:rPr>
                <w:rStyle w:val="884"/>
              </w:rPr>
            </w:r>
            <w:r>
              <w:rPr>
                <w:rStyle w:val="884"/>
                <w:b/>
                <w:bCs/>
                <w:highlight w:val="none"/>
              </w:rPr>
              <w:t xml:space="preserve">Spécifications Fonctionnelles</w:t>
            </w:r>
            <w:r>
              <w:rPr>
                <w:rStyle w:val="884"/>
                <w:b/>
                <w:bCs/>
                <w:highlight w:val="none"/>
              </w:rPr>
            </w:r>
            <w:r>
              <w:tab/>
            </w:r>
            <w:r>
              <w:fldChar w:fldCharType="begin"/>
              <w:instrText xml:space="preserve">PAGEREF _Toc55 \h</w:instrText>
              <w:fldChar w:fldCharType="separate"/>
              <w:t xml:space="preserve">17</w:t>
              <w:fldChar w:fldCharType="end"/>
            </w:r>
          </w:hyperlink>
          <w:r>
            <w:rPr>
              <w:b/>
              <w:bCs/>
              <w:highlight w:val="none"/>
            </w:rPr>
          </w:r>
          <w:r>
            <w:rPr>
              <w:b/>
              <w:bCs/>
              <w:highlight w:val="none"/>
            </w:rPr>
          </w:r>
        </w:p>
        <w:p>
          <w:pPr>
            <w:pStyle w:val="892"/>
            <w:tabs>
              <w:tab w:val="right" w:pos="9355" w:leader="dot"/>
            </w:tabs>
            <w:rPr>
              <w:b/>
              <w:bCs/>
              <w:highlight w:val="none"/>
            </w:rPr>
          </w:pPr>
          <w:r/>
          <w:hyperlink w:tooltip="#_Toc56" w:anchor="_Toc56" w:history="1">
            <w:r>
              <w:rPr>
                <w:rStyle w:val="884"/>
              </w:rPr>
            </w:r>
            <w:r>
              <w:rPr>
                <w:rStyle w:val="884"/>
                <w:b/>
                <w:bCs/>
                <w:highlight w:val="none"/>
              </w:rPr>
              <w:t xml:space="preserve">Règles de Gestion du Bot</w:t>
            </w:r>
            <w:r>
              <w:rPr>
                <w:rStyle w:val="884"/>
                <w:highlight w:val="none"/>
              </w:rPr>
            </w:r>
            <w:r>
              <w:tab/>
            </w:r>
            <w:r>
              <w:fldChar w:fldCharType="begin"/>
              <w:instrText xml:space="preserve">PAGEREF _Toc56 \h</w:instrText>
              <w:fldChar w:fldCharType="separate"/>
              <w:t xml:space="preserve">17</w:t>
              <w:fldChar w:fldCharType="end"/>
            </w:r>
          </w:hyperlink>
          <w:r>
            <w:rPr>
              <w:b/>
              <w:bCs/>
              <w:highlight w:val="none"/>
            </w:rPr>
          </w:r>
          <w:r>
            <w:rPr>
              <w:b/>
              <w:bCs/>
              <w:highlight w:val="none"/>
            </w:rPr>
          </w:r>
        </w:p>
        <w:p>
          <w:pPr>
            <w:pStyle w:val="892"/>
            <w:tabs>
              <w:tab w:val="right" w:pos="9355" w:leader="dot"/>
            </w:tabs>
            <w:rPr>
              <w:b/>
              <w:bCs/>
              <w:highlight w:val="none"/>
            </w:rPr>
          </w:pPr>
          <w:r/>
          <w:hyperlink w:tooltip="#_Toc57" w:anchor="_Toc57" w:history="1">
            <w:r>
              <w:rPr>
                <w:rStyle w:val="884"/>
              </w:rPr>
            </w:r>
            <w:r>
              <w:rPr>
                <w:rStyle w:val="884"/>
                <w:b/>
                <w:bCs/>
                <w:highlight w:val="none"/>
              </w:rPr>
              <w:t xml:space="preserve">RBAC (Role Based Access Control)</w:t>
            </w:r>
            <w:r>
              <w:rPr>
                <w:rStyle w:val="884"/>
                <w:b/>
                <w:bCs/>
                <w:highlight w:val="none"/>
              </w:rPr>
            </w:r>
            <w:r>
              <w:tab/>
            </w:r>
            <w:r>
              <w:fldChar w:fldCharType="begin"/>
              <w:instrText xml:space="preserve">PAGEREF _Toc57 \h</w:instrText>
              <w:fldChar w:fldCharType="separate"/>
              <w:t xml:space="preserve">18</w:t>
              <w:fldChar w:fldCharType="end"/>
            </w:r>
          </w:hyperlink>
          <w:r>
            <w:rPr>
              <w:b/>
              <w:bCs/>
              <w:highlight w:val="none"/>
            </w:rPr>
          </w:r>
          <w:r>
            <w:rPr>
              <w:b/>
              <w:bCs/>
              <w:highlight w:val="none"/>
            </w:rPr>
          </w:r>
        </w:p>
        <w:p>
          <w:pPr>
            <w:pStyle w:val="892"/>
            <w:tabs>
              <w:tab w:val="right" w:pos="9355" w:leader="dot"/>
            </w:tabs>
            <w:rPr>
              <w:b/>
              <w:bCs/>
              <w:highlight w:val="none"/>
            </w:rPr>
          </w:pPr>
          <w:r/>
          <w:hyperlink w:tooltip="#_Toc58" w:anchor="_Toc58" w:history="1">
            <w:r>
              <w:rPr>
                <w:rStyle w:val="884"/>
              </w:rPr>
            </w:r>
            <w:r>
              <w:rPr>
                <w:rStyle w:val="884"/>
                <w:b/>
                <w:bCs/>
                <w:highlight w:val="none"/>
              </w:rPr>
              <w:t xml:space="preserve">U</w:t>
            </w:r>
            <w:r>
              <w:rPr>
                <w:rStyle w:val="884"/>
                <w:b/>
                <w:bCs/>
                <w:highlight w:val="none"/>
              </w:rPr>
              <w:t xml:space="preserve">ser Stories les plus représentatives</w:t>
            </w:r>
            <w:r>
              <w:rPr>
                <w:rStyle w:val="884"/>
                <w:b/>
                <w:bCs/>
                <w:highlight w:val="none"/>
              </w:rPr>
            </w:r>
            <w:r>
              <w:tab/>
            </w:r>
            <w:r>
              <w:fldChar w:fldCharType="begin"/>
              <w:instrText xml:space="preserve">PAGEREF _Toc58 \h</w:instrText>
              <w:fldChar w:fldCharType="separate"/>
              <w:t xml:space="preserve">18</w:t>
              <w:fldChar w:fldCharType="end"/>
            </w:r>
          </w:hyperlink>
          <w:r>
            <w:rPr>
              <w:b/>
              <w:bCs/>
              <w:highlight w:val="none"/>
            </w:rPr>
          </w:r>
          <w:r>
            <w:rPr>
              <w:b/>
              <w:bCs/>
              <w:highlight w:val="none"/>
            </w:rPr>
          </w:r>
        </w:p>
        <w:p>
          <w:pPr>
            <w:pStyle w:val="891"/>
            <w:tabs>
              <w:tab w:val="right" w:pos="9355" w:leader="dot"/>
            </w:tabs>
            <w:rPr>
              <w:highlight w:val="none"/>
            </w:rPr>
          </w:pPr>
          <w:r/>
          <w:hyperlink w:tooltip="#_Toc59" w:anchor="_Toc59" w:history="1">
            <w:r>
              <w:rPr>
                <w:rStyle w:val="884"/>
              </w:rPr>
            </w:r>
            <w:r>
              <w:rPr>
                <w:rStyle w:val="884"/>
                <w:b/>
                <w:bCs/>
                <w:highlight w:val="none"/>
              </w:rPr>
              <w:t xml:space="preserve">Spé</w:t>
            </w:r>
            <w:r>
              <w:rPr>
                <w:rStyle w:val="884"/>
                <w:b/>
                <w:bCs/>
                <w:highlight w:val="none"/>
              </w:rPr>
              <w:t xml:space="preserve">cifications Techniques</w:t>
            </w:r>
            <w:r>
              <w:rPr>
                <w:rStyle w:val="884"/>
                <w:highlight w:val="none"/>
              </w:rPr>
            </w:r>
            <w:r>
              <w:tab/>
            </w:r>
            <w:r>
              <w:fldChar w:fldCharType="begin"/>
              <w:instrText xml:space="preserve">PAGEREF _Toc59 \h</w:instrText>
              <w:fldChar w:fldCharType="separate"/>
              <w:t xml:space="preserve">19</w:t>
              <w:fldChar w:fldCharType="end"/>
            </w:r>
          </w:hyperlink>
          <w:r>
            <w:rPr>
              <w:highlight w:val="none"/>
            </w:rPr>
          </w:r>
          <w:r>
            <w:rPr>
              <w:highlight w:val="none"/>
            </w:rPr>
          </w:r>
        </w:p>
        <w:p>
          <w:pPr>
            <w:pStyle w:val="892"/>
            <w:tabs>
              <w:tab w:val="right" w:pos="9355" w:leader="dot"/>
            </w:tabs>
            <w:rPr>
              <w:highlight w:val="none"/>
            </w:rPr>
          </w:pPr>
          <w:r/>
          <w:hyperlink w:tooltip="#_Toc60" w:anchor="_Toc60" w:history="1">
            <w:r>
              <w:rPr>
                <w:rStyle w:val="884"/>
              </w:rPr>
            </w:r>
            <w:r>
              <w:rPr>
                <w:rStyle w:val="884"/>
                <w:b/>
                <w:bCs/>
                <w:highlight w:val="none"/>
              </w:rPr>
              <w:t xml:space="preserve">La base de donnée : PostgreSQL</w:t>
            </w:r>
            <w:r>
              <w:rPr>
                <w:rStyle w:val="884"/>
                <w:highlight w:val="none"/>
              </w:rPr>
            </w:r>
            <w:r>
              <w:tab/>
            </w:r>
            <w:r>
              <w:fldChar w:fldCharType="begin"/>
              <w:instrText xml:space="preserve">PAGEREF _Toc60 \h</w:instrText>
              <w:fldChar w:fldCharType="separate"/>
              <w:t xml:space="preserve">19</w:t>
              <w:fldChar w:fldCharType="end"/>
            </w:r>
          </w:hyperlink>
          <w:r>
            <w:rPr>
              <w:highlight w:val="none"/>
            </w:rPr>
          </w:r>
          <w:r>
            <w:rPr>
              <w:highlight w:val="none"/>
            </w:rPr>
          </w:r>
        </w:p>
        <w:p>
          <w:pPr>
            <w:pStyle w:val="892"/>
            <w:tabs>
              <w:tab w:val="right" w:pos="9355" w:leader="dot"/>
            </w:tabs>
            <w:rPr>
              <w:b/>
              <w:bCs/>
              <w:highlight w:val="none"/>
            </w:rPr>
          </w:pPr>
          <w:r/>
          <w:hyperlink w:tooltip="#_Toc61" w:anchor="_Toc61" w:history="1">
            <w:r>
              <w:rPr>
                <w:rStyle w:val="884"/>
              </w:rPr>
            </w:r>
            <w:r>
              <w:rPr>
                <w:rStyle w:val="884"/>
                <w:b/>
                <w:bCs/>
                <w:highlight w:val="none"/>
              </w:rPr>
              <w:t xml:space="preserve">Choix du langage</w:t>
            </w:r>
            <w:r>
              <w:rPr>
                <w:rStyle w:val="884"/>
                <w:b/>
                <w:bCs/>
                <w:highlight w:val="none"/>
              </w:rPr>
            </w:r>
            <w:r>
              <w:tab/>
            </w:r>
            <w:r>
              <w:fldChar w:fldCharType="begin"/>
              <w:instrText xml:space="preserve">PAGEREF _Toc61 \h</w:instrText>
              <w:fldChar w:fldCharType="separate"/>
              <w:t xml:space="preserve">19</w:t>
              <w:fldChar w:fldCharType="end"/>
            </w:r>
          </w:hyperlink>
          <w:r>
            <w:rPr>
              <w:b/>
              <w:bCs/>
              <w:highlight w:val="none"/>
            </w:rPr>
          </w:r>
          <w:r>
            <w:rPr>
              <w:b/>
              <w:bCs/>
              <w:highlight w:val="none"/>
            </w:rPr>
          </w:r>
        </w:p>
        <w:p>
          <w:pPr>
            <w:pStyle w:val="893"/>
            <w:tabs>
              <w:tab w:val="right" w:pos="9355" w:leader="dot"/>
            </w:tabs>
            <w:rPr>
              <w:highlight w:val="none"/>
            </w:rPr>
          </w:pPr>
          <w:r/>
          <w:hyperlink w:tooltip="#_Toc62" w:anchor="_Toc62" w:history="1">
            <w:r>
              <w:rPr>
                <w:rStyle w:val="884"/>
              </w:rPr>
            </w:r>
            <w:r>
              <w:rPr>
                <w:rStyle w:val="884"/>
                <w:b/>
                <w:bCs/>
                <w:highlight w:val="none"/>
              </w:rPr>
              <w:t xml:space="preserve">Typescript</w:t>
            </w:r>
            <w:r>
              <w:rPr>
                <w:rStyle w:val="884"/>
                <w:highlight w:val="none"/>
              </w:rPr>
            </w:r>
            <w:r>
              <w:tab/>
            </w:r>
            <w:r>
              <w:fldChar w:fldCharType="begin"/>
              <w:instrText xml:space="preserve">PAGEREF _Toc62 \h</w:instrText>
              <w:fldChar w:fldCharType="separate"/>
              <w:t xml:space="preserve">19</w:t>
              <w:fldChar w:fldCharType="end"/>
            </w:r>
          </w:hyperlink>
          <w:r>
            <w:rPr>
              <w:highlight w:val="none"/>
            </w:rPr>
          </w:r>
          <w:r>
            <w:rPr>
              <w:highlight w:val="none"/>
            </w:rPr>
          </w:r>
        </w:p>
        <w:p>
          <w:pPr>
            <w:pStyle w:val="893"/>
            <w:tabs>
              <w:tab w:val="right" w:pos="9355" w:leader="dot"/>
            </w:tabs>
            <w:rPr>
              <w:b/>
              <w:bCs/>
              <w:highlight w:val="none"/>
            </w:rPr>
          </w:pPr>
          <w:r/>
          <w:hyperlink w:tooltip="#_Toc63" w:anchor="_Toc63" w:history="1">
            <w:r>
              <w:rPr>
                <w:rStyle w:val="884"/>
              </w:rPr>
            </w:r>
            <w:r>
              <w:rPr>
                <w:rStyle w:val="884"/>
                <w:b/>
                <w:bCs/>
                <w:highlight w:val="none"/>
              </w:rPr>
              <w:t xml:space="preserve">Architecture : API</w:t>
            </w:r>
            <w:r>
              <w:rPr>
                <w:rStyle w:val="884"/>
                <w:highlight w:val="none"/>
              </w:rPr>
            </w:r>
            <w:r>
              <w:tab/>
            </w:r>
            <w:r>
              <w:fldChar w:fldCharType="begin"/>
              <w:instrText xml:space="preserve">PAGEREF _Toc63 \h</w:instrText>
              <w:fldChar w:fldCharType="separate"/>
              <w:t xml:space="preserve">20</w:t>
              <w:fldChar w:fldCharType="end"/>
            </w:r>
          </w:hyperlink>
          <w:r>
            <w:rPr>
              <w:b/>
              <w:bCs/>
              <w:highlight w:val="none"/>
            </w:rPr>
          </w:r>
          <w:r>
            <w:rPr>
              <w:b/>
              <w:bCs/>
              <w:highlight w:val="none"/>
            </w:rPr>
          </w:r>
        </w:p>
        <w:p>
          <w:pPr>
            <w:pStyle w:val="894"/>
            <w:tabs>
              <w:tab w:val="right" w:pos="9355" w:leader="dot"/>
            </w:tabs>
            <w:rPr>
              <w:highlight w:val="none"/>
            </w:rPr>
          </w:pPr>
          <w:r/>
          <w:hyperlink w:tooltip="#_Toc64" w:anchor="_Toc64" w:history="1">
            <w:r>
              <w:rPr>
                <w:rStyle w:val="884"/>
              </w:rPr>
            </w:r>
            <w:r>
              <w:rPr>
                <w:rStyle w:val="884"/>
                <w:highlight w:val="none"/>
              </w:rPr>
              <w:t xml:space="preserve">Stateless (Sans état)</w:t>
            </w:r>
            <w:r>
              <w:rPr>
                <w:rStyle w:val="884"/>
                <w:highlight w:val="none"/>
              </w:rPr>
            </w:r>
            <w:r>
              <w:tab/>
            </w:r>
            <w:r>
              <w:fldChar w:fldCharType="begin"/>
              <w:instrText xml:space="preserve">PAGEREF _Toc64 \h</w:instrText>
              <w:fldChar w:fldCharType="separate"/>
              <w:t xml:space="preserve">20</w:t>
              <w:fldChar w:fldCharType="end"/>
            </w:r>
          </w:hyperlink>
          <w:r>
            <w:rPr>
              <w:highlight w:val="none"/>
            </w:rPr>
          </w:r>
          <w:r>
            <w:rPr>
              <w:highlight w:val="none"/>
            </w:rPr>
          </w:r>
        </w:p>
        <w:p>
          <w:pPr>
            <w:pStyle w:val="894"/>
            <w:tabs>
              <w:tab w:val="right" w:pos="9355" w:leader="dot"/>
            </w:tabs>
            <w:rPr>
              <w:highlight w:val="none"/>
            </w:rPr>
          </w:pPr>
          <w:r/>
          <w:hyperlink w:tooltip="#_Toc65" w:anchor="_Toc65" w:history="1">
            <w:r>
              <w:rPr>
                <w:rStyle w:val="884"/>
              </w:rPr>
            </w:r>
            <w:r>
              <w:rPr>
                <w:rStyle w:val="884"/>
                <w:highlight w:val="none"/>
              </w:rPr>
              <w:t xml:space="preserve">RESTful API</w:t>
            </w:r>
            <w:r>
              <w:rPr>
                <w:rStyle w:val="884"/>
                <w:highlight w:val="none"/>
              </w:rPr>
            </w:r>
            <w:r>
              <w:tab/>
            </w:r>
            <w:r>
              <w:fldChar w:fldCharType="begin"/>
              <w:instrText xml:space="preserve">PAGEREF _Toc65 \h</w:instrText>
              <w:fldChar w:fldCharType="separate"/>
              <w:t xml:space="preserve">20</w:t>
              <w:fldChar w:fldCharType="end"/>
            </w:r>
          </w:hyperlink>
          <w:r>
            <w:rPr>
              <w:highlight w:val="none"/>
            </w:rPr>
          </w:r>
          <w:r>
            <w:rPr>
              <w:highlight w:val="none"/>
            </w:rPr>
          </w:r>
        </w:p>
        <w:p>
          <w:pPr>
            <w:pStyle w:val="894"/>
            <w:tabs>
              <w:tab w:val="right" w:pos="9355" w:leader="dot"/>
            </w:tabs>
            <w:rPr>
              <w:highlight w:val="none"/>
            </w:rPr>
          </w:pPr>
          <w:r/>
          <w:hyperlink w:tooltip="#_Toc66" w:anchor="_Toc66" w:history="1">
            <w:r>
              <w:rPr>
                <w:rStyle w:val="884"/>
              </w:rPr>
            </w:r>
            <w:r>
              <w:rPr>
                <w:rStyle w:val="884"/>
                <w:highlight w:val="none"/>
              </w:rPr>
              <w:t xml:space="preserve">Choix du Framework Back End (Coté API)</w:t>
            </w:r>
            <w:r>
              <w:rPr>
                <w:rStyle w:val="884"/>
                <w:highlight w:val="none"/>
              </w:rPr>
            </w:r>
            <w:r>
              <w:tab/>
            </w:r>
            <w:r>
              <w:fldChar w:fldCharType="begin"/>
              <w:instrText xml:space="preserve">PAGEREF _Toc66 \h</w:instrText>
              <w:fldChar w:fldCharType="separate"/>
              <w:t xml:space="preserve">21</w:t>
              <w:fldChar w:fldCharType="end"/>
            </w:r>
          </w:hyperlink>
          <w:r>
            <w:rPr>
              <w:highlight w:val="none"/>
            </w:rPr>
          </w:r>
          <w:r>
            <w:rPr>
              <w:highlight w:val="none"/>
            </w:rPr>
          </w:r>
        </w:p>
        <w:p>
          <w:pPr>
            <w:pStyle w:val="894"/>
            <w:tabs>
              <w:tab w:val="right" w:pos="9355" w:leader="dot"/>
            </w:tabs>
            <w:rPr>
              <w:highlight w:val="none"/>
            </w:rPr>
          </w:pPr>
          <w:r/>
          <w:hyperlink w:tooltip="#_Toc67" w:anchor="_Toc67" w:history="1">
            <w:r>
              <w:rPr>
                <w:rStyle w:val="884"/>
              </w:rPr>
            </w:r>
            <w:r>
              <w:rPr>
                <w:rStyle w:val="884"/>
                <w:highlight w:val="none"/>
              </w:rPr>
              <w:t xml:space="preserve">Choix du Framework Back End (Coté Back)</w:t>
            </w:r>
            <w:r>
              <w:rPr>
                <w:rStyle w:val="884"/>
                <w:highlight w:val="none"/>
              </w:rPr>
            </w:r>
            <w:r>
              <w:tab/>
            </w:r>
            <w:r>
              <w:fldChar w:fldCharType="begin"/>
              <w:instrText xml:space="preserve">PAGEREF _Toc67 \h</w:instrText>
              <w:fldChar w:fldCharType="separate"/>
              <w:t xml:space="preserve">21</w:t>
              <w:fldChar w:fldCharType="end"/>
            </w:r>
          </w:hyperlink>
          <w:r>
            <w:rPr>
              <w:highlight w:val="none"/>
            </w:rPr>
          </w:r>
          <w:r>
            <w:rPr>
              <w:highlight w:val="none"/>
            </w:rPr>
          </w:r>
        </w:p>
        <w:p>
          <w:pPr>
            <w:pStyle w:val="894"/>
            <w:tabs>
              <w:tab w:val="right" w:pos="9355" w:leader="dot"/>
            </w:tabs>
            <w:rPr>
              <w:highlight w:val="none"/>
            </w:rPr>
          </w:pPr>
          <w:r/>
          <w:hyperlink w:tooltip="#_Toc68" w:anchor="_Toc68" w:history="1">
            <w:r>
              <w:rPr>
                <w:rStyle w:val="884"/>
              </w:rPr>
            </w:r>
            <w:r>
              <w:rPr>
                <w:rStyle w:val="884"/>
                <w:highlight w:val="none"/>
              </w:rPr>
              <w:t xml:space="preserve">Choix du Framework Front End</w:t>
            </w:r>
            <w:r>
              <w:rPr>
                <w:rStyle w:val="884"/>
                <w:highlight w:val="none"/>
              </w:rPr>
              <w:t xml:space="preserve"> &amp; ORM</w:t>
            </w:r>
            <w:r>
              <w:rPr>
                <w:rStyle w:val="884"/>
                <w:highlight w:val="none"/>
              </w:rPr>
            </w:r>
            <w:r>
              <w:tab/>
            </w:r>
            <w:r>
              <w:fldChar w:fldCharType="begin"/>
              <w:instrText xml:space="preserve">PAGEREF _Toc68 \h</w:instrText>
              <w:fldChar w:fldCharType="separate"/>
              <w:t xml:space="preserve">22</w:t>
              <w:fldChar w:fldCharType="end"/>
            </w:r>
          </w:hyperlink>
          <w:r>
            <w:rPr>
              <w:highlight w:val="none"/>
            </w:rPr>
          </w:r>
          <w:r>
            <w:rPr>
              <w:highlight w:val="none"/>
            </w:rPr>
          </w:r>
        </w:p>
        <w:p>
          <w:pPr>
            <w:pStyle w:val="895"/>
            <w:tabs>
              <w:tab w:val="right" w:pos="9355" w:leader="dot"/>
            </w:tabs>
            <w:rPr>
              <w:highlight w:val="none"/>
            </w:rPr>
          </w:pPr>
          <w:r/>
          <w:hyperlink w:tooltip="#_Toc69" w:anchor="_Toc69" w:history="1">
            <w:r>
              <w:rPr>
                <w:rStyle w:val="884"/>
              </w:rPr>
            </w:r>
            <w:r>
              <w:rPr>
                <w:rStyle w:val="884"/>
                <w:highlight w:val="none"/>
              </w:rPr>
              <w:t xml:space="preserve">Pourquoi utiliser un ORM ?</w:t>
            </w:r>
            <w:r>
              <w:rPr>
                <w:rStyle w:val="884"/>
                <w:highlight w:val="none"/>
              </w:rPr>
            </w:r>
            <w:r>
              <w:tab/>
            </w:r>
            <w:r>
              <w:fldChar w:fldCharType="begin"/>
              <w:instrText xml:space="preserve">PAGEREF _Toc69 \h</w:instrText>
              <w:fldChar w:fldCharType="separate"/>
              <w:t xml:space="preserve">22</w:t>
              <w:fldChar w:fldCharType="end"/>
            </w:r>
          </w:hyperlink>
          <w:r>
            <w:rPr>
              <w:highlight w:val="none"/>
            </w:rPr>
          </w:r>
          <w:r>
            <w:rPr>
              <w:highlight w:val="none"/>
            </w:rPr>
          </w:r>
        </w:p>
        <w:p>
          <w:pPr>
            <w:pStyle w:val="894"/>
            <w:tabs>
              <w:tab w:val="right" w:pos="9355" w:leader="dot"/>
            </w:tabs>
            <w:rPr>
              <w:highlight w:val="none"/>
              <w14:ligatures w14:val="none"/>
            </w:rPr>
          </w:pPr>
          <w:r/>
          <w:hyperlink w:tooltip="#_Toc70" w:anchor="_Toc70" w:history="1">
            <w:r>
              <w:rPr>
                <w:rStyle w:val="884"/>
              </w:rPr>
            </w:r>
            <w:r>
              <w:rPr>
                <w:rStyle w:val="884"/>
                <w:highlight w:val="none"/>
              </w:rPr>
              <w:t xml:space="preserve">Tableau récapitulatif</w:t>
            </w:r>
            <w:r>
              <w:rPr>
                <w:rStyle w:val="884"/>
                <w:highlight w:val="none"/>
                <w14:ligatures w14:val="none"/>
              </w:rPr>
            </w:r>
            <w:r>
              <w:tab/>
            </w:r>
            <w:r>
              <w:fldChar w:fldCharType="begin"/>
              <w:instrText xml:space="preserve">PAGEREF _Toc70 \h</w:instrText>
              <w:fldChar w:fldCharType="separate"/>
              <w:t xml:space="preserve">23</w:t>
              <w:fldChar w:fldCharType="end"/>
            </w:r>
          </w:hyperlink>
          <w:r>
            <w:rPr>
              <w:highlight w:val="none"/>
              <w14:ligatures w14:val="none"/>
            </w:rPr>
          </w:r>
          <w:r>
            <w:rPr>
              <w:highlight w:val="none"/>
              <w14:ligatures w14:val="none"/>
            </w:rPr>
          </w:r>
        </w:p>
        <w:p>
          <w:pPr>
            <w:pStyle w:val="891"/>
            <w:tabs>
              <w:tab w:val="right" w:pos="9355" w:leader="dot"/>
            </w:tabs>
            <w:rPr>
              <w:highlight w:val="none"/>
            </w:rPr>
          </w:pPr>
          <w:r/>
          <w:hyperlink w:tooltip="#_Toc71" w:anchor="_Toc71" w:history="1">
            <w:r>
              <w:rPr>
                <w:rStyle w:val="884"/>
              </w:rPr>
            </w:r>
            <w:r>
              <w:rPr>
                <w:rStyle w:val="884"/>
                <w:b/>
                <w:bCs/>
              </w:rPr>
              <w:t xml:space="preserve">Testing</w:t>
            </w:r>
            <w:r>
              <w:rPr>
                <w:rStyle w:val="884"/>
                <w:highlight w:val="none"/>
              </w:rPr>
            </w:r>
            <w:r>
              <w:tab/>
            </w:r>
            <w:r>
              <w:fldChar w:fldCharType="begin"/>
              <w:instrText xml:space="preserve">PAGEREF _Toc71 \h</w:instrText>
              <w:fldChar w:fldCharType="separate"/>
              <w:t xml:space="preserve">24</w:t>
              <w:fldChar w:fldCharType="end"/>
            </w:r>
          </w:hyperlink>
          <w:r>
            <w:rPr>
              <w:highlight w:val="none"/>
            </w:rPr>
          </w:r>
          <w:r>
            <w:rPr>
              <w:highlight w:val="none"/>
            </w:rPr>
          </w:r>
        </w:p>
        <w:p>
          <w:pPr>
            <w:pStyle w:val="894"/>
            <w:tabs>
              <w:tab w:val="right" w:pos="9355" w:leader="dot"/>
            </w:tabs>
            <w:rPr>
              <w:highlight w:val="none"/>
            </w:rPr>
          </w:pPr>
          <w:r/>
          <w:hyperlink w:tooltip="#_Toc72" w:anchor="_Toc72" w:history="1">
            <w:r>
              <w:rPr>
                <w:rStyle w:val="884"/>
              </w:rPr>
            </w:r>
            <w:r>
              <w:rPr>
                <w:rStyle w:val="884"/>
                <w:highlight w:val="none"/>
              </w:rPr>
              <w:t xml:space="preserve">JEST</w:t>
            </w:r>
            <w:r>
              <w:rPr>
                <w:rStyle w:val="884"/>
                <w:highlight w:val="none"/>
              </w:rPr>
            </w:r>
            <w:r>
              <w:tab/>
            </w:r>
            <w:r>
              <w:fldChar w:fldCharType="begin"/>
              <w:instrText xml:space="preserve">PAGEREF _Toc72 \h</w:instrText>
              <w:fldChar w:fldCharType="separate"/>
              <w:t xml:space="preserve">24</w:t>
              <w:fldChar w:fldCharType="end"/>
            </w:r>
          </w:hyperlink>
          <w:r>
            <w:rPr>
              <w:highlight w:val="none"/>
            </w:rPr>
          </w:r>
          <w:r>
            <w:rPr>
              <w:highlight w:val="none"/>
            </w:rPr>
          </w:r>
        </w:p>
        <w:p>
          <w:pPr>
            <w:pStyle w:val="894"/>
            <w:tabs>
              <w:tab w:val="right" w:pos="9355" w:leader="dot"/>
            </w:tabs>
            <w:rPr>
              <w:highlight w:val="none"/>
              <w14:ligatures w14:val="none"/>
            </w:rPr>
          </w:pPr>
          <w:r/>
          <w:hyperlink w:tooltip="#_Toc73" w:anchor="_Toc73" w:history="1">
            <w:r>
              <w:rPr>
                <w:rStyle w:val="884"/>
              </w:rPr>
            </w:r>
            <w:r>
              <w:rPr>
                <w:rStyle w:val="884"/>
                <w:highlight w:val="none"/>
              </w:rPr>
              <w:t xml:space="preserve">TDD (Test Driven Dev.)</w:t>
            </w:r>
            <w:r>
              <w:rPr>
                <w:rStyle w:val="884"/>
                <w:highlight w:val="none"/>
                <w14:ligatures w14:val="none"/>
              </w:rPr>
            </w:r>
            <w:r>
              <w:tab/>
            </w:r>
            <w:r>
              <w:fldChar w:fldCharType="begin"/>
              <w:instrText xml:space="preserve">PAGEREF _Toc73 \h</w:instrText>
              <w:fldChar w:fldCharType="separate"/>
              <w:t xml:space="preserve">25</w:t>
              <w:fldChar w:fldCharType="end"/>
            </w:r>
          </w:hyperlink>
          <w:r>
            <w:rPr>
              <w:highlight w:val="none"/>
              <w14:ligatures w14:val="none"/>
            </w:rPr>
          </w:r>
          <w:r>
            <w:rPr>
              <w:highlight w:val="none"/>
              <w14:ligatures w14:val="none"/>
            </w:rPr>
          </w:r>
        </w:p>
        <w:p>
          <w:pPr>
            <w:pStyle w:val="894"/>
            <w:tabs>
              <w:tab w:val="right" w:pos="9355" w:leader="dot"/>
            </w:tabs>
            <w:rPr>
              <w:highlight w:val="none"/>
            </w:rPr>
          </w:pPr>
          <w:r/>
          <w:hyperlink w:tooltip="#_Toc74" w:anchor="_Toc74" w:history="1">
            <w:r>
              <w:rPr>
                <w:rStyle w:val="884"/>
              </w:rPr>
            </w:r>
            <w:r>
              <w:rPr>
                <w:rStyle w:val="884"/>
                <w:highlight w:val="none"/>
              </w:rPr>
              <w:t xml:space="preserve">Coverage</w:t>
            </w:r>
            <w:r>
              <w:rPr>
                <w:rStyle w:val="884"/>
                <w:highlight w:val="none"/>
              </w:rPr>
            </w:r>
            <w:r>
              <w:tab/>
            </w:r>
            <w:r>
              <w:fldChar w:fldCharType="begin"/>
              <w:instrText xml:space="preserve">PAGEREF _Toc74 \h</w:instrText>
              <w:fldChar w:fldCharType="separate"/>
              <w:t xml:space="preserve">25</w:t>
              <w:fldChar w:fldCharType="end"/>
            </w:r>
          </w:hyperlink>
          <w:r>
            <w:rPr>
              <w:highlight w:val="none"/>
            </w:rPr>
          </w:r>
          <w:r>
            <w:rPr>
              <w:highlight w:val="none"/>
            </w:rPr>
          </w:r>
        </w:p>
        <w:p>
          <w:pPr>
            <w:pStyle w:val="894"/>
            <w:tabs>
              <w:tab w:val="right" w:pos="9355" w:leader="dot"/>
            </w:tabs>
            <w:rPr>
              <w:highlight w:val="none"/>
            </w:rPr>
          </w:pPr>
          <w:r/>
          <w:hyperlink w:tooltip="#_Toc75" w:anchor="_Toc75" w:history="1">
            <w:r>
              <w:rPr>
                <w:rStyle w:val="884"/>
              </w:rPr>
            </w:r>
            <w:r>
              <w:rPr>
                <w:rStyle w:val="884"/>
                <w:highlight w:val="none"/>
              </w:rPr>
              <w:t xml:space="preserve">Le test unitaire</w:t>
            </w:r>
            <w:r>
              <w:rPr>
                <w:rStyle w:val="884"/>
                <w:highlight w:val="none"/>
              </w:rPr>
            </w:r>
            <w:r>
              <w:tab/>
            </w:r>
            <w:r>
              <w:fldChar w:fldCharType="begin"/>
              <w:instrText xml:space="preserve">PAGEREF _Toc75 \h</w:instrText>
              <w:fldChar w:fldCharType="separate"/>
              <w:t xml:space="preserve">25</w:t>
              <w:fldChar w:fldCharType="end"/>
            </w:r>
          </w:hyperlink>
          <w:r>
            <w:rPr>
              <w:highlight w:val="none"/>
            </w:rPr>
          </w:r>
          <w:r>
            <w:rPr>
              <w:highlight w:val="none"/>
            </w:rPr>
          </w:r>
        </w:p>
        <w:p>
          <w:pPr>
            <w:pStyle w:val="894"/>
            <w:tabs>
              <w:tab w:val="right" w:pos="9355" w:leader="dot"/>
            </w:tabs>
            <w:rPr>
              <w:highlight w:val="none"/>
            </w:rPr>
          </w:pPr>
          <w:r/>
          <w:hyperlink w:tooltip="#_Toc76" w:anchor="_Toc76" w:history="1">
            <w:r>
              <w:rPr>
                <w:rStyle w:val="884"/>
              </w:rPr>
            </w:r>
            <w:r>
              <w:rPr>
                <w:rStyle w:val="884"/>
                <w:highlight w:val="none"/>
              </w:rPr>
              <w:t xml:space="preserve">Le test d’intégration</w:t>
            </w:r>
            <w:r>
              <w:rPr>
                <w:rStyle w:val="884"/>
                <w:highlight w:val="none"/>
              </w:rPr>
            </w:r>
            <w:r>
              <w:tab/>
            </w:r>
            <w:r>
              <w:fldChar w:fldCharType="begin"/>
              <w:instrText xml:space="preserve">PAGEREF _Toc76 \h</w:instrText>
              <w:fldChar w:fldCharType="separate"/>
              <w:t xml:space="preserve">25</w:t>
              <w:fldChar w:fldCharType="end"/>
            </w:r>
          </w:hyperlink>
          <w:r>
            <w:rPr>
              <w:highlight w:val="none"/>
            </w:rPr>
          </w:r>
          <w:r>
            <w:rPr>
              <w:highlight w:val="none"/>
            </w:rPr>
          </w:r>
        </w:p>
        <w:p>
          <w:pPr>
            <w:pStyle w:val="894"/>
            <w:tabs>
              <w:tab w:val="right" w:pos="9355" w:leader="dot"/>
            </w:tabs>
            <w:rPr>
              <w:highlight w:val="none"/>
            </w:rPr>
          </w:pPr>
          <w:r/>
          <w:hyperlink w:tooltip="#_Toc77" w:anchor="_Toc77" w:history="1">
            <w:r>
              <w:rPr>
                <w:rStyle w:val="884"/>
              </w:rPr>
            </w:r>
            <w:r>
              <w:rPr>
                <w:rStyle w:val="884"/>
                <w:highlight w:val="none"/>
              </w:rPr>
              <w:t xml:space="preserve">Stratégie de test du projet</w:t>
            </w:r>
            <w:r>
              <w:rPr>
                <w:rStyle w:val="884"/>
                <w:highlight w:val="none"/>
              </w:rPr>
            </w:r>
            <w:r>
              <w:tab/>
            </w:r>
            <w:r>
              <w:fldChar w:fldCharType="begin"/>
              <w:instrText xml:space="preserve">PAGEREF _Toc77 \h</w:instrText>
              <w:fldChar w:fldCharType="separate"/>
              <w:t xml:space="preserve">25</w:t>
              <w:fldChar w:fldCharType="end"/>
            </w:r>
          </w:hyperlink>
          <w:r>
            <w:rPr>
              <w:highlight w:val="none"/>
            </w:rPr>
          </w:r>
          <w:r>
            <w:rPr>
              <w:highlight w:val="none"/>
            </w:rPr>
          </w:r>
        </w:p>
        <w:p>
          <w:pPr>
            <w:pStyle w:val="891"/>
            <w:tabs>
              <w:tab w:val="right" w:pos="9355" w:leader="dot"/>
            </w:tabs>
          </w:pPr>
          <w:r/>
          <w:hyperlink w:tooltip="#_Toc78" w:anchor="_Toc78" w:history="1">
            <w:r>
              <w:rPr>
                <w:rStyle w:val="884"/>
              </w:rPr>
            </w:r>
            <w:r>
              <w:rPr>
                <w:rStyle w:val="884"/>
                <w:b/>
                <w:bCs/>
              </w:rPr>
              <w:t xml:space="preserve">Annexe</w:t>
            </w:r>
            <w:r>
              <w:rPr>
                <w:rStyle w:val="884"/>
              </w:rPr>
            </w:r>
            <w:r>
              <w:tab/>
            </w:r>
            <w:r>
              <w:fldChar w:fldCharType="begin"/>
              <w:instrText xml:space="preserve">PAGEREF _Toc78 \h</w:instrText>
              <w:fldChar w:fldCharType="separate"/>
              <w:t xml:space="preserve">85</w:t>
              <w:fldChar w:fldCharType="end"/>
            </w:r>
          </w:hyperlink>
          <w:r/>
          <w:r/>
        </w:p>
        <w:p>
          <w:r>
            <w:fldChar w:fldCharType="end"/>
          </w:r>
          <w:r/>
        </w:p>
      </w:sdtContent>
    </w:sdt>
    <w:p>
      <w:pPr>
        <w:pStyle w:val="726"/>
        <w:jc w:val="center"/>
      </w:pPr>
      <w:r/>
      <w:r/>
    </w:p>
    <w:p>
      <w:pPr>
        <w:pStyle w:val="726"/>
        <w:jc w:val="center"/>
      </w:pPr>
      <w:r>
        <w:rPr>
          <w:b/>
          <w:bCs/>
          <w:color w:val="237b96"/>
        </w:rPr>
      </w:r>
      <w:r>
        <w:br w:type="page" w:clear="all"/>
      </w:r>
      <w:r/>
    </w:p>
    <w:p>
      <w:pPr>
        <w:pStyle w:val="726"/>
        <w:jc w:val="center"/>
        <w:rPr>
          <w:b/>
          <w:bCs/>
          <w:color w:val="237b96"/>
        </w:rPr>
      </w:pPr>
      <w:r/>
      <w:bookmarkStart w:id="3" w:name="_Toc3"/>
      <w:r>
        <w:rPr>
          <w:b/>
          <w:bCs/>
          <w:color w:val="237b96"/>
          <w:sz w:val="44"/>
          <w:szCs w:val="44"/>
        </w:rPr>
        <w:t xml:space="preserve">Résumé</w:t>
      </w:r>
      <w:r>
        <w:rPr>
          <w:b/>
          <w:bCs/>
          <w:color w:val="237b96"/>
        </w:rPr>
      </w:r>
      <w:bookmarkEnd w:id="3"/>
      <w:r>
        <w:rPr>
          <w:b/>
          <w:bCs/>
          <w:color w:val="237b96"/>
        </w:rPr>
      </w:r>
      <w:r>
        <w:rPr>
          <w:b/>
          <w:bCs/>
          <w:color w:val="237b96"/>
        </w:rPr>
      </w:r>
    </w:p>
    <w:p>
      <w:pPr>
        <w:rPr>
          <w:color w:val="595959" w:themeColor="text1" w:themeTint="A6"/>
          <w:highlight w:val="none"/>
        </w:rPr>
      </w:pPr>
      <w:r>
        <w:rPr>
          <w:color w:val="595959" w:themeColor="text1" w:themeTint="A6"/>
          <w:highlight w:val="none"/>
        </w:rPr>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666666"/>
        </w:rPr>
      </w:r>
      <w:r>
        <w:rPr>
          <w:color w:val="595959" w:themeColor="text1" w:themeTint="A6"/>
        </w:rPr>
        <w:t xml:space="preserve">I chosed to present the Community Discord Simplon Server</w:t>
      </w:r>
      <w:r>
        <w:rPr>
          <w:color w:val="595959" w:themeColor="text1" w:themeTint="A6"/>
          <w:highlight w:val="none"/>
        </w:rPr>
      </w:r>
      <w:r>
        <w:rPr>
          <w:color w:val="595959" w:themeColor="text1" w:themeTint="A6"/>
          <w:highlight w:val="none"/>
        </w:rPr>
      </w:r>
    </w:p>
    <w:p>
      <w:pPr>
        <w:rPr>
          <w:color w:val="595959" w:themeColor="text1" w:themeTint="A6"/>
        </w:rPr>
      </w:pPr>
      <w:r>
        <w:rPr>
          <w:color w:val="595959" w:themeColor="text1" w:themeTint="A6"/>
        </w:rPr>
        <w:t xml:space="preserve">This project consist of centralizing each entities of Simplon on a same Discord Server.</w:t>
      </w:r>
      <w:r>
        <w:rPr>
          <w:color w:val="595959" w:themeColor="text1" w:themeTint="A6"/>
        </w:rPr>
      </w:r>
      <w:r>
        <w:rPr>
          <w:color w:val="595959" w:themeColor="text1" w:themeTint="A6"/>
        </w:rPr>
      </w:r>
    </w:p>
    <w:p>
      <w:pPr>
        <w:rPr>
          <w:color w:val="595959" w:themeColor="text1" w:themeTint="A6"/>
        </w:rPr>
      </w:pPr>
      <w:r>
        <w:rPr>
          <w:color w:val="595959" w:themeColor="text1" w:themeTint="A6"/>
        </w:rPr>
        <w:t xml:space="preserve">Our team discussed with Simplon teams members and as learner we saw some issues with Simplon communication.</w:t>
      </w:r>
      <w:r>
        <w:rPr>
          <w:color w:val="595959" w:themeColor="text1" w:themeTint="A6"/>
        </w:rPr>
      </w:r>
      <w:r>
        <w:rPr>
          <w:color w:val="595959" w:themeColor="text1" w:themeTint="A6"/>
        </w:rPr>
      </w:r>
    </w:p>
    <w:p>
      <w:pPr>
        <w:rPr>
          <w:color w:val="595959" w:themeColor="text1" w:themeTint="A6"/>
        </w:rPr>
      </w:pPr>
      <w:r>
        <w:rPr>
          <w:color w:val="595959" w:themeColor="text1" w:themeTint="A6"/>
        </w:rPr>
        <w:t xml:space="preserve">The setup of communications supports of Simplon was extremly messy and so we had to provide a solution to make those process less tedious.</w:t>
      </w:r>
      <w:r>
        <w:rPr>
          <w:color w:val="595959" w:themeColor="text1" w:themeTint="A6"/>
        </w:rPr>
      </w:r>
      <w:r>
        <w:rPr>
          <w:color w:val="595959" w:themeColor="text1" w:themeTint="A6"/>
        </w:rPr>
      </w:r>
    </w:p>
    <w:p>
      <w:pPr>
        <w:rPr>
          <w:color w:val="595959" w:themeColor="text1" w:themeTint="A6"/>
        </w:rPr>
      </w:pPr>
      <w:r>
        <w:rPr>
          <w:color w:val="595959" w:themeColor="text1" w:themeTint="A6"/>
        </w:rPr>
        <w:t xml:space="preserve">That was the main idea of this project.</w:t>
      </w:r>
      <w:r>
        <w:rPr>
          <w:color w:val="595959" w:themeColor="text1" w:themeTint="A6"/>
        </w:rPr>
      </w:r>
      <w:r>
        <w:rPr>
          <w:color w:val="595959" w:themeColor="text1" w:themeTint="A6"/>
        </w:rPr>
      </w:r>
    </w:p>
    <w:p>
      <w:pPr>
        <w:rPr>
          <w:color w:val="595959" w:themeColor="text1" w:themeTint="A6"/>
        </w:rPr>
      </w:pPr>
      <w:r>
        <w:rPr>
          <w:color w:val="595959" w:themeColor="text1" w:themeTint="A6"/>
        </w:rPr>
        <w:t xml:space="preserve">I mainly focused on Back End developpement with NestJS &amp; DiscordJS as Bot Developpement Framework</w:t>
      </w:r>
      <w:r>
        <w:rPr>
          <w:color w:val="595959" w:themeColor="text1" w:themeTint="A6"/>
        </w:rPr>
      </w:r>
      <w:r>
        <w:rPr>
          <w:color w:val="595959" w:themeColor="text1" w:themeTint="A6"/>
        </w:rPr>
      </w:r>
    </w:p>
    <w:p>
      <w:pPr>
        <w:rPr>
          <w:color w:val="595959" w:themeColor="text1" w:themeTint="A6"/>
        </w:rPr>
      </w:pPr>
      <w:r>
        <w:rPr>
          <w:color w:val="595959" w:themeColor="text1" w:themeTint="A6"/>
        </w:rPr>
        <w:t xml:space="preserve">I firstly </w:t>
      </w:r>
      <w:r>
        <w:rPr>
          <w:color w:val="595959" w:themeColor="text1" w:themeTint="A6"/>
        </w:rPr>
        <w:t xml:space="preserve">worked</w:t>
      </w:r>
      <w:r>
        <w:rPr>
          <w:color w:val="595959" w:themeColor="text1" w:themeTint="A6"/>
        </w:rPr>
        <w:t xml:space="preserve"> on this project as project for real client with my course mates.</w:t>
      </w:r>
      <w:r>
        <w:rPr>
          <w:color w:val="595959" w:themeColor="text1" w:themeTint="A6"/>
        </w:rPr>
      </w:r>
      <w:r>
        <w:rPr>
          <w:color w:val="595959" w:themeColor="text1" w:themeTint="A6"/>
        </w:rPr>
      </w:r>
    </w:p>
    <w:p>
      <w:pPr>
        <w:rPr>
          <w:color w:val="595959" w:themeColor="text1" w:themeTint="A6"/>
        </w:rPr>
      </w:pPr>
      <w:r>
        <w:rPr>
          <w:color w:val="595959" w:themeColor="text1" w:themeTint="A6"/>
        </w:rPr>
        <w:t xml:space="preserve">We were 4 from 3 first months, working with Agile method using SCRUM.</w:t>
      </w:r>
      <w:r>
        <w:rPr>
          <w:color w:val="595959" w:themeColor="text1" w:themeTint="A6"/>
        </w:rPr>
      </w:r>
      <w:r>
        <w:rPr>
          <w:color w:val="595959" w:themeColor="text1" w:themeTint="A6"/>
        </w:rPr>
      </w:r>
    </w:p>
    <w:p>
      <w:pPr>
        <w:rPr>
          <w:color w:val="595959" w:themeColor="text1" w:themeTint="A6"/>
        </w:rPr>
      </w:pPr>
      <w:r>
        <w:rPr>
          <w:color w:val="595959" w:themeColor="text1" w:themeTint="A6"/>
        </w:rPr>
        <w:t xml:space="preserve">When intership period arrived my mates gone in their company to work as intern.</w:t>
      </w:r>
      <w:r>
        <w:rPr>
          <w:color w:val="595959" w:themeColor="text1" w:themeTint="A6"/>
        </w:rPr>
      </w:r>
      <w:r>
        <w:rPr>
          <w:color w:val="595959" w:themeColor="text1" w:themeTint="A6"/>
        </w:rPr>
      </w:r>
    </w:p>
    <w:p>
      <w:pPr>
        <w:rPr>
          <w:color w:val="595959" w:themeColor="text1" w:themeTint="A6"/>
        </w:rPr>
      </w:pPr>
      <w:r>
        <w:rPr>
          <w:color w:val="595959" w:themeColor="text1" w:themeTint="A6"/>
        </w:rPr>
        <w:t xml:space="preserve">I decided to take this project as internship project because it was an interesting project.</w:t>
      </w:r>
      <w:r>
        <w:rPr>
          <w:color w:val="595959" w:themeColor="text1" w:themeTint="A6"/>
        </w:rPr>
      </w:r>
      <w:r>
        <w:rPr>
          <w:color w:val="595959" w:themeColor="text1" w:themeTint="A6"/>
        </w:rPr>
      </w:r>
    </w:p>
    <w:p>
      <w:pPr>
        <w:rPr>
          <w:color w:val="595959" w:themeColor="text1" w:themeTint="A6"/>
        </w:rPr>
      </w:pPr>
      <w:r>
        <w:rPr>
          <w:color w:val="595959" w:themeColor="text1" w:themeTint="A6"/>
        </w:rPr>
        <w:t xml:space="preserve">I refactored API side and Bot side from the first month of my internship.</w:t>
      </w:r>
      <w:r>
        <w:rPr>
          <w:color w:val="595959" w:themeColor="text1" w:themeTint="A6"/>
        </w:rPr>
      </w:r>
      <w:r>
        <w:rPr>
          <w:color w:val="595959" w:themeColor="text1" w:themeTint="A6"/>
        </w:rPr>
      </w:r>
    </w:p>
    <w:p>
      <w:pPr>
        <w:rPr>
          <w:color w:val="595959" w:themeColor="text1" w:themeTint="A6"/>
        </w:rPr>
      </w:pPr>
      <w:r>
        <w:rPr>
          <w:color w:val="595959" w:themeColor="text1" w:themeTint="A6"/>
        </w:rPr>
        <w:t xml:space="preserve">And i'd worked on new features to implement those to Onboarding Bot whose</w:t>
      </w:r>
      <w:r>
        <w:rPr>
          <w:color w:val="595959" w:themeColor="text1" w:themeTint="A6"/>
        </w:rPr>
      </w:r>
      <w:r>
        <w:rPr>
          <w:color w:val="595959" w:themeColor="text1" w:themeTint="A6"/>
        </w:rPr>
      </w:r>
    </w:p>
    <w:p>
      <w:pPr>
        <w:rPr>
          <w:color w:val="595959" w:themeColor="text1" w:themeTint="A6"/>
        </w:rPr>
      </w:pPr>
      <w:r>
        <w:rPr>
          <w:color w:val="595959" w:themeColor="text1" w:themeTint="A6"/>
        </w:rPr>
        <w:t xml:space="preserve">goal was to simplify the Onboarding process of new learners.</w:t>
      </w:r>
      <w:r>
        <w:rPr>
          <w:color w:val="595959" w:themeColor="text1" w:themeTint="A6"/>
        </w:rPr>
      </w:r>
      <w:r>
        <w:rPr>
          <w:color w:val="595959" w:themeColor="text1" w:themeTint="A6"/>
        </w:rPr>
      </w:r>
    </w:p>
    <w:p>
      <w:pPr>
        <w:rPr>
          <w:color w:val="595959" w:themeColor="text1" w:themeTint="A6"/>
        </w:rPr>
      </w:pPr>
      <w:r>
        <w:rPr>
          <w:color w:val="595959" w:themeColor="text1" w:themeTint="A6"/>
        </w:rPr>
        <w:t xml:space="preserve">This project was firstly designed to be a set of 1 API, 1 Database, 1 Web Management &amp; Monitoring Dashboard &amp; 7 Bots, but at this mom</w:t>
      </w:r>
      <w:r>
        <w:rPr>
          <w:color w:val="595959" w:themeColor="text1" w:themeTint="A6"/>
        </w:rPr>
        <w:t xml:space="preserve">ent </w:t>
      </w:r>
      <w:r>
        <w:rPr>
          <w:color w:val="595959" w:themeColor="text1" w:themeTint="A6"/>
        </w:rPr>
        <w:t xml:space="preserve">it's 1 finalized bot instead of 7.</w:t>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pStyle w:val="728"/>
        <w:jc w:val="center"/>
        <w:rPr>
          <w:color w:val="237b96"/>
          <w:u w:val="single"/>
        </w:rPr>
      </w:pPr>
      <w:r/>
      <w:bookmarkStart w:id="4" w:name="_Toc4"/>
      <w:r>
        <w:rPr>
          <w:color w:val="237b96"/>
          <w:u w:val="single"/>
        </w:rPr>
        <w:t xml:space="preserve">Présentation personnelle</w:t>
      </w:r>
      <w:bookmarkEnd w:id="4"/>
      <w:r>
        <w:rPr>
          <w:color w:val="237b96"/>
          <w:u w:val="single"/>
        </w:rPr>
      </w:r>
      <w:r>
        <w:rPr>
          <w:color w:val="237b96"/>
          <w:u w:val="single"/>
        </w:rPr>
      </w:r>
    </w:p>
    <w:p>
      <w:r/>
      <w:r/>
    </w:p>
    <w:p>
      <w:pPr>
        <w:rPr>
          <w:color w:val="595959" w:themeColor="text1" w:themeTint="A6"/>
          <w:highlight w:val="none"/>
        </w:rPr>
      </w:pPr>
      <w:r>
        <w:rPr>
          <w:color w:val="595959" w:themeColor="text1" w:themeTint="A6"/>
          <w:highlight w:val="none"/>
        </w:rPr>
        <w:t xml:space="preserve">J'ai commencé à coder à l'âge de 8 ans, même s'il s'agissait uniquement de modifications mineures du code des pages Web. J'appréciais le fait que du code que je ne comprenais pas puisse donner forme à des pages Web.</w:t>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t xml:space="preserve">Au fil du temps, ma compréhension de l'informatique a évolué, me permettant de me tourner vers des langages plus avancés. Ma passion pour le développement s'est intensifiée.</w:t>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t xml:space="preserve">De plus, j'ai acquis mes compétences de manière autodidacte, sans suivre d'études dans le domaine de l'informatique. Ce qui était autrefois une passion est devenu un désir professionnel. </w:t>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t xml:space="preserve">J'ai arrêté l'école à l'âge de 16 ans car le système scolaire ne me convenait pas</w:t>
      </w:r>
      <w:r>
        <w:rPr>
          <w:color w:val="595959" w:themeColor="text1" w:themeTint="A6"/>
          <w:highlight w:val="none"/>
        </w:rPr>
        <w:t xml:space="preserve">.</w:t>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t xml:space="preserve">C</w:t>
      </w:r>
      <w:r>
        <w:rPr>
          <w:color w:val="595959" w:themeColor="text1" w:themeTint="A6"/>
          <w:highlight w:val="none"/>
        </w:rPr>
        <w:t xml:space="preserve">'est pourquoi, il y a quelques mois, j'ai décidé d'intégrer une formation de Concepteur Développeur d'Applications afin de renforcer mes compétences et de passer du simple développement à des travaux de conception et de réflexion préalables à la création d</w:t>
      </w:r>
      <w:r>
        <w:rPr>
          <w:color w:val="595959" w:themeColor="text1" w:themeTint="A6"/>
          <w:highlight w:val="none"/>
        </w:rPr>
        <w:t xml:space="preserve">e projets.</w:t>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t xml:space="preserve">Grâce au projet que j'ai réalisé pendant ma formation, j'ai pris conscience des opportunités offertes par Discord dans le monde professionnel. On peut dire la même chose de Wordpress. Qui aurait pu imaginer que Wordpress deviendrait si lucratif ?</w:t>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t xml:space="preserve">C'est pourquoi, à l'issue de ce projet, j'ai décidé de créer ma start-up spécialisée dans le développement de bots Discord.</w:t>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rPr>
          <w:color w:val="595959" w:themeColor="text1" w:themeTint="A6"/>
          <w:highlight w:val="none"/>
        </w:rPr>
      </w:r>
    </w:p>
    <w:p>
      <w:pPr>
        <w:pStyle w:val="726"/>
        <w:rPr>
          <w:b/>
          <w:bCs/>
          <w:color w:val="237b96"/>
          <w:highlight w:val="none"/>
        </w:rPr>
      </w:pPr>
      <w:r/>
      <w:bookmarkStart w:id="5" w:name="_Toc5"/>
      <w:r>
        <w:rPr>
          <w:b/>
          <w:bCs/>
          <w:color w:val="237b96"/>
          <w:highlight w:val="none"/>
        </w:rPr>
        <w:t xml:space="preserve">Présentation du projet</w:t>
      </w:r>
      <w:bookmarkEnd w:id="5"/>
      <w:r>
        <w:rPr>
          <w:b/>
          <w:bCs/>
          <w:color w:val="237b96"/>
          <w:highlight w:val="none"/>
        </w:rPr>
      </w:r>
      <w:r>
        <w:rPr>
          <w:b/>
          <w:bCs/>
          <w:color w:val="237b96"/>
          <w:highlight w:val="none"/>
        </w:rPr>
      </w:r>
    </w:p>
    <w:p>
      <w:pPr>
        <w:pStyle w:val="730"/>
        <w:rPr>
          <w:color w:val="237b96"/>
          <w:u w:val="single"/>
        </w:rPr>
      </w:pPr>
      <w:r/>
      <w:bookmarkStart w:id="6" w:name="_Toc6"/>
      <w:r>
        <w:rPr>
          <w:color w:val="237b96"/>
          <w:u w:val="single"/>
        </w:rPr>
        <w:t xml:space="preserve">Le client : Simplon</w:t>
      </w:r>
      <w:bookmarkEnd w:id="6"/>
      <w:r>
        <w:rPr>
          <w:color w:val="237b96"/>
          <w:u w:val="single"/>
        </w:rPr>
      </w:r>
      <w:r>
        <w:rPr>
          <w:color w:val="237b96"/>
          <w:u w:val="single"/>
        </w:rPr>
      </w:r>
    </w:p>
    <w:p>
      <w:pPr>
        <w:rPr>
          <w:color w:val="666666"/>
        </w:rPr>
      </w:pPr>
      <w:r>
        <w:rPr>
          <w:color w:val="666666"/>
        </w:rPr>
        <w:t xml:space="preserve">Dans ce projet, notre client était l'organisme de formation </w:t>
      </w:r>
      <w:r>
        <w:rPr>
          <w:b/>
          <w:bCs/>
          <w:color w:val="666666"/>
        </w:rPr>
        <w:t xml:space="preserve">Simplon Hauts-de-France</w:t>
      </w:r>
      <w:r>
        <w:rPr>
          <w:color w:val="666666"/>
        </w:rPr>
        <w:t xml:space="preserve"> (Simplon HDF). Simplon compte 21 000 apprenants et dispose de 7 fabriques numériques dans la région Hauts-De-France.</w:t>
      </w:r>
      <w:r>
        <w:rPr>
          <w:color w:val="666666"/>
        </w:rPr>
      </w:r>
      <w:r>
        <w:rPr>
          <w:color w:val="666666"/>
        </w:rPr>
      </w:r>
    </w:p>
    <w:p>
      <w:pPr>
        <w:rPr>
          <w:color w:val="666666"/>
          <w:highlight w:val="none"/>
        </w:rPr>
      </w:pPr>
      <w:r>
        <w:rPr>
          <w:b/>
          <w:bCs/>
          <w:color w:val="666666"/>
        </w:rPr>
        <w:t xml:space="preserve">La communication est un enjeu majeur</w:t>
      </w:r>
      <w:r>
        <w:rPr>
          <w:color w:val="666666"/>
        </w:rPr>
        <w:t xml:space="preserve"> pour Simplon HDF, et le principal support de communication utilisé est Discord, qui permet les échanges entre les équipes et les apprenants.</w:t>
      </w:r>
      <w:r>
        <w:rPr>
          <w:color w:val="666666"/>
          <w:highlight w:val="none"/>
        </w:rPr>
      </w:r>
      <w:r>
        <w:rPr>
          <w:color w:val="666666"/>
          <w:highlight w:val="none"/>
        </w:rPr>
      </w:r>
    </w:p>
    <w:p>
      <w:pPr>
        <w:pStyle w:val="730"/>
        <w:rPr>
          <w:color w:val="237b96"/>
          <w:u w:val="single"/>
        </w:rPr>
      </w:pPr>
      <w:r/>
      <w:bookmarkStart w:id="7" w:name="_Toc7"/>
      <w:r>
        <w:rPr>
          <w:color w:val="237b96"/>
          <w:u w:val="single"/>
        </w:rPr>
        <w:t xml:space="preserve">Contextualisation du projet</w:t>
      </w:r>
      <w:bookmarkEnd w:id="7"/>
      <w:r>
        <w:rPr>
          <w:color w:val="237b96"/>
          <w:u w:val="single"/>
        </w:rPr>
      </w:r>
      <w:r>
        <w:rPr>
          <w:color w:val="237b96"/>
          <w:u w:val="single"/>
        </w:rPr>
      </w:r>
    </w:p>
    <w:p>
      <w:pPr>
        <w:rPr>
          <w:color w:val="666666"/>
        </w:rPr>
      </w:pPr>
      <w:r>
        <w:rPr>
          <w:color w:val="666666"/>
        </w:rPr>
        <w:t xml:space="preserve">Dans le cadre de ce projet, nous nous sommes concentrés sur la manière dont Simplon HDF communique. </w:t>
      </w:r>
      <w:r>
        <w:rPr>
          <w:color w:val="666666"/>
        </w:rPr>
      </w:r>
      <w:r>
        <w:rPr>
          <w:color w:val="666666"/>
        </w:rPr>
      </w:r>
    </w:p>
    <w:p>
      <w:pPr>
        <w:rPr>
          <w:color w:val="666666"/>
        </w:rPr>
      </w:pPr>
      <w:r>
        <w:rPr>
          <w:color w:val="666666"/>
        </w:rPr>
        <w:t xml:space="preserve">En tant qu'apprenants, nous avons remarqué que les équipes de Simplon HDF effectuent des </w:t>
      </w:r>
      <w:r>
        <w:rPr>
          <w:b/>
          <w:bCs/>
          <w:color w:val="666666"/>
        </w:rPr>
        <w:t xml:space="preserve">actions répétitives</w:t>
      </w:r>
      <w:r>
        <w:rPr>
          <w:color w:val="666666"/>
        </w:rPr>
        <w:t xml:space="preserve"> qui pourraient être </w:t>
      </w:r>
      <w:r>
        <w:rPr>
          <w:b/>
          <w:bCs/>
          <w:color w:val="666666"/>
        </w:rPr>
        <w:t xml:space="preserve">automatisées facilement</w:t>
      </w:r>
      <w:r>
        <w:rPr>
          <w:color w:val="666666"/>
        </w:rPr>
        <w:t xml:space="preserve">. </w:t>
      </w:r>
      <w:r>
        <w:rPr>
          <w:color w:val="666666"/>
        </w:rPr>
      </w:r>
      <w:r>
        <w:rPr>
          <w:color w:val="666666"/>
        </w:rPr>
      </w:r>
    </w:p>
    <w:p>
      <w:pPr>
        <w:rPr>
          <w:color w:val="666666"/>
          <w:highlight w:val="none"/>
        </w:rPr>
      </w:pPr>
      <w:r>
        <w:rPr>
          <w:color w:val="666666"/>
        </w:rPr>
        <w:t xml:space="preserve">De </w:t>
      </w:r>
      <w:r>
        <w:rPr>
          <w:color w:val="666666"/>
        </w:rPr>
        <w:t xml:space="preserve">plus, la </w:t>
      </w:r>
      <w:r>
        <w:rPr>
          <w:b/>
          <w:bCs/>
          <w:color w:val="666666"/>
        </w:rPr>
        <w:t xml:space="preserve">communication</w:t>
      </w:r>
      <w:r>
        <w:rPr>
          <w:color w:val="666666"/>
        </w:rPr>
        <w:t xml:space="preserve">, notamment avec les apprenants, est </w:t>
      </w:r>
      <w:r>
        <w:rPr>
          <w:b/>
          <w:bCs/>
          <w:color w:val="666666"/>
        </w:rPr>
        <w:t xml:space="preserve">fastidieuse</w:t>
      </w:r>
      <w:r>
        <w:rPr>
          <w:color w:val="666666"/>
        </w:rPr>
        <w:t xml:space="preserve">.</w:t>
      </w:r>
      <w:r>
        <w:rPr>
          <w:color w:val="666666"/>
          <w:highlight w:val="none"/>
        </w:rPr>
      </w:r>
      <w:r>
        <w:rPr>
          <w:color w:val="666666"/>
          <w:highlight w:val="none"/>
        </w:rPr>
      </w:r>
    </w:p>
    <w:p>
      <w:pPr>
        <w:rPr>
          <w:color w:val="666666"/>
        </w:rPr>
      </w:pPr>
      <w:r>
        <w:rPr>
          <w:color w:val="666666"/>
        </w:rPr>
        <w:t xml:space="preserve">En tant qu'utilisateurs réguliers de Discord, notre équipe s'est automatiquement tournée vers Discord en guise de support de communication principal pour ce projet.</w:t>
      </w:r>
      <w:r>
        <w:rPr>
          <w:color w:val="666666"/>
        </w:rPr>
      </w:r>
      <w:r>
        <w:rPr>
          <w:color w:val="666666"/>
        </w:rPr>
      </w:r>
    </w:p>
    <w:p>
      <w:pPr>
        <w:pStyle w:val="730"/>
        <w:rPr>
          <w:color w:val="237b96"/>
          <w:u w:val="single"/>
        </w:rPr>
      </w:pPr>
      <w:r/>
      <w:bookmarkStart w:id="8" w:name="_Toc8"/>
      <w:r>
        <w:rPr>
          <w:color w:val="237b96"/>
          <w:u w:val="single"/>
        </w:rPr>
        <w:t xml:space="preserve">Recueil du besoin Client</w:t>
      </w:r>
      <w:bookmarkEnd w:id="8"/>
      <w:r>
        <w:rPr>
          <w:color w:val="237b96"/>
          <w:u w:val="single"/>
        </w:rPr>
      </w:r>
      <w:r>
        <w:rPr>
          <w:color w:val="237b96"/>
          <w:u w:val="single"/>
        </w:rPr>
      </w:r>
    </w:p>
    <w:p>
      <w:pPr>
        <w:rPr>
          <w:color w:val="666666"/>
        </w:rPr>
      </w:pPr>
      <w:r>
        <w:rPr>
          <w:color w:val="666666"/>
        </w:rPr>
      </w:r>
      <w:r>
        <w:rPr>
          <w:color w:val="666666"/>
        </w:rPr>
        <w:t xml:space="preserve">Pour recueillir les besoins du client, notre équipe a d'abord discuté avec les différents membres des équipes Simplon. Suite à ces discussions, nous avons dressé une liste des problèmes les plus fréquemment rencontrés par les membres des équipes Simplon.</w:t>
      </w:r>
      <w:r>
        <w:rPr>
          <w:color w:val="666666"/>
        </w:rPr>
      </w:r>
      <w:r>
        <w:rPr>
          <w:color w:val="666666"/>
        </w:rPr>
      </w:r>
    </w:p>
    <w:p>
      <w:pPr>
        <w:rPr>
          <w:color w:val="595959" w:themeColor="text1" w:themeTint="A6"/>
          <w:highlight w:val="none"/>
        </w:rPr>
      </w:pPr>
      <w:r>
        <w:rPr>
          <w:color w:val="595959" w:themeColor="text1" w:themeTint="A6"/>
          <w:highlight w:val="none"/>
        </w:rPr>
      </w:r>
      <w:r>
        <w:rPr>
          <w:color w:val="595959" w:themeColor="text1" w:themeTint="A6"/>
          <w:highlight w:val="none"/>
        </w:rPr>
        <mc:AlternateContent>
          <mc:Choice Requires="wpg">
            <w:drawing>
              <wp:inline xmlns:wp="http://schemas.openxmlformats.org/drawingml/2006/wordprocessingDrawing" distT="0" distB="0" distL="0" distR="0">
                <wp:extent cx="5816940" cy="330543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59896" name=""/>
                        <pic:cNvPicPr>
                          <a:picLocks noChangeAspect="1"/>
                        </pic:cNvPicPr>
                        <pic:nvPr/>
                      </pic:nvPicPr>
                      <pic:blipFill>
                        <a:blip r:embed="rId12"/>
                        <a:stretch/>
                      </pic:blipFill>
                      <pic:spPr bwMode="auto">
                        <a:xfrm flipH="0" flipV="0">
                          <a:off x="0" y="0"/>
                          <a:ext cx="5816938" cy="330543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58.03pt;height:260.27pt;mso-wrap-distance-left:0.00pt;mso-wrap-distance-top:0.00pt;mso-wrap-distance-right:0.00pt;mso-wrap-distance-bottom:0.00pt;" stroked="false">
                <v:path textboxrect="0,0,0,0"/>
                <v:imagedata r:id="rId12" o:title=""/>
              </v:shape>
            </w:pict>
          </mc:Fallback>
        </mc:AlternateContent>
      </w:r>
      <w:r>
        <w:rPr>
          <w:color w:val="595959" w:themeColor="text1" w:themeTint="A6"/>
          <w:highlight w:val="none"/>
        </w:rPr>
        <w:br w:type="page" w:clear="all"/>
      </w:r>
      <w:r>
        <w:rPr>
          <w:color w:val="595959" w:themeColor="text1" w:themeTint="A6"/>
          <w:highlight w:val="none"/>
        </w:rPr>
      </w:r>
      <w:r>
        <w:rPr>
          <w:color w:val="595959" w:themeColor="text1" w:themeTint="A6"/>
          <w:highlight w:val="none"/>
        </w:rPr>
      </w:r>
    </w:p>
    <w:p>
      <w:pPr>
        <w:pStyle w:val="906"/>
        <w:numPr>
          <w:ilvl w:val="0"/>
          <w:numId w:val="5"/>
        </w:numPr>
        <w:ind w:right="0"/>
        <w:spacing w:line="285" w:lineRule="atLeast"/>
        <w:rPr>
          <w:rFonts w:ascii="Consolas" w:hAnsi="Consolas" w:eastAsia="Consolas" w:cs="Consolas"/>
          <w:b/>
          <w:bCs/>
          <w:color w:val="569cd6"/>
          <w:sz w:val="21"/>
          <w:szCs w:val="21"/>
        </w:rPr>
        <w:pBdr>
          <w:top w:val="none" w:color="000000" w:sz="4" w:space="0"/>
          <w:left w:val="none" w:color="000000" w:sz="4" w:space="0"/>
          <w:bottom w:val="none" w:color="000000" w:sz="4" w:space="0"/>
          <w:right w:val="none" w:color="000000" w:sz="4" w:space="0"/>
        </w:pBdr>
      </w:pPr>
      <w:r>
        <w:rPr>
          <w:rFonts w:ascii="Consolas" w:hAnsi="Consolas" w:eastAsia="Consolas" w:cs="Consolas"/>
          <w:b w:val="0"/>
          <w:bCs w:val="0"/>
          <w:color w:val="569cd6"/>
          <w:sz w:val="21"/>
        </w:rPr>
        <w:t xml:space="preserve">Multiplicité des supports de communication</w:t>
      </w:r>
      <w:r>
        <w:rPr>
          <w:rFonts w:ascii="Consolas" w:hAnsi="Consolas" w:eastAsia="Consolas" w:cs="Consolas"/>
          <w:b/>
          <w:color w:val="569cd6"/>
          <w:sz w:val="21"/>
        </w:rPr>
        <w:t xml:space="preserve"> : </w:t>
      </w:r>
      <w:r>
        <w:rPr>
          <w:rFonts w:ascii="Consolas" w:hAnsi="Consolas" w:eastAsia="Consolas" w:cs="Consolas"/>
          <w:b/>
          <w:color w:val="569cd6"/>
          <w:sz w:val="21"/>
        </w:rPr>
        <w:t xml:space="preserve">C</w:t>
      </w:r>
      <w:r>
        <w:rPr>
          <w:rFonts w:ascii="Consolas" w:hAnsi="Consolas" w:eastAsia="Consolas" w:cs="Consolas"/>
          <w:b/>
          <w:color w:val="569cd6"/>
          <w:sz w:val="21"/>
        </w:rPr>
        <w:t xml:space="preserve">oncernant ce problème, notre équipe a constaté qu'il existait une multitude de serveurs Discord utilisés par les membres de Simplon pour communiquer avec différentes entités. Par exemple, un formateur peut avoir accès à 12 serveurs Discord (sur une période</w:t>
      </w:r>
      <w:r>
        <w:rPr>
          <w:rFonts w:ascii="Consolas" w:hAnsi="Consolas" w:eastAsia="Consolas" w:cs="Consolas"/>
          <w:b/>
          <w:color w:val="569cd6"/>
          <w:sz w:val="21"/>
        </w:rPr>
        <w:t xml:space="preserve"> d'un an et demi) réservés aux promotions auxquelles il participe, sans compter les autres serveurs nécessaires pour communiquer avec les équipes Simplon.</w:t>
      </w:r>
      <w:r>
        <w:rPr>
          <w:rFonts w:ascii="Consolas" w:hAnsi="Consolas" w:eastAsia="Consolas" w:cs="Consolas"/>
          <w:b/>
          <w:bCs/>
          <w:color w:val="569cd6"/>
          <w:sz w:val="21"/>
          <w:szCs w:val="21"/>
        </w:rPr>
      </w:r>
      <w:r>
        <w:rPr>
          <w:rFonts w:ascii="Consolas" w:hAnsi="Consolas" w:eastAsia="Consolas" w:cs="Consolas"/>
          <w:b/>
          <w:bCs/>
          <w:color w:val="569cd6"/>
          <w:sz w:val="21"/>
          <w:szCs w:val="21"/>
        </w:rPr>
      </w:r>
    </w:p>
    <w:p>
      <w:pPr>
        <w:pStyle w:val="906"/>
        <w:numPr>
          <w:ilvl w:val="0"/>
          <w:numId w:val="5"/>
        </w:numPr>
        <w:ind w:right="0"/>
        <w:spacing w:line="285" w:lineRule="atLeast"/>
        <w:rPr>
          <w:rFonts w:ascii="Consolas" w:hAnsi="Consolas" w:eastAsia="Consolas" w:cs="Consolas"/>
          <w:b/>
          <w:bCs/>
          <w:color w:val="569cd6"/>
          <w:sz w:val="21"/>
          <w:szCs w:val="21"/>
        </w:rPr>
        <w:pBdr>
          <w:top w:val="none" w:color="000000" w:sz="4" w:space="0"/>
          <w:left w:val="none" w:color="000000" w:sz="4" w:space="0"/>
          <w:bottom w:val="none" w:color="000000" w:sz="4" w:space="0"/>
          <w:right w:val="none" w:color="000000" w:sz="4" w:space="0"/>
        </w:pBdr>
      </w:pPr>
      <w:r>
        <w:rPr>
          <w:rFonts w:ascii="Consolas" w:hAnsi="Consolas" w:eastAsia="Consolas" w:cs="Consolas"/>
          <w:b w:val="0"/>
          <w:bCs w:val="0"/>
          <w:color w:val="569cd6"/>
          <w:sz w:val="21"/>
          <w:highlight w:val="none"/>
        </w:rPr>
        <w:t xml:space="preserve">Mauvaise identification lors des interactions</w:t>
      </w:r>
      <w:r>
        <w:rPr>
          <w:rFonts w:ascii="Consolas" w:hAnsi="Consolas" w:eastAsia="Consolas" w:cs="Consolas"/>
          <w:b/>
          <w:color w:val="569cd6"/>
          <w:sz w:val="21"/>
          <w:highlight w:val="none"/>
        </w:rPr>
        <w:t xml:space="preserve"> : </w:t>
      </w:r>
      <w:r>
        <w:rPr>
          <w:rFonts w:ascii="Consolas" w:hAnsi="Consolas" w:eastAsia="Consolas" w:cs="Consolas"/>
          <w:b/>
          <w:color w:val="569cd6"/>
          <w:sz w:val="21"/>
          <w:highlight w:val="none"/>
        </w:rPr>
        <w:t xml:space="preserve">Discord utilise nativement un système de pseudonyme, ce qui n'est pas adapté à une utilisation professionnelle où l'identification claire des utilisateurs est nécessaire. Cela peut entraîner des complications pour identifier les personnes avec lesquelles n</w:t>
      </w:r>
      <w:r>
        <w:rPr>
          <w:rFonts w:ascii="Consolas" w:hAnsi="Consolas" w:eastAsia="Consolas" w:cs="Consolas"/>
          <w:b/>
          <w:color w:val="569cd6"/>
          <w:sz w:val="21"/>
          <w:highlight w:val="none"/>
        </w:rPr>
        <w:t xml:space="preserve">ous souhaitons communiquer via Discord.</w:t>
      </w:r>
      <w:r>
        <w:rPr>
          <w:rFonts w:ascii="Consolas" w:hAnsi="Consolas" w:eastAsia="Consolas" w:cs="Consolas"/>
          <w:b/>
          <w:bCs/>
          <w:color w:val="569cd6"/>
          <w:sz w:val="21"/>
          <w:szCs w:val="21"/>
        </w:rPr>
      </w:r>
      <w:r>
        <w:rPr>
          <w:rFonts w:ascii="Consolas" w:hAnsi="Consolas" w:eastAsia="Consolas" w:cs="Consolas"/>
          <w:b/>
          <w:bCs/>
          <w:color w:val="569cd6"/>
          <w:sz w:val="21"/>
          <w:szCs w:val="21"/>
        </w:rPr>
      </w:r>
    </w:p>
    <w:p>
      <w:pPr>
        <w:pStyle w:val="906"/>
        <w:numPr>
          <w:ilvl w:val="0"/>
          <w:numId w:val="5"/>
        </w:numPr>
        <w:ind w:right="0"/>
        <w:spacing w:line="285" w:lineRule="atLeast"/>
        <w:rPr>
          <w:rFonts w:ascii="Consolas" w:hAnsi="Consolas" w:eastAsia="Consolas" w:cs="Consolas"/>
          <w:b/>
          <w:bCs/>
          <w:color w:val="569cd6"/>
          <w:sz w:val="21"/>
          <w:szCs w:val="21"/>
        </w:rPr>
        <w:pBdr>
          <w:top w:val="none" w:color="000000" w:sz="4" w:space="0"/>
          <w:left w:val="none" w:color="000000" w:sz="4" w:space="0"/>
          <w:bottom w:val="none" w:color="000000" w:sz="4" w:space="0"/>
          <w:right w:val="none" w:color="000000" w:sz="4" w:space="0"/>
        </w:pBdr>
      </w:pPr>
      <w:r>
        <w:rPr>
          <w:rFonts w:ascii="Consolas" w:hAnsi="Consolas" w:eastAsia="Consolas" w:cs="Consolas"/>
          <w:b w:val="0"/>
          <w:bCs w:val="0"/>
          <w:color w:val="569cd6"/>
          <w:sz w:val="21"/>
          <w:highlight w:val="none"/>
        </w:rPr>
        <w:t xml:space="preserve">Actions répétitives du personnel</w:t>
      </w:r>
      <w:r>
        <w:rPr>
          <w:rFonts w:ascii="Consolas" w:hAnsi="Consolas" w:eastAsia="Consolas" w:cs="Consolas"/>
          <w:b/>
          <w:color w:val="569cd6"/>
          <w:sz w:val="21"/>
          <w:highlight w:val="none"/>
        </w:rPr>
        <w:t xml:space="preserve"> : </w:t>
      </w:r>
      <w:r>
        <w:rPr>
          <w:rFonts w:ascii="Consolas" w:hAnsi="Consolas" w:eastAsia="Consolas" w:cs="Consolas"/>
          <w:b/>
          <w:color w:val="569cd6"/>
          <w:sz w:val="21"/>
          <w:highlight w:val="none"/>
        </w:rPr>
        <w:t xml:space="preserve">I</w:t>
      </w:r>
      <w:r>
        <w:rPr>
          <w:rFonts w:ascii="Consolas" w:hAnsi="Consolas" w:eastAsia="Consolas" w:cs="Consolas"/>
          <w:b/>
          <w:color w:val="569cd6"/>
          <w:sz w:val="21"/>
          <w:highlight w:val="none"/>
        </w:rPr>
        <w:t xml:space="preserve">l a également été observé que les membres des équipes Simplon, en particulier les formateurs, effectuent de nombreuses actions répétitives. Par exemple, lors du démarrage d'une nouvelle promotion chez Simplon HDF, un formateur doit effectuer les étapes sui</w:t>
      </w:r>
      <w:r>
        <w:rPr>
          <w:rFonts w:ascii="Consolas" w:hAnsi="Consolas" w:eastAsia="Consolas" w:cs="Consolas"/>
          <w:b/>
          <w:color w:val="569cd6"/>
          <w:sz w:val="21"/>
          <w:highlight w:val="none"/>
        </w:rPr>
        <w:t xml:space="preserve">vantes pour permettre aux apprenants de communiquer entre eux (Annexe 1)</w:t>
      </w:r>
      <w:r>
        <w:rPr>
          <w:rFonts w:ascii="Consolas" w:hAnsi="Consolas" w:eastAsia="Consolas" w:cs="Consolas"/>
          <w:b/>
          <w:color w:val="569cd6"/>
          <w:sz w:val="21"/>
          <w:highlight w:val="none"/>
        </w:rPr>
        <w:t xml:space="preserve"> ces étapes doivent être répétées à chaque nouvelle promotion.</w:t>
      </w:r>
      <w:r>
        <w:rPr>
          <w:rFonts w:ascii="Consolas" w:hAnsi="Consolas" w:eastAsia="Consolas" w:cs="Consolas"/>
          <w:b/>
          <w:bCs/>
          <w:color w:val="569cd6"/>
          <w:sz w:val="21"/>
          <w:szCs w:val="21"/>
        </w:rPr>
      </w:r>
      <w:r>
        <w:rPr>
          <w:rFonts w:ascii="Consolas" w:hAnsi="Consolas" w:eastAsia="Consolas" w:cs="Consolas"/>
          <w:b/>
          <w:bCs/>
          <w:color w:val="569cd6"/>
          <w:sz w:val="21"/>
          <w:szCs w:val="21"/>
        </w:rPr>
      </w:r>
    </w:p>
    <w:p>
      <w:pPr>
        <w:pStyle w:val="906"/>
        <w:numPr>
          <w:ilvl w:val="0"/>
          <w:numId w:val="5"/>
        </w:numPr>
        <w:ind w:right="0"/>
        <w:spacing w:line="285" w:lineRule="atLeast"/>
        <w:rPr>
          <w:rFonts w:ascii="Consolas" w:hAnsi="Consolas" w:eastAsia="Consolas" w:cs="Consolas"/>
          <w:b/>
          <w:bCs/>
          <w:color w:val="569cd6"/>
          <w:sz w:val="21"/>
          <w:szCs w:val="21"/>
        </w:rPr>
        <w:pBdr>
          <w:top w:val="none" w:color="000000" w:sz="4" w:space="0"/>
          <w:left w:val="none" w:color="000000" w:sz="4" w:space="0"/>
          <w:bottom w:val="none" w:color="000000" w:sz="4" w:space="0"/>
          <w:right w:val="none" w:color="000000" w:sz="4" w:space="0"/>
        </w:pBdr>
      </w:pPr>
      <w:r>
        <w:rPr>
          <w:rFonts w:ascii="Consolas" w:hAnsi="Consolas" w:eastAsia="Consolas" w:cs="Consolas"/>
          <w:b w:val="0"/>
          <w:bCs w:val="0"/>
          <w:color w:val="569cd6"/>
          <w:sz w:val="21"/>
          <w:highlight w:val="none"/>
        </w:rPr>
        <w:t xml:space="preserve">Manque d’ergonomie de Discord</w:t>
      </w:r>
      <w:r>
        <w:rPr>
          <w:rFonts w:ascii="Consolas" w:hAnsi="Consolas" w:eastAsia="Consolas" w:cs="Consolas"/>
          <w:b/>
          <w:color w:val="569cd6"/>
          <w:sz w:val="21"/>
          <w:highlight w:val="none"/>
        </w:rPr>
        <w:t xml:space="preserve"> : </w:t>
      </w:r>
      <w:r>
        <w:rPr>
          <w:rFonts w:ascii="Consolas" w:hAnsi="Consolas" w:eastAsia="Consolas" w:cs="Consolas"/>
          <w:b/>
          <w:color w:val="569cd6"/>
          <w:sz w:val="21"/>
          <w:highlight w:val="none"/>
        </w:rPr>
        <w:t xml:space="preserve">Les membres des équipes ont également exprimé leur malaise quant à l'utilisation de Discord, notamment dans un contexte professionnel. Ils ont relevé des lacunes ergonomiques qui rendent l'utilisation de Discord moins confortable.</w:t>
      </w:r>
      <w:r>
        <w:rPr>
          <w:rFonts w:ascii="Consolas" w:hAnsi="Consolas" w:eastAsia="Consolas" w:cs="Consolas"/>
          <w:b/>
          <w:bCs/>
          <w:color w:val="569cd6"/>
          <w:sz w:val="21"/>
          <w:szCs w:val="21"/>
        </w:rPr>
      </w:r>
      <w:r>
        <w:rPr>
          <w:rFonts w:ascii="Consolas" w:hAnsi="Consolas" w:eastAsia="Consolas" w:cs="Consolas"/>
          <w:b/>
          <w:bCs/>
          <w:color w:val="569cd6"/>
          <w:sz w:val="21"/>
          <w:szCs w:val="21"/>
        </w:rPr>
      </w:r>
    </w:p>
    <w:p>
      <w:pPr>
        <w:pStyle w:val="906"/>
        <w:numPr>
          <w:ilvl w:val="0"/>
          <w:numId w:val="5"/>
        </w:numPr>
        <w:ind w:right="0"/>
        <w:spacing w:line="285" w:lineRule="atLeast"/>
        <w:rPr>
          <w:rFonts w:ascii="Consolas" w:hAnsi="Consolas" w:eastAsia="Consolas" w:cs="Consolas"/>
          <w:b/>
          <w:bCs/>
          <w:color w:val="569cd6"/>
          <w:sz w:val="21"/>
          <w:szCs w:val="21"/>
          <w:highlight w:val="none"/>
        </w:rPr>
        <w:pBdr>
          <w:top w:val="none" w:color="000000" w:sz="4" w:space="0"/>
          <w:left w:val="none" w:color="000000" w:sz="4" w:space="0"/>
          <w:bottom w:val="none" w:color="000000" w:sz="4" w:space="0"/>
          <w:right w:val="none" w:color="000000" w:sz="4" w:space="0"/>
        </w:pBdr>
      </w:pPr>
      <w:r>
        <w:rPr>
          <w:rFonts w:ascii="Consolas" w:hAnsi="Consolas" w:eastAsia="Consolas" w:cs="Consolas"/>
          <w:b w:val="0"/>
          <w:bCs w:val="0"/>
          <w:color w:val="569cd6"/>
          <w:sz w:val="21"/>
          <w:highlight w:val="none"/>
        </w:rPr>
        <w:t xml:space="preserve">Multiplicité des messages inutiles</w:t>
      </w:r>
      <w:r>
        <w:rPr>
          <w:rFonts w:ascii="Consolas" w:hAnsi="Consolas" w:eastAsia="Consolas" w:cs="Consolas"/>
          <w:b/>
          <w:color w:val="569cd6"/>
          <w:sz w:val="21"/>
          <w:highlight w:val="none"/>
        </w:rPr>
        <w:t xml:space="preserve"> : </w:t>
      </w:r>
      <w:r>
        <w:rPr>
          <w:rFonts w:ascii="Consolas" w:hAnsi="Consolas" w:eastAsia="Consolas" w:cs="Consolas"/>
          <w:b/>
          <w:color w:val="569cd6"/>
          <w:sz w:val="21"/>
          <w:highlight w:val="none"/>
        </w:rPr>
        <w:t xml:space="preserve">Il a également</w:t>
      </w:r>
      <w:r>
        <w:rPr>
          <w:rFonts w:ascii="Consolas" w:hAnsi="Consolas" w:eastAsia="Consolas" w:cs="Consolas"/>
          <w:b/>
          <w:color w:val="569cd6"/>
          <w:sz w:val="21"/>
          <w:highlight w:val="none"/>
        </w:rPr>
        <w:t xml:space="preserve"> été remarqué que les apprenants ont tendance à envoyer des messages de rappel aux membres des équipes dans des situations dans lesquelles ils n'ont pas reçu de réponse à leurs sollicitations. Bien que cela puisse sembler anodin, cela génère des messages i</w:t>
      </w:r>
      <w:r>
        <w:rPr>
          <w:rFonts w:ascii="Consolas" w:hAnsi="Consolas" w:eastAsia="Consolas" w:cs="Consolas"/>
          <w:b/>
          <w:color w:val="569cd6"/>
          <w:sz w:val="21"/>
          <w:highlight w:val="none"/>
        </w:rPr>
        <w:t xml:space="preserve">nutiles et constitue une source de distraction pour les membres des équipes.</w:t>
      </w:r>
      <w:r>
        <w:rPr>
          <w:rFonts w:ascii="Consolas" w:hAnsi="Consolas" w:eastAsia="Consolas" w:cs="Consolas"/>
          <w:b/>
          <w:bCs/>
          <w:color w:val="569cd6"/>
          <w:sz w:val="21"/>
          <w:szCs w:val="21"/>
          <w:highlight w:val="none"/>
        </w:rPr>
      </w:r>
      <w:r>
        <w:rPr>
          <w:rFonts w:ascii="Consolas" w:hAnsi="Consolas" w:eastAsia="Consolas" w:cs="Consolas"/>
          <w:b/>
          <w:bCs/>
          <w:color w:val="569cd6"/>
          <w:sz w:val="21"/>
          <w:szCs w:val="21"/>
          <w:highlight w:val="none"/>
        </w:rPr>
      </w:r>
    </w:p>
    <w:p>
      <w:pPr>
        <w:pStyle w:val="906"/>
        <w:numPr>
          <w:ilvl w:val="0"/>
          <w:numId w:val="5"/>
        </w:numPr>
        <w:ind w:right="0"/>
        <w:spacing w:line="285" w:lineRule="atLeast"/>
        <w:rPr>
          <w:rFonts w:ascii="Consolas" w:hAnsi="Consolas" w:eastAsia="Consolas" w:cs="Consolas"/>
          <w:b/>
          <w:bCs/>
          <w:color w:val="569cd6"/>
          <w:sz w:val="21"/>
          <w:szCs w:val="21"/>
          <w:highlight w:val="none"/>
        </w:rPr>
        <w:pBdr>
          <w:top w:val="none" w:color="000000" w:sz="4" w:space="0"/>
          <w:left w:val="none" w:color="000000" w:sz="4" w:space="0"/>
          <w:bottom w:val="none" w:color="000000" w:sz="4" w:space="0"/>
          <w:right w:val="none" w:color="000000" w:sz="4" w:space="0"/>
        </w:pBdr>
      </w:pPr>
      <w:r>
        <w:rPr>
          <w:rFonts w:ascii="Consolas" w:hAnsi="Consolas" w:eastAsia="Consolas" w:cs="Consolas"/>
          <w:b/>
          <w:color w:val="569cd6"/>
          <w:sz w:val="21"/>
          <w:highlight w:val="none"/>
        </w:rPr>
      </w:r>
      <w:r>
        <w:rPr>
          <w:rFonts w:ascii="Consolas" w:hAnsi="Consolas" w:eastAsia="Consolas" w:cs="Consolas"/>
          <w:b w:val="0"/>
          <w:bCs w:val="0"/>
          <w:color w:val="569cd6"/>
          <w:sz w:val="21"/>
          <w:highlight w:val="none"/>
        </w:rPr>
        <w:t xml:space="preserve">Perte de contact avec les anciens apprenants</w:t>
      </w:r>
      <w:r>
        <w:rPr>
          <w:rFonts w:ascii="Consolas" w:hAnsi="Consolas" w:eastAsia="Consolas" w:cs="Consolas"/>
          <w:b/>
          <w:color w:val="569cd6"/>
          <w:sz w:val="21"/>
          <w:highlight w:val="none"/>
        </w:rPr>
        <w:t xml:space="preserve"> : </w:t>
      </w:r>
      <w:r>
        <w:rPr>
          <w:rFonts w:ascii="Consolas" w:hAnsi="Consolas" w:eastAsia="Consolas" w:cs="Consolas"/>
          <w:b/>
          <w:color w:val="569cd6"/>
          <w:sz w:val="21"/>
          <w:highlight w:val="none"/>
        </w:rPr>
        <w:t xml:space="preserve">C</w:t>
      </w:r>
      <w:r>
        <w:rPr>
          <w:rFonts w:ascii="Consolas" w:hAnsi="Consolas" w:eastAsia="Consolas" w:cs="Consolas"/>
          <w:b/>
          <w:color w:val="569cd6"/>
          <w:sz w:val="21"/>
          <w:highlight w:val="none"/>
        </w:rPr>
        <w:t xml:space="preserve">ertains membres des équipes Simplon nous ont fait part de la difficulté à maintenir le contact avec les anciens apprenants. En effet, dans la configuration actuelle de l'organisme de formation, il n'existe pas de solution concrète permettant de rester en c</w:t>
      </w:r>
      <w:r>
        <w:rPr>
          <w:rFonts w:ascii="Consolas" w:hAnsi="Consolas" w:eastAsia="Consolas" w:cs="Consolas"/>
          <w:b/>
          <w:color w:val="569cd6"/>
          <w:sz w:val="21"/>
          <w:highlight w:val="none"/>
        </w:rPr>
        <w:t xml:space="preserve">ontact avec les anciens apprenants. Une fois leur formation terminée, ils quittent le serveur Discord dédié à leur promotion, ce qui entraîne une perte de contact.</w:t>
      </w:r>
      <w:r>
        <w:rPr>
          <w:rFonts w:ascii="Consolas" w:hAnsi="Consolas" w:eastAsia="Consolas" w:cs="Consolas"/>
          <w:b/>
          <w:bCs/>
          <w:color w:val="569cd6"/>
          <w:sz w:val="21"/>
          <w:szCs w:val="21"/>
          <w:highlight w:val="none"/>
        </w:rPr>
      </w:r>
      <w:r>
        <w:rPr>
          <w:rFonts w:ascii="Consolas" w:hAnsi="Consolas" w:eastAsia="Consolas" w:cs="Consolas"/>
          <w:b/>
          <w:bCs/>
          <w:color w:val="569cd6"/>
          <w:sz w:val="21"/>
          <w:szCs w:val="21"/>
          <w:highlight w:val="none"/>
        </w:rPr>
      </w:r>
    </w:p>
    <w:p>
      <w:pPr>
        <w:pStyle w:val="906"/>
        <w:numPr>
          <w:ilvl w:val="0"/>
          <w:numId w:val="5"/>
        </w:numPr>
        <w:ind w:right="0"/>
        <w:spacing w:line="285" w:lineRule="atLeast"/>
        <w:rPr>
          <w:rFonts w:ascii="Consolas" w:hAnsi="Consolas" w:eastAsia="Consolas" w:cs="Consolas"/>
          <w:b/>
          <w:bCs/>
          <w:color w:val="569cd6"/>
          <w:sz w:val="21"/>
          <w:szCs w:val="21"/>
          <w:highlight w:val="none"/>
        </w:rPr>
        <w:pBdr>
          <w:top w:val="none" w:color="000000" w:sz="4" w:space="0"/>
          <w:left w:val="none" w:color="000000" w:sz="4" w:space="0"/>
          <w:bottom w:val="none" w:color="000000" w:sz="4" w:space="0"/>
          <w:right w:val="none" w:color="000000" w:sz="4" w:space="0"/>
        </w:pBdr>
      </w:pPr>
      <w:r>
        <w:rPr>
          <w:rFonts w:ascii="Consolas" w:hAnsi="Consolas" w:eastAsia="Consolas" w:cs="Consolas"/>
          <w:b w:val="0"/>
          <w:bCs w:val="0"/>
          <w:color w:val="569cd6"/>
          <w:sz w:val="21"/>
          <w:highlight w:val="none"/>
        </w:rPr>
        <w:t xml:space="preserve">Problème de sourcing</w:t>
      </w:r>
      <w:r>
        <w:rPr>
          <w:rFonts w:ascii="Consolas" w:hAnsi="Consolas" w:eastAsia="Consolas" w:cs="Consolas"/>
          <w:b/>
          <w:color w:val="569cd6"/>
          <w:sz w:val="21"/>
          <w:highlight w:val="none"/>
        </w:rPr>
        <w:t xml:space="preserve"> : </w:t>
      </w:r>
      <w:r>
        <w:rPr>
          <w:rFonts w:ascii="Consolas" w:hAnsi="Consolas" w:eastAsia="Consolas" w:cs="Consolas"/>
          <w:b/>
          <w:color w:val="569cd6"/>
          <w:sz w:val="21"/>
          <w:highlight w:val="none"/>
        </w:rPr>
        <w:t xml:space="preserve">Les membres ont également signalé des problèmes de sourcing. Selon eux, il est relativement difficile de trouver des profils correspondant aux critères des promotions et de les intégrer.</w:t>
      </w:r>
      <w:r>
        <w:rPr>
          <w:rFonts w:ascii="Consolas" w:hAnsi="Consolas" w:eastAsia="Consolas" w:cs="Consolas"/>
          <w:b/>
          <w:bCs/>
          <w:color w:val="569cd6"/>
          <w:sz w:val="21"/>
          <w:szCs w:val="21"/>
          <w:highlight w:val="none"/>
        </w:rPr>
      </w:r>
      <w:r>
        <w:rPr>
          <w:rFonts w:ascii="Consolas" w:hAnsi="Consolas" w:eastAsia="Consolas" w:cs="Consolas"/>
          <w:b/>
          <w:bCs/>
          <w:color w:val="569cd6"/>
          <w:sz w:val="21"/>
          <w:szCs w:val="21"/>
          <w:highlight w:val="none"/>
        </w:rPr>
      </w:r>
    </w:p>
    <w:p>
      <w:pPr>
        <w:pStyle w:val="730"/>
        <w:rPr>
          <w:color w:val="237b96"/>
          <w:highlight w:val="none"/>
          <w:u w:val="single"/>
        </w:rPr>
      </w:pPr>
      <w:r/>
      <w:bookmarkStart w:id="9" w:name="_Toc9"/>
      <w:r>
        <w:rPr>
          <w:color w:val="237b96"/>
          <w:highlight w:val="none"/>
          <w:u w:val="single"/>
        </w:rPr>
        <w:t xml:space="preserve">L’équipe en charge du projet</w:t>
      </w:r>
      <w:bookmarkEnd w:id="9"/>
      <w:r>
        <w:rPr>
          <w:color w:val="237b96"/>
          <w:highlight w:val="none"/>
          <w:u w:val="single"/>
        </w:rPr>
      </w:r>
      <w:r>
        <w:rPr>
          <w:color w:val="237b96"/>
          <w:highlight w:val="none"/>
          <w:u w:val="single"/>
        </w:rPr>
      </w:r>
    </w:p>
    <w:p>
      <w:r/>
      <w:r/>
    </w:p>
    <w:p>
      <w:pPr>
        <w:rPr>
          <w:color w:val="666666"/>
        </w:rPr>
      </w:pPr>
      <w:r>
        <w:rPr>
          <w:b/>
          <w:bCs/>
          <w:color w:val="666666"/>
        </w:rPr>
        <w:t xml:space="preserve">BOURREZ Bastien</w:t>
      </w:r>
      <w:r>
        <w:rPr>
          <w:color w:val="666666"/>
        </w:rPr>
        <w:t xml:space="preserve"> alias le pro Discord</w:t>
      </w:r>
      <w:r>
        <w:rPr>
          <w:color w:val="666666"/>
        </w:rPr>
      </w:r>
      <w:r>
        <w:rPr>
          <w:color w:val="666666"/>
        </w:rPr>
      </w:r>
    </w:p>
    <w:p>
      <w:pPr>
        <w:rPr>
          <w:color w:val="666666"/>
        </w:rPr>
      </w:pPr>
      <w:r>
        <w:rPr>
          <w:b/>
          <w:bCs/>
          <w:color w:val="666666"/>
        </w:rPr>
        <w:t xml:space="preserve">PHILIPPE</w:t>
      </w:r>
      <w:r>
        <w:rPr>
          <w:color w:val="666666"/>
        </w:rPr>
        <w:t xml:space="preserve"> </w:t>
      </w:r>
      <w:r>
        <w:rPr>
          <w:b/>
          <w:bCs/>
          <w:color w:val="666666"/>
        </w:rPr>
        <w:t xml:space="preserve">Nelson</w:t>
      </w:r>
      <w:r>
        <w:rPr>
          <w:color w:val="666666"/>
        </w:rPr>
        <w:t xml:space="preserve"> alias l'aventurier</w:t>
      </w:r>
      <w:r>
        <w:rPr>
          <w:color w:val="666666"/>
        </w:rPr>
      </w:r>
      <w:r>
        <w:rPr>
          <w:color w:val="666666"/>
        </w:rPr>
      </w:r>
    </w:p>
    <w:p>
      <w:pPr>
        <w:rPr>
          <w:color w:val="666666"/>
        </w:rPr>
      </w:pPr>
      <w:r>
        <w:rPr>
          <w:b/>
          <w:bCs/>
          <w:color w:val="666666"/>
        </w:rPr>
        <w:t xml:space="preserve">LEROY Cédric</w:t>
      </w:r>
      <w:r>
        <w:rPr>
          <w:color w:val="666666"/>
        </w:rPr>
        <w:t xml:space="preserve"> alias l'encyclopédie / rédacteur en chef</w:t>
      </w:r>
      <w:r>
        <w:rPr>
          <w:color w:val="666666"/>
        </w:rPr>
      </w:r>
      <w:r>
        <w:rPr>
          <w:color w:val="666666"/>
        </w:rPr>
      </w:r>
    </w:p>
    <w:p>
      <w:pPr>
        <w:rPr>
          <w:color w:val="666666"/>
        </w:rPr>
      </w:pPr>
      <w:r>
        <w:rPr>
          <w:b/>
          <w:bCs/>
          <w:color w:val="666666"/>
        </w:rPr>
        <w:t xml:space="preserve">GAMACHE Benjamin</w:t>
      </w:r>
      <w:r>
        <w:rPr>
          <w:color w:val="666666"/>
        </w:rPr>
        <w:t xml:space="preserve"> votre rédacteur</w:t>
      </w:r>
      <w:r>
        <w:rPr>
          <w:color w:val="666666"/>
        </w:rPr>
      </w:r>
      <w:r>
        <w:rPr>
          <w:color w:val="666666"/>
        </w:rP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r>
      <w:r>
        <w:rPr>
          <w:color w:val="595959" w:themeColor="text1" w:themeTint="A6"/>
          <w:highlight w:val="none"/>
        </w:rPr>
      </w:r>
      <w:r>
        <w:rPr>
          <w:color w:val="595959" w:themeColor="text1" w:themeTint="A6"/>
          <w:highlight w:val="none"/>
        </w:rPr>
      </w:r>
    </w:p>
    <w:p>
      <w:pPr>
        <w:pStyle w:val="730"/>
        <w:rPr>
          <w:color w:val="237b96"/>
          <w:highlight w:val="none"/>
          <w:u w:val="single"/>
        </w:rPr>
      </w:pPr>
      <w:r/>
      <w:bookmarkStart w:id="10" w:name="_Toc10"/>
      <w:r>
        <w:rPr>
          <w:color w:val="237b96"/>
          <w:highlight w:val="none"/>
          <w:u w:val="single"/>
        </w:rPr>
        <w:t xml:space="preserve">Proposition de solution : </w:t>
      </w:r>
      <w:bookmarkEnd w:id="10"/>
      <w:r>
        <w:rPr>
          <w:color w:val="237b96"/>
          <w:highlight w:val="none"/>
          <w:u w:val="single"/>
        </w:rPr>
      </w:r>
      <w:r>
        <w:rPr>
          <w:color w:val="237b96"/>
          <w:highlight w:val="none"/>
          <w:u w:val="single"/>
        </w:rPr>
      </w:r>
    </w:p>
    <w:p>
      <w:pPr>
        <w:pStyle w:val="730"/>
      </w:pPr>
      <w:r/>
      <w:bookmarkStart w:id="11" w:name="_Toc11"/>
      <w:r>
        <w:rPr>
          <w:color w:val="666666"/>
          <w:sz w:val="22"/>
          <w:szCs w:val="22"/>
          <w:highlight w:val="none"/>
          <w:u w:val="none"/>
        </w:rPr>
        <w:t xml:space="preserve">Notre équipe s'est interrogée sur la meilleure solution entre l'utilisation de </w:t>
      </w:r>
      <w:r>
        <w:rPr>
          <w:b/>
          <w:bCs/>
          <w:color w:val="666666"/>
          <w:sz w:val="22"/>
          <w:szCs w:val="22"/>
          <w:highlight w:val="none"/>
          <w:u w:val="none"/>
        </w:rPr>
        <w:t xml:space="preserve">Discord</w:t>
      </w:r>
      <w:r>
        <w:rPr>
          <w:color w:val="666666"/>
          <w:sz w:val="22"/>
          <w:szCs w:val="22"/>
          <w:highlight w:val="none"/>
          <w:u w:val="none"/>
        </w:rPr>
        <w:t xml:space="preserve"> et le développement d'une application spécifique pour </w:t>
      </w:r>
      <w:r>
        <w:rPr>
          <w:b/>
          <w:bCs/>
          <w:color w:val="666666"/>
          <w:sz w:val="22"/>
          <w:szCs w:val="22"/>
          <w:highlight w:val="none"/>
          <w:u w:val="none"/>
        </w:rPr>
        <w:t xml:space="preserve">Simplon</w:t>
      </w:r>
      <w:r>
        <w:rPr>
          <w:color w:val="666666"/>
          <w:sz w:val="22"/>
          <w:szCs w:val="22"/>
          <w:highlight w:val="none"/>
          <w:u w:val="none"/>
        </w:rPr>
        <w:t xml:space="preserve">.</w:t>
      </w:r>
      <w:bookmarkEnd w:id="11"/>
      <w:r/>
      <w:r/>
    </w:p>
    <w:p>
      <w:pPr>
        <w:pStyle w:val="730"/>
      </w:pPr>
      <w:r/>
      <w:bookmarkStart w:id="12" w:name="_Toc12"/>
      <w:r>
        <w:rPr>
          <w:color w:val="666666"/>
          <w:sz w:val="22"/>
          <w:szCs w:val="22"/>
          <w:highlight w:val="none"/>
          <w:u w:val="none"/>
        </w:rPr>
        <w:t xml:space="preserve">Utiliser </w:t>
      </w:r>
      <w:r>
        <w:rPr>
          <w:b/>
          <w:bCs/>
          <w:color w:val="666666"/>
          <w:sz w:val="22"/>
          <w:szCs w:val="22"/>
          <w:highlight w:val="none"/>
          <w:u w:val="none"/>
        </w:rPr>
        <w:t xml:space="preserve">Discord</w:t>
      </w:r>
      <w:r>
        <w:rPr>
          <w:color w:val="666666"/>
          <w:sz w:val="22"/>
          <w:szCs w:val="22"/>
          <w:highlight w:val="none"/>
          <w:u w:val="none"/>
        </w:rPr>
        <w:t xml:space="preserve"> présente les avantages suivants :</w:t>
      </w:r>
      <w:bookmarkEnd w:id="12"/>
      <w:r/>
      <w:r/>
    </w:p>
    <w:p>
      <w:pPr>
        <w:pStyle w:val="730"/>
        <w:numPr>
          <w:ilvl w:val="0"/>
          <w:numId w:val="6"/>
        </w:numPr>
        <w:rPr>
          <w:color w:val="666666"/>
          <w:sz w:val="21"/>
          <w:szCs w:val="21"/>
          <w:highlight w:val="none"/>
          <w:u w:val="none"/>
        </w:rPr>
      </w:pPr>
      <w:r/>
      <w:bookmarkStart w:id="13" w:name="_Toc13"/>
      <w:r>
        <w:rPr>
          <w:color w:val="666666"/>
          <w:sz w:val="21"/>
          <w:szCs w:val="21"/>
          <w:highlight w:val="none"/>
          <w:u w:val="none"/>
        </w:rPr>
        <w:t xml:space="preserve"> Il est déjà utilisé par la majorité des membres des équipes et des apprenants</w:t>
      </w:r>
      <w:r>
        <w:rPr>
          <w:color w:val="666666"/>
          <w:sz w:val="21"/>
          <w:szCs w:val="21"/>
          <w:highlight w:val="none"/>
          <w:u w:val="none"/>
        </w:rPr>
        <w:t xml:space="preserve">.</w:t>
      </w:r>
      <w:bookmarkEnd w:id="13"/>
      <w:r>
        <w:rPr>
          <w:color w:val="666666"/>
          <w:sz w:val="21"/>
          <w:szCs w:val="21"/>
          <w:highlight w:val="none"/>
          <w:u w:val="none"/>
        </w:rPr>
      </w:r>
      <w:r>
        <w:rPr>
          <w:color w:val="666666"/>
          <w:sz w:val="21"/>
          <w:szCs w:val="21"/>
          <w:highlight w:val="none"/>
          <w:u w:val="none"/>
        </w:rPr>
      </w:r>
    </w:p>
    <w:p>
      <w:pPr>
        <w:pStyle w:val="730"/>
        <w:numPr>
          <w:ilvl w:val="0"/>
          <w:numId w:val="6"/>
        </w:numPr>
        <w:rPr>
          <w:color w:val="666666"/>
          <w:sz w:val="21"/>
          <w:szCs w:val="21"/>
          <w:highlight w:val="none"/>
          <w:u w:val="none"/>
        </w:rPr>
      </w:pPr>
      <w:r/>
      <w:bookmarkStart w:id="14" w:name="_Toc14"/>
      <w:r>
        <w:rPr>
          <w:color w:val="666666"/>
          <w:sz w:val="21"/>
          <w:szCs w:val="21"/>
          <w:highlight w:val="none"/>
          <w:u w:val="none"/>
        </w:rPr>
        <w:t xml:space="preserve">Il est gratuit.</w:t>
      </w:r>
      <w:bookmarkEnd w:id="14"/>
      <w:r>
        <w:rPr>
          <w:color w:val="666666"/>
          <w:sz w:val="21"/>
          <w:szCs w:val="21"/>
          <w:highlight w:val="none"/>
          <w:u w:val="none"/>
        </w:rPr>
      </w:r>
      <w:r>
        <w:rPr>
          <w:color w:val="666666"/>
          <w:sz w:val="21"/>
          <w:szCs w:val="21"/>
          <w:highlight w:val="none"/>
          <w:u w:val="none"/>
        </w:rPr>
      </w:r>
    </w:p>
    <w:p>
      <w:pPr>
        <w:pStyle w:val="730"/>
        <w:numPr>
          <w:ilvl w:val="0"/>
          <w:numId w:val="6"/>
        </w:numPr>
        <w:rPr>
          <w:color w:val="666666"/>
          <w:sz w:val="21"/>
          <w:szCs w:val="21"/>
          <w:highlight w:val="none"/>
          <w:u w:val="none"/>
        </w:rPr>
      </w:pPr>
      <w:r/>
      <w:bookmarkStart w:id="15" w:name="_Toc15"/>
      <w:r>
        <w:rPr>
          <w:color w:val="666666"/>
          <w:sz w:val="21"/>
          <w:szCs w:val="21"/>
          <w:highlight w:val="none"/>
          <w:u w:val="none"/>
        </w:rPr>
        <w:t xml:space="preserve">Il constitue déjà un support de communication stable</w:t>
      </w:r>
      <w:bookmarkEnd w:id="15"/>
      <w:r>
        <w:rPr>
          <w:color w:val="666666"/>
          <w:sz w:val="21"/>
          <w:szCs w:val="21"/>
          <w:highlight w:val="none"/>
          <w:u w:val="none"/>
        </w:rPr>
      </w:r>
      <w:r>
        <w:rPr>
          <w:color w:val="666666"/>
          <w:sz w:val="21"/>
          <w:szCs w:val="21"/>
          <w:highlight w:val="none"/>
          <w:u w:val="none"/>
        </w:rPr>
      </w:r>
    </w:p>
    <w:p>
      <w:pPr>
        <w:pStyle w:val="730"/>
        <w:numPr>
          <w:ilvl w:val="0"/>
          <w:numId w:val="6"/>
        </w:numPr>
        <w:rPr>
          <w:color w:val="666666"/>
          <w:sz w:val="21"/>
          <w:szCs w:val="21"/>
          <w:highlight w:val="none"/>
          <w:u w:val="none"/>
        </w:rPr>
      </w:pPr>
      <w:r/>
      <w:bookmarkStart w:id="16" w:name="_Toc16"/>
      <w:r>
        <w:rPr>
          <w:color w:val="666666"/>
          <w:sz w:val="21"/>
          <w:szCs w:val="21"/>
          <w:highlight w:val="none"/>
          <w:u w:val="none"/>
        </w:rPr>
        <w:t xml:space="preserve">Il est flexible et adapté à tout type d'équipe de développement.</w:t>
      </w:r>
      <w:bookmarkEnd w:id="16"/>
      <w:r>
        <w:rPr>
          <w:color w:val="666666"/>
          <w:sz w:val="21"/>
          <w:szCs w:val="21"/>
          <w:highlight w:val="none"/>
          <w:u w:val="none"/>
        </w:rPr>
      </w:r>
      <w:r>
        <w:rPr>
          <w:color w:val="666666"/>
          <w:sz w:val="21"/>
          <w:szCs w:val="21"/>
          <w:highlight w:val="none"/>
          <w:u w:val="none"/>
        </w:rPr>
      </w:r>
    </w:p>
    <w:p>
      <w:pPr>
        <w:pStyle w:val="730"/>
      </w:pPr>
      <w:r/>
      <w:bookmarkStart w:id="17" w:name="_Toc17"/>
      <w:r>
        <w:rPr>
          <w:color w:val="666666"/>
          <w:sz w:val="22"/>
          <w:szCs w:val="22"/>
          <w:highlight w:val="none"/>
          <w:u w:val="none"/>
        </w:rPr>
        <w:t xml:space="preserve">En revanche, développer une application spécifique représente les contraintes suivantes  :</w:t>
      </w:r>
      <w:bookmarkEnd w:id="17"/>
      <w:r/>
      <w:r/>
    </w:p>
    <w:p>
      <w:pPr>
        <w:pStyle w:val="730"/>
        <w:numPr>
          <w:ilvl w:val="0"/>
          <w:numId w:val="7"/>
        </w:numPr>
        <w:rPr>
          <w:rFonts w:ascii="Arial" w:hAnsi="Arial" w:cs="Arial"/>
          <w:color w:val="666666"/>
          <w:sz w:val="21"/>
          <w:szCs w:val="21"/>
          <w:highlight w:val="none"/>
          <w:u w:val="none"/>
        </w:rPr>
      </w:pPr>
      <w:r/>
      <w:bookmarkStart w:id="18" w:name="_Toc18"/>
      <w:r>
        <w:rPr>
          <w:rFonts w:ascii="Arial" w:hAnsi="Arial" w:eastAsia="Arial" w:cs="Arial"/>
          <w:color w:val="666666"/>
          <w:sz w:val="21"/>
          <w:szCs w:val="21"/>
          <w:highlight w:val="none"/>
          <w:u w:val="none"/>
        </w:rPr>
        <w:t xml:space="preserve">Ajouter un nouveau support de communication pour tous les utilisateurs.</w:t>
      </w:r>
      <w:bookmarkEnd w:id="18"/>
      <w:r>
        <w:rPr>
          <w:rFonts w:ascii="Arial" w:hAnsi="Arial" w:cs="Arial"/>
          <w:color w:val="666666"/>
          <w:sz w:val="21"/>
          <w:szCs w:val="21"/>
          <w:highlight w:val="none"/>
          <w:u w:val="none"/>
        </w:rPr>
      </w:r>
      <w:r>
        <w:rPr>
          <w:rFonts w:ascii="Arial" w:hAnsi="Arial" w:cs="Arial"/>
          <w:color w:val="666666"/>
          <w:sz w:val="21"/>
          <w:szCs w:val="21"/>
          <w:highlight w:val="none"/>
          <w:u w:val="none"/>
        </w:rPr>
      </w:r>
    </w:p>
    <w:p>
      <w:pPr>
        <w:pStyle w:val="730"/>
        <w:numPr>
          <w:ilvl w:val="0"/>
          <w:numId w:val="7"/>
        </w:numPr>
        <w:rPr>
          <w:rFonts w:ascii="Arial" w:hAnsi="Arial" w:cs="Arial"/>
          <w:color w:val="666666"/>
          <w:sz w:val="21"/>
          <w:szCs w:val="21"/>
          <w:highlight w:val="none"/>
          <w:u w:val="none"/>
        </w:rPr>
      </w:pPr>
      <w:r/>
      <w:bookmarkStart w:id="19" w:name="_Toc19"/>
      <w:r>
        <w:rPr>
          <w:rFonts w:ascii="Arial" w:hAnsi="Arial" w:eastAsia="Arial" w:cs="Arial"/>
          <w:b/>
          <w:bCs/>
          <w:color w:val="666666"/>
          <w:sz w:val="21"/>
          <w:szCs w:val="21"/>
          <w:highlight w:val="none"/>
          <w:u w:val="none"/>
        </w:rPr>
        <w:t xml:space="preserve">Engendre des coûts</w:t>
      </w:r>
      <w:r>
        <w:rPr>
          <w:rFonts w:ascii="Arial" w:hAnsi="Arial" w:eastAsia="Arial" w:cs="Arial"/>
          <w:color w:val="666666"/>
          <w:sz w:val="21"/>
          <w:szCs w:val="21"/>
          <w:highlight w:val="none"/>
          <w:u w:val="none"/>
        </w:rPr>
        <w:t xml:space="preserve"> en termes de graphisme.</w:t>
      </w:r>
      <w:bookmarkEnd w:id="19"/>
      <w:r>
        <w:rPr>
          <w:rFonts w:ascii="Arial" w:hAnsi="Arial" w:cs="Arial"/>
          <w:color w:val="666666"/>
          <w:sz w:val="21"/>
          <w:szCs w:val="21"/>
          <w:highlight w:val="none"/>
          <w:u w:val="none"/>
        </w:rPr>
      </w:r>
      <w:r>
        <w:rPr>
          <w:rFonts w:ascii="Arial" w:hAnsi="Arial" w:cs="Arial"/>
          <w:color w:val="666666"/>
          <w:sz w:val="21"/>
          <w:szCs w:val="21"/>
          <w:highlight w:val="none"/>
          <w:u w:val="none"/>
        </w:rPr>
      </w:r>
    </w:p>
    <w:p>
      <w:pPr>
        <w:pStyle w:val="730"/>
        <w:numPr>
          <w:ilvl w:val="0"/>
          <w:numId w:val="7"/>
        </w:numPr>
        <w:rPr>
          <w:rFonts w:ascii="Arial" w:hAnsi="Arial" w:cs="Arial"/>
          <w:color w:val="666666"/>
          <w:sz w:val="21"/>
          <w:szCs w:val="21"/>
          <w:highlight w:val="none"/>
          <w:u w:val="none"/>
        </w:rPr>
      </w:pPr>
      <w:r/>
      <w:bookmarkStart w:id="20" w:name="_Toc20"/>
      <w:r>
        <w:rPr>
          <w:rFonts w:ascii="Arial" w:hAnsi="Arial" w:eastAsia="Arial" w:cs="Arial"/>
          <w:color w:val="666666"/>
          <w:sz w:val="21"/>
          <w:szCs w:val="21"/>
          <w:highlight w:val="none"/>
          <w:u w:val="none"/>
        </w:rPr>
        <w:t xml:space="preserve">Nécessite un hébergement de serveur plus important.</w:t>
      </w:r>
      <w:bookmarkEnd w:id="20"/>
      <w:r>
        <w:rPr>
          <w:rFonts w:ascii="Arial" w:hAnsi="Arial" w:cs="Arial"/>
          <w:color w:val="666666"/>
          <w:sz w:val="21"/>
          <w:szCs w:val="21"/>
          <w:highlight w:val="none"/>
          <w:u w:val="none"/>
        </w:rPr>
      </w:r>
      <w:r>
        <w:rPr>
          <w:rFonts w:ascii="Arial" w:hAnsi="Arial" w:cs="Arial"/>
          <w:color w:val="666666"/>
          <w:sz w:val="21"/>
          <w:szCs w:val="21"/>
          <w:highlight w:val="none"/>
          <w:u w:val="none"/>
        </w:rPr>
      </w:r>
    </w:p>
    <w:p>
      <w:pPr>
        <w:pStyle w:val="730"/>
        <w:numPr>
          <w:ilvl w:val="0"/>
          <w:numId w:val="7"/>
        </w:numPr>
        <w:rPr>
          <w:rFonts w:ascii="Arial" w:hAnsi="Arial" w:cs="Arial"/>
          <w:color w:val="666666"/>
          <w:sz w:val="21"/>
          <w:szCs w:val="21"/>
          <w:highlight w:val="none"/>
          <w:u w:val="none"/>
        </w:rPr>
      </w:pPr>
      <w:r/>
      <w:bookmarkStart w:id="21" w:name="_Toc21"/>
      <w:r>
        <w:rPr>
          <w:rFonts w:ascii="Arial" w:hAnsi="Arial" w:eastAsia="Arial" w:cs="Arial"/>
          <w:color w:val="666666"/>
          <w:sz w:val="21"/>
          <w:szCs w:val="21"/>
          <w:highlight w:val="none"/>
          <w:u w:val="none"/>
        </w:rPr>
        <w:t xml:space="preserve">Requiert des </w:t>
      </w:r>
      <w:r>
        <w:rPr>
          <w:rFonts w:ascii="Arial" w:hAnsi="Arial" w:eastAsia="Arial" w:cs="Arial"/>
          <w:b/>
          <w:bCs/>
          <w:color w:val="666666"/>
          <w:sz w:val="21"/>
          <w:szCs w:val="21"/>
          <w:highlight w:val="none"/>
          <w:u w:val="none"/>
        </w:rPr>
        <w:t xml:space="preserve">connaissances avancées</w:t>
      </w:r>
      <w:r>
        <w:rPr>
          <w:rFonts w:ascii="Arial" w:hAnsi="Arial" w:eastAsia="Arial" w:cs="Arial"/>
          <w:color w:val="666666"/>
          <w:sz w:val="21"/>
          <w:szCs w:val="21"/>
          <w:highlight w:val="none"/>
          <w:u w:val="none"/>
        </w:rPr>
        <w:t xml:space="preserve"> dans certains langages de programmation.</w:t>
      </w:r>
      <w:bookmarkEnd w:id="21"/>
      <w:r>
        <w:rPr>
          <w:rFonts w:ascii="Arial" w:hAnsi="Arial" w:cs="Arial"/>
          <w:color w:val="666666"/>
          <w:sz w:val="21"/>
          <w:szCs w:val="21"/>
          <w:highlight w:val="none"/>
          <w:u w:val="none"/>
        </w:rPr>
      </w:r>
      <w:r>
        <w:rPr>
          <w:rFonts w:ascii="Arial" w:hAnsi="Arial" w:cs="Arial"/>
          <w:color w:val="666666"/>
          <w:sz w:val="21"/>
          <w:szCs w:val="21"/>
          <w:highlight w:val="none"/>
          <w:u w:val="none"/>
        </w:rPr>
      </w:r>
    </w:p>
    <w:p>
      <w:pPr>
        <w:pStyle w:val="730"/>
        <w:rPr>
          <w:color w:val="595959" w:themeColor="text1" w:themeTint="A6"/>
          <w:highlight w:val="none"/>
        </w:rPr>
      </w:pPr>
      <w:r/>
      <w:bookmarkStart w:id="22" w:name="_Toc22"/>
      <w:r>
        <w:rPr>
          <w:color w:val="666666"/>
          <w:sz w:val="22"/>
          <w:szCs w:val="22"/>
          <w:highlight w:val="none"/>
          <w:u w:val="none"/>
        </w:rPr>
        <w:t xml:space="preserve">C'est pourquoi nous avons choisi d'utiliser </w:t>
      </w:r>
      <w:r>
        <w:rPr>
          <w:b/>
          <w:bCs/>
          <w:color w:val="666666"/>
          <w:sz w:val="22"/>
          <w:szCs w:val="22"/>
          <w:highlight w:val="none"/>
          <w:u w:val="none"/>
        </w:rPr>
        <w:t xml:space="preserve">Discord </w:t>
      </w:r>
      <w:r>
        <w:rPr>
          <w:color w:val="666666"/>
          <w:sz w:val="22"/>
          <w:szCs w:val="22"/>
          <w:highlight w:val="none"/>
          <w:u w:val="none"/>
        </w:rPr>
        <w:t xml:space="preserve">plutôt que de développer une application à partir de zéro.</w:t>
      </w:r>
      <w:r>
        <w:rPr>
          <w:color w:val="595959" w:themeColor="text1" w:themeTint="A6"/>
          <w:highlight w:val="none"/>
        </w:rPr>
        <w:br w:type="page" w:clear="all"/>
      </w:r>
      <w:bookmarkEnd w:id="22"/>
      <w:r>
        <w:rPr>
          <w:color w:val="595959" w:themeColor="text1" w:themeTint="A6"/>
          <w:highlight w:val="none"/>
        </w:rPr>
      </w:r>
      <w:r>
        <w:rPr>
          <w:color w:val="595959" w:themeColor="text1" w:themeTint="A6"/>
          <w:highlight w:val="none"/>
        </w:rPr>
      </w:r>
    </w:p>
    <w:p>
      <w:pPr>
        <w:pStyle w:val="726"/>
        <w:rPr>
          <w:b w:val="0"/>
          <w:bCs w:val="0"/>
          <w:color w:val="237b96"/>
          <w:highlight w:val="none"/>
        </w:rPr>
      </w:pPr>
      <w:r/>
      <w:bookmarkStart w:id="23" w:name="_Toc23"/>
      <w:r>
        <w:rPr>
          <w:b/>
          <w:bCs/>
          <w:color w:val="237b96"/>
          <w:highlight w:val="none"/>
        </w:rPr>
        <w:t xml:space="preserve">Gestion du projet</w:t>
      </w:r>
      <w:bookmarkEnd w:id="23"/>
      <w:r>
        <w:rPr>
          <w:b w:val="0"/>
          <w:bCs w:val="0"/>
          <w:color w:val="237b96"/>
          <w:highlight w:val="none"/>
        </w:rPr>
      </w:r>
      <w:r>
        <w:rPr>
          <w:b w:val="0"/>
          <w:bCs w:val="0"/>
          <w:color w:val="237b96"/>
          <w:highlight w:val="none"/>
        </w:rPr>
      </w:r>
    </w:p>
    <w:p>
      <w:pPr>
        <w:rPr>
          <w:color w:val="666666"/>
          <w:highlight w:val="none"/>
        </w:rPr>
      </w:pPr>
      <w:r>
        <w:rPr>
          <w:color w:val="666666"/>
        </w:rPr>
      </w:r>
      <w:r>
        <w:rPr>
          <w:color w:val="666666"/>
        </w:rPr>
        <w:t xml:space="preserve">A</w:t>
      </w:r>
      <w:r>
        <w:rPr>
          <w:color w:val="666666"/>
        </w:rPr>
        <w:t xml:space="preserve">vant de démarrer un projet, il est important de se poser les bonnes questions, telles que la façon dont le projet devra être géré, quels objectifs le projet se fixe, et bien d'autres questions auxquelles mon équipe a tenté d'apporter les réponses les plus </w:t>
      </w:r>
      <w:r>
        <w:rPr>
          <w:color w:val="666666"/>
        </w:rPr>
        <w:t xml:space="preserve">adaptées possibles.</w:t>
      </w:r>
      <w:r>
        <w:rPr>
          <w:color w:val="666666"/>
          <w:highlight w:val="none"/>
        </w:rPr>
      </w:r>
      <w:r>
        <w:rPr>
          <w:color w:val="666666"/>
          <w:highlight w:val="none"/>
        </w:rPr>
      </w:r>
    </w:p>
    <w:p>
      <w:pPr>
        <w:pStyle w:val="728"/>
        <w:rPr>
          <w:b/>
          <w:bCs/>
          <w:color w:val="237b96"/>
          <w:u w:val="single"/>
          <w14:ligatures w14:val="none"/>
        </w:rPr>
      </w:pPr>
      <w:r/>
      <w:bookmarkStart w:id="24" w:name="_Toc24"/>
      <w:r>
        <w:rPr>
          <w:b/>
          <w:bCs/>
          <w:color w:val="237b96"/>
          <w:u w:val="none"/>
        </w:rPr>
        <w:t xml:space="preserve">Méthodologie de travail Agile</w:t>
      </w:r>
      <w:bookmarkEnd w:id="24"/>
      <w:r>
        <w:rPr>
          <w:b/>
          <w:bCs/>
          <w:color w:val="237b96"/>
          <w:u w:val="single"/>
          <w14:ligatures w14:val="none"/>
        </w:rPr>
      </w:r>
      <w:r>
        <w:rPr>
          <w:b/>
          <w:bCs/>
          <w:color w:val="237b96"/>
          <w:u w:val="single"/>
          <w14:ligatures w14:val="none"/>
        </w:rPr>
      </w:r>
    </w:p>
    <w:p>
      <w:pPr>
        <w:rPr>
          <w:color w:val="666666"/>
        </w:rPr>
      </w:pPr>
      <w:r>
        <w:rPr>
          <w:b/>
          <w:bCs/>
          <w:color w:val="666666"/>
          <w:highlight w:val="none"/>
        </w:rPr>
        <w:t xml:space="preserve">La méthodologie Agile</w:t>
      </w:r>
      <w:r>
        <w:rPr>
          <w:color w:val="666666"/>
          <w:highlight w:val="none"/>
        </w:rPr>
        <w:t xml:space="preserve"> est une méthodologie </w:t>
      </w:r>
      <w:r>
        <w:rPr>
          <w:b/>
          <w:bCs/>
          <w:color w:val="666666"/>
          <w:highlight w:val="none"/>
        </w:rPr>
        <w:t xml:space="preserve">itérative</w:t>
      </w:r>
      <w:r>
        <w:rPr>
          <w:color w:val="666666"/>
          <w:highlight w:val="none"/>
        </w:rPr>
        <w:t xml:space="preserve"> permettant le découpage des différents cycles de développement d'un projet en "</w:t>
      </w:r>
      <w:r>
        <w:rPr>
          <w:b/>
          <w:bCs/>
          <w:color w:val="666666"/>
          <w:highlight w:val="none"/>
        </w:rPr>
        <w:t xml:space="preserve">sprint</w:t>
      </w:r>
      <w:r>
        <w:rPr>
          <w:color w:val="666666"/>
          <w:highlight w:val="none"/>
        </w:rPr>
        <w:t xml:space="preserve">", chaque sprint à une durée moyenne d'1 à 4 semaines, à l'issue de ce sprint, une version fonctionnelle peut être prés</w:t>
      </w:r>
      <w:r>
        <w:rPr>
          <w:color w:val="666666"/>
          <w:highlight w:val="none"/>
        </w:rPr>
        <w:t xml:space="preserve">entée au client.</w:t>
      </w:r>
      <w:r>
        <w:rPr>
          <w:color w:val="666666"/>
        </w:rPr>
      </w:r>
      <w:r>
        <w:rPr>
          <w:color w:val="666666"/>
        </w:rPr>
      </w:r>
    </w:p>
    <w:p>
      <w:pPr>
        <w:rPr>
          <w:color w:val="666666"/>
        </w:rPr>
      </w:pPr>
      <w:r>
        <w:rPr>
          <w:color w:val="666666"/>
          <w:highlight w:val="none"/>
        </w:rPr>
        <w:t xml:space="preserve">De plus, une équipe Agile interagira de façon </w:t>
      </w:r>
      <w:r>
        <w:rPr>
          <w:b/>
          <w:bCs/>
          <w:color w:val="666666"/>
          <w:highlight w:val="none"/>
        </w:rPr>
        <w:t xml:space="preserve">auto-gérée</w:t>
      </w:r>
      <w:r>
        <w:rPr>
          <w:color w:val="666666"/>
          <w:highlight w:val="none"/>
        </w:rPr>
        <w:t xml:space="preserve">, au sein d'une équipe Agile, la </w:t>
      </w:r>
      <w:r>
        <w:rPr>
          <w:b/>
          <w:bCs/>
          <w:color w:val="666666"/>
          <w:highlight w:val="none"/>
        </w:rPr>
        <w:t xml:space="preserve">collaboration</w:t>
      </w:r>
      <w:r>
        <w:rPr>
          <w:color w:val="666666"/>
          <w:highlight w:val="none"/>
        </w:rPr>
        <w:t xml:space="preserve"> se fait entre tous les membres de façon étroite, le </w:t>
      </w:r>
      <w:r>
        <w:rPr>
          <w:b/>
          <w:bCs/>
          <w:color w:val="666666"/>
          <w:highlight w:val="none"/>
        </w:rPr>
        <w:t xml:space="preserve">partage des responsabilités</w:t>
      </w:r>
      <w:r>
        <w:rPr>
          <w:color w:val="666666"/>
          <w:highlight w:val="none"/>
        </w:rPr>
        <w:t xml:space="preserve"> est aussi un des aspects clés de cette méthodologie, cette proximité au se</w:t>
      </w:r>
      <w:r>
        <w:rPr>
          <w:color w:val="666666"/>
          <w:highlight w:val="none"/>
        </w:rPr>
        <w:t xml:space="preserve">in de l'équipe Agile permet une </w:t>
      </w:r>
      <w:r>
        <w:rPr>
          <w:b/>
          <w:bCs/>
          <w:color w:val="666666"/>
          <w:highlight w:val="none"/>
        </w:rPr>
        <w:t xml:space="preserve">communication continue</w:t>
      </w:r>
      <w:r>
        <w:rPr>
          <w:color w:val="666666"/>
          <w:highlight w:val="none"/>
        </w:rPr>
        <w:t xml:space="preserve">. </w:t>
      </w:r>
      <w:r>
        <w:rPr>
          <w:color w:val="666666"/>
        </w:rPr>
      </w:r>
      <w:r>
        <w:rPr>
          <w:color w:val="666666"/>
        </w:rPr>
      </w:r>
    </w:p>
    <w:p>
      <w:pPr>
        <w:rPr>
          <w:color w:val="666666"/>
        </w:rPr>
      </w:pPr>
      <w:r>
        <w:rPr>
          <w:color w:val="666666"/>
          <w:highlight w:val="none"/>
        </w:rPr>
        <w:t xml:space="preserve">Agile apporte une livraison continue / itérative du produit au client, à chaque fin de sprint, le client peut récupérer une version du produit fonctionnelle et en tirer parti.</w:t>
      </w:r>
      <w:r>
        <w:rPr>
          <w:color w:val="666666"/>
        </w:rPr>
      </w:r>
      <w:r>
        <w:rPr>
          <w:color w:val="666666"/>
        </w:rPr>
      </w:r>
    </w:p>
    <w:p>
      <w:pPr>
        <w:rPr>
          <w:color w:val="666666"/>
        </w:rPr>
      </w:pPr>
      <w:r>
        <w:rPr>
          <w:color w:val="666666"/>
          <w:highlight w:val="none"/>
        </w:rPr>
        <w:t xml:space="preserve">Les tâches d'un projet sont priorisées au sein d'un </w:t>
      </w:r>
      <w:r>
        <w:rPr>
          <w:b/>
          <w:bCs/>
          <w:color w:val="666666"/>
          <w:highlight w:val="none"/>
        </w:rPr>
        <w:t xml:space="preserve">Product Backlog</w:t>
      </w:r>
      <w:r>
        <w:rPr>
          <w:color w:val="666666"/>
          <w:highlight w:val="none"/>
        </w:rPr>
        <w:t xml:space="preserve"> selon la valeur ajoutée pour le client, il est nécessaire d'établir un Product Backlog en priorisant les tâches à effectuer dès le début afin de permettre au client de tirer avantage au plu</w:t>
      </w:r>
      <w:r>
        <w:rPr>
          <w:color w:val="666666"/>
          <w:highlight w:val="none"/>
        </w:rPr>
        <w:t xml:space="preserve">s vite du produit.</w:t>
      </w:r>
      <w:r>
        <w:rPr>
          <w:color w:val="666666"/>
        </w:rPr>
      </w:r>
      <w:r>
        <w:rPr>
          <w:color w:val="666666"/>
        </w:rPr>
      </w:r>
    </w:p>
    <w:p>
      <w:pPr>
        <w:rPr>
          <w:color w:val="666666"/>
        </w:rPr>
      </w:pPr>
      <w:r>
        <w:rPr>
          <w:color w:val="666666"/>
          <w:highlight w:val="none"/>
        </w:rPr>
        <w:t xml:space="preserve">Aussi, Agile considère que les besoins et les exigences du projet évoluent tout au long de la vie de ce dernier, avec Agile, </w:t>
      </w:r>
      <w:r>
        <w:rPr>
          <w:b/>
          <w:bCs/>
          <w:color w:val="666666"/>
          <w:highlight w:val="none"/>
        </w:rPr>
        <w:t xml:space="preserve">l'équipe peut s'adapter</w:t>
      </w:r>
      <w:r>
        <w:rPr>
          <w:color w:val="666666"/>
          <w:highlight w:val="none"/>
        </w:rPr>
        <w:t xml:space="preserve"> à ces changements et effectuer des ajustements en fonction des nouvelles informations fournies par le client</w:t>
      </w:r>
      <w:r>
        <w:rPr>
          <w:color w:val="666666"/>
          <w:highlight w:val="none"/>
        </w:rPr>
        <w:t xml:space="preserve"> après qu'il ait reçu la dernière version fonctionnelle du produit.</w:t>
      </w:r>
      <w:r>
        <w:rPr>
          <w:color w:val="666666"/>
        </w:rPr>
      </w:r>
      <w:r>
        <w:rPr>
          <w:color w:val="666666"/>
        </w:rPr>
      </w:r>
    </w:p>
    <w:p>
      <w:pPr>
        <w:rPr>
          <w:color w:val="666666"/>
        </w:rPr>
      </w:pPr>
      <w:r>
        <w:rPr>
          <w:color w:val="666666"/>
          <w:highlight w:val="none"/>
        </w:rPr>
        <w:t xml:space="preserve">Dû à ces délimitations des cycles de développement flexible, Agile permet à l'équipe de développement de s'améliorer de façon continue en mettant en place des </w:t>
      </w:r>
      <w:r>
        <w:rPr>
          <w:b/>
          <w:bCs/>
          <w:color w:val="666666"/>
          <w:highlight w:val="none"/>
        </w:rPr>
        <w:t xml:space="preserve">rituels</w:t>
      </w:r>
      <w:r>
        <w:rPr>
          <w:color w:val="666666"/>
          <w:highlight w:val="none"/>
        </w:rPr>
        <w:t xml:space="preserve"> tels que les </w:t>
      </w:r>
      <w:r>
        <w:rPr>
          <w:b/>
          <w:bCs/>
          <w:color w:val="666666"/>
          <w:highlight w:val="none"/>
        </w:rPr>
        <w:t xml:space="preserve">Sprints Reviews</w:t>
      </w:r>
      <w:r>
        <w:rPr>
          <w:color w:val="666666"/>
          <w:highlight w:val="none"/>
        </w:rPr>
        <w:t xml:space="preserve"> et les </w:t>
      </w:r>
      <w:r>
        <w:rPr>
          <w:b/>
          <w:bCs/>
          <w:color w:val="666666"/>
          <w:highlight w:val="none"/>
        </w:rPr>
        <w:t xml:space="preserve">Sprints Retrospectives</w:t>
      </w:r>
      <w:r>
        <w:rPr>
          <w:color w:val="666666"/>
          <w:highlight w:val="none"/>
        </w:rPr>
        <w:t xml:space="preserve"> qui ont lieu à la fin de chaque sp</w:t>
      </w:r>
      <w:r>
        <w:rPr>
          <w:color w:val="666666"/>
          <w:highlight w:val="none"/>
        </w:rPr>
        <w:t xml:space="preserve">rint, permettant aux différents membres de l'équipe de discuter des succès et des difficultés rencontrées lors du dernier sprint.</w:t>
      </w:r>
      <w:r>
        <w:rPr>
          <w:color w:val="666666"/>
        </w:rPr>
      </w:r>
      <w:r>
        <w:rPr>
          <w:color w:val="666666"/>
        </w:rPr>
      </w:r>
    </w:p>
    <w:p>
      <w:pPr>
        <w:rPr>
          <w:color w:val="666666"/>
        </w:rPr>
      </w:pPr>
      <w:r>
        <w:rPr>
          <w:color w:val="666666"/>
          <w:highlight w:val="none"/>
        </w:rPr>
        <w:t xml:space="preserve">De plus, Agile inclut une </w:t>
      </w:r>
      <w:r>
        <w:rPr>
          <w:b/>
          <w:bCs/>
          <w:color w:val="666666"/>
          <w:highlight w:val="none"/>
        </w:rPr>
        <w:t xml:space="preserve">métrique</w:t>
      </w:r>
      <w:r>
        <w:rPr>
          <w:color w:val="666666"/>
          <w:highlight w:val="none"/>
        </w:rPr>
        <w:t xml:space="preserve"> : </w:t>
      </w:r>
      <w:r>
        <w:rPr>
          <w:b/>
          <w:bCs/>
          <w:color w:val="666666"/>
          <w:highlight w:val="none"/>
        </w:rPr>
        <w:t xml:space="preserve">La vélocité</w:t>
      </w:r>
      <w:r>
        <w:rPr>
          <w:color w:val="666666"/>
          <w:highlight w:val="none"/>
        </w:rPr>
        <w:t xml:space="preserve"> qui est recalculée à chaque fin de sprints, de cette façon les membres de l'équipe sont capables d'évaluer la quantité de travail achevée lors du sprint.</w:t>
      </w:r>
      <w:r>
        <w:rPr>
          <w:color w:val="666666"/>
        </w:rPr>
      </w:r>
      <w:r>
        <w:rPr>
          <w:color w:val="666666"/>
        </w:rP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rPr>
          <w:color w:val="595959" w:themeColor="text1" w:themeTint="A6"/>
          <w:highlight w:val="none"/>
        </w:rPr>
      </w:r>
    </w:p>
    <w:p>
      <w:pPr>
        <w:pStyle w:val="730"/>
        <w:rPr>
          <w:b/>
          <w:bCs/>
          <w:color w:val="237b96"/>
          <w:highlight w:val="none"/>
        </w:rPr>
      </w:pPr>
      <w:r/>
      <w:bookmarkStart w:id="25" w:name="_Toc25"/>
      <w:r>
        <w:rPr>
          <w:b/>
          <w:bCs/>
          <w:color w:val="237b96"/>
          <w:highlight w:val="none"/>
        </w:rPr>
        <w:t xml:space="preserve">Le framework SCRUM</w:t>
      </w:r>
      <w:bookmarkEnd w:id="25"/>
      <w:r>
        <w:rPr>
          <w:b/>
          <w:bCs/>
          <w:color w:val="237b96"/>
          <w:highlight w:val="none"/>
        </w:rPr>
      </w:r>
      <w:r>
        <w:rPr>
          <w:b/>
          <w:bCs/>
          <w:color w:val="237b96"/>
          <w:highlight w:val="none"/>
        </w:rPr>
      </w:r>
    </w:p>
    <w:p>
      <w:pPr>
        <w:rPr>
          <w:color w:val="666666"/>
        </w:rPr>
      </w:pPr>
      <w:r>
        <w:rPr>
          <w:color w:val="666666"/>
        </w:rPr>
      </w:r>
      <w:r>
        <w:rPr>
          <w:color w:val="595959" w:themeColor="text1" w:themeTint="A6"/>
          <w:highlight w:val="none"/>
        </w:rPr>
        <mc:AlternateContent>
          <mc:Choice Requires="wpg">
            <w:drawing>
              <wp:inline xmlns:wp="http://schemas.openxmlformats.org/drawingml/2006/wordprocessingDrawing" distT="0" distB="0" distL="0" distR="0">
                <wp:extent cx="5940425" cy="281755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653142" name=""/>
                        <pic:cNvPicPr>
                          <a:picLocks noChangeAspect="1"/>
                        </pic:cNvPicPr>
                        <pic:nvPr/>
                      </pic:nvPicPr>
                      <pic:blipFill>
                        <a:blip r:embed="rId13"/>
                        <a:stretch/>
                      </pic:blipFill>
                      <pic:spPr bwMode="auto">
                        <a:xfrm>
                          <a:off x="0" y="0"/>
                          <a:ext cx="5940424" cy="28175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75pt;height:221.85pt;mso-wrap-distance-left:0.00pt;mso-wrap-distance-top:0.00pt;mso-wrap-distance-right:0.00pt;mso-wrap-distance-bottom:0.00pt;" stroked="false">
                <v:path textboxrect="0,0,0,0"/>
                <v:imagedata r:id="rId13" o:title=""/>
              </v:shape>
            </w:pict>
          </mc:Fallback>
        </mc:AlternateContent>
      </w:r>
      <w:r>
        <w:rPr>
          <w:color w:val="666666"/>
        </w:rPr>
      </w:r>
      <w:r>
        <w:rPr>
          <w:color w:val="666666"/>
        </w:rPr>
      </w:r>
    </w:p>
    <w:p>
      <w:pPr>
        <w:rPr>
          <w:color w:val="595959" w:themeColor="text1" w:themeTint="A6"/>
          <w:highlight w:val="none"/>
        </w:rPr>
      </w:pPr>
      <w:r>
        <w:rPr>
          <w:color w:val="595959" w:themeColor="text1" w:themeTint="A6"/>
          <w:highlight w:val="none"/>
        </w:rPr>
      </w:r>
      <w:r>
        <w:rPr>
          <w:color w:val="595959" w:themeColor="text1" w:themeTint="A6"/>
          <w:highlight w:val="none"/>
        </w:rPr>
      </w:r>
      <w:r>
        <w:rPr>
          <w:color w:val="595959" w:themeColor="text1" w:themeTint="A6"/>
          <w:highlight w:val="none"/>
        </w:rPr>
      </w:r>
    </w:p>
    <w:p>
      <w:r>
        <w:rPr>
          <w:color w:val="595959" w:themeColor="text1" w:themeTint="A6"/>
          <w:highlight w:val="none"/>
        </w:rPr>
        <w:t xml:space="preserve">SCRUM ou littéralement </w:t>
      </w:r>
      <w:r>
        <w:rPr>
          <w:b/>
          <w:bCs/>
          <w:color w:val="595959" w:themeColor="text1" w:themeTint="A6"/>
          <w:highlight w:val="none"/>
        </w:rPr>
        <w:t xml:space="preserve">Mêlée</w:t>
      </w:r>
      <w:r>
        <w:rPr>
          <w:color w:val="595959" w:themeColor="text1" w:themeTint="A6"/>
          <w:highlight w:val="none"/>
        </w:rPr>
        <w:t xml:space="preserve"> est un frame</w:t>
      </w:r>
      <w:r>
        <w:rPr>
          <w:color w:val="595959" w:themeColor="text1" w:themeTint="A6"/>
          <w:highlight w:val="none"/>
        </w:rPr>
        <w:t xml:space="preserve">work permettant aux équipes qui le mettent en place d'adopter une approche Agile et d'apporter de la flexibilité au projet.</w:t>
      </w:r>
      <w:r>
        <w:rPr>
          <w:color w:val="595959" w:themeColor="text1" w:themeTint="A6"/>
          <w:highlight w:val="none"/>
        </w:rPr>
      </w:r>
      <w:r/>
    </w:p>
    <w:p>
      <w:r>
        <w:rPr>
          <w:color w:val="595959" w:themeColor="text1" w:themeTint="A6"/>
          <w:highlight w:val="none"/>
        </w:rPr>
        <w:t xml:space="preserve">Le framework SCRUM permet à chaque membre d'une équipe d'avoir un rôle à jouer dans la prise de décision concernant un projet.</w:t>
      </w:r>
      <w:r>
        <w:rPr>
          <w:color w:val="595959" w:themeColor="text1" w:themeTint="A6"/>
          <w:highlight w:val="none"/>
        </w:rPr>
      </w:r>
      <w:r/>
    </w:p>
    <w:p>
      <w:pPr>
        <w:rPr>
          <w:color w:val="595959" w:themeColor="text1" w:themeTint="A6"/>
          <w:highlight w:val="none"/>
        </w:rPr>
      </w:pPr>
      <w:r>
        <w:rPr>
          <w:color w:val="595959" w:themeColor="text1" w:themeTint="A6"/>
          <w:highlight w:val="none"/>
        </w:rPr>
        <w:t xml:space="preserve">La taille d'une équipe SCRUM peut varier, mais il est important de savoir que SCRUM est plus adaptée à des équipes à effectif réduit, en effet, à partir d'un certain nombre de membre, peu importe la méthodologie utilisée au sein d'une équipe, </w:t>
      </w:r>
      <w:r>
        <w:rPr>
          <w:b/>
          <w:bCs/>
          <w:color w:val="595959" w:themeColor="text1" w:themeTint="A6"/>
          <w:highlight w:val="none"/>
        </w:rPr>
        <w:t xml:space="preserve">la communica</w:t>
      </w:r>
      <w:r>
        <w:rPr>
          <w:b/>
          <w:bCs/>
          <w:color w:val="595959" w:themeColor="text1" w:themeTint="A6"/>
          <w:highlight w:val="none"/>
        </w:rPr>
        <w:t xml:space="preserve">tion devient de plus en plus complexe</w:t>
      </w:r>
      <w:r>
        <w:rPr>
          <w:color w:val="595959" w:themeColor="text1" w:themeTint="A6"/>
          <w:highlight w:val="none"/>
        </w:rPr>
        <w:t xml:space="preserve">.</w:t>
      </w:r>
      <w:r>
        <w:rPr>
          <w:color w:val="595959" w:themeColor="text1" w:themeTint="A6"/>
          <w:highlight w:val="none"/>
        </w:rPr>
      </w:r>
      <w:r>
        <w:rPr>
          <w:color w:val="595959" w:themeColor="text1" w:themeTint="A6"/>
          <w:highlight w:val="none"/>
        </w:rPr>
      </w:r>
    </w:p>
    <w:p>
      <w:pPr>
        <w:pStyle w:val="732"/>
        <w:rPr>
          <w:color w:val="595959" w:themeColor="text1" w:themeTint="A6"/>
          <w:highlight w:val="none"/>
        </w:rPr>
      </w:pPr>
      <w:r/>
      <w:bookmarkStart w:id="26" w:name="_Toc26"/>
      <w:r>
        <w:rPr>
          <w:color w:val="237b96"/>
          <w:highlight w:val="none"/>
        </w:rPr>
        <w:t xml:space="preserve">Les quatre grandes valeur de SCRUM</w:t>
      </w:r>
      <w:bookmarkEnd w:id="26"/>
      <w:r>
        <w:rPr>
          <w:color w:val="595959" w:themeColor="text1" w:themeTint="A6"/>
          <w:highlight w:val="none"/>
        </w:rPr>
      </w:r>
      <w:r>
        <w:rPr>
          <w:color w:val="595959" w:themeColor="text1" w:themeTint="A6"/>
          <w:highlight w:val="none"/>
        </w:rPr>
      </w:r>
    </w:p>
    <w:p>
      <w:pPr>
        <w:pStyle w:val="906"/>
        <w:numPr>
          <w:ilvl w:val="0"/>
          <w:numId w:val="9"/>
        </w:numPr>
        <w:rPr>
          <w:color w:val="666666"/>
        </w:rPr>
      </w:pPr>
      <w:r>
        <w:rPr>
          <w:b/>
          <w:bCs/>
          <w:color w:val="666666"/>
        </w:rPr>
        <w:t xml:space="preserve">Individus &amp; Interactions &gt; Processus &amp; Outils</w:t>
      </w:r>
      <w:r>
        <w:rPr>
          <w:color w:val="666666"/>
        </w:rPr>
        <w:t xml:space="preserve"> : </w:t>
      </w:r>
      <w:r>
        <w:rPr>
          <w:color w:val="666666"/>
        </w:rPr>
        <w:t xml:space="preserve">Une équipe engagée crée un produit de valeur estimable</w:t>
      </w:r>
      <w:r>
        <w:rPr>
          <w:color w:val="666666"/>
        </w:rPr>
      </w:r>
      <w:r>
        <w:rPr>
          <w:color w:val="666666"/>
        </w:rPr>
      </w:r>
    </w:p>
    <w:p>
      <w:pPr>
        <w:pStyle w:val="906"/>
        <w:numPr>
          <w:ilvl w:val="0"/>
          <w:numId w:val="9"/>
        </w:numPr>
        <w:rPr>
          <w:color w:val="666666"/>
        </w:rPr>
      </w:pPr>
      <w:r>
        <w:rPr>
          <w:color w:val="666666"/>
          <w:highlight w:val="none"/>
        </w:rPr>
      </w:r>
      <w:r>
        <w:rPr>
          <w:b/>
          <w:bCs/>
          <w:color w:val="666666"/>
          <w:highlight w:val="none"/>
        </w:rPr>
        <w:t xml:space="preserve">Un produit fonctionnel &gt; Une documentation exhaustive</w:t>
      </w:r>
      <w:r>
        <w:rPr>
          <w:color w:val="666666"/>
          <w:highlight w:val="none"/>
        </w:rPr>
        <w:t xml:space="preserve"> : </w:t>
      </w:r>
      <w:r>
        <w:rPr>
          <w:color w:val="666666"/>
          <w:highlight w:val="none"/>
        </w:rPr>
        <w:t xml:space="preserve">La documentation d'un produit est essentielle, cependant une équipe doit se concentrer sur les fonctionnalités d'un produit plutôt que sur la rédaction d'une documentation.</w:t>
      </w:r>
      <w:r>
        <w:rPr>
          <w:color w:val="666666"/>
        </w:rPr>
      </w:r>
      <w:r>
        <w:rPr>
          <w:color w:val="666666"/>
        </w:rPr>
      </w:r>
    </w:p>
    <w:p>
      <w:pPr>
        <w:pStyle w:val="906"/>
        <w:numPr>
          <w:ilvl w:val="0"/>
          <w:numId w:val="9"/>
        </w:numPr>
        <w:rPr>
          <w:color w:val="666666"/>
        </w:rPr>
      </w:pPr>
      <w:r>
        <w:rPr>
          <w:color w:val="666666"/>
          <w:highlight w:val="none"/>
        </w:rPr>
      </w:r>
      <w:r>
        <w:rPr>
          <w:b/>
          <w:bCs/>
          <w:i/>
          <w:iCs/>
          <w:color w:val="666666"/>
          <w:highlight w:val="none"/>
        </w:rPr>
        <w:t xml:space="preserve">Collaboration avec le client &gt; Négociation contractuelle</w:t>
      </w:r>
      <w:r>
        <w:rPr>
          <w:color w:val="666666"/>
          <w:highlight w:val="none"/>
        </w:rPr>
        <w:t xml:space="preserve"> : </w:t>
      </w:r>
      <w:r>
        <w:rPr>
          <w:color w:val="666666"/>
          <w:highlight w:val="none"/>
        </w:rPr>
        <w:t xml:space="preserve">I</w:t>
      </w:r>
      <w:r>
        <w:rPr>
          <w:color w:val="666666"/>
          <w:highlight w:val="none"/>
        </w:rPr>
        <w:t xml:space="preserve">l est essentiel de placer le client au sein du processus de développement du produit, les retours du client sur le produit sont une source d'information précieuse, une bonne collaboration entre le client et l'équipe SCRUM permet l'élaboration d'un produit </w:t>
      </w:r>
      <w:r>
        <w:rPr>
          <w:color w:val="666666"/>
          <w:highlight w:val="none"/>
        </w:rPr>
        <w:t xml:space="preserve">fini le plus fidèle aux exigences du client.</w:t>
      </w:r>
      <w:r>
        <w:rPr>
          <w:color w:val="666666"/>
        </w:rPr>
      </w:r>
      <w:r>
        <w:rPr>
          <w:color w:val="666666"/>
        </w:rPr>
      </w:r>
    </w:p>
    <w:p>
      <w:pPr>
        <w:pStyle w:val="906"/>
        <w:numPr>
          <w:ilvl w:val="0"/>
          <w:numId w:val="9"/>
        </w:numPr>
        <w:rPr>
          <w:color w:val="666666"/>
        </w:rPr>
      </w:pPr>
      <w:r>
        <w:rPr>
          <w:color w:val="666666"/>
          <w:highlight w:val="none"/>
        </w:rPr>
      </w:r>
      <w:r>
        <w:rPr>
          <w:b/>
          <w:bCs/>
          <w:color w:val="666666"/>
          <w:highlight w:val="none"/>
        </w:rPr>
        <w:t xml:space="preserve">Adaptation au changement &gt; Suivi d'un plan</w:t>
      </w:r>
      <w:r>
        <w:rPr>
          <w:color w:val="666666"/>
          <w:highlight w:val="none"/>
        </w:rPr>
        <w:t xml:space="preserve"> : </w:t>
      </w:r>
      <w:r>
        <w:rPr>
          <w:color w:val="666666"/>
          <w:highlight w:val="none"/>
        </w:rPr>
        <w:t xml:space="preserve">D</w:t>
      </w:r>
      <w:r>
        <w:rPr>
          <w:color w:val="666666"/>
          <w:highlight w:val="none"/>
        </w:rPr>
        <w:t xml:space="preserve">ans SCRUM l'apport de modifications aux projets n'est pas un obstacle, étant donné que le produit se construit de façon itérative, en plaçant le client au centre du processus de développement, il est plus facile pour les équipes d'effectuer des ajustements</w:t>
      </w:r>
      <w:r>
        <w:rPr>
          <w:color w:val="666666"/>
          <w:highlight w:val="none"/>
        </w:rPr>
        <w:t xml:space="preserve"> concernant le projet tout au long de ces cycles de développement, plutôt que d'avoir à revoir complètement certains aspects du produit à la fin du développement de ce dernier.</w:t>
      </w:r>
      <w:r>
        <w:rPr>
          <w:color w:val="666666"/>
        </w:rPr>
      </w:r>
      <w:r>
        <w:rPr>
          <w:color w:val="666666"/>
        </w:rPr>
      </w:r>
    </w:p>
    <w:p>
      <w:pPr>
        <w:pStyle w:val="732"/>
        <w:rPr>
          <w:color w:val="237b96"/>
          <w:highlight w:val="none"/>
        </w:rPr>
      </w:pPr>
      <w:r/>
      <w:bookmarkStart w:id="27" w:name="_Toc27"/>
      <w:r>
        <w:rPr>
          <w:color w:val="237b96"/>
          <w:highlight w:val="none"/>
        </w:rPr>
        <w:t xml:space="preserve">Les rôles dans SCRUM</w:t>
      </w:r>
      <w:bookmarkEnd w:id="27"/>
      <w:r>
        <w:rPr>
          <w:color w:val="237b96"/>
          <w:highlight w:val="none"/>
        </w:rPr>
      </w:r>
      <w:r>
        <w:rPr>
          <w:color w:val="237b96"/>
          <w:highlight w:val="none"/>
        </w:rPr>
      </w:r>
    </w:p>
    <w:p>
      <w:pPr>
        <w:pStyle w:val="734"/>
        <w:rPr>
          <w:color w:val="237b96"/>
          <w:highlight w:val="none"/>
        </w:rPr>
      </w:pPr>
      <w:r/>
      <w:bookmarkStart w:id="28" w:name="_Toc28"/>
      <w:r>
        <w:rPr>
          <w:color w:val="237b96"/>
          <w:highlight w:val="none"/>
        </w:rPr>
        <w:t xml:space="preserve">Le Product Owner</w:t>
      </w:r>
      <w:bookmarkEnd w:id="28"/>
      <w:r>
        <w:rPr>
          <w:color w:val="237b96"/>
          <w:highlight w:val="none"/>
        </w:rPr>
      </w:r>
      <w:r>
        <w:rPr>
          <w:color w:val="237b96"/>
          <w:highlight w:val="none"/>
        </w:rPr>
      </w:r>
    </w:p>
    <w:p>
      <w:pPr>
        <w:pStyle w:val="734"/>
        <w:rPr>
          <w:b w:val="0"/>
          <w:bCs w:val="0"/>
        </w:rPr>
      </w:pPr>
      <w:r/>
      <w:bookmarkStart w:id="29" w:name="_Toc29"/>
      <w:r>
        <w:rPr>
          <w:b w:val="0"/>
          <w:bCs w:val="0"/>
          <w:color w:val="666666"/>
          <w:sz w:val="22"/>
          <w:szCs w:val="22"/>
          <w:highlight w:val="none"/>
        </w:rPr>
        <w:t xml:space="preserve">Le Product Owner est le responsable de la </w:t>
      </w:r>
      <w:r>
        <w:rPr>
          <w:b/>
          <w:bCs/>
          <w:color w:val="666666"/>
          <w:sz w:val="22"/>
          <w:szCs w:val="22"/>
          <w:highlight w:val="none"/>
        </w:rPr>
        <w:t xml:space="preserve">liaison entre le client et l'équipe de développement</w:t>
      </w:r>
      <w:r>
        <w:rPr>
          <w:b w:val="0"/>
          <w:bCs w:val="0"/>
          <w:color w:val="666666"/>
          <w:sz w:val="22"/>
          <w:szCs w:val="22"/>
          <w:highlight w:val="none"/>
        </w:rPr>
        <w:t xml:space="preserve">, son rôle est de comprendre le client et de retranscrire sa demande aux équipes de développement,</w:t>
      </w:r>
      <w:r>
        <w:rPr>
          <w:b/>
          <w:bCs/>
          <w:color w:val="666666"/>
          <w:sz w:val="22"/>
          <w:szCs w:val="22"/>
          <w:highlight w:val="none"/>
        </w:rPr>
        <w:t xml:space="preserve"> </w:t>
      </w:r>
      <w:r>
        <w:rPr>
          <w:b/>
          <w:bCs/>
          <w:color w:val="666666"/>
          <w:sz w:val="22"/>
          <w:szCs w:val="22"/>
          <w:highlight w:val="none"/>
        </w:rPr>
        <w:t xml:space="preserve">les tâches</w:t>
      </w:r>
      <w:r>
        <w:rPr>
          <w:b w:val="0"/>
          <w:bCs w:val="0"/>
          <w:color w:val="666666"/>
          <w:sz w:val="22"/>
          <w:szCs w:val="22"/>
          <w:highlight w:val="none"/>
        </w:rPr>
        <w:t xml:space="preserve"> du Product Owner sont les suivantes :</w:t>
      </w:r>
      <w:bookmarkEnd w:id="29"/>
      <w:r>
        <w:rPr>
          <w:b w:val="0"/>
          <w:bCs w:val="0"/>
        </w:rPr>
      </w:r>
      <w:r>
        <w:rPr>
          <w:b w:val="0"/>
          <w:bCs w:val="0"/>
        </w:rPr>
      </w:r>
    </w:p>
    <w:p>
      <w:pPr>
        <w:pStyle w:val="734"/>
        <w:numPr>
          <w:ilvl w:val="0"/>
          <w:numId w:val="13"/>
        </w:numPr>
        <w:spacing w:line="240" w:lineRule="auto"/>
        <w:rPr>
          <w:b w:val="0"/>
          <w:bCs w:val="0"/>
          <w:color w:val="666666"/>
          <w:sz w:val="22"/>
          <w:szCs w:val="22"/>
          <w:highlight w:val="none"/>
        </w:rPr>
      </w:pPr>
      <w:r/>
      <w:bookmarkStart w:id="30" w:name="_Toc30"/>
      <w:r>
        <w:rPr>
          <w:b w:val="0"/>
          <w:bCs w:val="0"/>
          <w:color w:val="666666"/>
          <w:sz w:val="22"/>
          <w:szCs w:val="22"/>
          <w:highlight w:val="none"/>
        </w:rPr>
        <w:t xml:space="preserve">De créer et gérer un </w:t>
      </w:r>
      <w:r>
        <w:rPr>
          <w:b/>
          <w:bCs/>
          <w:color w:val="666666"/>
          <w:sz w:val="22"/>
          <w:szCs w:val="22"/>
          <w:highlight w:val="none"/>
        </w:rPr>
        <w:t xml:space="preserve">Product Backlog</w:t>
      </w:r>
      <w:r>
        <w:rPr>
          <w:b w:val="0"/>
          <w:bCs w:val="0"/>
          <w:color w:val="666666"/>
          <w:sz w:val="22"/>
          <w:szCs w:val="22"/>
          <w:highlight w:val="none"/>
        </w:rPr>
        <w:t xml:space="preserve"> en prenant en compte les </w:t>
      </w:r>
      <w:r>
        <w:rPr>
          <w:b/>
          <w:bCs/>
          <w:color w:val="666666"/>
          <w:sz w:val="22"/>
          <w:szCs w:val="22"/>
          <w:highlight w:val="none"/>
        </w:rPr>
        <w:t xml:space="preserve">tâches à prioriser</w:t>
      </w:r>
      <w:r>
        <w:rPr>
          <w:b w:val="0"/>
          <w:bCs w:val="0"/>
          <w:color w:val="666666"/>
          <w:sz w:val="22"/>
          <w:szCs w:val="22"/>
          <w:highlight w:val="none"/>
        </w:rPr>
        <w:t xml:space="preserve">.</w:t>
      </w:r>
      <w:bookmarkEnd w:id="30"/>
      <w:r>
        <w:rPr>
          <w:b w:val="0"/>
          <w:bCs w:val="0"/>
          <w:color w:val="666666"/>
          <w:sz w:val="22"/>
          <w:szCs w:val="22"/>
          <w:highlight w:val="none"/>
        </w:rPr>
      </w:r>
      <w:r>
        <w:rPr>
          <w:b w:val="0"/>
          <w:bCs w:val="0"/>
          <w:color w:val="666666"/>
          <w:sz w:val="22"/>
          <w:szCs w:val="22"/>
          <w:highlight w:val="none"/>
        </w:rPr>
      </w:r>
    </w:p>
    <w:p>
      <w:pPr>
        <w:pStyle w:val="734"/>
        <w:numPr>
          <w:ilvl w:val="0"/>
          <w:numId w:val="13"/>
        </w:numPr>
        <w:spacing w:line="240" w:lineRule="auto"/>
        <w:rPr>
          <w:b w:val="0"/>
          <w:bCs w:val="0"/>
          <w:color w:val="666666"/>
          <w:sz w:val="22"/>
          <w:szCs w:val="22"/>
          <w:highlight w:val="none"/>
        </w:rPr>
      </w:pPr>
      <w:r/>
      <w:bookmarkStart w:id="31" w:name="_Toc31"/>
      <w:r>
        <w:rPr>
          <w:b/>
          <w:bCs/>
          <w:color w:val="666666"/>
          <w:sz w:val="22"/>
          <w:szCs w:val="22"/>
          <w:highlight w:val="none"/>
        </w:rPr>
        <w:t xml:space="preserve">Collaborer avec les équipes</w:t>
      </w:r>
      <w:r>
        <w:rPr>
          <w:b w:val="0"/>
          <w:bCs w:val="0"/>
          <w:color w:val="666666"/>
          <w:sz w:val="22"/>
          <w:szCs w:val="22"/>
          <w:highlight w:val="none"/>
        </w:rPr>
        <w:t xml:space="preserve"> afin de s'assurer que tous les membres comprennent le Product Backlog du projet.</w:t>
      </w:r>
      <w:bookmarkEnd w:id="31"/>
      <w:r>
        <w:rPr>
          <w:b w:val="0"/>
          <w:bCs w:val="0"/>
          <w:color w:val="666666"/>
          <w:sz w:val="22"/>
          <w:szCs w:val="22"/>
          <w:highlight w:val="none"/>
        </w:rPr>
      </w:r>
      <w:r>
        <w:rPr>
          <w:b w:val="0"/>
          <w:bCs w:val="0"/>
          <w:color w:val="666666"/>
          <w:sz w:val="22"/>
          <w:szCs w:val="22"/>
          <w:highlight w:val="none"/>
        </w:rPr>
      </w:r>
    </w:p>
    <w:p>
      <w:pPr>
        <w:pStyle w:val="734"/>
        <w:numPr>
          <w:ilvl w:val="0"/>
          <w:numId w:val="13"/>
        </w:numPr>
        <w:spacing w:line="240" w:lineRule="auto"/>
        <w:rPr>
          <w:b w:val="0"/>
          <w:bCs w:val="0"/>
          <w:color w:val="666666"/>
          <w:sz w:val="22"/>
          <w:szCs w:val="22"/>
          <w:highlight w:val="none"/>
        </w:rPr>
      </w:pPr>
      <w:r/>
      <w:bookmarkStart w:id="32" w:name="_Toc32"/>
      <w:r>
        <w:rPr>
          <w:b w:val="0"/>
          <w:bCs w:val="0"/>
          <w:color w:val="666666"/>
          <w:sz w:val="22"/>
          <w:szCs w:val="22"/>
          <w:highlight w:val="none"/>
        </w:rPr>
        <w:t xml:space="preserve">Fournir à l'équipe les prochaines fonctionnalités à </w:t>
      </w:r>
      <w:r>
        <w:rPr>
          <w:b/>
          <w:bCs/>
          <w:color w:val="666666"/>
          <w:sz w:val="22"/>
          <w:szCs w:val="22"/>
          <w:highlight w:val="none"/>
        </w:rPr>
        <w:t xml:space="preserve">livrer.</w:t>
      </w:r>
      <w:bookmarkEnd w:id="32"/>
      <w:r>
        <w:rPr>
          <w:b w:val="0"/>
          <w:bCs w:val="0"/>
          <w:color w:val="666666"/>
          <w:sz w:val="22"/>
          <w:szCs w:val="22"/>
          <w:highlight w:val="none"/>
        </w:rPr>
      </w:r>
      <w:r>
        <w:rPr>
          <w:b w:val="0"/>
          <w:bCs w:val="0"/>
          <w:color w:val="666666"/>
          <w:sz w:val="22"/>
          <w:szCs w:val="22"/>
          <w:highlight w:val="none"/>
        </w:rPr>
      </w:r>
    </w:p>
    <w:p>
      <w:pPr>
        <w:pStyle w:val="734"/>
        <w:numPr>
          <w:ilvl w:val="0"/>
          <w:numId w:val="13"/>
        </w:numPr>
        <w:spacing w:line="240" w:lineRule="auto"/>
        <w:rPr>
          <w:color w:val="595959" w:themeColor="text1" w:themeTint="A6"/>
          <w:sz w:val="22"/>
          <w:szCs w:val="22"/>
          <w:highlight w:val="none"/>
        </w:rPr>
      </w:pPr>
      <w:r/>
      <w:bookmarkStart w:id="33" w:name="_Toc33"/>
      <w:r>
        <w:rPr>
          <w:b w:val="0"/>
          <w:bCs w:val="0"/>
          <w:color w:val="666666"/>
          <w:sz w:val="22"/>
          <w:szCs w:val="22"/>
          <w:highlight w:val="none"/>
        </w:rPr>
        <w:t xml:space="preserve">Décider de la </w:t>
      </w:r>
      <w:r>
        <w:rPr>
          <w:b/>
          <w:bCs/>
          <w:color w:val="666666"/>
          <w:sz w:val="22"/>
          <w:szCs w:val="22"/>
          <w:highlight w:val="none"/>
        </w:rPr>
        <w:t xml:space="preserve">durée des sprints</w:t>
      </w:r>
      <w:r>
        <w:rPr>
          <w:color w:val="595959" w:themeColor="text1" w:themeTint="A6"/>
          <w:sz w:val="22"/>
          <w:szCs w:val="22"/>
          <w:highlight w:val="none"/>
        </w:rPr>
        <w:t xml:space="preserve">.</w:t>
      </w:r>
      <w:bookmarkEnd w:id="33"/>
      <w:r>
        <w:rPr>
          <w:color w:val="595959" w:themeColor="text1" w:themeTint="A6"/>
          <w:sz w:val="22"/>
          <w:szCs w:val="22"/>
          <w:highlight w:val="none"/>
        </w:rPr>
      </w:r>
      <w:r>
        <w:rPr>
          <w:color w:val="595959" w:themeColor="text1" w:themeTint="A6"/>
          <w:sz w:val="22"/>
          <w:szCs w:val="22"/>
          <w:highlight w:val="none"/>
        </w:rPr>
      </w:r>
    </w:p>
    <w:p>
      <w:pPr>
        <w:pStyle w:val="734"/>
        <w:rPr>
          <w:color w:val="237b96"/>
          <w:highlight w:val="none"/>
        </w:rPr>
      </w:pPr>
      <w:r/>
      <w:bookmarkStart w:id="34" w:name="_Toc34"/>
      <w:r>
        <w:rPr>
          <w:color w:val="237b96"/>
          <w:highlight w:val="none"/>
        </w:rPr>
        <w:t xml:space="preserve">Le SCRUM Master</w:t>
      </w:r>
      <w:bookmarkEnd w:id="34"/>
      <w:r>
        <w:rPr>
          <w:color w:val="237b96"/>
          <w:highlight w:val="none"/>
        </w:rPr>
      </w:r>
      <w:r>
        <w:rPr>
          <w:color w:val="237b96"/>
          <w:highlight w:val="none"/>
        </w:rPr>
      </w:r>
    </w:p>
    <w:p>
      <w:pPr>
        <w:pStyle w:val="734"/>
      </w:pPr>
      <w:r/>
      <w:bookmarkStart w:id="35" w:name="_Toc35"/>
      <w:r>
        <w:rPr>
          <w:b w:val="0"/>
          <w:bCs w:val="0"/>
          <w:color w:val="666666"/>
          <w:sz w:val="22"/>
          <w:szCs w:val="22"/>
          <w:highlight w:val="none"/>
        </w:rPr>
        <w:t xml:space="preserve">Le SCRUM Master est le membre </w:t>
      </w:r>
      <w:r>
        <w:rPr>
          <w:b/>
          <w:bCs/>
          <w:color w:val="666666"/>
          <w:sz w:val="22"/>
          <w:szCs w:val="22"/>
          <w:highlight w:val="none"/>
        </w:rPr>
        <w:t xml:space="preserve">responsable de l'application de SCRUM</w:t>
      </w:r>
      <w:r>
        <w:rPr>
          <w:b w:val="0"/>
          <w:bCs w:val="0"/>
          <w:color w:val="666666"/>
          <w:sz w:val="22"/>
          <w:szCs w:val="22"/>
          <w:highlight w:val="none"/>
        </w:rPr>
        <w:t xml:space="preserve"> au sein de son équipe, il analyse perpétuellement les </w:t>
      </w:r>
      <w:r>
        <w:rPr>
          <w:b/>
          <w:bCs/>
          <w:color w:val="666666"/>
          <w:sz w:val="22"/>
          <w:szCs w:val="22"/>
          <w:highlight w:val="none"/>
        </w:rPr>
        <w:t xml:space="preserve">optimisations possible</w:t>
      </w:r>
      <w:r>
        <w:rPr>
          <w:b w:val="0"/>
          <w:bCs w:val="0"/>
          <w:color w:val="666666"/>
          <w:sz w:val="22"/>
          <w:szCs w:val="22"/>
          <w:highlight w:val="none"/>
        </w:rPr>
        <w:t xml:space="preserve">s à apporter en termes d'application SCRUM au sein de son équipe, </w:t>
      </w:r>
      <w:r>
        <w:rPr>
          <w:b/>
          <w:bCs/>
          <w:color w:val="666666"/>
          <w:sz w:val="22"/>
          <w:szCs w:val="22"/>
          <w:highlight w:val="none"/>
        </w:rPr>
        <w:t xml:space="preserve">il s'assure de comprendre ce que l'équipe doit ré</w:t>
      </w:r>
      <w:r>
        <w:rPr>
          <w:b/>
          <w:bCs/>
          <w:color w:val="666666"/>
          <w:sz w:val="22"/>
          <w:szCs w:val="22"/>
          <w:highlight w:val="none"/>
        </w:rPr>
        <w:t xml:space="preserve">aliser</w:t>
      </w:r>
      <w:r>
        <w:rPr>
          <w:b w:val="0"/>
          <w:bCs w:val="0"/>
          <w:color w:val="666666"/>
          <w:sz w:val="22"/>
          <w:szCs w:val="22"/>
          <w:highlight w:val="none"/>
        </w:rPr>
        <w:t xml:space="preserve"> et aide celle-ci à </w:t>
      </w:r>
      <w:r>
        <w:rPr>
          <w:b/>
          <w:bCs/>
          <w:color w:val="666666"/>
          <w:sz w:val="22"/>
          <w:szCs w:val="22"/>
          <w:highlight w:val="none"/>
        </w:rPr>
        <w:t xml:space="preserve">optimiser la transparence du projet</w:t>
      </w:r>
      <w:r>
        <w:rPr>
          <w:b w:val="0"/>
          <w:bCs w:val="0"/>
          <w:color w:val="666666"/>
          <w:sz w:val="22"/>
          <w:szCs w:val="22"/>
          <w:highlight w:val="none"/>
        </w:rPr>
        <w:t xml:space="preserve"> et le </w:t>
      </w:r>
      <w:r>
        <w:rPr>
          <w:b/>
          <w:bCs/>
          <w:color w:val="666666"/>
          <w:sz w:val="22"/>
          <w:szCs w:val="22"/>
          <w:highlight w:val="none"/>
        </w:rPr>
        <w:t xml:space="preserve">flux de livraison</w:t>
      </w:r>
      <w:r>
        <w:rPr>
          <w:b w:val="0"/>
          <w:bCs w:val="0"/>
          <w:color w:val="666666"/>
          <w:sz w:val="22"/>
          <w:szCs w:val="22"/>
          <w:highlight w:val="none"/>
        </w:rPr>
        <w:t xml:space="preserve"> de ce dernier, il gère les </w:t>
      </w:r>
      <w:r>
        <w:rPr>
          <w:b/>
          <w:bCs/>
          <w:color w:val="666666"/>
          <w:sz w:val="22"/>
          <w:szCs w:val="22"/>
          <w:highlight w:val="none"/>
        </w:rPr>
        <w:t xml:space="preserve">ressources</w:t>
      </w:r>
      <w:r>
        <w:rPr>
          <w:b w:val="0"/>
          <w:bCs w:val="0"/>
          <w:color w:val="666666"/>
          <w:sz w:val="22"/>
          <w:szCs w:val="22"/>
          <w:highlight w:val="none"/>
        </w:rPr>
        <w:t xml:space="preserve"> humaines et logistiques d'une équipe pour planifier les sprints.</w:t>
      </w:r>
      <w:bookmarkEnd w:id="35"/>
      <w:r/>
      <w:r/>
    </w:p>
    <w:p>
      <w:pPr>
        <w:pStyle w:val="734"/>
        <w:rPr>
          <w:color w:val="595959" w:themeColor="text1" w:themeTint="A6"/>
          <w:highlight w:val="none"/>
        </w:rPr>
      </w:pPr>
      <w:r/>
      <w:bookmarkStart w:id="36" w:name="_Toc36"/>
      <w:r>
        <w:rPr>
          <w:b w:val="0"/>
          <w:bCs w:val="0"/>
          <w:color w:val="666666"/>
          <w:sz w:val="22"/>
          <w:szCs w:val="22"/>
          <w:highlight w:val="none"/>
        </w:rPr>
        <w:t xml:space="preserve">Il organise les cérémonies SCRUM.</w:t>
      </w:r>
      <w:bookmarkEnd w:id="36"/>
      <w:r>
        <w:rPr>
          <w:color w:val="595959" w:themeColor="text1" w:themeTint="A6"/>
          <w:highlight w:val="none"/>
        </w:rPr>
      </w:r>
      <w:r>
        <w:rPr>
          <w:color w:val="595959" w:themeColor="text1" w:themeTint="A6"/>
          <w:highlight w:val="none"/>
        </w:rPr>
      </w:r>
    </w:p>
    <w:p>
      <w:pPr>
        <w:pStyle w:val="734"/>
        <w:rPr>
          <w:color w:val="237b96"/>
          <w:highlight w:val="none"/>
        </w:rPr>
      </w:pPr>
      <w:r/>
      <w:bookmarkStart w:id="37" w:name="_Toc37"/>
      <w:r>
        <w:rPr>
          <w:color w:val="237b96"/>
          <w:highlight w:val="none"/>
        </w:rPr>
        <w:t xml:space="preserve">L’équipe de développement</w:t>
      </w:r>
      <w:bookmarkEnd w:id="37"/>
      <w:r>
        <w:rPr>
          <w:color w:val="237b96"/>
          <w:highlight w:val="none"/>
        </w:rPr>
      </w:r>
      <w:r>
        <w:rPr>
          <w:color w:val="237b96"/>
          <w:highlight w:val="none"/>
        </w:rPr>
      </w:r>
    </w:p>
    <w:p>
      <w:pPr>
        <w:rPr>
          <w:color w:val="595959" w:themeColor="text1" w:themeTint="A6"/>
          <w:highlight w:val="none"/>
        </w:rPr>
      </w:pPr>
      <w:r>
        <w:rPr>
          <w:color w:val="666666"/>
          <w:highlight w:val="none"/>
        </w:rPr>
      </w:r>
      <w:r>
        <w:rPr>
          <w:color w:val="666666"/>
          <w:highlight w:val="none"/>
        </w:rPr>
        <w:t xml:space="preserve">L'équipe de développement est constituée de</w:t>
      </w:r>
      <w:r>
        <w:rPr>
          <w:b/>
          <w:bCs/>
          <w:color w:val="666666"/>
          <w:highlight w:val="none"/>
        </w:rPr>
        <w:t xml:space="preserve"> 5 à 7 développeurs</w:t>
      </w:r>
      <w:r>
        <w:rPr>
          <w:color w:val="666666"/>
          <w:highlight w:val="none"/>
        </w:rPr>
        <w:t xml:space="preserve"> la plupart du temps, ces développeurs travaillent en</w:t>
      </w:r>
      <w:r>
        <w:rPr>
          <w:b/>
          <w:bCs/>
          <w:color w:val="666666"/>
          <w:highlight w:val="none"/>
        </w:rPr>
        <w:t xml:space="preserve"> étroite collaboration</w:t>
      </w:r>
      <w:r>
        <w:rPr>
          <w:color w:val="666666"/>
          <w:highlight w:val="none"/>
        </w:rPr>
        <w:t xml:space="preserve">, ce qui permet d'aider chaque membre de l'équipe de développement en difficulté afin de ne pas se retrouver avec un</w:t>
      </w:r>
      <w:r>
        <w:rPr>
          <w:b/>
          <w:bCs/>
          <w:color w:val="666666"/>
          <w:highlight w:val="none"/>
        </w:rPr>
        <w:t xml:space="preserve"> reta</w:t>
      </w:r>
      <w:r>
        <w:rPr>
          <w:b/>
          <w:bCs/>
          <w:color w:val="666666"/>
          <w:highlight w:val="none"/>
        </w:rPr>
        <w:t xml:space="preserve">rd dans la livraison</w:t>
      </w:r>
      <w:r>
        <w:rPr>
          <w:color w:val="666666"/>
          <w:highlight w:val="none"/>
        </w:rPr>
        <w:t xml:space="preserve"> du produit à la fin du sprint.</w:t>
      </w:r>
      <w:r>
        <w:rPr>
          <w:color w:val="595959" w:themeColor="text1" w:themeTint="A6"/>
          <w:highlight w:val="none"/>
        </w:rPr>
        <w:br w:type="page" w:clear="all"/>
      </w:r>
      <w:r>
        <w:rPr>
          <w:color w:val="595959" w:themeColor="text1" w:themeTint="A6"/>
          <w:highlight w:val="none"/>
        </w:rPr>
      </w:r>
      <w:r>
        <w:rPr>
          <w:color w:val="595959" w:themeColor="text1" w:themeTint="A6"/>
          <w:highlight w:val="none"/>
        </w:rPr>
      </w:r>
    </w:p>
    <w:p>
      <w:pPr>
        <w:pStyle w:val="732"/>
        <w:rPr>
          <w:color w:val="237b96"/>
          <w:highlight w:val="none"/>
        </w:rPr>
      </w:pPr>
      <w:r/>
      <w:bookmarkStart w:id="38" w:name="_Toc38"/>
      <w:r>
        <w:rPr>
          <w:rStyle w:val="731"/>
          <w:color w:val="237b96"/>
        </w:rPr>
        <w:t xml:space="preserve">Les rituels</w:t>
      </w:r>
      <w:r>
        <w:rPr>
          <w:color w:val="237b96"/>
          <w:highlight w:val="none"/>
        </w:rPr>
        <w:t xml:space="preserve"> </w:t>
      </w:r>
      <w:bookmarkEnd w:id="38"/>
      <w:r>
        <w:rPr>
          <w:color w:val="237b96"/>
          <w:highlight w:val="none"/>
        </w:rPr>
      </w:r>
      <w:r>
        <w:rPr>
          <w:color w:val="237b96"/>
          <w:highlight w:val="none"/>
        </w:rPr>
      </w:r>
    </w:p>
    <w:p>
      <w:pPr>
        <w:pStyle w:val="734"/>
        <w:rPr>
          <w:color w:val="595959" w:themeColor="text1" w:themeTint="A6"/>
          <w:highlight w:val="none"/>
        </w:rPr>
      </w:pPr>
      <w:r/>
      <w:bookmarkStart w:id="39" w:name="_Toc39"/>
      <w:r>
        <w:rPr>
          <w:color w:val="237b96"/>
          <w:highlight w:val="none"/>
        </w:rPr>
        <w:t xml:space="preserve">Sprint planning</w:t>
      </w:r>
      <w:bookmarkEnd w:id="39"/>
      <w:r>
        <w:rPr>
          <w:color w:val="595959" w:themeColor="text1" w:themeTint="A6"/>
          <w:highlight w:val="none"/>
        </w:rPr>
      </w:r>
      <w:r>
        <w:rPr>
          <w:color w:val="595959" w:themeColor="text1" w:themeTint="A6"/>
          <w:highlight w:val="none"/>
        </w:rPr>
      </w:r>
    </w:p>
    <w:p>
      <w:pPr>
        <w:rPr>
          <w:color w:val="666666"/>
          <w:highlight w:val="none"/>
        </w:rPr>
      </w:pPr>
      <w:r>
        <w:rPr>
          <w:color w:val="666666"/>
          <w:highlight w:val="none"/>
        </w:rPr>
        <w:t xml:space="preserve">Le Sprint Planning est organisé par le </w:t>
      </w:r>
      <w:r>
        <w:rPr>
          <w:b/>
          <w:bCs/>
          <w:color w:val="666666"/>
          <w:highlight w:val="none"/>
        </w:rPr>
        <w:t xml:space="preserve">SCRUM Master</w:t>
      </w:r>
      <w:r>
        <w:rPr>
          <w:color w:val="666666"/>
          <w:highlight w:val="none"/>
        </w:rPr>
        <w:t xml:space="preserve"> afin d'établir la liste des </w:t>
      </w:r>
      <w:r>
        <w:rPr>
          <w:b/>
          <w:bCs/>
          <w:color w:val="666666"/>
          <w:highlight w:val="none"/>
        </w:rPr>
        <w:t xml:space="preserve">User Stories</w:t>
      </w:r>
      <w:r>
        <w:rPr>
          <w:color w:val="666666"/>
          <w:highlight w:val="none"/>
        </w:rPr>
        <w:t xml:space="preserve"> à mettre dans le prochain sprint, l'équipe s'accorde à dire que toutes les User Stories sont en mesures </w:t>
      </w:r>
      <w:r>
        <w:rPr>
          <w:b/>
          <w:bCs/>
          <w:color w:val="666666"/>
          <w:highlight w:val="none"/>
        </w:rPr>
        <w:t xml:space="preserve">d'être complétées</w:t>
      </w:r>
      <w:r>
        <w:rPr>
          <w:color w:val="666666"/>
          <w:highlight w:val="none"/>
        </w:rPr>
        <w:t xml:space="preserve"> à l'issue du sprint (notamment en se basant</w:t>
      </w:r>
      <w:r>
        <w:rPr>
          <w:color w:val="666666"/>
          <w:highlight w:val="none"/>
        </w:rPr>
        <w:t xml:space="preserve"> sur la </w:t>
      </w:r>
      <w:r>
        <w:rPr>
          <w:b/>
          <w:bCs/>
          <w:color w:val="666666"/>
          <w:highlight w:val="none"/>
        </w:rPr>
        <w:t xml:space="preserve">vélocité</w:t>
      </w:r>
      <w:r>
        <w:rPr>
          <w:color w:val="666666"/>
          <w:highlight w:val="none"/>
        </w:rPr>
        <w:t xml:space="preserve"> calculée à la fin du dernier sprint)</w:t>
      </w:r>
      <w:r>
        <w:rPr>
          <w:color w:val="666666"/>
          <w:highlight w:val="none"/>
        </w:rPr>
      </w:r>
      <w:r>
        <w:rPr>
          <w:color w:val="666666"/>
          <w:highlight w:val="none"/>
        </w:rPr>
      </w:r>
    </w:p>
    <w:p>
      <w:pPr>
        <w:pStyle w:val="734"/>
        <w:rPr>
          <w:color w:val="237b96"/>
          <w:highlight w:val="none"/>
        </w:rPr>
      </w:pPr>
      <w:r/>
      <w:bookmarkStart w:id="40" w:name="_Toc40"/>
      <w:r>
        <w:rPr>
          <w:color w:val="237b96"/>
          <w:highlight w:val="none"/>
        </w:rPr>
        <w:t xml:space="preserve">Dailys SCRUM</w:t>
      </w:r>
      <w:bookmarkEnd w:id="40"/>
      <w:r>
        <w:rPr>
          <w:color w:val="237b96"/>
          <w:highlight w:val="none"/>
        </w:rPr>
      </w:r>
      <w:r>
        <w:rPr>
          <w:color w:val="237b96"/>
          <w:highlight w:val="none"/>
        </w:rPr>
      </w:r>
    </w:p>
    <w:p>
      <w:pPr>
        <w:rPr>
          <w:color w:val="666666"/>
        </w:rPr>
      </w:pPr>
      <w:r>
        <w:rPr>
          <w:color w:val="666666"/>
        </w:rPr>
        <w:t xml:space="preserve">Le Dailys Scrum a lieu </w:t>
      </w:r>
      <w:r>
        <w:rPr>
          <w:b/>
          <w:bCs/>
          <w:color w:val="666666"/>
        </w:rPr>
        <w:t xml:space="preserve">tous les jours</w:t>
      </w:r>
      <w:r>
        <w:rPr>
          <w:color w:val="666666"/>
        </w:rPr>
        <w:t xml:space="preserve">, il s'agit d'une réunion d'une durée moyenne de </w:t>
      </w:r>
      <w:r>
        <w:rPr>
          <w:b/>
          <w:bCs/>
          <w:color w:val="666666"/>
        </w:rPr>
        <w:t xml:space="preserve">15 minutes</w:t>
      </w:r>
      <w:r>
        <w:rPr>
          <w:color w:val="666666"/>
        </w:rPr>
        <w:t xml:space="preserve"> qui permet à l'équipe de se remettre en phase avec les objectifs du Sprint en cours.</w:t>
      </w:r>
      <w:r>
        <w:rPr>
          <w:color w:val="666666"/>
        </w:rPr>
      </w:r>
      <w:r>
        <w:rPr>
          <w:color w:val="666666"/>
        </w:rPr>
      </w:r>
    </w:p>
    <w:p>
      <w:pPr>
        <w:rPr>
          <w:color w:val="666666"/>
        </w:rPr>
      </w:pPr>
      <w:r>
        <w:rPr>
          <w:color w:val="666666"/>
        </w:rPr>
        <w:t xml:space="preserve">Les q</w:t>
      </w:r>
      <w:r>
        <w:rPr>
          <w:b/>
          <w:bCs/>
          <w:color w:val="666666"/>
        </w:rPr>
        <w:t xml:space="preserve">uestions indicatives à se poser</w:t>
      </w:r>
      <w:r>
        <w:rPr>
          <w:color w:val="666666"/>
        </w:rPr>
        <w:t xml:space="preserve"> pour les membres de l'équipe afin d'établir s'ils sont en phase avec les objectifs sont : </w:t>
      </w:r>
      <w:r>
        <w:rPr>
          <w:color w:val="666666"/>
        </w:rPr>
      </w:r>
      <w:r>
        <w:rPr>
          <w:color w:val="666666"/>
        </w:rPr>
      </w:r>
    </w:p>
    <w:p>
      <w:pPr>
        <w:pStyle w:val="906"/>
        <w:numPr>
          <w:ilvl w:val="0"/>
          <w:numId w:val="12"/>
        </w:numPr>
        <w:rPr>
          <w:color w:val="666666"/>
        </w:rPr>
      </w:pPr>
      <w:r>
        <w:rPr>
          <w:color w:val="666666"/>
        </w:rPr>
        <w:t xml:space="preserve">Qu'est-ce que j'ai fait hier ?</w:t>
      </w:r>
      <w:r>
        <w:rPr>
          <w:color w:val="666666"/>
        </w:rPr>
      </w:r>
      <w:r>
        <w:rPr>
          <w:color w:val="666666"/>
        </w:rPr>
      </w:r>
    </w:p>
    <w:p>
      <w:pPr>
        <w:pStyle w:val="906"/>
        <w:numPr>
          <w:ilvl w:val="0"/>
          <w:numId w:val="12"/>
        </w:numPr>
        <w:rPr>
          <w:color w:val="666666"/>
        </w:rPr>
      </w:pPr>
      <w:r>
        <w:rPr>
          <w:color w:val="666666"/>
        </w:rPr>
      </w:r>
      <w:r>
        <w:rPr>
          <w:color w:val="666666"/>
        </w:rPr>
        <w:t xml:space="preserve">Qu'est-ce que je dois faire aujourd’hui ?</w:t>
      </w:r>
      <w:r>
        <w:rPr>
          <w:color w:val="666666"/>
        </w:rPr>
      </w:r>
      <w:r>
        <w:rPr>
          <w:color w:val="666666"/>
        </w:rPr>
      </w:r>
    </w:p>
    <w:p>
      <w:pPr>
        <w:pStyle w:val="906"/>
        <w:numPr>
          <w:ilvl w:val="0"/>
          <w:numId w:val="12"/>
        </w:numPr>
        <w:rPr>
          <w:color w:val="666666"/>
        </w:rPr>
      </w:pPr>
      <w:r>
        <w:rPr>
          <w:color w:val="666666"/>
        </w:rPr>
      </w:r>
      <w:r>
        <w:rPr>
          <w:color w:val="666666"/>
        </w:rPr>
        <w:t xml:space="preserve">Quels obstacles j'ai et je pourrai rencontrer ?</w:t>
      </w:r>
      <w:r>
        <w:rPr>
          <w:color w:val="666666"/>
        </w:rPr>
      </w:r>
      <w:r>
        <w:rPr>
          <w:color w:val="666666"/>
        </w:rPr>
      </w:r>
    </w:p>
    <w:p>
      <w:pPr>
        <w:pStyle w:val="734"/>
        <w:rPr>
          <w:color w:val="237b96"/>
        </w:rPr>
      </w:pPr>
      <w:r/>
      <w:bookmarkStart w:id="41" w:name="_Toc41"/>
      <w:r>
        <w:rPr>
          <w:color w:val="237b96"/>
          <w:highlight w:val="none"/>
        </w:rPr>
        <w:t xml:space="preserve">Sprint Review</w:t>
      </w:r>
      <w:bookmarkEnd w:id="41"/>
      <w:r>
        <w:rPr>
          <w:color w:val="237b96"/>
        </w:rPr>
      </w:r>
      <w:r>
        <w:rPr>
          <w:color w:val="237b96"/>
        </w:rPr>
      </w:r>
    </w:p>
    <w:p>
      <w:pPr>
        <w:rPr>
          <w:b w:val="0"/>
          <w:bCs w:val="0"/>
          <w:color w:val="666666"/>
        </w:rPr>
      </w:pPr>
      <w:r>
        <w:rPr>
          <w:b w:val="0"/>
          <w:bCs w:val="0"/>
          <w:color w:val="666666"/>
        </w:rPr>
        <w:t xml:space="preserve">La Sprint Review permet à l'équipe de présenter </w:t>
      </w:r>
      <w:r>
        <w:rPr>
          <w:b/>
          <w:bCs/>
          <w:color w:val="666666"/>
        </w:rPr>
        <w:t xml:space="preserve">le travail réalisé</w:t>
      </w:r>
      <w:r>
        <w:rPr>
          <w:b w:val="0"/>
          <w:bCs w:val="0"/>
          <w:color w:val="666666"/>
        </w:rPr>
        <w:t xml:space="preserve"> lors du Sprint aux différentes parties prenantes, lors de cette réunion, le Product Owner peut décider de livrer ou non le travail réalisé.</w:t>
      </w:r>
      <w:r>
        <w:rPr>
          <w:b w:val="0"/>
          <w:bCs w:val="0"/>
          <w:color w:val="666666"/>
        </w:rPr>
      </w:r>
      <w:r>
        <w:rPr>
          <w:b w:val="0"/>
          <w:bCs w:val="0"/>
          <w:color w:val="666666"/>
        </w:rPr>
      </w:r>
    </w:p>
    <w:p>
      <w:pPr>
        <w:rPr>
          <w:b w:val="0"/>
          <w:bCs w:val="0"/>
          <w:color w:val="666666"/>
        </w:rPr>
      </w:pPr>
      <w:r>
        <w:rPr>
          <w:b w:val="0"/>
          <w:bCs w:val="0"/>
          <w:color w:val="666666"/>
        </w:rPr>
        <w:t xml:space="preserve">Pour un Sprint d'une durée d'</w:t>
      </w:r>
      <w:r>
        <w:rPr>
          <w:b/>
          <w:bCs/>
          <w:color w:val="666666"/>
        </w:rPr>
        <w:t xml:space="preserve">1 semaine envisagez 1 heure</w:t>
      </w:r>
      <w:r>
        <w:rPr>
          <w:b w:val="0"/>
          <w:bCs w:val="0"/>
          <w:color w:val="666666"/>
        </w:rPr>
        <w:t xml:space="preserve"> de Sprint Review</w:t>
      </w:r>
      <w:r>
        <w:rPr>
          <w:b w:val="0"/>
          <w:bCs w:val="0"/>
          <w:color w:val="666666"/>
        </w:rPr>
      </w:r>
      <w:r>
        <w:rPr>
          <w:b w:val="0"/>
          <w:bCs w:val="0"/>
          <w:color w:val="666666"/>
        </w:rPr>
      </w:r>
    </w:p>
    <w:p>
      <w:pPr>
        <w:pStyle w:val="734"/>
        <w:rPr>
          <w:color w:val="237b96"/>
          <w:highlight w:val="none"/>
        </w:rPr>
      </w:pPr>
      <w:r/>
      <w:bookmarkStart w:id="42" w:name="_Toc42"/>
      <w:r>
        <w:rPr>
          <w:color w:val="237b96"/>
          <w:highlight w:val="none"/>
        </w:rPr>
        <w:t xml:space="preserve">Sprint Retrospective</w:t>
      </w:r>
      <w:bookmarkEnd w:id="42"/>
      <w:r>
        <w:rPr>
          <w:color w:val="237b96"/>
          <w:highlight w:val="none"/>
        </w:rPr>
      </w:r>
      <w:r>
        <w:rPr>
          <w:color w:val="237b96"/>
          <w:highlight w:val="none"/>
        </w:rPr>
      </w:r>
    </w:p>
    <w:p>
      <w:pPr>
        <w:rPr>
          <w:color w:val="666666"/>
          <w:highlight w:val="none"/>
        </w:rPr>
      </w:pPr>
      <w:r>
        <w:rPr>
          <w:color w:val="666666"/>
          <w:highlight w:val="none"/>
        </w:rPr>
        <w:t xml:space="preserve">Cette réunion permet aux membres de l'équipe de </w:t>
      </w:r>
      <w:r>
        <w:rPr>
          <w:b/>
          <w:bCs/>
          <w:color w:val="666666"/>
          <w:highlight w:val="none"/>
        </w:rPr>
        <w:t xml:space="preserve">revenir sur le déroulement du Sprint</w:t>
      </w:r>
      <w:r>
        <w:rPr>
          <w:color w:val="666666"/>
          <w:highlight w:val="none"/>
        </w:rPr>
        <w:t xml:space="preserve">, ce qui a fonctionné et ce qui n'a pas fonctionné, l'idée de cette réunion est de </w:t>
      </w:r>
      <w:r>
        <w:rPr>
          <w:b/>
          <w:bCs/>
          <w:color w:val="666666"/>
          <w:highlight w:val="none"/>
        </w:rPr>
        <w:t xml:space="preserve">trouver des pistes d'améliorations</w:t>
      </w:r>
      <w:r>
        <w:rPr>
          <w:color w:val="666666"/>
          <w:highlight w:val="none"/>
        </w:rPr>
        <w:t xml:space="preserve"> pour les prochains Sprints de l'équipe, et non </w:t>
      </w:r>
      <w:r>
        <w:rPr>
          <w:b/>
          <w:bCs/>
          <w:color w:val="666666"/>
          <w:highlight w:val="none"/>
        </w:rPr>
        <w:t xml:space="preserve">pas de m</w:t>
      </w:r>
      <w:r>
        <w:rPr>
          <w:b/>
          <w:bCs/>
          <w:color w:val="666666"/>
          <w:highlight w:val="none"/>
        </w:rPr>
        <w:t xml:space="preserve">ettre en lumière les échecs</w:t>
      </w:r>
      <w:r>
        <w:rPr>
          <w:color w:val="666666"/>
          <w:highlight w:val="none"/>
        </w:rPr>
        <w:t xml:space="preserve">.</w:t>
      </w:r>
      <w:r>
        <w:rPr>
          <w:color w:val="666666"/>
          <w:highlight w:val="none"/>
        </w:rPr>
      </w:r>
      <w:r>
        <w:rPr>
          <w:color w:val="666666"/>
          <w:highlight w:val="none"/>
        </w:rPr>
      </w:r>
    </w:p>
    <w:p>
      <w:pPr>
        <w:rPr>
          <w:color w:val="595959" w:themeColor="text1" w:themeTint="A6"/>
          <w:highlight w:val="none"/>
        </w:rPr>
      </w:pPr>
      <w:r>
        <w:rPr>
          <w:color w:val="666666"/>
          <w:highlight w:val="none"/>
        </w:rPr>
      </w:r>
      <w:r>
        <w:rPr>
          <w:color w:val="595959" w:themeColor="text1" w:themeTint="A6"/>
          <w:highlight w:val="none"/>
        </w:rPr>
      </w:r>
      <w:r>
        <w:rPr>
          <w:color w:val="595959" w:themeColor="text1" w:themeTint="A6"/>
          <w:highlight w:val="none"/>
        </w:rPr>
      </w:r>
    </w:p>
    <w:p>
      <w:pPr>
        <w:pStyle w:val="730"/>
        <w:rPr>
          <w:b/>
          <w:bCs/>
          <w:color w:val="237b96"/>
          <w:highlight w:val="none"/>
        </w:rPr>
      </w:pPr>
      <w:r/>
      <w:bookmarkStart w:id="43" w:name="_Toc43"/>
      <w:r>
        <w:rPr>
          <w:b/>
          <w:bCs/>
          <w:color w:val="237b96"/>
          <w:highlight w:val="none"/>
        </w:rPr>
        <w:t xml:space="preserve">Déf</w:t>
      </w:r>
      <w:r>
        <w:rPr>
          <w:b/>
          <w:bCs/>
          <w:color w:val="237b96"/>
          <w:highlight w:val="none"/>
        </w:rPr>
        <w:t xml:space="preserve">inition des rôles SCRUM au sein de l’équipe</w:t>
      </w:r>
      <w:bookmarkEnd w:id="43"/>
      <w:r>
        <w:rPr>
          <w:b/>
          <w:bCs/>
          <w:color w:val="237b96"/>
          <w:highlight w:val="none"/>
        </w:rPr>
      </w:r>
      <w:r>
        <w:rPr>
          <w:b/>
          <w:bCs/>
          <w:color w:val="237b96"/>
          <w:highlight w:val="none"/>
        </w:rPr>
      </w:r>
    </w:p>
    <w:p>
      <w:pPr>
        <w:rPr>
          <w:b w:val="0"/>
          <w:bCs w:val="0"/>
        </w:rPr>
      </w:pPr>
      <w:r>
        <w:rPr>
          <w:b/>
          <w:bCs/>
          <w:color w:val="666666"/>
          <w:highlight w:val="none"/>
        </w:rPr>
        <w:t xml:space="preserve">GAMACHE Benjamin</w:t>
      </w:r>
      <w:r>
        <w:rPr>
          <w:b w:val="0"/>
          <w:bCs w:val="0"/>
          <w:color w:val="666666"/>
          <w:highlight w:val="none"/>
        </w:rPr>
        <w:t xml:space="preserve"> occupe le rôle de </w:t>
      </w:r>
      <w:r>
        <w:rPr>
          <w:b/>
          <w:bCs/>
          <w:color w:val="666666"/>
          <w:highlight w:val="none"/>
        </w:rPr>
        <w:t xml:space="preserve">Product Owner</w:t>
      </w:r>
      <w:r>
        <w:rPr>
          <w:b w:val="0"/>
          <w:bCs w:val="0"/>
          <w:color w:val="666666"/>
          <w:highlight w:val="none"/>
        </w:rPr>
        <w:t xml:space="preserve">, qui consiste notamment à prendre en charge les interactions entre l'équipe en charge du projet et le client.</w:t>
      </w:r>
      <w:r>
        <w:rPr>
          <w:b w:val="0"/>
          <w:bCs w:val="0"/>
        </w:rPr>
      </w:r>
      <w:r>
        <w:rPr>
          <w:b w:val="0"/>
          <w:bCs w:val="0"/>
        </w:rPr>
      </w:r>
    </w:p>
    <w:p>
      <w:pPr>
        <w:rPr>
          <w:b w:val="0"/>
          <w:bCs w:val="0"/>
        </w:rPr>
      </w:pPr>
      <w:r>
        <w:rPr>
          <w:b/>
          <w:bCs/>
          <w:color w:val="666666"/>
          <w:highlight w:val="none"/>
        </w:rPr>
        <w:t xml:space="preserve">BOUREZ Bastien</w:t>
      </w:r>
      <w:r>
        <w:rPr>
          <w:b w:val="0"/>
          <w:bCs w:val="0"/>
          <w:color w:val="666666"/>
          <w:highlight w:val="none"/>
        </w:rPr>
        <w:t xml:space="preserve"> occupe le rôle de </w:t>
      </w:r>
      <w:r>
        <w:rPr>
          <w:b/>
          <w:bCs/>
          <w:color w:val="666666"/>
          <w:highlight w:val="none"/>
        </w:rPr>
        <w:t xml:space="preserve">Scrum Master</w:t>
      </w:r>
      <w:r>
        <w:rPr>
          <w:b w:val="0"/>
          <w:bCs w:val="0"/>
          <w:color w:val="666666"/>
          <w:highlight w:val="none"/>
        </w:rPr>
        <w:t xml:space="preserve">, qui consiste à diriger les membres de l'équipe en charge du projet et à assigner des tâches à chacun.</w:t>
      </w:r>
      <w:r>
        <w:rPr>
          <w:b w:val="0"/>
          <w:bCs w:val="0"/>
        </w:rPr>
      </w:r>
      <w:r>
        <w:rPr>
          <w:b w:val="0"/>
          <w:bCs w:val="0"/>
        </w:rPr>
      </w:r>
    </w:p>
    <w:p>
      <w:pPr>
        <w:rPr>
          <w:color w:val="595959" w:themeColor="text1" w:themeTint="A6"/>
          <w:highlight w:val="none"/>
        </w:rPr>
      </w:pPr>
      <w:r>
        <w:rPr>
          <w:b/>
          <w:bCs/>
          <w:color w:val="666666"/>
          <w:highlight w:val="none"/>
        </w:rPr>
        <w:t xml:space="preserve">PHILIPPE Nelson</w:t>
      </w:r>
      <w:r>
        <w:rPr>
          <w:b w:val="0"/>
          <w:bCs w:val="0"/>
          <w:color w:val="666666"/>
          <w:highlight w:val="none"/>
        </w:rPr>
        <w:t xml:space="preserve"> et </w:t>
      </w:r>
      <w:r>
        <w:rPr>
          <w:b/>
          <w:bCs/>
          <w:color w:val="666666"/>
          <w:highlight w:val="none"/>
        </w:rPr>
        <w:t xml:space="preserve">LEROY Cédric</w:t>
      </w:r>
      <w:r>
        <w:rPr>
          <w:b w:val="0"/>
          <w:bCs w:val="0"/>
          <w:color w:val="666666"/>
          <w:highlight w:val="none"/>
        </w:rPr>
        <w:t xml:space="preserve"> occupent tous deux le rôle de </w:t>
      </w:r>
      <w:r>
        <w:rPr>
          <w:b/>
          <w:bCs/>
          <w:color w:val="666666"/>
          <w:highlight w:val="none"/>
        </w:rPr>
        <w:t xml:space="preserve">Développeur</w:t>
      </w:r>
      <w:r>
        <w:rPr>
          <w:b w:val="0"/>
          <w:bCs w:val="0"/>
          <w:color w:val="666666"/>
          <w:highlight w:val="none"/>
        </w:rPr>
        <w:t xml:space="preserve">, qui consiste à développer les différentes solutions élaborées par tous les membres de l'équipe en charge du projet et validées par le client.</w:t>
      </w:r>
      <w:r>
        <w:rPr>
          <w:color w:val="595959" w:themeColor="text1" w:themeTint="A6"/>
          <w:highlight w:val="none"/>
        </w:rPr>
        <w:br w:type="page" w:clear="all"/>
      </w:r>
      <w:r>
        <w:rPr>
          <w:color w:val="595959" w:themeColor="text1" w:themeTint="A6"/>
          <w:highlight w:val="none"/>
        </w:rPr>
      </w:r>
      <w:r>
        <w:rPr>
          <w:color w:val="595959" w:themeColor="text1" w:themeTint="A6"/>
          <w:highlight w:val="none"/>
        </w:rPr>
      </w:r>
    </w:p>
    <w:p>
      <w:pPr>
        <w:pStyle w:val="730"/>
        <w:rPr>
          <w:b/>
          <w:bCs/>
          <w:color w:val="237b96"/>
          <w:highlight w:val="none"/>
        </w:rPr>
      </w:pPr>
      <w:r/>
      <w:bookmarkStart w:id="44" w:name="_Toc44"/>
      <w:r>
        <w:rPr>
          <w:b/>
          <w:bCs/>
          <w:color w:val="237b96"/>
          <w:highlight w:val="none"/>
        </w:rPr>
        <w:t xml:space="preserve">Jira</w:t>
      </w:r>
      <w:bookmarkEnd w:id="44"/>
      <w:r>
        <w:rPr>
          <w:b/>
          <w:bCs/>
          <w:color w:val="237b96"/>
          <w:highlight w:val="none"/>
        </w:rPr>
      </w:r>
      <w:r>
        <w:rPr>
          <w:b/>
          <w:bCs/>
          <w:color w:val="237b96"/>
          <w:highlight w:val="none"/>
        </w:rPr>
      </w:r>
    </w:p>
    <w:p>
      <w:pPr>
        <w:rPr>
          <w:b/>
          <w:bCs/>
          <w:color w:val="666666"/>
        </w:rPr>
      </w:pPr>
      <w:r>
        <w:rPr>
          <w:color w:val="666666"/>
        </w:rPr>
        <w:t xml:space="preserve">Pour nous </w:t>
      </w:r>
      <w:r>
        <w:rPr>
          <w:b/>
          <w:bCs/>
          <w:color w:val="666666"/>
        </w:rPr>
        <w:t xml:space="preserve">organiser</w:t>
      </w:r>
      <w:r>
        <w:rPr>
          <w:color w:val="666666"/>
        </w:rPr>
        <w:t xml:space="preserve"> sur ce projet, mon équipe et moi-même avons choisi </w:t>
      </w:r>
      <w:r>
        <w:rPr>
          <w:b/>
          <w:bCs/>
          <w:color w:val="666666"/>
        </w:rPr>
        <w:t xml:space="preserve">Jira</w:t>
      </w:r>
      <w:r>
        <w:rPr>
          <w:color w:val="666666"/>
        </w:rPr>
        <w:t xml:space="preserve">, qui est une plateforme permettant d'organiser les différentes tâches d'un projet en les découpant en </w:t>
      </w:r>
      <w:r>
        <w:rPr>
          <w:b/>
          <w:bCs/>
          <w:color w:val="666666"/>
        </w:rPr>
        <w:t xml:space="preserve">Epic</w:t>
      </w:r>
      <w:r>
        <w:rPr>
          <w:color w:val="666666"/>
        </w:rPr>
        <w:t xml:space="preserve">, puis en </w:t>
      </w:r>
      <w:r>
        <w:rPr>
          <w:b/>
          <w:bCs/>
          <w:color w:val="666666"/>
        </w:rPr>
        <w:t xml:space="preserve">User Story</w:t>
      </w:r>
      <w:r>
        <w:rPr>
          <w:color w:val="666666"/>
        </w:rPr>
        <w:t xml:space="preserve">, et enfin en tâch</w:t>
      </w:r>
      <w:r>
        <w:rPr>
          <w:color w:val="666666"/>
        </w:rPr>
        <w:t xml:space="preserve">es.</w:t>
      </w:r>
      <w:r>
        <w:rPr>
          <w:b/>
          <w:bCs/>
          <w:color w:val="666666"/>
        </w:rPr>
      </w:r>
      <w:r>
        <w:rPr>
          <w:b/>
          <w:bCs/>
          <w:color w:val="666666"/>
        </w:rPr>
      </w:r>
    </w:p>
    <w:p>
      <w:r>
        <w:rPr>
          <w:b/>
          <w:bCs/>
          <w:color w:val="666666"/>
        </w:rPr>
        <mc:AlternateContent>
          <mc:Choice Requires="wpg">
            <w:drawing>
              <wp:inline xmlns:wp="http://schemas.openxmlformats.org/drawingml/2006/wordprocessingDrawing" distT="0" distB="0" distL="0" distR="0">
                <wp:extent cx="5940425" cy="345514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2443" name=""/>
                        <pic:cNvPicPr>
                          <a:picLocks noChangeAspect="1"/>
                        </pic:cNvPicPr>
                        <pic:nvPr/>
                      </pic:nvPicPr>
                      <pic:blipFill>
                        <a:blip r:embed="rId14"/>
                        <a:stretch/>
                      </pic:blipFill>
                      <pic:spPr bwMode="auto">
                        <a:xfrm>
                          <a:off x="0" y="0"/>
                          <a:ext cx="5940424" cy="34551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75pt;height:272.06pt;mso-wrap-distance-left:0.00pt;mso-wrap-distance-top:0.00pt;mso-wrap-distance-right:0.00pt;mso-wrap-distance-bottom:0.00pt;" stroked="false">
                <v:path textboxrect="0,0,0,0"/>
                <v:imagedata r:id="rId14" o:title=""/>
              </v:shape>
            </w:pict>
          </mc:Fallback>
        </mc:AlternateContent>
      </w:r>
      <w:r/>
    </w:p>
    <w:p>
      <w:pPr>
        <w:jc w:val="center"/>
        <w:rPr>
          <w:b w:val="0"/>
          <w:bCs/>
          <w:i/>
          <w:color w:val="666666"/>
          <w:highlight w:val="none"/>
        </w:rPr>
      </w:pPr>
      <w:r>
        <w:rPr>
          <w:b w:val="0"/>
          <w:bCs w:val="0"/>
          <w:i/>
          <w:iCs/>
          <w:color w:val="666666"/>
          <w:highlight w:val="none"/>
        </w:rPr>
        <w:t xml:space="preserve">Le Product Backlog du projet sous Jira</w:t>
      </w:r>
      <w:r>
        <w:rPr>
          <w:b w:val="0"/>
          <w:bCs/>
          <w:i/>
          <w:color w:val="666666"/>
          <w:highlight w:val="none"/>
        </w:rPr>
      </w:r>
      <w:r>
        <w:rPr>
          <w:b w:val="0"/>
          <w:bCs/>
          <w:i/>
          <w:color w:val="666666"/>
          <w:highlight w:val="none"/>
        </w:rPr>
      </w:r>
    </w:p>
    <w:p>
      <w:pPr>
        <w:pStyle w:val="730"/>
        <w:rPr>
          <w:b/>
          <w:bCs/>
          <w:color w:val="237b96"/>
          <w:highlight w:val="none"/>
        </w:rPr>
      </w:pPr>
      <w:r/>
      <w:bookmarkStart w:id="45" w:name="_Toc45"/>
      <w:r>
        <w:rPr>
          <w:b/>
          <w:bCs/>
          <w:color w:val="237b96"/>
          <w:highlight w:val="none"/>
        </w:rPr>
        <w:t xml:space="preserve">Git</w:t>
      </w:r>
      <w:bookmarkEnd w:id="45"/>
      <w:r>
        <w:rPr>
          <w:b/>
          <w:bCs/>
          <w:color w:val="237b96"/>
          <w:highlight w:val="none"/>
        </w:rPr>
      </w:r>
      <w:r>
        <w:rPr>
          <w:b/>
          <w:bCs/>
          <w:color w:val="237b96"/>
          <w:highlight w:val="none"/>
        </w:rPr>
      </w:r>
    </w:p>
    <w:p>
      <w:r>
        <w:rPr>
          <w:color w:val="666666"/>
        </w:rPr>
        <w:t xml:space="preserve">Git est un outil permettant de </w:t>
      </w:r>
      <w:r>
        <w:rPr>
          <w:b/>
          <w:bCs/>
          <w:color w:val="666666"/>
        </w:rPr>
        <w:t xml:space="preserve">versionner son code</w:t>
      </w:r>
      <w:r>
        <w:rPr>
          <w:color w:val="666666"/>
        </w:rPr>
        <w:t xml:space="preserve">. Avec Git, il est possible d'écrire du code et de le séparer sur des </w:t>
      </w:r>
      <w:r>
        <w:rPr>
          <w:b/>
          <w:bCs/>
          <w:color w:val="666666"/>
        </w:rPr>
        <w:t xml:space="preserve">branches</w:t>
      </w:r>
      <w:r>
        <w:rPr>
          <w:color w:val="666666"/>
        </w:rPr>
        <w:t xml:space="preserve">, de revenir à des versions antérieures du code. Git permet aussi d'envoyer son code sur des </w:t>
      </w:r>
      <w:r>
        <w:rPr>
          <w:b/>
          <w:bCs/>
          <w:color w:val="666666"/>
        </w:rPr>
        <w:t xml:space="preserve">plateformes en ligne</w:t>
      </w:r>
      <w:r>
        <w:rPr>
          <w:color w:val="666666"/>
        </w:rPr>
        <w:t xml:space="preserve"> comme </w:t>
      </w:r>
      <w:r>
        <w:rPr>
          <w:b/>
          <w:bCs/>
          <w:color w:val="666666"/>
        </w:rPr>
        <w:t xml:space="preserve">BitBucket</w:t>
      </w:r>
      <w:r>
        <w:rPr>
          <w:color w:val="666666"/>
        </w:rPr>
        <w:t xml:space="preserve">,</w:t>
      </w:r>
      <w:r>
        <w:rPr>
          <w:b/>
          <w:bCs/>
          <w:color w:val="666666"/>
        </w:rPr>
        <w:t xml:space="preserve"> GitLab</w:t>
      </w:r>
      <w:r>
        <w:rPr>
          <w:color w:val="666666"/>
        </w:rPr>
        <w:t xml:space="preserve">, </w:t>
      </w:r>
      <w:r>
        <w:rPr>
          <w:b/>
          <w:bCs/>
          <w:color w:val="666666"/>
        </w:rPr>
        <w:t xml:space="preserve">GitHub</w:t>
      </w:r>
      <w:r>
        <w:rPr>
          <w:color w:val="666666"/>
        </w:rPr>
        <w:t xml:space="preserve">, ou de l'envoyer sur des plateformes de </w:t>
      </w:r>
      <w:r>
        <w:rPr>
          <w:b/>
          <w:bCs/>
          <w:color w:val="666666"/>
        </w:rPr>
        <w:t xml:space="preserve">self-hosting</w:t>
      </w:r>
      <w:r>
        <w:rPr>
          <w:color w:val="666666"/>
        </w:rPr>
        <w:t xml:space="preserve"> pour héberger du code en ligne.</w:t>
      </w:r>
      <w:r>
        <w:rPr>
          <w:color w:val="666666"/>
        </w:rPr>
      </w:r>
      <w:r/>
    </w:p>
    <w:p>
      <w:pPr>
        <w:rPr>
          <w:color w:val="666666"/>
          <w:highlight w:val="none"/>
          <w14:ligatures w14:val="none"/>
        </w:rPr>
      </w:pPr>
      <w:r>
        <w:rPr>
          <w:color w:val="666666"/>
        </w:rPr>
        <w:t xml:space="preserve">Git est </w:t>
      </w:r>
      <w:r>
        <w:rPr>
          <w:b/>
          <w:bCs/>
          <w:color w:val="666666"/>
        </w:rPr>
        <w:t xml:space="preserve">essentie</w:t>
      </w:r>
      <w:r>
        <w:rPr>
          <w:color w:val="666666"/>
        </w:rPr>
        <w:t xml:space="preserve">l à chaque équipe de développement afin de </w:t>
      </w:r>
      <w:r>
        <w:rPr>
          <w:b/>
          <w:bCs/>
          <w:color w:val="666666"/>
        </w:rPr>
        <w:t xml:space="preserve">collaborer</w:t>
      </w:r>
      <w:r>
        <w:rPr>
          <w:color w:val="666666"/>
        </w:rPr>
        <w:t xml:space="preserve"> sur un projet, chaque membre d'une équipe de développement utilise Git afin d'apporter des modifications au code d'un projet.</w:t>
      </w:r>
      <w:r>
        <w:rPr>
          <w:color w:val="666666"/>
          <w:highlight w:val="none"/>
          <w14:ligatures w14:val="none"/>
        </w:rPr>
      </w:r>
      <w:r>
        <w:rPr>
          <w:color w:val="666666"/>
          <w:highlight w:val="none"/>
          <w14:ligatures w14:val="none"/>
        </w:rPr>
      </w:r>
    </w:p>
    <w:p>
      <w:pPr>
        <w:rPr>
          <w:color w:val="595959" w:themeColor="text1" w:themeTint="A6"/>
          <w:highlight w:val="none"/>
        </w:rPr>
      </w:pPr>
      <w:r>
        <w:rPr>
          <w:color w:val="595959" w:themeColor="text1" w:themeTint="A6"/>
          <w:highlight w:val="none"/>
        </w:rPr>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rPr>
          <w:color w:val="595959" w:themeColor="text1" w:themeTint="A6"/>
          <w:highlight w:val="none"/>
        </w:rPr>
      </w:r>
    </w:p>
    <w:p>
      <w:pPr>
        <w:pStyle w:val="730"/>
        <w:rPr>
          <w:b/>
          <w:bCs/>
          <w:color w:val="237b96"/>
          <w14:ligatures w14:val="none"/>
        </w:rPr>
      </w:pPr>
      <w:r/>
      <w:bookmarkStart w:id="46" w:name="_Toc46"/>
      <w:r>
        <w:rPr>
          <w:b/>
          <w:bCs/>
          <w:color w:val="237b96"/>
          <w:highlight w:val="none"/>
        </w:rPr>
        <w:t xml:space="preserve">GitFlow</w:t>
      </w:r>
      <w:bookmarkEnd w:id="46"/>
      <w:r>
        <w:rPr>
          <w:b/>
          <w:bCs/>
          <w:color w:val="237b96"/>
          <w14:ligatures w14:val="none"/>
        </w:rPr>
      </w:r>
      <w:r>
        <w:rPr>
          <w:b/>
          <w:bCs/>
          <w:color w:val="237b96"/>
          <w14:ligatures w14:val="none"/>
        </w:rPr>
      </w:r>
    </w:p>
    <w:p>
      <w:pPr>
        <w:rPr>
          <w:color w:val="666666"/>
          <w:highlight w:val="none"/>
        </w:rPr>
      </w:pPr>
      <w:r>
        <w:rPr>
          <w:color w:val="666666"/>
          <w:highlight w:val="none"/>
        </w:rPr>
        <w:t xml:space="preserve">GitFlow est un </w:t>
      </w:r>
      <w:r>
        <w:rPr>
          <w:b/>
          <w:bCs/>
          <w:color w:val="666666"/>
          <w:highlight w:val="none"/>
        </w:rPr>
        <w:t xml:space="preserve">workflow standardisé</w:t>
      </w:r>
      <w:r>
        <w:rPr>
          <w:color w:val="666666"/>
          <w:highlight w:val="none"/>
        </w:rPr>
        <w:t xml:space="preserve">, il permet à tous les membres d'une équipe d'adopter le même workflow.</w:t>
      </w:r>
      <w:r>
        <w:rPr>
          <w:color w:val="666666"/>
          <w:highlight w:val="none"/>
        </w:rPr>
      </w:r>
      <w:r>
        <w:rPr>
          <w:color w:val="666666"/>
          <w:highlight w:val="none"/>
        </w:rPr>
      </w:r>
    </w:p>
    <w:p>
      <w:pPr>
        <w:rPr>
          <w:color w:val="666666"/>
          <w:highlight w:val="none"/>
        </w:rPr>
      </w:pPr>
      <w:r>
        <w:rPr>
          <w:color w:val="666666"/>
          <w:highlight w:val="none"/>
        </w:rPr>
        <mc:AlternateContent>
          <mc:Choice Requires="wpg">
            <w:drawing>
              <wp:inline xmlns:wp="http://schemas.openxmlformats.org/drawingml/2006/wordprocessingDrawing" distT="0" distB="0" distL="0" distR="0">
                <wp:extent cx="5940425" cy="337861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82132" name=""/>
                        <pic:cNvPicPr>
                          <a:picLocks noChangeAspect="1"/>
                        </pic:cNvPicPr>
                        <pic:nvPr/>
                      </pic:nvPicPr>
                      <pic:blipFill>
                        <a:blip r:embed="rId15"/>
                        <a:stretch/>
                      </pic:blipFill>
                      <pic:spPr bwMode="auto">
                        <a:xfrm>
                          <a:off x="0" y="0"/>
                          <a:ext cx="5940424" cy="33786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75pt;height:266.03pt;mso-wrap-distance-left:0.00pt;mso-wrap-distance-top:0.00pt;mso-wrap-distance-right:0.00pt;mso-wrap-distance-bottom:0.00pt;" stroked="false">
                <v:path textboxrect="0,0,0,0"/>
                <v:imagedata r:id="rId15" o:title=""/>
              </v:shape>
            </w:pict>
          </mc:Fallback>
        </mc:AlternateContent>
      </w:r>
      <w:r>
        <w:rPr>
          <w:color w:val="666666"/>
          <w:highlight w:val="none"/>
        </w:rPr>
      </w:r>
      <w:r>
        <w:rPr>
          <w:color w:val="666666"/>
          <w:highlight w:val="none"/>
        </w:rPr>
      </w:r>
    </w:p>
    <w:p>
      <w:pPr>
        <w:rPr>
          <w:color w:val="595959" w:themeColor="text1" w:themeTint="A6"/>
          <w:highlight w:val="none"/>
          <w14:ligatures w14:val="none"/>
        </w:rPr>
      </w:pPr>
      <w:r>
        <w:rPr>
          <w:color w:val="666666"/>
          <w:highlight w:val="none"/>
        </w:rPr>
        <w:t xml:space="preserve">Avec GitFlow, il est facile et rapide de définir un Workflow pour une équipe de développement, c'est pourquoi notre équipe s'est tournée vers GitFlow pour</w:t>
      </w:r>
      <w:r>
        <w:rPr>
          <w:b/>
          <w:bCs/>
          <w:color w:val="666666"/>
          <w:highlight w:val="none"/>
        </w:rPr>
        <w:t xml:space="preserve"> collaborer</w:t>
      </w:r>
      <w:r>
        <w:rPr>
          <w:color w:val="595959" w:themeColor="text1" w:themeTint="A6"/>
          <w:highlight w:val="none"/>
          <w14:ligatures w14:val="none"/>
        </w:rPr>
      </w:r>
      <w:r>
        <w:rPr>
          <w:color w:val="595959" w:themeColor="text1" w:themeTint="A6"/>
          <w:highlight w:val="none"/>
          <w14:ligatures w14:val="none"/>
        </w:rPr>
      </w:r>
    </w:p>
    <w:p>
      <w:pPr>
        <w:pStyle w:val="730"/>
        <w:rPr>
          <w:b/>
          <w:bCs/>
          <w:color w:val="237b96"/>
          <w:highlight w:val="none"/>
          <w14:ligatures w14:val="none"/>
        </w:rPr>
      </w:pPr>
      <w:r/>
      <w:bookmarkStart w:id="47" w:name="_Toc47"/>
      <w:r>
        <w:rPr>
          <w:b/>
          <w:bCs/>
          <w:color w:val="237b96"/>
          <w:highlight w:val="none"/>
        </w:rPr>
        <w:t xml:space="preserve">GitHub</w:t>
      </w:r>
      <w:bookmarkEnd w:id="47"/>
      <w:r>
        <w:rPr>
          <w:b/>
          <w:bCs/>
          <w:color w:val="237b96"/>
          <w:highlight w:val="none"/>
          <w14:ligatures w14:val="none"/>
        </w:rPr>
      </w:r>
      <w:r>
        <w:rPr>
          <w:b/>
          <w:bCs/>
          <w:color w:val="237b96"/>
          <w:highlight w:val="none"/>
          <w14:ligatures w14:val="none"/>
        </w:rPr>
      </w:r>
    </w:p>
    <w:p>
      <w:pPr>
        <w:rPr>
          <w:b w:val="0"/>
          <w:bCs w:val="0"/>
          <w:color w:val="666666"/>
          <w:highlight w:val="none"/>
          <w14:ligatures w14:val="none"/>
        </w:rPr>
      </w:pPr>
      <w:r>
        <w:rPr>
          <w:b w:val="0"/>
          <w:bCs w:val="0"/>
          <w:color w:val="666666"/>
          <w:highlight w:val="none"/>
        </w:rPr>
      </w:r>
      <w:r>
        <w:rPr>
          <w:b w:val="0"/>
          <w:bCs w:val="0"/>
          <w:color w:val="666666"/>
          <w:highlight w:val="none"/>
        </w:rPr>
        <w:t xml:space="preserve">GitHub est une plateforme en ligne qui sert d'</w:t>
      </w:r>
      <w:r>
        <w:rPr>
          <w:b/>
          <w:bCs/>
          <w:color w:val="666666"/>
          <w:highlight w:val="none"/>
        </w:rPr>
        <w:t xml:space="preserve">outil collaboratif de versionning de code</w:t>
      </w:r>
      <w:r>
        <w:rPr>
          <w:b w:val="0"/>
          <w:bCs w:val="0"/>
          <w:color w:val="666666"/>
          <w:highlight w:val="none"/>
        </w:rPr>
        <w:t xml:space="preserve">. Elle permet d'</w:t>
      </w:r>
      <w:r>
        <w:rPr>
          <w:b/>
          <w:bCs/>
          <w:color w:val="666666"/>
          <w:highlight w:val="none"/>
        </w:rPr>
        <w:t xml:space="preserve">héberger du code</w:t>
      </w:r>
      <w:r>
        <w:rPr>
          <w:b w:val="0"/>
          <w:bCs w:val="0"/>
          <w:color w:val="666666"/>
          <w:highlight w:val="none"/>
        </w:rPr>
        <w:t xml:space="preserve"> en ligne et de retrouver différentes versions du code. </w:t>
      </w:r>
      <w:r>
        <w:rPr>
          <w:b w:val="0"/>
          <w:bCs w:val="0"/>
          <w:color w:val="666666"/>
          <w:highlight w:val="none"/>
          <w14:ligatures w14:val="none"/>
        </w:rPr>
      </w:r>
      <w:r>
        <w:rPr>
          <w:b w:val="0"/>
          <w:bCs w:val="0"/>
          <w:color w:val="666666"/>
          <w:highlight w:val="none"/>
          <w14:ligatures w14:val="none"/>
        </w:rPr>
      </w:r>
    </w:p>
    <w:p>
      <w:pPr>
        <w:rPr>
          <w:color w:val="595959" w:themeColor="text1" w:themeTint="A6"/>
          <w:highlight w:val="none"/>
          <w14:ligatures w14:val="none"/>
        </w:rPr>
      </w:pPr>
      <w:r>
        <w:rPr>
          <w:b w:val="0"/>
          <w:bCs w:val="0"/>
          <w:color w:val="666666"/>
          <w:highlight w:val="none"/>
        </w:rPr>
        <w:t xml:space="preserve">GitHub permet donc de </w:t>
      </w:r>
      <w:r>
        <w:rPr>
          <w:b/>
          <w:bCs/>
          <w:color w:val="666666"/>
          <w:highlight w:val="none"/>
        </w:rPr>
        <w:t xml:space="preserve">partager</w:t>
      </w:r>
      <w:r>
        <w:rPr>
          <w:b w:val="0"/>
          <w:bCs w:val="0"/>
          <w:color w:val="666666"/>
          <w:highlight w:val="none"/>
        </w:rPr>
        <w:t xml:space="preserve"> son code avec une </w:t>
      </w:r>
      <w:r>
        <w:rPr>
          <w:b/>
          <w:bCs/>
          <w:color w:val="666666"/>
          <w:highlight w:val="none"/>
        </w:rPr>
        <w:t xml:space="preserve">équipe restreinte</w:t>
      </w:r>
      <w:r>
        <w:rPr>
          <w:b w:val="0"/>
          <w:bCs w:val="0"/>
          <w:color w:val="666666"/>
          <w:highlight w:val="none"/>
        </w:rPr>
        <w:t xml:space="preserve"> (comme c'est le</w:t>
      </w:r>
      <w:r>
        <w:rPr>
          <w:b w:val="0"/>
          <w:bCs w:val="0"/>
          <w:color w:val="666666"/>
          <w:highlight w:val="none"/>
        </w:rPr>
        <w:t xml:space="preserve"> cas ici) ou de le partager de </w:t>
      </w:r>
      <w:r>
        <w:rPr>
          <w:b/>
          <w:bCs/>
          <w:color w:val="666666"/>
          <w:highlight w:val="none"/>
        </w:rPr>
        <w:t xml:space="preserve">façon publique</w:t>
      </w:r>
      <w:r>
        <w:rPr>
          <w:b w:val="0"/>
          <w:bCs w:val="0"/>
          <w:color w:val="666666"/>
          <w:highlight w:val="none"/>
        </w:rPr>
        <w:t xml:space="preserve">. Nous avons donc utilisé GitHub afin de travailler en </w:t>
      </w:r>
      <w:r>
        <w:rPr>
          <w:b w:val="0"/>
          <w:bCs w:val="0"/>
          <w:color w:val="666666"/>
          <w:highlight w:val="none"/>
        </w:rPr>
        <w:t xml:space="preserve">équipe sur ce proje</w:t>
      </w:r>
      <w:r>
        <w:rPr>
          <w:b w:val="0"/>
          <w:bCs w:val="0"/>
          <w:color w:val="666666"/>
          <w:highlight w:val="none"/>
        </w:rPr>
        <w:t xml:space="preserve">t.</w:t>
      </w:r>
      <w:r>
        <w:rPr>
          <w:color w:val="595959" w:themeColor="text1" w:themeTint="A6"/>
          <w:highlight w:val="none"/>
          <w14:ligatures w14:val="none"/>
        </w:rPr>
      </w:r>
      <w:r>
        <w:rPr>
          <w:color w:val="595959" w:themeColor="text1" w:themeTint="A6"/>
          <w:highlight w:val="none"/>
          <w14:ligatures w14:val="none"/>
        </w:rPr>
      </w:r>
    </w:p>
    <w:p>
      <w:pPr>
        <w:pStyle w:val="732"/>
        <w:rPr>
          <w:color w:val="237b96"/>
          <w:highlight w:val="none"/>
          <w14:ligatures w14:val="none"/>
        </w:rPr>
      </w:pPr>
      <w:r/>
      <w:bookmarkStart w:id="48" w:name="_Toc48"/>
      <w:r>
        <w:rPr>
          <w:color w:val="237b96"/>
          <w:highlight w:val="none"/>
        </w:rPr>
        <w:t xml:space="preserve">A</w:t>
      </w:r>
      <w:r>
        <w:rPr>
          <w:color w:val="237b96"/>
          <w:highlight w:val="none"/>
        </w:rPr>
        <w:t xml:space="preserve">rchitecture du projet</w:t>
      </w:r>
      <w:r>
        <w:rPr>
          <w:color w:val="595959" w:themeColor="text1" w:themeTint="A6"/>
          <w:highlight w:val="none"/>
        </w:rPr>
        <w:t xml:space="preserve"> </w:t>
      </w:r>
      <w:bookmarkEnd w:id="48"/>
      <w:r>
        <w:rPr>
          <w:color w:val="237b96"/>
          <w:highlight w:val="none"/>
          <w14:ligatures w14:val="none"/>
        </w:rPr>
      </w:r>
      <w:r>
        <w:rPr>
          <w:color w:val="237b96"/>
          <w:highlight w:val="none"/>
          <w14:ligatures w14:val="none"/>
        </w:rPr>
      </w:r>
    </w:p>
    <w:p>
      <w:pPr>
        <w:pStyle w:val="732"/>
        <w:rPr>
          <w:color w:val="595959" w:themeColor="text1" w:themeTint="A6"/>
          <w:highlight w:val="none"/>
          <w14:ligatures w14:val="none"/>
        </w:rPr>
      </w:pPr>
      <w:r/>
      <w:bookmarkStart w:id="49" w:name="_Toc49"/>
      <w:r>
        <w:rPr>
          <w:color w:val="237b96"/>
          <w:highlight w:val="none"/>
        </w:rPr>
        <w:t xml:space="preserve">Mono-Repo VS Multi Repo</w:t>
      </w:r>
      <w:bookmarkEnd w:id="49"/>
      <w:r>
        <w:rPr>
          <w:color w:val="595959" w:themeColor="text1" w:themeTint="A6"/>
          <w:highlight w:val="none"/>
          <w14:ligatures w14:val="none"/>
        </w:rPr>
      </w:r>
      <w:r>
        <w:rPr>
          <w:color w:val="595959" w:themeColor="text1" w:themeTint="A6"/>
          <w:highlight w:val="none"/>
          <w14:ligatures w14:val="none"/>
        </w:rPr>
      </w:r>
    </w:p>
    <w:p>
      <w:pPr>
        <w:rPr>
          <w:b/>
          <w:bCs/>
        </w:rPr>
      </w:pPr>
      <w:r>
        <w:rPr>
          <w:b w:val="0"/>
          <w:bCs w:val="0"/>
          <w:color w:val="666666"/>
          <w:highlight w:val="none"/>
        </w:rPr>
        <w:t xml:space="preserve">Pour choisir la meilleure façon d'</w:t>
      </w:r>
      <w:r>
        <w:rPr>
          <w:b/>
          <w:bCs/>
          <w:color w:val="666666"/>
          <w:highlight w:val="none"/>
        </w:rPr>
        <w:t xml:space="preserve">organiser le projet</w:t>
      </w:r>
      <w:r>
        <w:rPr>
          <w:b w:val="0"/>
          <w:bCs w:val="0"/>
          <w:color w:val="666666"/>
          <w:highlight w:val="none"/>
        </w:rPr>
        <w:t xml:space="preserve"> sur GitHub, nous nous sommes posés des questions sur la </w:t>
      </w:r>
      <w:r>
        <w:rPr>
          <w:b/>
          <w:bCs/>
          <w:color w:val="666666"/>
          <w:highlight w:val="none"/>
        </w:rPr>
        <w:t xml:space="preserve">solution optimale</w:t>
      </w:r>
      <w:r>
        <w:rPr>
          <w:b w:val="0"/>
          <w:bCs w:val="0"/>
          <w:color w:val="666666"/>
          <w:highlight w:val="none"/>
        </w:rPr>
        <w:t xml:space="preserve"> entre le </w:t>
      </w:r>
      <w:r>
        <w:rPr>
          <w:b/>
          <w:bCs/>
          <w:color w:val="666666"/>
          <w:highlight w:val="none"/>
        </w:rPr>
        <w:t xml:space="preserve">Mono Repository</w:t>
      </w:r>
      <w:r>
        <w:rPr>
          <w:b w:val="0"/>
          <w:bCs w:val="0"/>
          <w:color w:val="666666"/>
          <w:highlight w:val="none"/>
        </w:rPr>
        <w:t xml:space="preserve"> et le </w:t>
      </w:r>
      <w:r>
        <w:rPr>
          <w:b/>
          <w:bCs/>
          <w:color w:val="666666"/>
          <w:highlight w:val="none"/>
        </w:rPr>
        <w:t xml:space="preserve">Multi Repository.</w:t>
      </w:r>
      <w:r>
        <w:rPr>
          <w:b/>
          <w:bCs/>
        </w:rPr>
      </w:r>
      <w:r>
        <w:rPr>
          <w:b/>
          <w:bCs/>
        </w:rPr>
      </w:r>
    </w:p>
    <w:p>
      <w:r>
        <w:rPr>
          <w:b w:val="0"/>
          <w:bCs w:val="0"/>
          <w:color w:val="666666"/>
          <w:highlight w:val="none"/>
        </w:rPr>
        <w:t xml:space="preserve">Le </w:t>
      </w:r>
      <w:r>
        <w:rPr>
          <w:b/>
          <w:bCs/>
          <w:color w:val="666666"/>
          <w:highlight w:val="none"/>
        </w:rPr>
        <w:t xml:space="preserve">Mono Repository</w:t>
      </w:r>
      <w:r>
        <w:rPr>
          <w:b w:val="0"/>
          <w:bCs w:val="0"/>
          <w:color w:val="666666"/>
          <w:highlight w:val="none"/>
        </w:rPr>
        <w:t xml:space="preserve"> :</w:t>
      </w:r>
      <w:r>
        <w:rPr>
          <w:b w:val="0"/>
          <w:bCs w:val="0"/>
          <w:color w:val="666666"/>
          <w:highlight w:val="none"/>
        </w:rPr>
      </w:r>
      <w:r/>
    </w:p>
    <w:p>
      <w:pPr>
        <w:pStyle w:val="906"/>
        <w:numPr>
          <w:ilvl w:val="0"/>
          <w:numId w:val="17"/>
        </w:numPr>
      </w:pPr>
      <w:r>
        <w:rPr>
          <w:b/>
          <w:bCs/>
          <w:color w:val="666666"/>
          <w:highlight w:val="none"/>
        </w:rPr>
        <w:t xml:space="preserve">Centralise</w:t>
      </w:r>
      <w:r>
        <w:rPr>
          <w:b w:val="0"/>
          <w:bCs w:val="0"/>
          <w:color w:val="666666"/>
          <w:highlight w:val="none"/>
        </w:rPr>
        <w:t xml:space="preserve"> toute la </w:t>
      </w:r>
      <w:r>
        <w:rPr>
          <w:b/>
          <w:bCs/>
          <w:color w:val="666666"/>
          <w:highlight w:val="none"/>
        </w:rPr>
        <w:t xml:space="preserve">conception</w:t>
      </w:r>
      <w:r>
        <w:rPr>
          <w:b w:val="0"/>
          <w:bCs w:val="0"/>
          <w:color w:val="666666"/>
          <w:highlight w:val="none"/>
        </w:rPr>
        <w:t xml:space="preserve"> de l'application.</w:t>
      </w:r>
      <w:r>
        <w:rPr>
          <w:b w:val="0"/>
          <w:bCs w:val="0"/>
          <w:color w:val="666666"/>
          <w:highlight w:val="none"/>
        </w:rPr>
      </w:r>
      <w:r/>
    </w:p>
    <w:p>
      <w:pPr>
        <w:pStyle w:val="906"/>
        <w:numPr>
          <w:ilvl w:val="0"/>
          <w:numId w:val="17"/>
        </w:numPr>
      </w:pPr>
      <w:r>
        <w:rPr>
          <w:b/>
          <w:bCs/>
          <w:color w:val="666666"/>
          <w:highlight w:val="none"/>
        </w:rPr>
        <w:t xml:space="preserve">Centralise</w:t>
      </w:r>
      <w:r>
        <w:rPr>
          <w:b w:val="0"/>
          <w:bCs w:val="0"/>
          <w:color w:val="666666"/>
          <w:highlight w:val="none"/>
        </w:rPr>
        <w:t xml:space="preserve"> tout le code de l'application.</w:t>
      </w:r>
      <w:r>
        <w:rPr>
          <w:b w:val="0"/>
          <w:bCs w:val="0"/>
          <w:color w:val="666666"/>
          <w:highlight w:val="none"/>
        </w:rPr>
      </w:r>
      <w:r/>
    </w:p>
    <w:p>
      <w:pPr>
        <w:pStyle w:val="906"/>
        <w:numPr>
          <w:ilvl w:val="0"/>
          <w:numId w:val="17"/>
        </w:numPr>
      </w:pPr>
      <w:r>
        <w:rPr>
          <w:b w:val="0"/>
          <w:bCs w:val="0"/>
          <w:color w:val="666666"/>
          <w:highlight w:val="none"/>
        </w:rPr>
        <w:t xml:space="preserve">Mise en place de pipelines de déploiement (</w:t>
      </w:r>
      <w:r>
        <w:rPr>
          <w:b/>
          <w:bCs/>
          <w:color w:val="666666"/>
          <w:highlight w:val="none"/>
        </w:rPr>
        <w:t xml:space="preserve">CI/CD</w:t>
      </w:r>
      <w:r>
        <w:rPr>
          <w:b w:val="0"/>
          <w:bCs w:val="0"/>
          <w:color w:val="666666"/>
          <w:highlight w:val="none"/>
        </w:rPr>
        <w:t xml:space="preserve">) </w:t>
      </w:r>
      <w:r>
        <w:rPr>
          <w:b/>
          <w:bCs/>
          <w:color w:val="666666"/>
          <w:highlight w:val="none"/>
        </w:rPr>
        <w:t xml:space="preserve">plus complexes</w:t>
      </w:r>
      <w:r>
        <w:rPr>
          <w:b w:val="0"/>
          <w:bCs w:val="0"/>
          <w:color w:val="666666"/>
          <w:highlight w:val="none"/>
        </w:rPr>
        <w:t xml:space="preserve">.</w:t>
      </w:r>
      <w:r>
        <w:rPr>
          <w:b w:val="0"/>
          <w:bCs w:val="0"/>
          <w:color w:val="666666"/>
          <w:highlight w:val="none"/>
        </w:rPr>
      </w:r>
      <w:r/>
    </w:p>
    <w:p>
      <w:pPr>
        <w:pStyle w:val="906"/>
        <w:numPr>
          <w:ilvl w:val="0"/>
          <w:numId w:val="17"/>
        </w:numPr>
      </w:pPr>
      <w:r>
        <w:rPr>
          <w:b/>
          <w:bCs/>
          <w:color w:val="666666"/>
          <w:highlight w:val="none"/>
        </w:rPr>
        <w:t xml:space="preserve">Centralisation</w:t>
      </w:r>
      <w:r>
        <w:rPr>
          <w:b w:val="0"/>
          <w:bCs w:val="0"/>
          <w:color w:val="666666"/>
          <w:highlight w:val="none"/>
        </w:rPr>
        <w:t xml:space="preserve"> de toutes les </w:t>
      </w:r>
      <w:r>
        <w:rPr>
          <w:b/>
          <w:bCs/>
          <w:color w:val="666666"/>
          <w:highlight w:val="none"/>
        </w:rPr>
        <w:t xml:space="preserve">dépendances</w:t>
      </w:r>
      <w:r>
        <w:rPr>
          <w:b w:val="0"/>
          <w:bCs w:val="0"/>
          <w:color w:val="666666"/>
          <w:highlight w:val="none"/>
        </w:rPr>
        <w:t xml:space="preserve"> de l'application, qu'elles soient utiles à un module ou non.</w:t>
      </w:r>
      <w:r>
        <w:rPr>
          <w:b w:val="0"/>
          <w:bCs w:val="0"/>
          <w:color w:val="666666"/>
          <w:highlight w:val="none"/>
        </w:rPr>
      </w:r>
      <w:r/>
    </w:p>
    <w:p>
      <w:pPr>
        <w:ind w:left="0" w:firstLine="0"/>
        <w:rPr>
          <w:b w:val="0"/>
          <w:bCs w:val="0"/>
          <w:color w:val="666666"/>
          <w:highlight w:val="none"/>
        </w:rPr>
      </w:pPr>
      <w:r>
        <w:rPr>
          <w:b w:val="0"/>
          <w:bCs w:val="0"/>
          <w:color w:val="666666"/>
          <w:highlight w:val="none"/>
        </w:rPr>
      </w:r>
      <w:r>
        <w:rPr>
          <w:b w:val="0"/>
          <w:bCs w:val="0"/>
          <w:color w:val="666666"/>
          <w:highlight w:val="none"/>
        </w:rPr>
      </w:r>
      <w:r>
        <w:rPr>
          <w:b w:val="0"/>
          <w:bCs w:val="0"/>
          <w:color w:val="666666"/>
          <w:highlight w:val="none"/>
        </w:rPr>
      </w:r>
    </w:p>
    <w:p>
      <w:r>
        <w:rPr>
          <w:b w:val="0"/>
          <w:bCs w:val="0"/>
          <w:color w:val="666666"/>
          <w:highlight w:val="none"/>
        </w:rPr>
        <w:t xml:space="preserve">Le </w:t>
      </w:r>
      <w:r>
        <w:rPr>
          <w:b/>
          <w:bCs/>
          <w:color w:val="666666"/>
          <w:highlight w:val="none"/>
        </w:rPr>
        <w:t xml:space="preserve">Multi Repository</w:t>
      </w:r>
      <w:r>
        <w:rPr>
          <w:b w:val="0"/>
          <w:bCs w:val="0"/>
          <w:color w:val="666666"/>
          <w:highlight w:val="none"/>
        </w:rPr>
        <w:t xml:space="preserve"> :</w:t>
      </w:r>
      <w:r>
        <w:rPr>
          <w:b w:val="0"/>
          <w:bCs w:val="0"/>
          <w:color w:val="666666"/>
          <w:highlight w:val="none"/>
        </w:rPr>
      </w:r>
      <w:r/>
    </w:p>
    <w:p>
      <w:pPr>
        <w:pStyle w:val="906"/>
        <w:numPr>
          <w:ilvl w:val="0"/>
          <w:numId w:val="15"/>
        </w:numPr>
      </w:pPr>
      <w:r>
        <w:rPr>
          <w:b/>
          <w:bCs/>
          <w:color w:val="666666"/>
          <w:highlight w:val="none"/>
        </w:rPr>
        <w:t xml:space="preserve">Décentralise</w:t>
      </w:r>
      <w:r>
        <w:rPr>
          <w:b w:val="0"/>
          <w:bCs w:val="0"/>
          <w:color w:val="666666"/>
          <w:highlight w:val="none"/>
        </w:rPr>
        <w:t xml:space="preserve"> la conception de l'application.</w:t>
      </w:r>
      <w:r>
        <w:rPr>
          <w:b w:val="0"/>
          <w:bCs w:val="0"/>
          <w:color w:val="666666"/>
          <w:highlight w:val="none"/>
        </w:rPr>
      </w:r>
      <w:r/>
    </w:p>
    <w:p>
      <w:pPr>
        <w:pStyle w:val="906"/>
        <w:numPr>
          <w:ilvl w:val="0"/>
          <w:numId w:val="15"/>
        </w:numPr>
      </w:pPr>
      <w:r>
        <w:rPr>
          <w:b/>
          <w:bCs/>
          <w:color w:val="666666"/>
          <w:highlight w:val="none"/>
        </w:rPr>
        <w:t xml:space="preserve">Décentralise</w:t>
      </w:r>
      <w:r>
        <w:rPr>
          <w:b w:val="0"/>
          <w:bCs w:val="0"/>
          <w:color w:val="666666"/>
          <w:highlight w:val="none"/>
        </w:rPr>
        <w:t xml:space="preserve"> les sources de l'application.</w:t>
      </w:r>
      <w:r>
        <w:rPr>
          <w:b w:val="0"/>
          <w:bCs w:val="0"/>
          <w:color w:val="666666"/>
          <w:highlight w:val="none"/>
        </w:rPr>
      </w:r>
      <w:r/>
    </w:p>
    <w:p>
      <w:pPr>
        <w:pStyle w:val="906"/>
        <w:numPr>
          <w:ilvl w:val="0"/>
          <w:numId w:val="15"/>
        </w:numPr>
      </w:pPr>
      <w:r>
        <w:rPr>
          <w:b w:val="0"/>
          <w:bCs w:val="0"/>
          <w:color w:val="666666"/>
          <w:highlight w:val="none"/>
        </w:rPr>
        <w:t xml:space="preserve">Mise en place de pipelines de déploiement (CI/CD) </w:t>
      </w:r>
      <w:r>
        <w:rPr>
          <w:b/>
          <w:bCs/>
          <w:color w:val="666666"/>
          <w:highlight w:val="none"/>
        </w:rPr>
        <w:t xml:space="preserve">plus légères</w:t>
      </w:r>
      <w:r>
        <w:rPr>
          <w:b w:val="0"/>
          <w:bCs w:val="0"/>
          <w:color w:val="666666"/>
          <w:highlight w:val="none"/>
        </w:rPr>
        <w:t xml:space="preserve">.</w:t>
      </w:r>
      <w:r>
        <w:rPr>
          <w:b w:val="0"/>
          <w:bCs w:val="0"/>
          <w:color w:val="666666"/>
          <w:highlight w:val="none"/>
        </w:rPr>
      </w:r>
      <w:r/>
    </w:p>
    <w:p>
      <w:pPr>
        <w:pStyle w:val="906"/>
        <w:numPr>
          <w:ilvl w:val="0"/>
          <w:numId w:val="15"/>
        </w:numPr>
      </w:pPr>
      <w:r>
        <w:rPr>
          <w:b/>
          <w:bCs/>
          <w:color w:val="666666"/>
          <w:highlight w:val="none"/>
        </w:rPr>
        <w:t xml:space="preserve">Répartition des dépendances</w:t>
      </w:r>
      <w:r>
        <w:rPr>
          <w:b w:val="0"/>
          <w:bCs w:val="0"/>
          <w:color w:val="666666"/>
          <w:highlight w:val="none"/>
        </w:rPr>
        <w:t xml:space="preserve"> de chaque partie de l'application dans des dépôts séparés.</w:t>
      </w:r>
      <w:r>
        <w:rPr>
          <w:b w:val="0"/>
          <w:bCs w:val="0"/>
          <w:color w:val="666666"/>
          <w:highlight w:val="none"/>
        </w:rPr>
      </w:r>
      <w:r/>
    </w:p>
    <w:p>
      <w:r>
        <w:rPr>
          <w:b w:val="0"/>
          <w:bCs w:val="0"/>
          <w:color w:val="666666"/>
          <w:highlight w:val="none"/>
        </w:rPr>
        <w:t xml:space="preserve">Nous avons adopté une </w:t>
      </w:r>
      <w:r>
        <w:rPr>
          <w:b/>
          <w:bCs/>
          <w:color w:val="666666"/>
          <w:highlight w:val="none"/>
        </w:rPr>
        <w:t xml:space="preserve">approche mixte</w:t>
      </w:r>
      <w:r>
        <w:rPr>
          <w:b w:val="0"/>
          <w:bCs w:val="0"/>
          <w:color w:val="666666"/>
          <w:highlight w:val="none"/>
        </w:rPr>
        <w:t xml:space="preserve"> en hébergeant notre application avec </w:t>
      </w:r>
      <w:r>
        <w:rPr>
          <w:b/>
          <w:bCs/>
          <w:color w:val="666666"/>
          <w:highlight w:val="none"/>
        </w:rPr>
        <w:t xml:space="preserve">3 dépôts</w:t>
      </w:r>
      <w:r>
        <w:rPr>
          <w:b w:val="0"/>
          <w:bCs w:val="0"/>
          <w:color w:val="666666"/>
          <w:highlight w:val="none"/>
        </w:rPr>
        <w:t xml:space="preserve"> :</w:t>
      </w:r>
      <w:r>
        <w:rPr>
          <w:b w:val="0"/>
          <w:bCs w:val="0"/>
          <w:color w:val="666666"/>
          <w:highlight w:val="none"/>
        </w:rPr>
      </w:r>
      <w:r/>
    </w:p>
    <w:p>
      <w:pPr>
        <w:pStyle w:val="906"/>
        <w:numPr>
          <w:ilvl w:val="0"/>
          <w:numId w:val="16"/>
        </w:numPr>
      </w:pPr>
      <w:r>
        <w:rPr>
          <w:b/>
          <w:bCs/>
          <w:color w:val="666666"/>
          <w:highlight w:val="none"/>
        </w:rPr>
        <w:t xml:space="preserve">1 dépôt pour l'API et la base de données</w:t>
      </w:r>
      <w:r>
        <w:rPr>
          <w:b w:val="0"/>
          <w:bCs w:val="0"/>
          <w:color w:val="666666"/>
          <w:highlight w:val="none"/>
        </w:rPr>
        <w:t xml:space="preserve">.</w:t>
      </w:r>
      <w:r>
        <w:rPr>
          <w:b w:val="0"/>
          <w:bCs w:val="0"/>
          <w:color w:val="666666"/>
          <w:highlight w:val="none"/>
        </w:rPr>
      </w:r>
      <w:r/>
    </w:p>
    <w:p>
      <w:pPr>
        <w:pStyle w:val="906"/>
        <w:numPr>
          <w:ilvl w:val="0"/>
          <w:numId w:val="16"/>
        </w:numPr>
      </w:pPr>
      <w:r>
        <w:rPr>
          <w:b/>
          <w:bCs/>
          <w:color w:val="666666"/>
          <w:highlight w:val="none"/>
        </w:rPr>
        <w:t xml:space="preserve">1 dépôt</w:t>
      </w:r>
      <w:r>
        <w:rPr>
          <w:b w:val="0"/>
          <w:bCs w:val="0"/>
          <w:color w:val="666666"/>
          <w:highlight w:val="none"/>
        </w:rPr>
        <w:t xml:space="preserve"> pour l'application Web (</w:t>
      </w:r>
      <w:r>
        <w:rPr>
          <w:b/>
          <w:bCs/>
          <w:color w:val="666666"/>
          <w:highlight w:val="none"/>
        </w:rPr>
        <w:t xml:space="preserve">front-end</w:t>
      </w:r>
      <w:r>
        <w:rPr>
          <w:b w:val="0"/>
          <w:bCs w:val="0"/>
          <w:color w:val="666666"/>
          <w:highlight w:val="none"/>
        </w:rPr>
        <w:t xml:space="preserve">).</w:t>
      </w:r>
      <w:r>
        <w:rPr>
          <w:b w:val="0"/>
          <w:bCs w:val="0"/>
          <w:color w:val="666666"/>
          <w:highlight w:val="none"/>
        </w:rPr>
      </w:r>
      <w:r/>
    </w:p>
    <w:p>
      <w:pPr>
        <w:pStyle w:val="906"/>
        <w:numPr>
          <w:ilvl w:val="0"/>
          <w:numId w:val="16"/>
        </w:numPr>
        <w:rPr>
          <w:color w:val="595959" w:themeColor="text1" w:themeTint="A6"/>
          <w:highlight w:val="none"/>
          <w14:ligatures w14:val="none"/>
        </w:rPr>
      </w:pPr>
      <w:r>
        <w:rPr>
          <w:b/>
          <w:bCs/>
          <w:color w:val="666666"/>
          <w:highlight w:val="none"/>
        </w:rPr>
        <w:t xml:space="preserve">1 dépôt pour tous les bots</w:t>
      </w:r>
      <w:r>
        <w:rPr>
          <w:b w:val="0"/>
          <w:bCs w:val="0"/>
          <w:color w:val="666666"/>
          <w:highlight w:val="none"/>
        </w:rPr>
        <w:t xml:space="preserve"> constituant l'application.</w:t>
      </w:r>
      <w:r>
        <w:rPr>
          <w:color w:val="595959" w:themeColor="text1" w:themeTint="A6"/>
          <w:highlight w:val="none"/>
          <w14:ligatures w14:val="none"/>
        </w:rPr>
      </w:r>
      <w:r>
        <w:rPr>
          <w:color w:val="595959" w:themeColor="text1" w:themeTint="A6"/>
          <w:highlight w:val="none"/>
          <w14:ligatures w14:val="none"/>
        </w:rPr>
      </w:r>
    </w:p>
    <w:p>
      <w:pPr>
        <w:pStyle w:val="732"/>
        <w:rPr>
          <w:color w:val="237b96"/>
          <w:highlight w:val="none"/>
          <w14:ligatures w14:val="none"/>
        </w:rPr>
      </w:pPr>
      <w:r/>
      <w:bookmarkStart w:id="50" w:name="_Toc50"/>
      <w:r>
        <w:rPr>
          <w:color w:val="237b96"/>
          <w:highlight w:val="none"/>
        </w:rPr>
        <w:t xml:space="preserve">GitFlow Vs Fork</w:t>
      </w:r>
      <w:bookmarkEnd w:id="50"/>
      <w:r>
        <w:rPr>
          <w:color w:val="237b96"/>
          <w:highlight w:val="none"/>
          <w14:ligatures w14:val="none"/>
        </w:rPr>
      </w:r>
      <w:r>
        <w:rPr>
          <w:color w:val="237b96"/>
          <w:highlight w:val="none"/>
          <w14:ligatures w14:val="none"/>
        </w:rPr>
      </w:r>
    </w:p>
    <w:p>
      <w:r>
        <w:rPr>
          <w:b w:val="0"/>
          <w:bCs w:val="0"/>
          <w:color w:val="666666"/>
          <w:highlight w:val="none"/>
        </w:rPr>
        <w:t xml:space="preserve">Bien qu'il était initialement prévu de travailler en forkant le dépôt du projet, notre équipe est revenue sur sa décision quant à la </w:t>
      </w:r>
      <w:r>
        <w:rPr>
          <w:b/>
          <w:bCs/>
          <w:color w:val="666666"/>
          <w:highlight w:val="none"/>
        </w:rPr>
        <w:t xml:space="preserve">méthodologie à adopter</w:t>
      </w:r>
      <w:r>
        <w:rPr>
          <w:b w:val="0"/>
          <w:bCs w:val="0"/>
          <w:color w:val="666666"/>
          <w:highlight w:val="none"/>
        </w:rPr>
        <w:t xml:space="preserve"> pour travailler avec GitHub, car elle ne convenait pas à tous les membres de l'équipe.</w:t>
      </w:r>
      <w:r>
        <w:rPr>
          <w:b w:val="0"/>
          <w:bCs w:val="0"/>
          <w:color w:val="666666"/>
          <w:highlight w:val="none"/>
        </w:rPr>
      </w:r>
      <w:r/>
    </w:p>
    <w:p>
      <w:r>
        <w:rPr>
          <w:b w:val="0"/>
          <w:bCs w:val="0"/>
          <w:color w:val="666666"/>
          <w:highlight w:val="none"/>
        </w:rPr>
        <w:t xml:space="preserve">De plus, avec une </w:t>
      </w:r>
      <w:r>
        <w:rPr>
          <w:b/>
          <w:bCs/>
          <w:color w:val="666666"/>
          <w:highlight w:val="none"/>
        </w:rPr>
        <w:t xml:space="preserve">petite équipe de 4 membres</w:t>
      </w:r>
      <w:r>
        <w:rPr>
          <w:b w:val="0"/>
          <w:bCs w:val="0"/>
          <w:color w:val="666666"/>
          <w:highlight w:val="none"/>
        </w:rPr>
        <w:t xml:space="preserve">, le </w:t>
      </w:r>
      <w:r>
        <w:rPr>
          <w:b/>
          <w:bCs/>
          <w:color w:val="666666"/>
          <w:highlight w:val="none"/>
        </w:rPr>
        <w:t xml:space="preserve">fork n'est pas une obligation</w:t>
      </w:r>
      <w:r>
        <w:rPr>
          <w:b w:val="0"/>
          <w:bCs w:val="0"/>
          <w:color w:val="666666"/>
          <w:highlight w:val="none"/>
        </w:rPr>
        <w:t xml:space="preserve">. Nous pouvons tout à fait utiliser GitFlow en raison de la taille de l'équipe, créer des branches et les envoyer sur le dépôt distant.</w:t>
      </w:r>
      <w:r>
        <w:rPr>
          <w:b w:val="0"/>
          <w:bCs w:val="0"/>
          <w:color w:val="666666"/>
          <w:highlight w:val="none"/>
        </w:rPr>
      </w:r>
      <w:r/>
    </w:p>
    <w:p>
      <w:pPr>
        <w:rPr>
          <w:color w:val="595959" w:themeColor="text1" w:themeTint="A6"/>
          <w:highlight w:val="none"/>
          <w14:ligatures w14:val="none"/>
        </w:rPr>
      </w:pPr>
      <w:r>
        <w:rPr>
          <w:b/>
          <w:bCs/>
          <w:color w:val="666666"/>
          <w:highlight w:val="none"/>
        </w:rPr>
        <w:t xml:space="preserve">Le fork est plus apprécié dans les projets Open-Source</w:t>
      </w:r>
      <w:r>
        <w:rPr>
          <w:b w:val="0"/>
          <w:bCs w:val="0"/>
          <w:color w:val="666666"/>
          <w:highlight w:val="none"/>
        </w:rPr>
        <w:t xml:space="preserve"> où la taille des équipes de développement n'est pas fixe, et dans lesquels les contributions sont émises par des collaborateurs qui ne sont pas à l'initiative du projet. Le fork permet une meilleure org</w:t>
      </w:r>
      <w:r>
        <w:rPr>
          <w:b w:val="0"/>
          <w:bCs w:val="0"/>
          <w:color w:val="666666"/>
          <w:highlight w:val="none"/>
        </w:rPr>
        <w:t xml:space="preserve">anisation dans les équipes de grande taille.</w:t>
      </w:r>
      <w:r>
        <w:rPr>
          <w:color w:val="595959" w:themeColor="text1" w:themeTint="A6"/>
          <w:highlight w:val="none"/>
          <w14:ligatures w14:val="none"/>
        </w:rPr>
      </w:r>
      <w:r>
        <w:rPr>
          <w:color w:val="595959" w:themeColor="text1" w:themeTint="A6"/>
          <w:highlight w:val="none"/>
          <w14:ligatures w14:val="none"/>
        </w:rPr>
      </w:r>
    </w:p>
    <w:p>
      <w:pPr>
        <w:pStyle w:val="732"/>
        <w:rPr>
          <w:color w:val="237b96"/>
          <w:highlight w:val="none"/>
          <w14:ligatures w14:val="none"/>
        </w:rPr>
      </w:pPr>
      <w:r/>
      <w:bookmarkStart w:id="51" w:name="_Toc51"/>
      <w:r>
        <w:rPr>
          <w:color w:val="237b96"/>
          <w:highlight w:val="none"/>
        </w:rPr>
        <w:t xml:space="preserve">Convention de formatage des commits</w:t>
      </w:r>
      <w:bookmarkEnd w:id="51"/>
      <w:r>
        <w:rPr>
          <w:color w:val="237b96"/>
          <w:highlight w:val="none"/>
          <w14:ligatures w14:val="none"/>
        </w:rPr>
      </w:r>
      <w:r>
        <w:rPr>
          <w:color w:val="237b96"/>
          <w:highlight w:val="none"/>
          <w14:ligatures w14:val="none"/>
        </w:rPr>
      </w:r>
    </w:p>
    <w:p>
      <w:r>
        <w:rPr>
          <w:color w:val="666666"/>
          <w:highlight w:val="none"/>
        </w:rPr>
        <w:t xml:space="preserve">Pour réaliser nos commits, notre équipe a adopté la convention "</w:t>
      </w:r>
      <w:r>
        <w:rPr>
          <w:b/>
          <w:bCs/>
          <w:color w:val="666666"/>
          <w:highlight w:val="none"/>
        </w:rPr>
        <w:t xml:space="preserve">Angular Style Commits</w:t>
      </w:r>
      <w:r>
        <w:rPr>
          <w:color w:val="666666"/>
          <w:highlight w:val="none"/>
        </w:rPr>
        <w:t xml:space="preserve">" qui permet de définir :</w:t>
      </w:r>
      <w:r>
        <w:rPr>
          <w:color w:val="666666"/>
          <w:highlight w:val="none"/>
        </w:rPr>
      </w:r>
      <w:r/>
    </w:p>
    <w:p>
      <w:pPr>
        <w:pStyle w:val="906"/>
        <w:numPr>
          <w:ilvl w:val="0"/>
          <w:numId w:val="18"/>
        </w:numPr>
      </w:pPr>
      <w:r>
        <w:rPr>
          <w:color w:val="666666"/>
          <w:highlight w:val="none"/>
        </w:rPr>
        <w:t xml:space="preserve">Un type.</w:t>
      </w:r>
      <w:r>
        <w:rPr>
          <w:color w:val="666666"/>
          <w:highlight w:val="none"/>
        </w:rPr>
      </w:r>
      <w:r/>
    </w:p>
    <w:p>
      <w:pPr>
        <w:pStyle w:val="906"/>
        <w:numPr>
          <w:ilvl w:val="0"/>
          <w:numId w:val="18"/>
        </w:numPr>
        <w:rPr>
          <w:color w:val="666666"/>
          <w:highlight w:val="none"/>
        </w:rPr>
      </w:pPr>
      <w:r>
        <w:rPr>
          <w:color w:val="666666"/>
          <w:highlight w:val="none"/>
        </w:rPr>
        <w:t xml:space="preserve">Une portée (optionnelle).</w:t>
      </w:r>
      <w:r>
        <w:rPr>
          <w:color w:val="666666"/>
          <w:highlight w:val="none"/>
        </w:rPr>
      </w:r>
      <w:r>
        <w:rPr>
          <w:color w:val="666666"/>
          <w:highlight w:val="none"/>
        </w:rPr>
      </w:r>
    </w:p>
    <w:p>
      <w:pPr>
        <w:pStyle w:val="906"/>
        <w:numPr>
          <w:ilvl w:val="0"/>
          <w:numId w:val="18"/>
        </w:numPr>
        <w:rPr>
          <w:color w:val="666666"/>
          <w:highlight w:val="none"/>
        </w:rPr>
      </w:pPr>
      <w:r>
        <w:rPr>
          <w:color w:val="666666"/>
          <w:highlight w:val="none"/>
        </w:rPr>
      </w:r>
      <w:r>
        <w:rPr>
          <w:color w:val="666666"/>
          <w:highlight w:val="none"/>
        </w:rPr>
        <w:t xml:space="preserve">Une description.</w:t>
      </w:r>
      <w:r>
        <w:rPr>
          <w:color w:val="666666"/>
          <w:highlight w:val="none"/>
        </w:rPr>
      </w:r>
      <w:r>
        <w:rPr>
          <w:color w:val="666666"/>
          <w:highlight w:val="none"/>
        </w:rPr>
      </w:r>
    </w:p>
    <w:p>
      <w:pPr>
        <w:pStyle w:val="906"/>
        <w:numPr>
          <w:ilvl w:val="0"/>
          <w:numId w:val="18"/>
        </w:numPr>
      </w:pPr>
      <w:r>
        <w:rPr>
          <w:color w:val="666666"/>
          <w:highlight w:val="none"/>
        </w:rPr>
        <w:t xml:space="preserve">Un corps de commit (optionnel).</w:t>
      </w:r>
      <w:r>
        <w:rPr>
          <w:color w:val="666666"/>
          <w:highlight w:val="none"/>
        </w:rPr>
      </w:r>
      <w:r/>
    </w:p>
    <w:p>
      <w:pPr>
        <w:pStyle w:val="906"/>
        <w:numPr>
          <w:ilvl w:val="0"/>
          <w:numId w:val="18"/>
        </w:numPr>
        <w:jc w:val="left"/>
        <w:rPr>
          <w:color w:val="666666"/>
          <w:highlight w:val="none"/>
          <w14:ligatures w14:val="none"/>
        </w:rPr>
      </w:pPr>
      <w:r>
        <w:rPr>
          <w:color w:val="666666"/>
          <w:highlight w:val="none"/>
        </w:rPr>
        <w:t xml:space="preserve">Un footer de commit (op</w:t>
      </w:r>
      <w:r>
        <w:rPr>
          <w:color w:val="666666"/>
          <w:highlight w:val="none"/>
        </w:rPr>
        <w:t xml:space="preserve">tionnel).</w:t>
      </w:r>
      <w:r>
        <w:rPr>
          <w:color w:val="666666"/>
          <w:highlight w:val="none"/>
          <w14:ligatures w14:val="none"/>
        </w:rPr>
      </w:r>
      <w:r>
        <w:rPr>
          <w:color w:val="666666"/>
          <w:highlight w:val="none"/>
          <w14:ligatures w14:val="none"/>
        </w:rPr>
      </w:r>
    </w:p>
    <w:p>
      <w:pPr>
        <w:ind w:left="0" w:firstLine="0"/>
        <w:jc w:val="left"/>
        <w:rPr>
          <w:color w:val="595959" w:themeColor="text1" w:themeTint="A6"/>
          <w:highlight w:val="none"/>
          <w14:ligatures w14:val="none"/>
        </w:rPr>
      </w:pPr>
      <w:r>
        <w:rPr>
          <w:color w:val="595959" w:themeColor="text1" w:themeTint="A6"/>
          <w:highlight w:val="none"/>
        </w:rPr>
      </w:r>
      <w:r>
        <w:rPr>
          <w:color w:val="595959" w:themeColor="text1" w:themeTint="A6"/>
          <w:highlight w:val="none"/>
          <w14:ligatures w14:val="none"/>
        </w:rPr>
      </w:r>
      <w:r>
        <w:rPr>
          <w:color w:val="595959" w:themeColor="text1" w:themeTint="A6"/>
          <w:highlight w:val="none"/>
          <w14:ligatures w14:val="none"/>
        </w:rPr>
      </w:r>
    </w:p>
    <w:p>
      <w:pPr>
        <w:ind w:left="0" w:firstLine="0"/>
        <w:jc w:val="center"/>
        <w:rPr>
          <w:color w:val="595959" w:themeColor="text1" w:themeTint="A6"/>
          <w:highlight w:val="none"/>
          <w14:ligatures w14:val="none"/>
        </w:rPr>
      </w:pPr>
      <w:r>
        <w:rPr>
          <w:color w:val="595959" w:themeColor="text1" w:themeTint="A6"/>
          <w:highlight w:val="none"/>
        </w:rPr>
      </w:r>
      <w:r>
        <w:rPr>
          <w:color w:val="595959" w:themeColor="text1" w:themeTint="A6"/>
          <w:highlight w:val="none"/>
        </w:rPr>
        <mc:AlternateContent>
          <mc:Choice Requires="wpg">
            <w:drawing>
              <wp:inline xmlns:wp="http://schemas.openxmlformats.org/drawingml/2006/wordprocessingDrawing" distT="0" distB="0" distL="0" distR="0">
                <wp:extent cx="5276850" cy="72390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2794" name=""/>
                        <pic:cNvPicPr>
                          <a:picLocks noChangeAspect="1"/>
                        </pic:cNvPicPr>
                        <pic:nvPr/>
                      </pic:nvPicPr>
                      <pic:blipFill>
                        <a:blip r:embed="rId16"/>
                        <a:stretch/>
                      </pic:blipFill>
                      <pic:spPr bwMode="auto">
                        <a:xfrm>
                          <a:off x="0" y="0"/>
                          <a:ext cx="5276849" cy="7238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15.50pt;height:57.00pt;mso-wrap-distance-left:0.00pt;mso-wrap-distance-top:0.00pt;mso-wrap-distance-right:0.00pt;mso-wrap-distance-bottom:0.00pt;" stroked="false">
                <v:path textboxrect="0,0,0,0"/>
                <v:imagedata r:id="rId16" o:title=""/>
              </v:shape>
            </w:pict>
          </mc:Fallback>
        </mc:AlternateContent>
      </w:r>
      <w:r>
        <w:rPr>
          <w:color w:val="595959" w:themeColor="text1" w:themeTint="A6"/>
          <w:highlight w:val="none"/>
          <w14:ligatures w14:val="none"/>
        </w:rPr>
      </w:r>
      <w:r>
        <w:rPr>
          <w:color w:val="595959" w:themeColor="text1" w:themeTint="A6"/>
          <w:highlight w:val="none"/>
          <w14:ligatures w14:val="none"/>
        </w:rPr>
      </w:r>
    </w:p>
    <w:p>
      <w:pPr>
        <w:ind w:left="0" w:firstLine="0"/>
        <w:jc w:val="center"/>
        <w:rPr>
          <w:color w:val="595959" w:themeColor="text1" w:themeTint="A6"/>
          <w:highlight w:val="none"/>
          <w14:ligatures w14:val="none"/>
        </w:rPr>
      </w:pPr>
      <w:r>
        <w:rPr>
          <w:i/>
          <w:iCs/>
          <w:color w:val="666666"/>
          <w:highlight w:val="none"/>
        </w:rPr>
        <w:t xml:space="preserve">Exemple de l’Angular Style Commit</w:t>
      </w:r>
      <w:r>
        <w:rPr>
          <w:color w:val="595959" w:themeColor="text1" w:themeTint="A6"/>
          <w:highlight w:val="none"/>
        </w:rPr>
        <w:br w:type="page" w:clear="all"/>
      </w:r>
      <w:r>
        <w:rPr>
          <w:color w:val="595959" w:themeColor="text1" w:themeTint="A6"/>
          <w:highlight w:val="none"/>
          <w14:ligatures w14:val="none"/>
        </w:rPr>
      </w:r>
      <w:r>
        <w:rPr>
          <w:color w:val="595959" w:themeColor="text1" w:themeTint="A6"/>
          <w:highlight w:val="none"/>
          <w14:ligatures w14:val="none"/>
        </w:rPr>
      </w:r>
    </w:p>
    <w:p>
      <w:pPr>
        <w:pStyle w:val="732"/>
        <w:rPr>
          <w:color w:val="237b96"/>
          <w:highlight w:val="none"/>
          <w14:ligatures w14:val="none"/>
        </w:rPr>
      </w:pPr>
      <w:r/>
      <w:bookmarkStart w:id="52" w:name="_Toc52"/>
      <w:r>
        <w:rPr>
          <w:b/>
          <w:bCs/>
          <w:color w:val="237b96"/>
          <w:highlight w:val="none"/>
        </w:rPr>
        <w:t xml:space="preserve">Critère</w:t>
      </w:r>
      <w:r>
        <w:rPr>
          <w:color w:val="237b96"/>
          <w:highlight w:val="none"/>
        </w:rPr>
        <w:t xml:space="preserve">s des Pulls Requests</w:t>
      </w:r>
      <w:bookmarkEnd w:id="52"/>
      <w:r>
        <w:rPr>
          <w:color w:val="237b96"/>
          <w:highlight w:val="none"/>
          <w14:ligatures w14:val="none"/>
        </w:rPr>
      </w:r>
      <w:r>
        <w:rPr>
          <w:color w:val="237b96"/>
          <w:highlight w:val="none"/>
          <w14:ligatures w14:val="none"/>
        </w:rPr>
      </w:r>
    </w:p>
    <w:p>
      <w:r>
        <w:rPr>
          <w:color w:val="666666"/>
        </w:rPr>
        <w:t xml:space="preserve">Pour qu'une Pull Request soit acceptée, nous avons mis en place des critères sur la branche de développement (develop). Ainsi, </w:t>
      </w:r>
      <w:r>
        <w:rPr>
          <w:b/>
          <w:bCs/>
          <w:color w:val="666666"/>
        </w:rPr>
        <w:t xml:space="preserve">avant chaque fusion de branche</w:t>
      </w:r>
      <w:r>
        <w:rPr>
          <w:color w:val="666666"/>
        </w:rPr>
        <w:t xml:space="preserve"> vers develop, les modifications de la branche </w:t>
      </w:r>
      <w:r>
        <w:rPr>
          <w:b/>
          <w:bCs/>
          <w:color w:val="666666"/>
        </w:rPr>
        <w:t xml:space="preserve">doivent être approuvées</w:t>
      </w:r>
      <w:r>
        <w:rPr>
          <w:color w:val="666666"/>
        </w:rPr>
        <w:t xml:space="preserve"> par un autre membre de l'équ</w:t>
      </w:r>
      <w:r>
        <w:rPr>
          <w:color w:val="666666"/>
        </w:rPr>
        <w:t xml:space="preserve">ipe.</w:t>
      </w:r>
      <w:r>
        <w:rPr>
          <w:color w:val="666666"/>
        </w:rPr>
      </w:r>
      <w:r/>
    </w:p>
    <w:p>
      <w:r>
        <w:rPr>
          <w:color w:val="666666"/>
        </w:rPr>
        <w:t xml:space="preserve">Critères d'acception des PR</w:t>
      </w:r>
      <w:r>
        <w:rPr>
          <w:color w:val="666666"/>
        </w:rPr>
      </w:r>
      <w:r/>
    </w:p>
    <w:p>
      <w:pPr>
        <w:pStyle w:val="906"/>
        <w:numPr>
          <w:ilvl w:val="0"/>
          <w:numId w:val="19"/>
        </w:numPr>
      </w:pPr>
      <w:r>
        <w:rPr>
          <w:color w:val="666666"/>
        </w:rPr>
        <w:t xml:space="preserve">Que les commits soient </w:t>
      </w:r>
      <w:r>
        <w:rPr>
          <w:b/>
          <w:bCs/>
          <w:color w:val="666666"/>
        </w:rPr>
        <w:t xml:space="preserve">rédigés en anglais</w:t>
      </w:r>
      <w:r>
        <w:rPr>
          <w:color w:val="666666"/>
        </w:rPr>
        <w:t xml:space="preserve">.</w:t>
      </w:r>
      <w:r>
        <w:rPr>
          <w:color w:val="666666"/>
        </w:rPr>
      </w:r>
      <w:r/>
    </w:p>
    <w:p>
      <w:pPr>
        <w:pStyle w:val="906"/>
        <w:numPr>
          <w:ilvl w:val="0"/>
          <w:numId w:val="19"/>
        </w:numPr>
        <w:rPr>
          <w:color w:val="666666"/>
        </w:rPr>
      </w:pPr>
      <w:r>
        <w:rPr>
          <w:b/>
          <w:bCs/>
          <w:color w:val="666666"/>
        </w:rPr>
        <w:t xml:space="preserve">Intitulé</w:t>
      </w:r>
      <w:r>
        <w:rPr>
          <w:b/>
          <w:bCs/>
          <w:color w:val="666666"/>
        </w:rPr>
        <w:t xml:space="preserve">s</w:t>
      </w:r>
      <w:r>
        <w:rPr>
          <w:color w:val="666666"/>
        </w:rPr>
        <w:t xml:space="preserve"> des commits </w:t>
      </w:r>
      <w:r>
        <w:rPr>
          <w:b/>
          <w:bCs/>
          <w:color w:val="666666"/>
        </w:rPr>
        <w:t xml:space="preserve">clairs</w:t>
      </w:r>
      <w:r>
        <w:rPr>
          <w:color w:val="666666"/>
        </w:rPr>
      </w:r>
      <w:r>
        <w:rPr>
          <w:color w:val="666666"/>
        </w:rPr>
      </w:r>
    </w:p>
    <w:p>
      <w:pPr>
        <w:pStyle w:val="906"/>
        <w:numPr>
          <w:ilvl w:val="0"/>
          <w:numId w:val="19"/>
        </w:numPr>
        <w:rPr>
          <w:color w:val="666666"/>
        </w:rPr>
      </w:pPr>
      <w:r>
        <w:rPr>
          <w:color w:val="666666"/>
        </w:rPr>
      </w:r>
      <w:r>
        <w:rPr>
          <w:color w:val="666666"/>
        </w:rPr>
        <w:t xml:space="preserve">Validation par un membre de l'équipe.</w:t>
      </w:r>
      <w:r>
        <w:rPr>
          <w:color w:val="666666"/>
        </w:rPr>
      </w:r>
      <w:r>
        <w:rPr>
          <w:color w:val="666666"/>
        </w:rPr>
      </w:r>
    </w:p>
    <w:p>
      <w:pPr>
        <w:pStyle w:val="732"/>
        <w:rPr>
          <w:color w:val="237b96"/>
          <w:highlight w:val="none"/>
        </w:rPr>
      </w:pPr>
      <w:r/>
      <w:bookmarkStart w:id="53" w:name="_Toc53"/>
      <w:r>
        <w:rPr>
          <w:color w:val="237b96"/>
          <w:highlight w:val="none"/>
        </w:rPr>
        <w:t xml:space="preserve">Qualité de code : ESLint</w:t>
      </w:r>
      <w:bookmarkEnd w:id="53"/>
      <w:r>
        <w:rPr>
          <w:color w:val="237b96"/>
          <w:highlight w:val="none"/>
        </w:rPr>
      </w:r>
      <w:r>
        <w:rPr>
          <w:color w:val="237b96"/>
          <w:highlight w:val="none"/>
        </w:rPr>
      </w:r>
    </w:p>
    <w:p>
      <w:pPr>
        <w:rPr>
          <w:color w:val="666666"/>
        </w:rPr>
      </w:pPr>
      <w:r>
        <w:rPr>
          <w:color w:val="666666"/>
          <w:highlight w:val="none"/>
        </w:rPr>
        <w:t xml:space="preserve">Afin d'assurer une qualité de code correcte, notre équipe a choisi ESLint en guise de </w:t>
      </w:r>
      <w:r>
        <w:rPr>
          <w:b/>
          <w:bCs/>
          <w:color w:val="666666"/>
          <w:highlight w:val="none"/>
        </w:rPr>
        <w:t xml:space="preserve">Linter,</w:t>
      </w:r>
      <w:r>
        <w:rPr>
          <w:color w:val="666666"/>
          <w:highlight w:val="none"/>
        </w:rPr>
        <w:t xml:space="preserve"> car il prend en charge </w:t>
      </w:r>
      <w:r>
        <w:rPr>
          <w:b/>
          <w:bCs/>
          <w:color w:val="666666"/>
          <w:highlight w:val="none"/>
        </w:rPr>
        <w:t xml:space="preserve">Typescript</w:t>
      </w:r>
      <w:r>
        <w:rPr>
          <w:color w:val="666666"/>
          <w:highlight w:val="none"/>
        </w:rPr>
        <w:t xml:space="preserve"> et permet de vérifier certains critères concernant le code </w:t>
      </w:r>
      <w:r>
        <w:rPr>
          <w:b/>
          <w:bCs/>
          <w:color w:val="666666"/>
          <w:highlight w:val="none"/>
        </w:rPr>
        <w:t xml:space="preserve">de façon statique</w:t>
      </w:r>
      <w:r>
        <w:rPr>
          <w:color w:val="666666"/>
          <w:highlight w:val="none"/>
        </w:rPr>
        <w:t xml:space="preserve">, il notifie les développeurs lorsque : </w:t>
      </w:r>
      <w:r>
        <w:rPr>
          <w:color w:val="666666"/>
        </w:rPr>
      </w:r>
      <w:r>
        <w:rPr>
          <w:color w:val="666666"/>
        </w:rPr>
      </w:r>
    </w:p>
    <w:p>
      <w:pPr>
        <w:pStyle w:val="906"/>
        <w:numPr>
          <w:ilvl w:val="0"/>
          <w:numId w:val="20"/>
        </w:numPr>
        <w:rPr>
          <w:color w:val="666666"/>
        </w:rPr>
      </w:pPr>
      <w:r>
        <w:rPr>
          <w:color w:val="666666"/>
          <w:highlight w:val="none"/>
        </w:rPr>
        <w:t xml:space="preserve">Une variable n'existe pas</w:t>
      </w:r>
      <w:r>
        <w:rPr>
          <w:color w:val="666666"/>
        </w:rPr>
      </w:r>
      <w:r>
        <w:rPr>
          <w:color w:val="666666"/>
        </w:rPr>
      </w:r>
    </w:p>
    <w:p>
      <w:pPr>
        <w:pStyle w:val="906"/>
        <w:numPr>
          <w:ilvl w:val="0"/>
          <w:numId w:val="20"/>
        </w:numPr>
        <w:rPr>
          <w:color w:val="666666"/>
        </w:rPr>
      </w:pPr>
      <w:r>
        <w:rPr>
          <w:color w:val="666666"/>
          <w:highlight w:val="none"/>
        </w:rPr>
        <w:t xml:space="preserve">Une variable ou un paramètre n'existe pas</w:t>
      </w:r>
      <w:r>
        <w:rPr>
          <w:color w:val="666666"/>
        </w:rPr>
      </w:r>
      <w:r>
        <w:rPr>
          <w:color w:val="666666"/>
        </w:rPr>
      </w:r>
    </w:p>
    <w:p>
      <w:pPr>
        <w:pStyle w:val="906"/>
        <w:numPr>
          <w:ilvl w:val="0"/>
          <w:numId w:val="20"/>
        </w:numPr>
        <w:rPr>
          <w:color w:val="666666"/>
        </w:rPr>
      </w:pPr>
      <w:r>
        <w:rPr>
          <w:color w:val="666666"/>
          <w:highlight w:val="none"/>
        </w:rPr>
        <w:t xml:space="preserve">Les doubles déclarations de variables</w:t>
      </w:r>
      <w:r>
        <w:rPr>
          <w:color w:val="666666"/>
        </w:rPr>
      </w:r>
      <w:r>
        <w:rPr>
          <w:color w:val="666666"/>
        </w:rPr>
      </w:r>
    </w:p>
    <w:p>
      <w:pPr>
        <w:pStyle w:val="906"/>
        <w:numPr>
          <w:ilvl w:val="0"/>
          <w:numId w:val="20"/>
        </w:numPr>
        <w:rPr>
          <w:color w:val="666666"/>
        </w:rPr>
      </w:pPr>
      <w:r>
        <w:rPr>
          <w:color w:val="666666"/>
          <w:highlight w:val="none"/>
        </w:rPr>
        <w:t xml:space="preserve">Les doubles implémentation pour une fonction</w:t>
      </w:r>
      <w:r>
        <w:rPr>
          <w:color w:val="666666"/>
        </w:rPr>
      </w:r>
      <w:r>
        <w:rPr>
          <w:color w:val="666666"/>
        </w:rPr>
      </w:r>
    </w:p>
    <w:p>
      <w:pPr>
        <w:pStyle w:val="906"/>
        <w:numPr>
          <w:ilvl w:val="0"/>
          <w:numId w:val="20"/>
        </w:numPr>
        <w:rPr>
          <w:color w:val="666666"/>
        </w:rPr>
      </w:pPr>
      <w:r>
        <w:rPr>
          <w:color w:val="666666"/>
          <w:highlight w:val="none"/>
        </w:rPr>
        <w:t xml:space="preserve">La </w:t>
      </w:r>
      <w:r>
        <w:rPr>
          <w:b/>
          <w:bCs/>
          <w:color w:val="666666"/>
          <w:highlight w:val="none"/>
        </w:rPr>
        <w:t xml:space="preserve">mauvaise organisation du code</w:t>
      </w:r>
      <w:r>
        <w:rPr>
          <w:color w:val="666666"/>
        </w:rPr>
      </w:r>
      <w:r>
        <w:rPr>
          <w:color w:val="666666"/>
        </w:rPr>
      </w:r>
    </w:p>
    <w:p>
      <w:pPr>
        <w:pStyle w:val="906"/>
        <w:numPr>
          <w:ilvl w:val="0"/>
          <w:numId w:val="20"/>
        </w:numPr>
        <w:rPr>
          <w:color w:val="666666"/>
        </w:rPr>
      </w:pPr>
      <w:r>
        <w:rPr>
          <w:color w:val="666666"/>
          <w:highlight w:val="none"/>
        </w:rPr>
        <w:t xml:space="preserve">Les erreurs de syntaxe</w:t>
      </w:r>
      <w:r>
        <w:rPr>
          <w:color w:val="666666"/>
        </w:rPr>
      </w:r>
      <w:r>
        <w:rPr>
          <w:color w:val="666666"/>
        </w:rPr>
      </w:r>
    </w:p>
    <w:p>
      <w:pPr>
        <w:rPr>
          <w:color w:val="595959" w:themeColor="text1" w:themeTint="A6"/>
          <w:highlight w:val="none"/>
        </w:rPr>
      </w:pPr>
      <w:r>
        <w:rPr>
          <w:color w:val="666666"/>
          <w:highlight w:val="none"/>
        </w:rPr>
        <w:t xml:space="preserve">De plus ESLint peut être configuré selon certaines conventions, notre équipe s'est orientée vers la convention AirBnb</w:t>
      </w:r>
      <w:r>
        <w:rPr>
          <w:color w:val="595959" w:themeColor="text1" w:themeTint="A6"/>
          <w:highlight w:val="none"/>
        </w:rPr>
        <w:t xml:space="preserve">.</w:t>
      </w:r>
      <w:r>
        <w:rPr>
          <w:color w:val="595959" w:themeColor="text1" w:themeTint="A6"/>
          <w:highlight w:val="none"/>
        </w:rPr>
      </w:r>
      <w:r>
        <w:rPr>
          <w:color w:val="595959" w:themeColor="text1" w:themeTint="A6"/>
          <w:highlight w:val="none"/>
        </w:rPr>
      </w:r>
    </w:p>
    <w:p>
      <w:pPr>
        <w:pStyle w:val="732"/>
        <w:rPr>
          <w:color w:val="237b96"/>
          <w:highlight w:val="none"/>
        </w:rPr>
      </w:pPr>
      <w:r/>
      <w:bookmarkStart w:id="54" w:name="_Toc54"/>
      <w:r>
        <w:rPr>
          <w:color w:val="237b96"/>
          <w:highlight w:val="none"/>
        </w:rPr>
        <w:t xml:space="preserve">La convention AirBnb</w:t>
      </w:r>
      <w:bookmarkEnd w:id="54"/>
      <w:r>
        <w:rPr>
          <w:color w:val="237b96"/>
          <w:highlight w:val="none"/>
        </w:rPr>
      </w:r>
      <w:r>
        <w:rPr>
          <w:color w:val="237b96"/>
          <w:highlight w:val="none"/>
        </w:rPr>
      </w:r>
    </w:p>
    <w:p>
      <w:r>
        <w:rPr>
          <w:b w:val="0"/>
          <w:bCs w:val="0"/>
          <w:color w:val="666666"/>
          <w:highlight w:val="none"/>
        </w:rPr>
        <w:t xml:space="preserve">Voici quelques spécifications de la convention </w:t>
      </w:r>
      <w:r>
        <w:rPr>
          <w:b/>
          <w:bCs/>
          <w:color w:val="666666"/>
          <w:highlight w:val="none"/>
        </w:rPr>
        <w:t xml:space="preserve">ESLint AirBnb</w:t>
      </w:r>
      <w:r>
        <w:rPr>
          <w:b w:val="0"/>
          <w:bCs w:val="0"/>
          <w:color w:val="666666"/>
          <w:highlight w:val="none"/>
        </w:rPr>
      </w:r>
      <w:r/>
    </w:p>
    <w:p>
      <w:pPr>
        <w:pStyle w:val="906"/>
        <w:numPr>
          <w:ilvl w:val="0"/>
          <w:numId w:val="21"/>
        </w:numPr>
      </w:pPr>
      <w:r>
        <w:rPr>
          <w:b w:val="0"/>
          <w:bCs w:val="0"/>
          <w:color w:val="666666"/>
          <w:highlight w:val="none"/>
        </w:rPr>
        <w:t xml:space="preserve">Utilisez des guillemets simples pour les chaînes de caractères, sauf lorsque vous devez utiliser des guillemets simples à l'intérieur de la chaîne.</w:t>
      </w:r>
      <w:r>
        <w:rPr>
          <w:b w:val="0"/>
          <w:bCs w:val="0"/>
          <w:color w:val="666666"/>
          <w:highlight w:val="none"/>
        </w:rPr>
      </w:r>
      <w:r/>
    </w:p>
    <w:p>
      <w:pPr>
        <w:pStyle w:val="906"/>
        <w:numPr>
          <w:ilvl w:val="0"/>
          <w:numId w:val="21"/>
        </w:numPr>
      </w:pPr>
      <w:r>
        <w:rPr>
          <w:b w:val="0"/>
          <w:bCs w:val="0"/>
          <w:color w:val="666666"/>
          <w:highlight w:val="none"/>
        </w:rPr>
        <w:t xml:space="preserve">Utilisez des parenthèses autour des arguments de fonction, même s'ils ne sont pas nécessaires dans certains cas.</w:t>
      </w:r>
      <w:r>
        <w:rPr>
          <w:b w:val="0"/>
          <w:bCs w:val="0"/>
          <w:color w:val="666666"/>
          <w:highlight w:val="none"/>
        </w:rPr>
      </w:r>
      <w:r/>
    </w:p>
    <w:p>
      <w:pPr>
        <w:pStyle w:val="906"/>
        <w:numPr>
          <w:ilvl w:val="0"/>
          <w:numId w:val="21"/>
        </w:numPr>
      </w:pPr>
      <w:r>
        <w:rPr>
          <w:b w:val="0"/>
          <w:bCs w:val="0"/>
          <w:color w:val="666666"/>
          <w:highlight w:val="none"/>
        </w:rPr>
        <w:t xml:space="preserve">Utilisez l'indentation avec des espaces et configurez-la à 2 espaces.</w:t>
      </w:r>
      <w:r>
        <w:rPr>
          <w:b w:val="0"/>
          <w:bCs w:val="0"/>
          <w:color w:val="666666"/>
          <w:highlight w:val="none"/>
        </w:rPr>
      </w:r>
      <w:r/>
    </w:p>
    <w:p>
      <w:pPr>
        <w:pStyle w:val="906"/>
        <w:numPr>
          <w:ilvl w:val="0"/>
          <w:numId w:val="21"/>
        </w:numPr>
      </w:pPr>
      <w:r>
        <w:rPr>
          <w:b w:val="0"/>
          <w:bCs w:val="0"/>
          <w:color w:val="666666"/>
          <w:highlight w:val="none"/>
        </w:rPr>
        <w:t xml:space="preserve">Déclarez les variables avec `</w:t>
      </w:r>
      <w:r>
        <w:rPr>
          <w:b w:val="0"/>
          <w:bCs w:val="0"/>
          <w:color w:val="237b96"/>
          <w:highlight w:val="none"/>
        </w:rPr>
        <w:t xml:space="preserve">const</w:t>
      </w:r>
      <w:r>
        <w:rPr>
          <w:b w:val="0"/>
          <w:bCs w:val="0"/>
          <w:color w:val="666666"/>
          <w:highlight w:val="none"/>
        </w:rPr>
        <w:t xml:space="preserve">` ou `</w:t>
      </w:r>
      <w:r>
        <w:rPr>
          <w:b w:val="0"/>
          <w:bCs w:val="0"/>
          <w:color w:val="237b96"/>
          <w:highlight w:val="none"/>
        </w:rPr>
        <w:t xml:space="preserve">let</w:t>
      </w:r>
      <w:r>
        <w:rPr>
          <w:b w:val="0"/>
          <w:bCs w:val="0"/>
          <w:color w:val="666666"/>
          <w:highlight w:val="none"/>
        </w:rPr>
        <w:t xml:space="preserve">` selon leur ré-assignabilité. Évitez d'utiliser `</w:t>
      </w:r>
      <w:r>
        <w:rPr>
          <w:b w:val="0"/>
          <w:bCs w:val="0"/>
          <w:color w:val="237b96"/>
          <w:highlight w:val="none"/>
        </w:rPr>
        <w:t xml:space="preserve">var</w:t>
      </w:r>
      <w:r>
        <w:rPr>
          <w:b w:val="0"/>
          <w:bCs w:val="0"/>
          <w:color w:val="666666"/>
          <w:highlight w:val="none"/>
        </w:rPr>
        <w:t xml:space="preserve">`.</w:t>
      </w:r>
      <w:r>
        <w:rPr>
          <w:b w:val="0"/>
          <w:bCs w:val="0"/>
          <w:color w:val="666666"/>
          <w:highlight w:val="none"/>
        </w:rPr>
      </w:r>
      <w:r/>
    </w:p>
    <w:p>
      <w:pPr>
        <w:pStyle w:val="906"/>
        <w:numPr>
          <w:ilvl w:val="0"/>
          <w:numId w:val="21"/>
        </w:numPr>
      </w:pPr>
      <w:r>
        <w:rPr>
          <w:b w:val="0"/>
          <w:bCs w:val="0"/>
          <w:color w:val="666666"/>
          <w:highlight w:val="none"/>
        </w:rPr>
        <w:t xml:space="preserve">Utilisez des accolades pour les blocs de code, même s'ils ne sont pas strictement nécessaires.</w:t>
      </w:r>
      <w:r>
        <w:rPr>
          <w:b w:val="0"/>
          <w:bCs w:val="0"/>
          <w:color w:val="666666"/>
          <w:highlight w:val="none"/>
        </w:rPr>
      </w:r>
      <w:r/>
    </w:p>
    <w:p>
      <w:pPr>
        <w:rPr>
          <w:color w:val="595959" w:themeColor="text1" w:themeTint="A6"/>
          <w:highlight w:val="none"/>
        </w:rPr>
      </w:pPr>
      <w:r>
        <w:rPr>
          <w:b w:val="0"/>
          <w:bCs w:val="0"/>
          <w:color w:val="666666"/>
          <w:highlight w:val="none"/>
        </w:rPr>
        <w:t xml:space="preserve">Ces points font partie des </w:t>
      </w:r>
      <w:r>
        <w:rPr>
          <w:b/>
          <w:bCs/>
          <w:color w:val="666666"/>
          <w:highlight w:val="none"/>
        </w:rPr>
        <w:t xml:space="preserve">recommandations générales</w:t>
      </w:r>
      <w:r>
        <w:rPr>
          <w:b w:val="0"/>
          <w:bCs w:val="0"/>
          <w:color w:val="666666"/>
          <w:highlight w:val="none"/>
        </w:rPr>
        <w:t xml:space="preserve"> de la configuration ESLint Airbnb.</w:t>
      </w:r>
      <w:r>
        <w:rPr>
          <w:color w:val="595959" w:themeColor="text1" w:themeTint="A6"/>
          <w:highlight w:val="none"/>
        </w:rPr>
        <w:br w:type="page" w:clear="all"/>
      </w:r>
      <w:r>
        <w:rPr>
          <w:color w:val="595959" w:themeColor="text1" w:themeTint="A6"/>
          <w:highlight w:val="none"/>
        </w:rPr>
      </w:r>
      <w:r>
        <w:rPr>
          <w:color w:val="595959" w:themeColor="text1" w:themeTint="A6"/>
          <w:highlight w:val="none"/>
        </w:rPr>
      </w:r>
    </w:p>
    <w:p>
      <w:pPr>
        <w:pStyle w:val="726"/>
        <w:jc w:val="center"/>
        <w:rPr>
          <w:b/>
          <w:bCs/>
          <w:color w:val="237b96"/>
          <w:highlight w:val="none"/>
        </w:rPr>
      </w:pPr>
      <w:r/>
      <w:bookmarkStart w:id="55" w:name="_Toc55"/>
      <w:r>
        <w:rPr>
          <w:b/>
          <w:bCs/>
          <w:color w:val="237b96"/>
          <w:highlight w:val="none"/>
        </w:rPr>
        <w:t xml:space="preserve">Spécifications Fonctionnelles</w:t>
      </w:r>
      <w:bookmarkEnd w:id="55"/>
      <w:r>
        <w:rPr>
          <w:b/>
          <w:bCs/>
          <w:color w:val="237b96"/>
          <w:highlight w:val="none"/>
        </w:rPr>
      </w:r>
      <w:r>
        <w:rPr>
          <w:b/>
          <w:bCs/>
          <w:color w:val="237b96"/>
          <w:highlight w:val="none"/>
        </w:rPr>
      </w:r>
    </w:p>
    <w:p>
      <w:r/>
      <w:r/>
    </w:p>
    <w:p>
      <w:pPr>
        <w:pStyle w:val="728"/>
        <w:rPr>
          <w:b/>
          <w:bCs/>
          <w:color w:val="237b96"/>
          <w:highlight w:val="none"/>
        </w:rPr>
      </w:pPr>
      <w:r/>
      <w:bookmarkStart w:id="56" w:name="_Toc56"/>
      <w:r>
        <w:rPr>
          <w:b/>
          <w:bCs/>
          <w:color w:val="237b96"/>
          <w:highlight w:val="none"/>
        </w:rPr>
        <w:t xml:space="preserve">Règles de Gestion du Bot</w:t>
      </w:r>
      <w:bookmarkEnd w:id="56"/>
      <w:r>
        <w:rPr>
          <w:b/>
          <w:bCs/>
          <w:color w:val="237b96"/>
          <w:highlight w:val="none"/>
        </w:rPr>
      </w:r>
      <w:r>
        <w:rPr>
          <w:b/>
          <w:bCs/>
          <w:color w:val="237b96"/>
          <w:highlight w:val="none"/>
        </w:rPr>
      </w:r>
    </w:p>
    <w:p>
      <w:r>
        <w:rPr>
          <w:b w:val="0"/>
          <w:bCs w:val="0"/>
          <w:color w:val="666666"/>
          <w:highlight w:val="none"/>
        </w:rPr>
        <w:t xml:space="preserve">L</w:t>
      </w:r>
      <w:r>
        <w:rPr>
          <w:b w:val="0"/>
          <w:bCs w:val="0"/>
          <w:color w:val="666666"/>
          <w:highlight w:val="none"/>
        </w:rPr>
        <w:t xml:space="preserve">es règles de gestion sont une suite de règles que les membres d'une équipe définissent pour répartir les possibilités et les devoirs des entités constituant un système. Suite au recueil des besoins du client, notre équipe a établi les règles de gestion du </w:t>
      </w:r>
      <w:r>
        <w:rPr>
          <w:b w:val="0"/>
          <w:bCs w:val="0"/>
          <w:color w:val="666666"/>
          <w:highlight w:val="none"/>
        </w:rPr>
        <w:t xml:space="preserve">projet.</w:t>
      </w:r>
      <w:r>
        <w:rPr>
          <w:b w:val="0"/>
          <w:bCs w:val="0"/>
          <w:color w:val="666666"/>
          <w:highlight w:val="none"/>
        </w:rPr>
      </w:r>
      <w:r/>
    </w:p>
    <w:p>
      <w:pPr>
        <w:pStyle w:val="906"/>
        <w:numPr>
          <w:ilvl w:val="0"/>
          <w:numId w:val="22"/>
        </w:numPr>
      </w:pPr>
      <w:r>
        <w:rPr>
          <w:b w:val="0"/>
          <w:bCs w:val="0"/>
          <w:color w:val="666666"/>
          <w:highlight w:val="none"/>
        </w:rPr>
        <w:t xml:space="preserve">Le bot doit disposer d'un système de configuration.</w:t>
      </w:r>
      <w:r>
        <w:rPr>
          <w:b w:val="0"/>
          <w:bCs w:val="0"/>
          <w:color w:val="666666"/>
          <w:highlight w:val="none"/>
        </w:rPr>
      </w:r>
      <w:r/>
    </w:p>
    <w:p>
      <w:pPr>
        <w:pStyle w:val="906"/>
        <w:numPr>
          <w:ilvl w:val="0"/>
          <w:numId w:val="22"/>
        </w:numPr>
      </w:pPr>
      <w:r>
        <w:rPr>
          <w:b w:val="0"/>
          <w:bCs w:val="0"/>
          <w:color w:val="666666"/>
          <w:highlight w:val="none"/>
        </w:rPr>
        <w:t xml:space="preserve">    Le bot doit avoir une commande de génération d'embed (dans un canal) pour l'ajout des membres du staff.</w:t>
      </w:r>
      <w:r>
        <w:rPr>
          <w:b w:val="0"/>
          <w:bCs w:val="0"/>
          <w:color w:val="666666"/>
          <w:highlight w:val="none"/>
        </w:rPr>
      </w:r>
      <w:r/>
    </w:p>
    <w:p>
      <w:pPr>
        <w:pStyle w:val="906"/>
        <w:numPr>
          <w:ilvl w:val="0"/>
          <w:numId w:val="22"/>
        </w:numPr>
      </w:pPr>
      <w:r>
        <w:rPr>
          <w:b w:val="0"/>
          <w:bCs w:val="0"/>
          <w:color w:val="666666"/>
          <w:highlight w:val="none"/>
        </w:rPr>
        <w:t xml:space="preserve">      L'embed doit disposer d'une liste déroulante permettant de sélectionner le rôle et de générer un lien d'invitation.</w:t>
      </w:r>
      <w:r>
        <w:rPr>
          <w:b w:val="0"/>
          <w:bCs w:val="0"/>
          <w:color w:val="666666"/>
          <w:highlight w:val="none"/>
        </w:rPr>
      </w:r>
      <w:r/>
    </w:p>
    <w:p>
      <w:pPr>
        <w:pStyle w:val="906"/>
        <w:numPr>
          <w:ilvl w:val="0"/>
          <w:numId w:val="22"/>
        </w:numPr>
      </w:pPr>
      <w:r>
        <w:rPr>
          <w:b w:val="0"/>
          <w:bCs w:val="0"/>
          <w:color w:val="666666"/>
          <w:highlight w:val="none"/>
        </w:rPr>
        <w:t xml:space="preserve">    Le bot doit avoir une commande de génération d'embed (dans un canal) pour la création d'un nouveau type de formation.</w:t>
      </w:r>
      <w:r>
        <w:rPr>
          <w:b w:val="0"/>
          <w:bCs w:val="0"/>
          <w:color w:val="666666"/>
          <w:highlight w:val="none"/>
        </w:rPr>
      </w:r>
      <w:r/>
    </w:p>
    <w:p>
      <w:pPr>
        <w:pStyle w:val="906"/>
        <w:numPr>
          <w:ilvl w:val="0"/>
          <w:numId w:val="22"/>
        </w:numPr>
      </w:pPr>
      <w:r>
        <w:rPr>
          <w:b w:val="0"/>
          <w:bCs w:val="0"/>
          <w:color w:val="666666"/>
          <w:highlight w:val="none"/>
        </w:rPr>
        <w:t xml:space="preserve">      L'embed doit disposer d'un bouton permettant d'envoyer une demande de nom pour le nouveau type de formation.</w:t>
      </w:r>
      <w:r>
        <w:rPr>
          <w:b w:val="0"/>
          <w:bCs w:val="0"/>
          <w:color w:val="666666"/>
          <w:highlight w:val="none"/>
        </w:rPr>
      </w:r>
      <w:r/>
    </w:p>
    <w:p>
      <w:pPr>
        <w:pStyle w:val="906"/>
        <w:numPr>
          <w:ilvl w:val="0"/>
          <w:numId w:val="22"/>
        </w:numPr>
      </w:pPr>
      <w:r>
        <w:rPr>
          <w:b w:val="0"/>
          <w:bCs w:val="0"/>
          <w:color w:val="666666"/>
          <w:highlight w:val="none"/>
        </w:rPr>
        <w:t xml:space="preserve">  Le bot doit avoir une commande de génération d'embed (dans un canal) pour l'ajout de formations.</w:t>
      </w:r>
      <w:r>
        <w:rPr>
          <w:b w:val="0"/>
          <w:bCs w:val="0"/>
          <w:color w:val="666666"/>
          <w:highlight w:val="none"/>
        </w:rPr>
      </w:r>
      <w:r/>
    </w:p>
    <w:p>
      <w:pPr>
        <w:pStyle w:val="906"/>
        <w:numPr>
          <w:ilvl w:val="0"/>
          <w:numId w:val="22"/>
        </w:numPr>
      </w:pPr>
      <w:r>
        <w:rPr>
          <w:b w:val="0"/>
          <w:bCs w:val="0"/>
          <w:color w:val="666666"/>
          <w:highlight w:val="none"/>
        </w:rPr>
        <w:t xml:space="preserve">    L'embed doit disposer d'une liste déroulante permettant la sélection du type de formation.</w:t>
      </w:r>
      <w:r>
        <w:rPr>
          <w:b w:val="0"/>
          <w:bCs w:val="0"/>
          <w:color w:val="666666"/>
          <w:highlight w:val="none"/>
        </w:rPr>
      </w:r>
      <w:r/>
    </w:p>
    <w:p>
      <w:pPr>
        <w:pStyle w:val="906"/>
        <w:numPr>
          <w:ilvl w:val="0"/>
          <w:numId w:val="22"/>
        </w:numPr>
      </w:pPr>
      <w:r>
        <w:rPr>
          <w:b w:val="0"/>
          <w:bCs w:val="0"/>
          <w:color w:val="666666"/>
          <w:highlight w:val="none"/>
        </w:rPr>
        <w:t xml:space="preserve">      Une demande doit être envoyée pour demander de compléter le nom de la formation.</w:t>
      </w:r>
      <w:r>
        <w:rPr>
          <w:b w:val="0"/>
          <w:bCs w:val="0"/>
          <w:color w:val="666666"/>
          <w:highlight w:val="none"/>
        </w:rPr>
      </w:r>
      <w:r/>
    </w:p>
    <w:p>
      <w:pPr>
        <w:pStyle w:val="906"/>
        <w:numPr>
          <w:ilvl w:val="0"/>
          <w:numId w:val="22"/>
        </w:numPr>
      </w:pPr>
      <w:r>
        <w:rPr>
          <w:b w:val="0"/>
          <w:bCs w:val="0"/>
          <w:color w:val="666666"/>
          <w:highlight w:val="none"/>
        </w:rPr>
        <w:t xml:space="preserve">      Un nouvel embed doit être envoyé avec un bouton permettant de créer une nouvelle formation.</w:t>
      </w:r>
      <w:r>
        <w:rPr>
          <w:b w:val="0"/>
          <w:bCs w:val="0"/>
          <w:color w:val="666666"/>
          <w:highlight w:val="none"/>
        </w:rPr>
      </w:r>
      <w:r/>
    </w:p>
    <w:p>
      <w:pPr>
        <w:pStyle w:val="906"/>
        <w:numPr>
          <w:ilvl w:val="0"/>
          <w:numId w:val="22"/>
        </w:numPr>
      </w:pPr>
      <w:r>
        <w:rPr>
          <w:b w:val="0"/>
          <w:bCs w:val="0"/>
          <w:color w:val="666666"/>
          <w:highlight w:val="none"/>
        </w:rPr>
        <w:t xml:space="preserve">      Le bot doit envoyer un message demandant la date de début et de fin de la formation.</w:t>
      </w:r>
      <w:r>
        <w:rPr>
          <w:b w:val="0"/>
          <w:bCs w:val="0"/>
          <w:color w:val="666666"/>
          <w:highlight w:val="none"/>
        </w:rPr>
      </w:r>
      <w:r/>
    </w:p>
    <w:p>
      <w:pPr>
        <w:pStyle w:val="906"/>
        <w:numPr>
          <w:ilvl w:val="0"/>
          <w:numId w:val="22"/>
        </w:numPr>
      </w:pPr>
      <w:r>
        <w:rPr>
          <w:b w:val="0"/>
          <w:bCs w:val="0"/>
          <w:color w:val="666666"/>
          <w:highlight w:val="none"/>
        </w:rPr>
        <w:t xml:space="preserve">  Le bot doit avoir une commande de génération d'embed (dans un canal) pour l'ajout d'apprenants à une formation.</w:t>
      </w:r>
      <w:r>
        <w:rPr>
          <w:b w:val="0"/>
          <w:bCs w:val="0"/>
          <w:color w:val="666666"/>
          <w:highlight w:val="none"/>
        </w:rPr>
      </w:r>
      <w:r/>
    </w:p>
    <w:p>
      <w:pPr>
        <w:pStyle w:val="906"/>
        <w:numPr>
          <w:ilvl w:val="0"/>
          <w:numId w:val="22"/>
        </w:numPr>
      </w:pPr>
      <w:r>
        <w:rPr>
          <w:b w:val="0"/>
          <w:bCs w:val="0"/>
          <w:color w:val="666666"/>
          <w:highlight w:val="none"/>
        </w:rPr>
        <w:t xml:space="preserve">    L'embed doit disposer d'une liste déroulante permettant de générer un lien d'invitation pour un nouvel apprenant, pour une formation spécifique.</w:t>
      </w:r>
      <w:r>
        <w:rPr>
          <w:b w:val="0"/>
          <w:bCs w:val="0"/>
          <w:color w:val="666666"/>
          <w:highlight w:val="none"/>
        </w:rPr>
      </w:r>
      <w:r/>
    </w:p>
    <w:p>
      <w:pPr>
        <w:pStyle w:val="906"/>
        <w:numPr>
          <w:ilvl w:val="0"/>
          <w:numId w:val="22"/>
        </w:numPr>
      </w:pPr>
      <w:r>
        <w:rPr>
          <w:b w:val="0"/>
          <w:bCs w:val="0"/>
          <w:color w:val="666666"/>
          <w:highlight w:val="none"/>
        </w:rPr>
        <w:t xml:space="preserve">      Le lien d'invitation doit être valide pour une seule personne.</w:t>
      </w:r>
      <w:r>
        <w:rPr>
          <w:b w:val="0"/>
          <w:bCs w:val="0"/>
          <w:color w:val="666666"/>
          <w:highlight w:val="none"/>
        </w:rPr>
      </w:r>
      <w:r/>
    </w:p>
    <w:p>
      <w:pPr>
        <w:pStyle w:val="906"/>
        <w:numPr>
          <w:ilvl w:val="0"/>
          <w:numId w:val="22"/>
        </w:numPr>
      </w:pPr>
      <w:r>
        <w:rPr>
          <w:b w:val="0"/>
          <w:bCs w:val="0"/>
          <w:color w:val="666666"/>
          <w:highlight w:val="none"/>
        </w:rPr>
        <w:t xml:space="preserve">  Le bot doit avoir une commande de génération d'embed (dans un canal) pour l'ajout de nouveaux utilisateurs déjà présents sur le serveur Discord, à une formation.</w:t>
      </w:r>
      <w:r>
        <w:rPr>
          <w:b w:val="0"/>
          <w:bCs w:val="0"/>
          <w:color w:val="666666"/>
          <w:highlight w:val="none"/>
        </w:rPr>
      </w:r>
      <w:r/>
    </w:p>
    <w:p>
      <w:pPr>
        <w:pStyle w:val="906"/>
        <w:numPr>
          <w:ilvl w:val="0"/>
          <w:numId w:val="22"/>
        </w:numPr>
      </w:pPr>
      <w:r>
        <w:rPr>
          <w:b w:val="0"/>
          <w:bCs w:val="0"/>
          <w:color w:val="666666"/>
          <w:highlight w:val="none"/>
        </w:rPr>
        <w:t xml:space="preserve">    L'embed doit disposer d'une liste déroulante permettant de sélectionner une formation spécifique.</w:t>
      </w:r>
      <w:r>
        <w:rPr>
          <w:b w:val="0"/>
          <w:bCs w:val="0"/>
          <w:color w:val="666666"/>
          <w:highlight w:val="none"/>
        </w:rPr>
      </w:r>
      <w:r/>
    </w:p>
    <w:p>
      <w:pPr>
        <w:pStyle w:val="906"/>
        <w:numPr>
          <w:ilvl w:val="0"/>
          <w:numId w:val="22"/>
        </w:numPr>
      </w:pPr>
      <w:r>
        <w:rPr>
          <w:b w:val="0"/>
          <w:bCs w:val="0"/>
          <w:color w:val="666666"/>
          <w:highlight w:val="none"/>
        </w:rPr>
        <w:t xml:space="preserve">      Lors de la sélection de la formation, un nouvel embed doit être envoyé, avec un bouton permettant d'afficher un formulaire d'ajout d'utilisateur.</w:t>
      </w:r>
      <w:r>
        <w:rPr>
          <w:b w:val="0"/>
          <w:bCs w:val="0"/>
          <w:color w:val="666666"/>
          <w:highlight w:val="none"/>
        </w:rPr>
      </w:r>
      <w:r/>
    </w:p>
    <w:p>
      <w:pPr>
        <w:pStyle w:val="906"/>
        <w:numPr>
          <w:ilvl w:val="0"/>
          <w:numId w:val="22"/>
        </w:numPr>
      </w:pPr>
      <w:r>
        <w:rPr>
          <w:b w:val="0"/>
          <w:bCs w:val="0"/>
          <w:color w:val="666666"/>
          <w:highlight w:val="none"/>
        </w:rPr>
        <w:t xml:space="preserve">  Le bot doit avoir une commande de génération d'embed (dans un canal) pour l'ajout ou la modification de modèles de catégories de formation.</w:t>
      </w:r>
      <w:r>
        <w:rPr>
          <w:b w:val="0"/>
          <w:bCs w:val="0"/>
          <w:color w:val="666666"/>
          <w:highlight w:val="none"/>
        </w:rPr>
      </w:r>
      <w:r/>
    </w:p>
    <w:p>
      <w:pPr>
        <w:pStyle w:val="906"/>
        <w:numPr>
          <w:ilvl w:val="0"/>
          <w:numId w:val="22"/>
        </w:numPr>
      </w:pPr>
      <w:r>
        <w:rPr>
          <w:b w:val="0"/>
          <w:bCs w:val="0"/>
          <w:color w:val="666666"/>
          <w:highlight w:val="none"/>
        </w:rPr>
        <w:t xml:space="preserve">    Une catégorie de formation est un ensemble de canaux dédiés à une formation.</w:t>
      </w:r>
      <w:r>
        <w:rPr>
          <w:b w:val="0"/>
          <w:bCs w:val="0"/>
          <w:color w:val="666666"/>
          <w:highlight w:val="none"/>
        </w:rPr>
      </w:r>
      <w:r/>
    </w:p>
    <w:p>
      <w:pPr>
        <w:pStyle w:val="906"/>
        <w:numPr>
          <w:ilvl w:val="0"/>
          <w:numId w:val="22"/>
        </w:numPr>
      </w:pPr>
      <w:r>
        <w:rPr>
          <w:b w:val="0"/>
          <w:bCs w:val="0"/>
          <w:color w:val="666666"/>
          <w:highlight w:val="none"/>
        </w:rPr>
        <w:t xml:space="preserve">    Lors de la création d'une formation, le bot doit générer un embed de configuration dans un canal propre à sa catégorie.</w:t>
      </w:r>
      <w:r>
        <w:rPr>
          <w:b w:val="0"/>
          <w:bCs w:val="0"/>
          <w:color w:val="666666"/>
          <w:highlight w:val="none"/>
        </w:rPr>
      </w:r>
      <w:r/>
    </w:p>
    <w:p>
      <w:pPr>
        <w:pStyle w:val="906"/>
        <w:numPr>
          <w:ilvl w:val="0"/>
          <w:numId w:val="22"/>
        </w:numPr>
      </w:pPr>
      <w:r>
        <w:rPr>
          <w:b w:val="0"/>
          <w:bCs w:val="0"/>
          <w:color w:val="666666"/>
          <w:highlight w:val="none"/>
        </w:rPr>
        <w:t xml:space="preserve">  Le lien d'invitation généré par le bot ne doit fonctionner que pour une personne.</w:t>
      </w:r>
      <w:r>
        <w:rPr>
          <w:b w:val="0"/>
          <w:bCs w:val="0"/>
          <w:color w:val="666666"/>
          <w:highlight w:val="none"/>
        </w:rPr>
      </w:r>
      <w:r/>
    </w:p>
    <w:p>
      <w:pPr>
        <w:pStyle w:val="906"/>
        <w:numPr>
          <w:ilvl w:val="0"/>
          <w:numId w:val="22"/>
        </w:numPr>
      </w:pPr>
      <w:r>
        <w:rPr>
          <w:b w:val="0"/>
          <w:bCs w:val="0"/>
          <w:color w:val="666666"/>
          <w:highlight w:val="none"/>
        </w:rPr>
        <w:t xml:space="preserve">  Le lien d'invitation doit être temporaire.</w:t>
      </w:r>
      <w:r>
        <w:rPr>
          <w:b w:val="0"/>
          <w:bCs w:val="0"/>
          <w:color w:val="666666"/>
          <w:highlight w:val="none"/>
        </w:rPr>
      </w:r>
      <w:r/>
    </w:p>
    <w:p>
      <w:pPr>
        <w:pStyle w:val="906"/>
        <w:numPr>
          <w:ilvl w:val="0"/>
          <w:numId w:val="22"/>
        </w:numPr>
      </w:pPr>
      <w:r>
        <w:rPr>
          <w:b w:val="0"/>
          <w:bCs w:val="0"/>
          <w:color w:val="666666"/>
          <w:highlight w:val="none"/>
        </w:rPr>
        <w:t xml:space="preserve">  Le bot ne doit pas pouvoir créer deux fois le même embed de configuration.</w:t>
      </w:r>
      <w:r>
        <w:rPr>
          <w:b w:val="0"/>
          <w:bCs w:val="0"/>
          <w:color w:val="666666"/>
          <w:highlight w:val="none"/>
        </w:rPr>
      </w:r>
      <w:r/>
    </w:p>
    <w:p>
      <w:pPr>
        <w:pStyle w:val="906"/>
        <w:numPr>
          <w:ilvl w:val="0"/>
          <w:numId w:val="22"/>
        </w:numPr>
      </w:pPr>
      <w:r>
        <w:rPr>
          <w:b w:val="0"/>
          <w:bCs w:val="0"/>
          <w:color w:val="666666"/>
          <w:highlight w:val="none"/>
        </w:rPr>
        <w:t xml:space="preserve">  Le bot doit pouvoir détecter si un embed a été supprimé pour permettre la création d'un nouveau.</w:t>
      </w:r>
      <w:r>
        <w:rPr>
          <w:b w:val="0"/>
          <w:bCs w:val="0"/>
          <w:color w:val="666666"/>
          <w:highlight w:val="none"/>
        </w:rPr>
      </w:r>
      <w:r/>
    </w:p>
    <w:p>
      <w:pPr>
        <w:pStyle w:val="906"/>
        <w:numPr>
          <w:ilvl w:val="0"/>
          <w:numId w:val="22"/>
        </w:numPr>
      </w:pPr>
      <w:r>
        <w:rPr>
          <w:b w:val="0"/>
          <w:bCs w:val="0"/>
          <w:color w:val="666666"/>
          <w:highlight w:val="none"/>
        </w:rPr>
        <w:t xml:space="preserve">  L'administrateur peut supprimer un embed.</w:t>
      </w:r>
      <w:r>
        <w:rPr>
          <w:b w:val="0"/>
          <w:bCs w:val="0"/>
          <w:color w:val="666666"/>
          <w:highlight w:val="none"/>
        </w:rPr>
      </w:r>
      <w:r/>
    </w:p>
    <w:p>
      <w:pPr>
        <w:pStyle w:val="906"/>
        <w:numPr>
          <w:ilvl w:val="0"/>
          <w:numId w:val="22"/>
        </w:numPr>
      </w:pPr>
      <w:r>
        <w:rPr>
          <w:b w:val="0"/>
          <w:bCs w:val="0"/>
          <w:color w:val="666666"/>
          <w:highlight w:val="none"/>
        </w:rPr>
        <w:t xml:space="preserve">  Lors de l'ajout d'un utilisateur à une formation, le bot doit envoyer une demande de vérification (dans un canal dédié à cette formation).</w:t>
      </w:r>
      <w:r>
        <w:rPr>
          <w:b w:val="0"/>
          <w:bCs w:val="0"/>
          <w:color w:val="666666"/>
          <w:highlight w:val="none"/>
        </w:rPr>
      </w:r>
      <w:r/>
    </w:p>
    <w:p>
      <w:pPr>
        <w:pStyle w:val="906"/>
        <w:numPr>
          <w:ilvl w:val="0"/>
          <w:numId w:val="22"/>
        </w:numPr>
      </w:pPr>
      <w:r>
        <w:rPr>
          <w:b w:val="0"/>
          <w:bCs w:val="0"/>
          <w:color w:val="666666"/>
          <w:highlight w:val="none"/>
        </w:rPr>
        <w:t xml:space="preserve">  Le bot doit exiger une identification lors de l'arrivée d'un nouvel apprenant ou d'un nouveau membre du staff.</w:t>
      </w:r>
      <w:r>
        <w:rPr>
          <w:b w:val="0"/>
          <w:bCs w:val="0"/>
          <w:color w:val="666666"/>
          <w:highlight w:val="none"/>
        </w:rPr>
      </w:r>
      <w:r/>
    </w:p>
    <w:p>
      <w:pPr>
        <w:pStyle w:val="906"/>
        <w:numPr>
          <w:ilvl w:val="0"/>
          <w:numId w:val="22"/>
        </w:numPr>
      </w:pPr>
      <w:r>
        <w:rPr>
          <w:b w:val="0"/>
          <w:bCs w:val="0"/>
          <w:color w:val="666666"/>
          <w:highlight w:val="none"/>
        </w:rPr>
        <w:t xml:space="preserve">    Lors de l'arrivée d'un nouvel apprenant, le bot doit envoyer un message de demande de vérification (dans un canal dédié à cette formation).</w:t>
      </w:r>
      <w:r>
        <w:rPr>
          <w:b w:val="0"/>
          <w:bCs w:val="0"/>
          <w:color w:val="666666"/>
          <w:highlight w:val="none"/>
        </w:rPr>
      </w:r>
      <w:r/>
    </w:p>
    <w:p>
      <w:pPr>
        <w:pStyle w:val="906"/>
        <w:numPr>
          <w:ilvl w:val="0"/>
          <w:numId w:val="22"/>
        </w:numPr>
      </w:pPr>
      <w:r>
        <w:rPr>
          <w:b w:val="0"/>
          <w:bCs w:val="0"/>
          <w:color w:val="666666"/>
          <w:highlight w:val="none"/>
        </w:rPr>
        <w:t xml:space="preserve">    Lors de l'arrivée d'un nouveau membre du staff, le bot doit envoyer un message de demande de vérification (dans un canal dédié au staff).</w:t>
      </w:r>
      <w:r>
        <w:rPr>
          <w:b w:val="0"/>
          <w:bCs w:val="0"/>
          <w:color w:val="666666"/>
          <w:highlight w:val="none"/>
        </w:rPr>
      </w:r>
      <w:r/>
    </w:p>
    <w:p>
      <w:pPr>
        <w:pStyle w:val="906"/>
        <w:numPr>
          <w:ilvl w:val="0"/>
          <w:numId w:val="22"/>
        </w:numPr>
      </w:pPr>
      <w:r>
        <w:rPr>
          <w:b w:val="0"/>
          <w:bCs w:val="0"/>
          <w:color w:val="666666"/>
          <w:highlight w:val="none"/>
        </w:rPr>
        <w:t xml:space="preserve">      Une fois l'identité vérifiée, le rôle doit être attribué par le bot à l'utilisateur du lien.</w:t>
      </w:r>
      <w:r>
        <w:rPr>
          <w:b w:val="0"/>
          <w:bCs w:val="0"/>
          <w:color w:val="666666"/>
          <w:highlight w:val="none"/>
        </w:rPr>
      </w:r>
      <w:r/>
    </w:p>
    <w:p>
      <w:pPr>
        <w:pStyle w:val="906"/>
        <w:numPr>
          <w:ilvl w:val="0"/>
          <w:numId w:val="22"/>
        </w:numPr>
        <w:rPr>
          <w:color w:val="595959" w:themeColor="text1" w:themeTint="A6"/>
          <w:highlight w:val="none"/>
        </w:rPr>
      </w:pPr>
      <w:r>
        <w:rPr>
          <w:b w:val="0"/>
          <w:bCs w:val="0"/>
          <w:color w:val="666666"/>
          <w:highlight w:val="none"/>
        </w:rPr>
        <w:t xml:space="preserve">  Le bot doit mettre en place un embed (dans un canal) permettant de sélectionner les formations visibles pour le staff.</w:t>
      </w:r>
      <w:r>
        <w:rPr>
          <w:color w:val="595959" w:themeColor="text1" w:themeTint="A6"/>
          <w:highlight w:val="none"/>
        </w:rPr>
      </w:r>
      <w:r>
        <w:rPr>
          <w:color w:val="595959" w:themeColor="text1" w:themeTint="A6"/>
          <w:highlight w:val="none"/>
        </w:rPr>
      </w:r>
    </w:p>
    <w:p>
      <w:pPr>
        <w:pStyle w:val="728"/>
        <w:rPr>
          <w:b/>
          <w:bCs/>
          <w:color w:val="237b96"/>
          <w:highlight w:val="none"/>
        </w:rPr>
      </w:pPr>
      <w:r/>
      <w:bookmarkStart w:id="57" w:name="_Toc57"/>
      <w:r>
        <w:rPr>
          <w:b/>
          <w:bCs/>
          <w:color w:val="237b96"/>
          <w:highlight w:val="none"/>
        </w:rPr>
        <w:t xml:space="preserve">RBAC (Role Based Access Control)</w:t>
      </w:r>
      <w:bookmarkEnd w:id="57"/>
      <w:r>
        <w:rPr>
          <w:b/>
          <w:bCs/>
          <w:color w:val="237b96"/>
          <w:highlight w:val="none"/>
        </w:rPr>
      </w:r>
      <w:r>
        <w:rPr>
          <w:b/>
          <w:bCs/>
          <w:color w:val="237b96"/>
          <w:highlight w:val="none"/>
        </w:rPr>
      </w:r>
    </w:p>
    <w:p>
      <w:pPr>
        <w:rPr>
          <w:color w:val="666666"/>
          <w:highlight w:val="none"/>
        </w:rPr>
      </w:pPr>
      <w:r>
        <w:rPr>
          <w:color w:val="666666"/>
        </w:rPr>
        <w:t xml:space="preserve">Le RBAC est un modèle permettant de définir les autorisations des utilisateurs dans un système, ce modèle permet de classer les </w:t>
      </w:r>
      <w:r>
        <w:rPr>
          <w:b/>
          <w:bCs/>
          <w:color w:val="666666"/>
        </w:rPr>
        <w:t xml:space="preserve">utilisateurs du système</w:t>
      </w:r>
      <w:r>
        <w:rPr>
          <w:color w:val="666666"/>
        </w:rPr>
        <w:t xml:space="preserve"> dans des </w:t>
      </w:r>
      <w:r>
        <w:rPr>
          <w:b/>
          <w:bCs/>
          <w:color w:val="666666"/>
        </w:rPr>
        <w:t xml:space="preserve">rôles</w:t>
      </w:r>
      <w:r>
        <w:rPr>
          <w:color w:val="666666"/>
        </w:rPr>
        <w:t xml:space="preserve"> et ainsi d’attribuer des permissions à ces rôles, de cette façon les utilisateurs ont les permissions strictement nécessaires aux actions que ces derniers ont à effectuer sur le système.</w:t>
      </w:r>
      <w:r>
        <w:rPr>
          <w:color w:val="666666"/>
          <w:highlight w:val="none"/>
        </w:rPr>
      </w:r>
      <w:r>
        <w:rPr>
          <w:color w:val="666666"/>
          <w:highlight w:val="none"/>
        </w:rPr>
      </w:r>
    </w:p>
    <w:p>
      <w:pPr>
        <w:rPr>
          <w:color w:val="666666"/>
        </w:rPr>
      </w:pPr>
      <w:r>
        <w:rPr>
          <w:color w:val="666666"/>
          <w:highlight w:val="none"/>
        </w:rPr>
        <w:t xml:space="preserve">Notre RBAC étant trop massif, il m’est impossible de le présenter ici.</w:t>
      </w:r>
      <w:r>
        <w:rPr>
          <w:color w:val="666666"/>
        </w:rPr>
      </w:r>
      <w:r>
        <w:rPr>
          <w:color w:val="666666"/>
        </w:rPr>
      </w:r>
    </w:p>
    <w:p>
      <w:pPr>
        <w:pStyle w:val="728"/>
        <w:rPr>
          <w:b/>
          <w:bCs/>
          <w:color w:val="237b96"/>
          <w:highlight w:val="none"/>
        </w:rPr>
      </w:pPr>
      <w:r/>
      <w:bookmarkStart w:id="58" w:name="_Toc58"/>
      <w:r>
        <w:rPr>
          <w:b/>
          <w:bCs/>
          <w:color w:val="237b96"/>
          <w:highlight w:val="none"/>
        </w:rPr>
        <w:t xml:space="preserve">U</w:t>
      </w:r>
      <w:r>
        <w:rPr>
          <w:b/>
          <w:bCs/>
          <w:color w:val="237b96"/>
          <w:highlight w:val="none"/>
        </w:rPr>
        <w:t xml:space="preserve">ser Stories les plus représentatives</w:t>
      </w:r>
      <w:bookmarkEnd w:id="58"/>
      <w:r>
        <w:rPr>
          <w:b/>
          <w:bCs/>
          <w:color w:val="237b96"/>
          <w:highlight w:val="none"/>
        </w:rPr>
      </w:r>
      <w:r>
        <w:rPr>
          <w:b/>
          <w:bCs/>
          <w:color w:val="237b96"/>
          <w:highlight w:val="none"/>
        </w:rPr>
      </w:r>
    </w:p>
    <w:p>
      <w:r>
        <w:rPr>
          <w:b w:val="0"/>
          <w:bCs w:val="0"/>
          <w:color w:val="666666"/>
          <w:highlight w:val="none"/>
        </w:rPr>
        <w:t xml:space="preserve">Voici une liste non exhaustive des User Stories représentatives du projet :</w:t>
      </w:r>
      <w:r>
        <w:rPr>
          <w:b w:val="0"/>
          <w:bCs w:val="0"/>
          <w:color w:val="666666"/>
          <w:highlight w:val="none"/>
        </w:rPr>
      </w:r>
      <w:r/>
    </w:p>
    <w:p>
      <w:pPr>
        <w:pStyle w:val="906"/>
        <w:numPr>
          <w:ilvl w:val="0"/>
          <w:numId w:val="23"/>
        </w:numPr>
      </w:pPr>
      <w:r>
        <w:rPr>
          <w:b w:val="0"/>
          <w:bCs w:val="0"/>
          <w:color w:val="666666"/>
          <w:highlight w:val="none"/>
        </w:rPr>
        <w:t xml:space="preserve">En tant qu'Administrateur, Directeur ou CAP, je peux créer une nouvelle formation afin de permettre la création de promotion</w:t>
      </w:r>
      <w:r>
        <w:rPr>
          <w:b w:val="0"/>
          <w:bCs w:val="0"/>
          <w:color w:val="666666"/>
          <w:highlight w:val="none"/>
        </w:rPr>
      </w:r>
      <w:r/>
    </w:p>
    <w:p>
      <w:pPr>
        <w:pStyle w:val="906"/>
        <w:numPr>
          <w:ilvl w:val="0"/>
          <w:numId w:val="23"/>
        </w:numPr>
      </w:pPr>
      <w:r>
        <w:rPr>
          <w:b w:val="0"/>
          <w:bCs w:val="0"/>
          <w:color w:val="666666"/>
          <w:highlight w:val="none"/>
        </w:rPr>
        <w:t xml:space="preserve">En tant que CAP, je peux démarrer une nouvelle promotion afin de permettre l'accueil des apprenants</w:t>
      </w:r>
      <w:r>
        <w:rPr>
          <w:b w:val="0"/>
          <w:bCs w:val="0"/>
          <w:color w:val="666666"/>
          <w:highlight w:val="none"/>
        </w:rPr>
      </w:r>
      <w:r/>
    </w:p>
    <w:p>
      <w:pPr>
        <w:pStyle w:val="906"/>
        <w:numPr>
          <w:ilvl w:val="0"/>
          <w:numId w:val="23"/>
        </w:numPr>
      </w:pPr>
      <w:r>
        <w:rPr>
          <w:b w:val="0"/>
          <w:bCs w:val="0"/>
          <w:color w:val="666666"/>
          <w:highlight w:val="none"/>
        </w:rPr>
        <w:t xml:space="preserve">En tant que membre du Staff, je peux sélectionner les promotions que je souhaite voir afin de ne pas polluer mon espace de travail</w:t>
      </w:r>
      <w:r>
        <w:rPr>
          <w:b w:val="0"/>
          <w:bCs w:val="0"/>
          <w:color w:val="666666"/>
          <w:highlight w:val="none"/>
        </w:rPr>
      </w:r>
      <w:r/>
    </w:p>
    <w:p>
      <w:pPr>
        <w:pStyle w:val="906"/>
        <w:numPr>
          <w:ilvl w:val="0"/>
          <w:numId w:val="23"/>
        </w:numPr>
      </w:pPr>
      <w:r>
        <w:rPr>
          <w:b w:val="0"/>
          <w:bCs w:val="0"/>
          <w:color w:val="666666"/>
          <w:highlight w:val="none"/>
        </w:rPr>
        <w:t xml:space="preserve">En tant que CAP, je peux assigner ou dés-assigner un Formateur à une promotion afin de gérer la promotion et les éventuels changements</w:t>
      </w:r>
      <w:r>
        <w:rPr>
          <w:b w:val="0"/>
          <w:bCs w:val="0"/>
          <w:color w:val="666666"/>
          <w:highlight w:val="none"/>
        </w:rPr>
      </w:r>
      <w:r/>
    </w:p>
    <w:p>
      <w:pPr>
        <w:pStyle w:val="906"/>
        <w:numPr>
          <w:ilvl w:val="0"/>
          <w:numId w:val="23"/>
        </w:numPr>
      </w:pPr>
      <w:r>
        <w:rPr>
          <w:b w:val="0"/>
          <w:bCs w:val="0"/>
          <w:color w:val="666666"/>
          <w:highlight w:val="none"/>
        </w:rPr>
        <w:t xml:space="preserve">En tant que nouvel utilisateur, je dois m'identifier afin de rejoindre mon espace de promotion</w:t>
      </w:r>
      <w:r>
        <w:rPr>
          <w:b w:val="0"/>
          <w:bCs w:val="0"/>
          <w:color w:val="666666"/>
          <w:highlight w:val="none"/>
        </w:rPr>
      </w:r>
      <w:r/>
    </w:p>
    <w:p>
      <w:pPr>
        <w:pStyle w:val="906"/>
        <w:numPr>
          <w:ilvl w:val="0"/>
          <w:numId w:val="23"/>
        </w:numPr>
        <w:rPr>
          <w:color w:val="595959" w:themeColor="text1" w:themeTint="A6"/>
          <w:highlight w:val="none"/>
        </w:rPr>
      </w:pPr>
      <w:r>
        <w:rPr>
          <w:b w:val="0"/>
          <w:bCs w:val="0"/>
          <w:color w:val="666666"/>
          <w:highlight w:val="none"/>
        </w:rPr>
        <w:t xml:space="preserve">En tant que membre du Staff ou Formateur, je peux accepter la demande d'identification d'un utilisateur afin de lui assigner sa promotion ou son rôle de Staff</w:t>
      </w:r>
      <w:r>
        <w:rPr>
          <w:color w:val="595959" w:themeColor="text1" w:themeTint="A6"/>
          <w:highlight w:val="none"/>
        </w:rPr>
        <w:br w:type="page" w:clear="all"/>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r>
      <w:r>
        <w:rPr>
          <w:color w:val="595959" w:themeColor="text1" w:themeTint="A6"/>
          <w:highlight w:val="none"/>
        </w:rPr>
      </w:r>
      <w:r>
        <w:rPr>
          <w:color w:val="595959" w:themeColor="text1" w:themeTint="A6"/>
          <w:highlight w:val="none"/>
        </w:rPr>
      </w:r>
    </w:p>
    <w:p>
      <w:pPr>
        <w:pStyle w:val="726"/>
        <w:jc w:val="center"/>
        <w:rPr>
          <w:color w:val="595959" w:themeColor="text1" w:themeTint="A6"/>
          <w:highlight w:val="none"/>
        </w:rPr>
      </w:pPr>
      <w:r/>
      <w:bookmarkStart w:id="59" w:name="_Toc59"/>
      <w:r>
        <w:rPr>
          <w:b/>
          <w:bCs/>
          <w:color w:val="237b96"/>
          <w:highlight w:val="none"/>
        </w:rPr>
        <w:t xml:space="preserve">Spé</w:t>
      </w:r>
      <w:r>
        <w:rPr>
          <w:b/>
          <w:bCs/>
          <w:color w:val="237b96"/>
          <w:highlight w:val="none"/>
        </w:rPr>
        <w:t xml:space="preserve">cifications Techniques</w:t>
      </w:r>
      <w:bookmarkEnd w:id="59"/>
      <w:r>
        <w:rPr>
          <w:color w:val="595959" w:themeColor="text1" w:themeTint="A6"/>
          <w:highlight w:val="none"/>
        </w:rPr>
      </w:r>
      <w:r>
        <w:rPr>
          <w:color w:val="595959" w:themeColor="text1" w:themeTint="A6"/>
          <w:highlight w:val="none"/>
        </w:rPr>
      </w:r>
    </w:p>
    <w:p>
      <w:pPr>
        <w:pStyle w:val="728"/>
        <w:rPr>
          <w:color w:val="595959" w:themeColor="text1" w:themeTint="A6"/>
          <w:highlight w:val="none"/>
        </w:rPr>
      </w:pPr>
      <w:r>
        <w:rPr>
          <w:color w:val="595959" w:themeColor="text1" w:themeTint="A6"/>
          <w:highlight w:val="none"/>
        </w:rPr>
      </w:r>
      <w:r>
        <w:rPr>
          <w:color w:val="595959" w:themeColor="text1" w:themeTint="A6"/>
          <w:highlight w:val="none"/>
        </w:rPr>
      </w:r>
      <w:r>
        <w:rPr>
          <w:color w:val="595959" w:themeColor="text1" w:themeTint="A6"/>
          <w:highlight w:val="none"/>
        </w:rPr>
      </w:r>
    </w:p>
    <w:p>
      <w:pPr>
        <w:pStyle w:val="728"/>
        <w:rPr>
          <w:color w:val="595959" w:themeColor="text1" w:themeTint="A6"/>
          <w:highlight w:val="none"/>
        </w:rPr>
      </w:pPr>
      <w:r/>
      <w:bookmarkStart w:id="60" w:name="_Toc60"/>
      <w:r>
        <w:rPr>
          <w:b/>
          <w:bCs/>
          <w:color w:val="237b96"/>
          <w:highlight w:val="none"/>
        </w:rPr>
        <w:t xml:space="preserve">La base de donnée : PostgreSQL</w:t>
      </w:r>
      <w:bookmarkEnd w:id="60"/>
      <w:r>
        <w:rPr>
          <w:color w:val="595959" w:themeColor="text1" w:themeTint="A6"/>
          <w:highlight w:val="none"/>
        </w:rPr>
      </w:r>
      <w:r>
        <w:rPr>
          <w:color w:val="595959" w:themeColor="text1" w:themeTint="A6"/>
          <w:highlight w:val="none"/>
        </w:rPr>
      </w:r>
    </w:p>
    <w:p>
      <w:r>
        <w:rPr>
          <w:color w:val="666666"/>
          <w:highlight w:val="none"/>
        </w:rPr>
        <w:t xml:space="preserve">Dans le cadre de ce projet, il nous fallait une base de donnée afin de permettre la persistance des données, nous avons donc réalisé des études comparatives entre différents types de SGBD et avons sélectionné PostgreSQL</w:t>
      </w:r>
      <w:r>
        <w:rPr>
          <w:color w:val="666666"/>
          <w:highlight w:val="none"/>
        </w:rPr>
      </w:r>
      <w:r/>
    </w:p>
    <w:p>
      <w:r>
        <w:rPr>
          <w:color w:val="666666"/>
          <w:highlight w:val="none"/>
        </w:rPr>
        <w:t xml:space="preserve">PG est un </w:t>
      </w:r>
      <w:r>
        <w:rPr>
          <w:b/>
          <w:bCs/>
          <w:color w:val="666666"/>
          <w:highlight w:val="none"/>
        </w:rPr>
        <w:t xml:space="preserve">SGBDRO</w:t>
      </w:r>
      <w:r>
        <w:rPr>
          <w:color w:val="666666"/>
          <w:highlight w:val="none"/>
        </w:rPr>
        <w:t xml:space="preserve"> (</w:t>
      </w:r>
      <w:r>
        <w:rPr>
          <w:b/>
          <w:bCs/>
          <w:color w:val="666666"/>
          <w:highlight w:val="none"/>
        </w:rPr>
        <w:t xml:space="preserve">Système de Gestion de Base de Donnée Relationnel</w:t>
      </w:r>
      <w:r>
        <w:rPr>
          <w:color w:val="666666"/>
          <w:highlight w:val="none"/>
        </w:rPr>
        <w:t xml:space="preserve"> et </w:t>
      </w:r>
      <w:r>
        <w:rPr>
          <w:b/>
          <w:bCs/>
          <w:color w:val="666666"/>
          <w:highlight w:val="none"/>
        </w:rPr>
        <w:t xml:space="preserve">Objet</w:t>
      </w:r>
      <w:r>
        <w:rPr>
          <w:color w:val="666666"/>
          <w:highlight w:val="none"/>
        </w:rPr>
        <w:t xml:space="preserve">) ce qui signifie que PostgreSQL prend en charge les bases de données </w:t>
      </w:r>
      <w:r>
        <w:rPr>
          <w:b/>
          <w:bCs/>
          <w:color w:val="666666"/>
          <w:highlight w:val="none"/>
        </w:rPr>
        <w:t xml:space="preserve">relationnelles</w:t>
      </w:r>
      <w:r>
        <w:rPr>
          <w:color w:val="666666"/>
          <w:highlight w:val="none"/>
        </w:rPr>
        <w:t xml:space="preserve"> ainsi que des bases de données non relationnelles (</w:t>
      </w:r>
      <w:r>
        <w:rPr>
          <w:b/>
          <w:bCs/>
          <w:color w:val="666666"/>
          <w:highlight w:val="none"/>
        </w:rPr>
        <w:t xml:space="preserve">NoSQL</w:t>
      </w:r>
      <w:r>
        <w:rPr>
          <w:color w:val="666666"/>
          <w:highlight w:val="none"/>
        </w:rPr>
        <w:t xml:space="preserve">)</w:t>
      </w:r>
      <w:r>
        <w:rPr>
          <w:color w:val="666666"/>
          <w:highlight w:val="none"/>
        </w:rPr>
      </w:r>
      <w:r/>
    </w:p>
    <w:p>
      <w:r>
        <w:rPr>
          <w:color w:val="666666"/>
          <w:highlight w:val="none"/>
        </w:rPr>
        <w:t xml:space="preserve">De plus, PG </w:t>
      </w:r>
      <w:r>
        <w:rPr>
          <w:b/>
          <w:bCs/>
          <w:color w:val="666666"/>
          <w:highlight w:val="none"/>
        </w:rPr>
        <w:t xml:space="preserve">robuste</w:t>
      </w:r>
      <w:r>
        <w:rPr>
          <w:color w:val="666666"/>
          <w:highlight w:val="none"/>
        </w:rPr>
        <w:t xml:space="preserve">, il indique des </w:t>
      </w:r>
      <w:r>
        <w:rPr>
          <w:b/>
          <w:bCs/>
          <w:color w:val="666666"/>
          <w:highlight w:val="none"/>
        </w:rPr>
        <w:t xml:space="preserve">performances satisfaisantes</w:t>
      </w:r>
      <w:r>
        <w:rPr>
          <w:color w:val="666666"/>
          <w:highlight w:val="none"/>
        </w:rPr>
        <w:t xml:space="preserve"> en termes d'accès aux ressources de l'application.</w:t>
      </w:r>
      <w:r>
        <w:rPr>
          <w:color w:val="666666"/>
          <w:highlight w:val="none"/>
        </w:rPr>
      </w:r>
      <w:r/>
    </w:p>
    <w:p>
      <w:r>
        <w:rPr>
          <w:color w:val="666666"/>
          <w:highlight w:val="none"/>
        </w:rPr>
        <w:t xml:space="preserve">PG permet une approche </w:t>
      </w:r>
      <w:r>
        <w:rPr>
          <w:b/>
          <w:bCs/>
          <w:color w:val="666666"/>
          <w:highlight w:val="none"/>
        </w:rPr>
        <w:t xml:space="preserve">scalable</w:t>
      </w:r>
      <w:r>
        <w:rPr>
          <w:color w:val="666666"/>
          <w:highlight w:val="none"/>
        </w:rPr>
        <w:t xml:space="preserve"> de la base de donnée et ainsi du projet.</w:t>
      </w:r>
      <w:r>
        <w:rPr>
          <w:color w:val="666666"/>
          <w:highlight w:val="none"/>
        </w:rPr>
      </w:r>
      <w:r/>
    </w:p>
    <w:p>
      <w:r>
        <w:rPr>
          <w:color w:val="666666"/>
          <w:highlight w:val="none"/>
        </w:rPr>
        <w:t xml:space="preserve">De plus PostgreSQL met en place des systèmes de sécurité interne et permet d'appliquer des </w:t>
      </w:r>
      <w:r>
        <w:rPr>
          <w:b/>
          <w:bCs/>
          <w:color w:val="666666"/>
          <w:highlight w:val="none"/>
        </w:rPr>
        <w:t xml:space="preserve">sécurités supplémentaires </w:t>
      </w:r>
      <w:r>
        <w:rPr>
          <w:color w:val="666666"/>
          <w:highlight w:val="none"/>
        </w:rPr>
        <w:t xml:space="preserve">sur certaines tables selon certains critères (Row-Level Security).</w:t>
      </w:r>
      <w:r>
        <w:rPr>
          <w:color w:val="666666"/>
          <w:highlight w:val="none"/>
        </w:rPr>
      </w:r>
      <w:r/>
    </w:p>
    <w:p>
      <w:r>
        <w:rPr>
          <w:color w:val="666666"/>
          <w:highlight w:val="none"/>
        </w:rPr>
        <w:t xml:space="preserve">PostgreSQL est open-source, ce qui en fait un SGBDRO flexible et adaptable aux besoins rencontrés pour le projet.</w:t>
      </w:r>
      <w:r>
        <w:rPr>
          <w:color w:val="666666"/>
          <w:highlight w:val="none"/>
        </w:rPr>
      </w:r>
      <w:r/>
    </w:p>
    <w:p>
      <w:pPr>
        <w:rPr>
          <w:color w:val="666666"/>
          <w:highlight w:val="none"/>
        </w:rPr>
      </w:pPr>
      <w:r>
        <w:rPr>
          <w:color w:val="666666"/>
          <w:highlight w:val="none"/>
        </w:rPr>
        <w:t xml:space="preserve">C'est pour toutes ces raisons que PostgreSQL a était sélectionné comme solution de persistance de nos données.</w:t>
      </w:r>
      <w:r>
        <w:rPr>
          <w:color w:val="666666"/>
          <w:highlight w:val="none"/>
        </w:rPr>
      </w:r>
      <w:r>
        <w:rPr>
          <w:color w:val="666666"/>
          <w:highlight w:val="none"/>
        </w:rPr>
      </w:r>
    </w:p>
    <w:p>
      <w:pPr>
        <w:pStyle w:val="728"/>
        <w:rPr>
          <w:b/>
          <w:bCs/>
          <w:color w:val="237b96"/>
          <w:highlight w:val="none"/>
        </w:rPr>
      </w:pPr>
      <w:r/>
      <w:bookmarkStart w:id="61" w:name="_Toc61"/>
      <w:r>
        <w:rPr>
          <w:b/>
          <w:bCs/>
          <w:color w:val="237b96"/>
          <w:highlight w:val="none"/>
        </w:rPr>
        <w:t xml:space="preserve">Choix du langage</w:t>
      </w:r>
      <w:bookmarkEnd w:id="61"/>
      <w:r>
        <w:rPr>
          <w:b/>
          <w:bCs/>
          <w:color w:val="237b96"/>
          <w:highlight w:val="none"/>
        </w:rPr>
      </w:r>
      <w:r>
        <w:rPr>
          <w:b/>
          <w:bCs/>
          <w:color w:val="237b96"/>
          <w:highlight w:val="none"/>
        </w:rPr>
      </w:r>
    </w:p>
    <w:p>
      <w:pPr>
        <w:rPr>
          <w:color w:val="666666"/>
          <w:highlight w:val="none"/>
          <w14:ligatures w14:val="none"/>
        </w:rPr>
      </w:pPr>
      <w:r>
        <w:rPr>
          <w:color w:val="666666"/>
        </w:rPr>
      </w:r>
      <w:r>
        <w:rPr>
          <w:color w:val="666666"/>
        </w:rPr>
        <w:t xml:space="preserve">Dans une équipe réduite comme la nôtre, il nous fallait un langage relativement simple à prendre en main par tous les membres de l'équipe, assez léger pour être mis en place côté serveur sans nécessiter de coûts de machine trop élevés.</w:t>
      </w:r>
      <w:r>
        <w:rPr>
          <w:color w:val="666666"/>
          <w:highlight w:val="none"/>
          <w14:ligatures w14:val="none"/>
        </w:rPr>
      </w:r>
      <w:r>
        <w:rPr>
          <w:color w:val="666666"/>
          <w:highlight w:val="none"/>
          <w14:ligatures w14:val="none"/>
        </w:rPr>
      </w:r>
    </w:p>
    <w:p>
      <w:pPr>
        <w:pStyle w:val="730"/>
        <w:rPr>
          <w:color w:val="595959" w:themeColor="text1" w:themeTint="A6"/>
          <w:highlight w:val="none"/>
        </w:rPr>
      </w:pPr>
      <w:r/>
      <w:bookmarkStart w:id="62" w:name="_Toc62"/>
      <w:r>
        <w:rPr>
          <w:b/>
          <w:bCs/>
          <w:color w:val="237b96"/>
          <w:highlight w:val="none"/>
        </w:rPr>
        <w:t xml:space="preserve">Typescript</w:t>
      </w:r>
      <w:bookmarkEnd w:id="62"/>
      <w:r>
        <w:rPr>
          <w:color w:val="595959" w:themeColor="text1" w:themeTint="A6"/>
          <w:highlight w:val="none"/>
        </w:rPr>
      </w:r>
      <w:r>
        <w:rPr>
          <w:color w:val="595959" w:themeColor="text1" w:themeTint="A6"/>
          <w:highlight w:val="none"/>
        </w:rPr>
      </w:r>
    </w:p>
    <w:p>
      <w:r>
        <w:rPr>
          <w:color w:val="666666"/>
          <w:highlight w:val="none"/>
        </w:rPr>
        <w:t xml:space="preserve">TypeScript est un langage </w:t>
      </w:r>
      <w:r>
        <w:rPr>
          <w:b/>
          <w:bCs/>
          <w:color w:val="666666"/>
          <w:highlight w:val="none"/>
        </w:rPr>
        <w:t xml:space="preserve">plus robuste que JavaScript</w:t>
      </w:r>
      <w:r>
        <w:rPr>
          <w:color w:val="666666"/>
          <w:highlight w:val="none"/>
        </w:rPr>
        <w:t xml:space="preserve">. Il s'agit d'un "super-set" de JavaScript qui introduit de nombreux concepts que JavaScript vanilla n'implémente pas tels que la </w:t>
      </w:r>
      <w:r>
        <w:rPr>
          <w:b/>
          <w:bCs/>
          <w:color w:val="666666"/>
          <w:highlight w:val="none"/>
        </w:rPr>
        <w:t xml:space="preserve">POO</w:t>
      </w:r>
      <w:r>
        <w:rPr>
          <w:color w:val="666666"/>
          <w:highlight w:val="none"/>
        </w:rPr>
        <w:t xml:space="preserve"> (Programmation Orientée Objet).</w:t>
      </w:r>
      <w:r>
        <w:rPr>
          <w:color w:val="666666"/>
          <w:highlight w:val="none"/>
        </w:rPr>
      </w:r>
      <w:r/>
    </w:p>
    <w:p>
      <w:pPr>
        <w:rPr>
          <w:color w:val="666666"/>
          <w:highlight w:val="none"/>
        </w:rPr>
      </w:pPr>
      <w:r>
        <w:rPr>
          <w:color w:val="666666"/>
          <w:highlight w:val="none"/>
        </w:rPr>
        <w:t xml:space="preserve">Dans un projet de cette envergure, il est absolument nécessaire de pouvoir utiliser la Programmation Orientée Objet. </w:t>
      </w:r>
      <w:r>
        <w:rPr>
          <w:color w:val="666666"/>
          <w:highlight w:val="none"/>
        </w:rPr>
      </w:r>
      <w:r>
        <w:rPr>
          <w:color w:val="666666"/>
          <w:highlight w:val="none"/>
        </w:rPr>
      </w:r>
    </w:p>
    <w:p>
      <w:pPr>
        <w:rPr>
          <w:color w:val="666666"/>
          <w:highlight w:val="none"/>
        </w:rPr>
      </w:pPr>
      <w:r>
        <w:rPr>
          <w:b w:val="0"/>
          <w:bCs w:val="0"/>
          <w:color w:val="666666"/>
          <w:highlight w:val="none"/>
        </w:rPr>
      </w:r>
      <w:r>
        <w:rPr>
          <w:color w:val="666666"/>
          <w:highlight w:val="none"/>
        </w:rPr>
        <w:t xml:space="preserve">Même si </w:t>
      </w:r>
      <w:r>
        <w:rPr>
          <w:b/>
          <w:bCs/>
          <w:color w:val="666666"/>
          <w:highlight w:val="none"/>
        </w:rPr>
        <w:t xml:space="preserve">un bot peut sembler très basique de l'extérieur</w:t>
      </w:r>
      <w:r>
        <w:rPr>
          <w:color w:val="666666"/>
          <w:highlight w:val="none"/>
        </w:rPr>
        <w:t xml:space="preserve">, à l'intérieur, c'est une autre affaire. Ce projet aurait pu être réalisé dans les d</w:t>
      </w:r>
      <w:r>
        <w:rPr>
          <w:color w:val="666666"/>
          <w:highlight w:val="none"/>
        </w:rPr>
        <w:t xml:space="preserve">élais avec du JavaScript vanilla, cependant, la </w:t>
      </w:r>
      <w:r>
        <w:rPr>
          <w:b/>
          <w:bCs/>
          <w:color w:val="666666"/>
          <w:highlight w:val="none"/>
        </w:rPr>
        <w:t xml:space="preserve">maintenabilité du code aurait été quasiment impossible</w:t>
      </w:r>
      <w:r>
        <w:rPr>
          <w:color w:val="666666"/>
          <w:highlight w:val="none"/>
        </w:rPr>
        <w:t xml:space="preserve"> pour une équipe devant reprendre le projet.</w:t>
      </w:r>
      <w:r>
        <w:rPr>
          <w:color w:val="666666"/>
          <w:highlight w:val="none"/>
        </w:rPr>
      </w:r>
      <w:r>
        <w:rPr>
          <w:color w:val="666666"/>
          <w:highlight w:val="none"/>
        </w:rPr>
      </w:r>
    </w:p>
    <w:p>
      <w:r>
        <w:rPr>
          <w:color w:val="666666"/>
          <w:highlight w:val="none"/>
        </w:rPr>
      </w:r>
      <w:r>
        <w:rPr>
          <w:color w:val="666666"/>
          <w:highlight w:val="none"/>
        </w:rPr>
      </w:r>
      <w:r/>
    </w:p>
    <w:p>
      <w:r>
        <w:rPr>
          <w:color w:val="666666"/>
          <w:highlight w:val="none"/>
        </w:rPr>
        <w:t xml:space="preserve">TypeScript est un langage dit de "</w:t>
      </w:r>
      <w:r>
        <w:rPr>
          <w:b/>
          <w:bCs/>
          <w:color w:val="666666"/>
          <w:highlight w:val="none"/>
        </w:rPr>
        <w:t xml:space="preserve">Typage Fort</w:t>
      </w:r>
      <w:r>
        <w:rPr>
          <w:color w:val="666666"/>
          <w:highlight w:val="none"/>
        </w:rPr>
        <w:t xml:space="preserve">" qui ne permet pas l'assignation de valeur aux variables de façon dynamique, chaque variable à un type et il n'est pas possible de stocker n'importe quel type de donnée dans n'importe quelle variable.</w:t>
      </w:r>
      <w:r>
        <w:rPr>
          <w:color w:val="666666"/>
          <w:highlight w:val="none"/>
        </w:rPr>
      </w:r>
      <w:r/>
    </w:p>
    <w:p>
      <w:r>
        <w:rPr>
          <w:color w:val="666666"/>
          <w:highlight w:val="none"/>
        </w:rPr>
        <w:t xml:space="preserve">De plus, par le biais de son </w:t>
      </w:r>
      <w:r>
        <w:rPr>
          <w:b/>
          <w:bCs/>
          <w:color w:val="666666"/>
          <w:highlight w:val="none"/>
        </w:rPr>
        <w:t xml:space="preserve">transpileur</w:t>
      </w:r>
      <w:r>
        <w:rPr>
          <w:color w:val="666666"/>
          <w:highlight w:val="none"/>
        </w:rPr>
        <w:t xml:space="preserve">, Typescript apporte </w:t>
      </w:r>
      <w:r>
        <w:rPr>
          <w:b/>
          <w:bCs/>
          <w:color w:val="666666"/>
          <w:highlight w:val="none"/>
        </w:rPr>
        <w:t xml:space="preserve">une gestion des erreurs</w:t>
      </w:r>
      <w:r>
        <w:rPr>
          <w:color w:val="666666"/>
          <w:highlight w:val="none"/>
        </w:rPr>
        <w:t xml:space="preserve"> et un affichage de ces dernières </w:t>
      </w:r>
      <w:r>
        <w:rPr>
          <w:b/>
          <w:bCs/>
          <w:color w:val="666666"/>
          <w:highlight w:val="none"/>
        </w:rPr>
        <w:t xml:space="preserve">bien moins verbeux</w:t>
      </w:r>
      <w:r>
        <w:rPr>
          <w:color w:val="666666"/>
          <w:highlight w:val="none"/>
        </w:rPr>
        <w:t xml:space="preserve"> et plus clair, ce qui permet de comprendre plus rapidement les erreurs de transpilation et ainsi de les </w:t>
      </w:r>
      <w:r>
        <w:rPr>
          <w:b/>
          <w:bCs/>
          <w:color w:val="666666"/>
          <w:highlight w:val="none"/>
        </w:rPr>
        <w:t xml:space="preserve">régler plus vite</w:t>
      </w:r>
      <w:r>
        <w:rPr>
          <w:color w:val="666666"/>
          <w:highlight w:val="none"/>
        </w:rPr>
        <w:t xml:space="preserve">.</w:t>
      </w:r>
      <w:r>
        <w:rPr>
          <w:color w:val="666666"/>
          <w:highlight w:val="none"/>
        </w:rPr>
      </w:r>
      <w:r/>
    </w:p>
    <w:p>
      <w:pPr>
        <w:rPr>
          <w:color w:val="666666"/>
          <w:highlight w:val="none"/>
        </w:rPr>
      </w:pPr>
      <w:r>
        <w:rPr>
          <w:color w:val="666666"/>
          <w:highlight w:val="none"/>
        </w:rPr>
        <w:t xml:space="preserve">C'est pour ces raisons que </w:t>
      </w:r>
      <w:r>
        <w:rPr>
          <w:b/>
          <w:bCs/>
          <w:color w:val="666666"/>
          <w:highlight w:val="none"/>
        </w:rPr>
        <w:t xml:space="preserve">TypeScript a été préféré à JavaScript</w:t>
      </w:r>
      <w:r>
        <w:rPr>
          <w:color w:val="666666"/>
          <w:highlight w:val="none"/>
        </w:rPr>
        <w:t xml:space="preserve">. </w:t>
      </w:r>
      <w:r>
        <w:rPr>
          <w:color w:val="666666"/>
          <w:highlight w:val="none"/>
        </w:rPr>
      </w:r>
      <w:r>
        <w:rPr>
          <w:color w:val="666666"/>
          <w:highlight w:val="none"/>
        </w:rPr>
      </w:r>
    </w:p>
    <w:p>
      <w:pPr>
        <w:rPr>
          <w:color w:val="595959" w:themeColor="text1" w:themeTint="A6"/>
          <w:highlight w:val="none"/>
        </w:rPr>
      </w:pPr>
      <w:r>
        <w:rPr>
          <w:color w:val="666666"/>
          <w:highlight w:val="none"/>
        </w:rPr>
        <w:t xml:space="preserve">En termes de </w:t>
      </w:r>
      <w:r>
        <w:rPr>
          <w:b/>
          <w:bCs/>
          <w:color w:val="666666"/>
          <w:highlight w:val="none"/>
        </w:rPr>
        <w:t xml:space="preserve">pérennité du projet</w:t>
      </w:r>
      <w:r>
        <w:rPr>
          <w:color w:val="666666"/>
          <w:highlight w:val="none"/>
        </w:rPr>
        <w:t xml:space="preserve">, JavaScript n'était pas le choix adapté.</w:t>
      </w:r>
      <w:r>
        <w:rPr>
          <w:color w:val="595959" w:themeColor="text1" w:themeTint="A6"/>
          <w:highlight w:val="none"/>
        </w:rPr>
      </w:r>
      <w:r>
        <w:rPr>
          <w:color w:val="595959" w:themeColor="text1" w:themeTint="A6"/>
          <w:highlight w:val="none"/>
        </w:rPr>
      </w:r>
    </w:p>
    <w:p>
      <w:pPr>
        <w:pStyle w:val="730"/>
        <w:rPr>
          <w:b/>
          <w:bCs/>
          <w:color w:val="237b96"/>
          <w:highlight w:val="none"/>
        </w:rPr>
      </w:pPr>
      <w:r/>
      <w:bookmarkStart w:id="63" w:name="_Toc63"/>
      <w:r>
        <w:rPr>
          <w:b/>
          <w:bCs/>
          <w:color w:val="237b96"/>
          <w:highlight w:val="none"/>
        </w:rPr>
        <w:t xml:space="preserve">Architecture : API</w:t>
      </w:r>
      <w:bookmarkEnd w:id="63"/>
      <w:r>
        <w:rPr>
          <w:b/>
          <w:bCs/>
          <w:color w:val="237b96"/>
          <w:highlight w:val="none"/>
        </w:rPr>
      </w:r>
      <w:r>
        <w:rPr>
          <w:b/>
          <w:bCs/>
          <w:color w:val="237b96"/>
          <w:highlight w:val="none"/>
        </w:rPr>
      </w:r>
    </w:p>
    <w:p>
      <w:pPr>
        <w:rPr>
          <w:color w:val="595959" w:themeColor="text1" w:themeTint="A6"/>
          <w:highlight w:val="none"/>
        </w:rPr>
      </w:pPr>
      <w:r>
        <w:rPr>
          <w:b/>
          <w:bCs/>
          <w:color w:val="666666"/>
          <w:highlight w:val="none"/>
        </w:rPr>
      </w:r>
      <w:r>
        <w:rPr>
          <w:b w:val="0"/>
          <w:bCs w:val="0"/>
          <w:color w:val="666666"/>
          <w:highlight w:val="none"/>
        </w:rPr>
        <w:t xml:space="preserve">Aussi, puisque nous avions besoin de </w:t>
      </w:r>
      <w:r>
        <w:rPr>
          <w:b/>
          <w:bCs/>
          <w:color w:val="666666"/>
          <w:highlight w:val="none"/>
        </w:rPr>
        <w:t xml:space="preserve">stocker des données</w:t>
      </w:r>
      <w:r>
        <w:rPr>
          <w:b w:val="0"/>
          <w:bCs w:val="0"/>
          <w:color w:val="666666"/>
          <w:highlight w:val="none"/>
        </w:rPr>
        <w:t xml:space="preserve">, nous avions besoin de </w:t>
      </w:r>
      <w:r>
        <w:rPr>
          <w:b/>
          <w:bCs/>
          <w:color w:val="666666"/>
          <w:highlight w:val="none"/>
        </w:rPr>
        <w:t xml:space="preserve">contrôler l'accès à ces données</w:t>
      </w:r>
      <w:r>
        <w:rPr>
          <w:b w:val="0"/>
          <w:bCs w:val="0"/>
          <w:color w:val="666666"/>
          <w:highlight w:val="none"/>
        </w:rPr>
        <w:t xml:space="preserve">. C'est pourquoi nous avons décidé de mettre en place une API afin de contrôler l'accès aux ressources de l'application.</w:t>
      </w:r>
      <w:r>
        <w:rPr>
          <w:color w:val="595959" w:themeColor="text1" w:themeTint="A6"/>
          <w:highlight w:val="none"/>
        </w:rPr>
      </w:r>
      <w:r>
        <w:rPr>
          <w:color w:val="595959" w:themeColor="text1" w:themeTint="A6"/>
          <w:highlight w:val="none"/>
        </w:rPr>
      </w:r>
    </w:p>
    <w:p>
      <w:pPr>
        <w:pStyle w:val="732"/>
        <w:rPr>
          <w:color w:val="237b96"/>
          <w:highlight w:val="none"/>
        </w:rPr>
      </w:pPr>
      <w:r/>
      <w:bookmarkStart w:id="64" w:name="_Toc64"/>
      <w:r>
        <w:rPr>
          <w:color w:val="237b96"/>
          <w:highlight w:val="none"/>
        </w:rPr>
        <w:t xml:space="preserve">Stateless (Sans état)</w:t>
      </w:r>
      <w:bookmarkEnd w:id="64"/>
      <w:r>
        <w:rPr>
          <w:color w:val="237b96"/>
          <w:highlight w:val="none"/>
        </w:rPr>
      </w:r>
      <w:r>
        <w:rPr>
          <w:color w:val="237b96"/>
          <w:highlight w:val="none"/>
        </w:rPr>
      </w:r>
    </w:p>
    <w:p>
      <w:pPr>
        <w:rPr>
          <w:color w:val="595959" w:themeColor="text1" w:themeTint="A6"/>
          <w:highlight w:val="none"/>
        </w:rPr>
      </w:pPr>
      <w:r>
        <w:rPr>
          <w:color w:val="666666"/>
          <w:highlight w:val="none"/>
        </w:rPr>
      </w:r>
      <w:r>
        <w:rPr>
          <w:color w:val="666666"/>
          <w:highlight w:val="none"/>
        </w:rPr>
        <w:t xml:space="preserve">Notre API n'avait pas besoin d'être </w:t>
      </w:r>
      <w:r>
        <w:rPr>
          <w:b/>
          <w:bCs/>
          <w:color w:val="666666"/>
          <w:highlight w:val="none"/>
        </w:rPr>
        <w:t xml:space="preserve">stateful</w:t>
      </w:r>
      <w:r>
        <w:rPr>
          <w:color w:val="666666"/>
          <w:highlight w:val="none"/>
        </w:rPr>
        <w:t xml:space="preserve">. Nous n'avions pas besoin que les requêtes de l'API s'adaptent en fonction du</w:t>
      </w:r>
      <w:r>
        <w:rPr>
          <w:b/>
          <w:bCs/>
          <w:color w:val="666666"/>
          <w:highlight w:val="none"/>
        </w:rPr>
        <w:t xml:space="preserve"> contexte</w:t>
      </w:r>
      <w:r>
        <w:rPr>
          <w:color w:val="666666"/>
          <w:highlight w:val="none"/>
        </w:rPr>
        <w:t xml:space="preserve"> dans lequel elles étaient faites. C'est pourquoi nous avons décidé de </w:t>
      </w:r>
      <w:r>
        <w:rPr>
          <w:b/>
          <w:bCs/>
          <w:color w:val="666666"/>
          <w:highlight w:val="none"/>
        </w:rPr>
        <w:t xml:space="preserve">mettre en place une API stateless</w:t>
      </w:r>
      <w:r>
        <w:rPr>
          <w:color w:val="666666"/>
          <w:highlight w:val="none"/>
        </w:rPr>
        <w:t xml:space="preserve"> plutôt qu'une API sta</w:t>
      </w:r>
      <w:r>
        <w:rPr>
          <w:color w:val="666666"/>
          <w:highlight w:val="none"/>
        </w:rPr>
        <w:t xml:space="preserve">teful.</w:t>
      </w:r>
      <w:r>
        <w:rPr>
          <w:color w:val="595959" w:themeColor="text1" w:themeTint="A6"/>
          <w:highlight w:val="none"/>
        </w:rPr>
      </w:r>
      <w:r>
        <w:rPr>
          <w:color w:val="595959" w:themeColor="text1" w:themeTint="A6"/>
          <w:highlight w:val="none"/>
        </w:rPr>
      </w:r>
    </w:p>
    <w:p>
      <w:pPr>
        <w:pStyle w:val="732"/>
        <w:rPr>
          <w:color w:val="237b96"/>
          <w:highlight w:val="none"/>
        </w:rPr>
      </w:pPr>
      <w:r/>
      <w:bookmarkStart w:id="65" w:name="_Toc65"/>
      <w:r>
        <w:rPr>
          <w:color w:val="237b96"/>
          <w:highlight w:val="none"/>
        </w:rPr>
        <w:t xml:space="preserve">RESTful API</w:t>
      </w:r>
      <w:bookmarkEnd w:id="65"/>
      <w:r>
        <w:rPr>
          <w:color w:val="237b96"/>
          <w:highlight w:val="none"/>
        </w:rPr>
      </w:r>
      <w:r>
        <w:rPr>
          <w:color w:val="237b96"/>
          <w:highlight w:val="none"/>
        </w:rPr>
      </w:r>
    </w:p>
    <w:p>
      <w:r>
        <w:rPr>
          <w:b w:val="0"/>
          <w:bCs w:val="0"/>
          <w:color w:val="666666"/>
          <w:highlight w:val="none"/>
        </w:rPr>
        <w:t xml:space="preserve">Une API RESTful est une API qui respecte 5 principes fondamentaux de l'architecture REST :</w:t>
      </w:r>
      <w:r>
        <w:rPr>
          <w:b w:val="0"/>
          <w:bCs w:val="0"/>
          <w:color w:val="666666"/>
          <w:highlight w:val="none"/>
        </w:rPr>
      </w:r>
      <w:r/>
    </w:p>
    <w:p>
      <w:pPr>
        <w:pStyle w:val="906"/>
        <w:numPr>
          <w:ilvl w:val="0"/>
          <w:numId w:val="26"/>
        </w:numPr>
        <w:rPr>
          <w:b/>
          <w:bCs/>
        </w:rPr>
      </w:pPr>
      <w:r>
        <w:rPr>
          <w:b w:val="0"/>
          <w:bCs w:val="0"/>
          <w:color w:val="666666"/>
          <w:highlight w:val="none"/>
        </w:rPr>
        <w:t xml:space="preserve">Architecture </w:t>
      </w:r>
      <w:r>
        <w:rPr>
          <w:b/>
          <w:bCs/>
          <w:color w:val="666666"/>
          <w:highlight w:val="none"/>
        </w:rPr>
        <w:t xml:space="preserve">client</w:t>
      </w:r>
      <w:r>
        <w:rPr>
          <w:b w:val="0"/>
          <w:bCs w:val="0"/>
          <w:color w:val="666666"/>
          <w:highlight w:val="none"/>
        </w:rPr>
        <w:t xml:space="preserve"> &lt;-&gt; </w:t>
      </w:r>
      <w:r>
        <w:rPr>
          <w:b/>
          <w:bCs/>
          <w:color w:val="666666"/>
          <w:highlight w:val="none"/>
        </w:rPr>
        <w:t xml:space="preserve">serveur</w:t>
      </w:r>
      <w:r>
        <w:rPr>
          <w:b/>
          <w:bCs/>
        </w:rPr>
      </w:r>
      <w:r>
        <w:rPr>
          <w:b/>
          <w:bCs/>
        </w:rPr>
      </w:r>
    </w:p>
    <w:p>
      <w:pPr>
        <w:pStyle w:val="906"/>
        <w:numPr>
          <w:ilvl w:val="0"/>
          <w:numId w:val="26"/>
        </w:numPr>
      </w:pPr>
      <w:r>
        <w:rPr>
          <w:b w:val="0"/>
          <w:bCs w:val="0"/>
          <w:color w:val="666666"/>
          <w:highlight w:val="none"/>
        </w:rPr>
        <w:t xml:space="preserve">Requête sans conservation d'état (stateless)</w:t>
      </w:r>
      <w:r>
        <w:rPr>
          <w:b w:val="0"/>
          <w:bCs w:val="0"/>
          <w:color w:val="666666"/>
          <w:highlight w:val="none"/>
        </w:rPr>
      </w:r>
      <w:r/>
    </w:p>
    <w:p>
      <w:pPr>
        <w:pStyle w:val="906"/>
        <w:numPr>
          <w:ilvl w:val="0"/>
          <w:numId w:val="26"/>
        </w:numPr>
      </w:pPr>
      <w:r>
        <w:rPr>
          <w:b w:val="0"/>
          <w:bCs w:val="0"/>
          <w:color w:val="666666"/>
          <w:highlight w:val="none"/>
        </w:rPr>
        <w:t xml:space="preserve">Cacheable : Permettant de </w:t>
      </w:r>
      <w:r>
        <w:rPr>
          <w:b/>
          <w:bCs/>
          <w:color w:val="666666"/>
          <w:highlight w:val="none"/>
        </w:rPr>
        <w:t xml:space="preserve">mettre en cache</w:t>
      </w:r>
      <w:r>
        <w:rPr>
          <w:b w:val="0"/>
          <w:bCs w:val="0"/>
          <w:color w:val="666666"/>
          <w:highlight w:val="none"/>
        </w:rPr>
        <w:t xml:space="preserve"> les ressources pour</w:t>
      </w:r>
      <w:r>
        <w:rPr>
          <w:b/>
          <w:bCs/>
          <w:color w:val="666666"/>
          <w:highlight w:val="none"/>
        </w:rPr>
        <w:t xml:space="preserve"> optimiser les performances</w:t>
      </w:r>
      <w:r>
        <w:rPr>
          <w:b w:val="0"/>
          <w:bCs w:val="0"/>
          <w:color w:val="666666"/>
          <w:highlight w:val="none"/>
        </w:rPr>
      </w:r>
      <w:r/>
    </w:p>
    <w:p>
      <w:pPr>
        <w:pStyle w:val="906"/>
        <w:numPr>
          <w:ilvl w:val="0"/>
          <w:numId w:val="26"/>
        </w:numPr>
      </w:pPr>
      <w:r>
        <w:rPr>
          <w:b w:val="0"/>
          <w:bCs w:val="0"/>
          <w:color w:val="666666"/>
          <w:highlight w:val="none"/>
        </w:rPr>
        <w:t xml:space="preserve">Interface uniforme : Une interface uniforme qui permet la communication entre les composants du système (les composants peuvent interagir les uns avec les autres)</w:t>
      </w:r>
      <w:r>
        <w:rPr>
          <w:b w:val="0"/>
          <w:bCs w:val="0"/>
          <w:color w:val="666666"/>
          <w:highlight w:val="none"/>
        </w:rPr>
      </w:r>
      <w:r/>
    </w:p>
    <w:p>
      <w:pPr>
        <w:pStyle w:val="906"/>
        <w:numPr>
          <w:ilvl w:val="0"/>
          <w:numId w:val="26"/>
        </w:numPr>
        <w:rPr>
          <w:b/>
          <w:bCs/>
        </w:rPr>
      </w:pPr>
      <w:r>
        <w:rPr>
          <w:b w:val="0"/>
          <w:bCs w:val="0"/>
          <w:color w:val="666666"/>
          <w:highlight w:val="none"/>
        </w:rPr>
        <w:t xml:space="preserve">Construction en couches : </w:t>
      </w:r>
      <w:r>
        <w:rPr>
          <w:b/>
          <w:bCs/>
          <w:color w:val="666666"/>
          <w:highlight w:val="none"/>
        </w:rPr>
        <w:t xml:space="preserve">Permet de hiérarchiser les différents composants de l'API</w:t>
      </w:r>
      <w:r>
        <w:rPr>
          <w:b/>
          <w:bCs/>
        </w:rPr>
      </w:r>
      <w:r>
        <w:rPr>
          <w:b/>
          <w:bCs/>
        </w:rPr>
      </w:r>
    </w:p>
    <w:p>
      <w:r>
        <w:rPr>
          <w:b w:val="0"/>
          <w:bCs w:val="0"/>
          <w:color w:val="666666"/>
          <w:highlight w:val="none"/>
        </w:rPr>
        <w:t xml:space="preserve">No</w:t>
      </w:r>
      <w:r>
        <w:rPr>
          <w:b w:val="0"/>
          <w:bCs w:val="0"/>
          <w:color w:val="666666"/>
          <w:highlight w:val="none"/>
        </w:rPr>
        <w:t xml:space="preserve">us avons également choisi une architecture RESTful pour notre API, car il fallait qu'elle soit accessible par un large éventail de clients, et donc qu'elle fournisse des réponses structurées de façon standardisée pour chaque client souhaitant la consommer.</w:t>
      </w:r>
      <w:r>
        <w:rPr>
          <w:b w:val="0"/>
          <w:bCs w:val="0"/>
          <w:color w:val="666666"/>
          <w:highlight w:val="none"/>
        </w:rPr>
      </w:r>
      <w:r/>
    </w:p>
    <w:p>
      <w:pPr>
        <w:rPr>
          <w:color w:val="595959" w:themeColor="text1" w:themeTint="A6"/>
          <w:highlight w:val="none"/>
        </w:rPr>
      </w:pPr>
      <w:r>
        <w:rPr>
          <w:b w:val="0"/>
          <w:bCs w:val="0"/>
          <w:color w:val="666666"/>
          <w:highlight w:val="none"/>
        </w:rPr>
        <w:t xml:space="preserve">La mise en place d'une architecture RESTful semblait être la solution la plus adaptée dans le cadre de ce projet.</w:t>
      </w:r>
      <w:r>
        <w:rPr>
          <w:color w:val="595959" w:themeColor="text1" w:themeTint="A6"/>
          <w:highlight w:val="none"/>
        </w:rPr>
        <w:br w:type="page" w:clear="all"/>
      </w:r>
      <w:r>
        <w:rPr>
          <w:color w:val="595959" w:themeColor="text1" w:themeTint="A6"/>
          <w:highlight w:val="none"/>
        </w:rPr>
      </w:r>
      <w:r>
        <w:rPr>
          <w:color w:val="595959" w:themeColor="text1" w:themeTint="A6"/>
          <w:highlight w:val="none"/>
        </w:rPr>
      </w:r>
    </w:p>
    <w:p>
      <w:pPr>
        <w:pStyle w:val="732"/>
        <w:rPr>
          <w:color w:val="237b96"/>
          <w:highlight w:val="none"/>
        </w:rPr>
      </w:pPr>
      <w:r/>
      <w:bookmarkStart w:id="66" w:name="_Toc66"/>
      <w:r>
        <w:rPr>
          <w:color w:val="237b96"/>
          <w:highlight w:val="none"/>
        </w:rPr>
        <w:t xml:space="preserve">Choix du Framework Back End (Coté API)</w:t>
      </w:r>
      <w:bookmarkEnd w:id="66"/>
      <w:r>
        <w:rPr>
          <w:color w:val="237b96"/>
          <w:highlight w:val="none"/>
        </w:rPr>
      </w:r>
      <w:r>
        <w:rPr>
          <w:color w:val="237b96"/>
          <w:highlight w:val="none"/>
        </w:rPr>
      </w:r>
    </w:p>
    <w:p>
      <w:r/>
      <w:r/>
    </w:p>
    <w:p>
      <w:pPr>
        <w:rPr>
          <w:color w:val="595959" w:themeColor="text1" w:themeTint="A6"/>
          <w:highlight w:val="none"/>
        </w:rPr>
      </w:pPr>
      <w:r>
        <w:rPr>
          <w:color w:val="595959" w:themeColor="text1" w:themeTint="A6"/>
          <w:highlight w:val="none"/>
        </w:rPr>
        <mc:AlternateContent>
          <mc:Choice Requires="wpg">
            <w:drawing>
              <wp:inline xmlns:wp="http://schemas.openxmlformats.org/drawingml/2006/wordprocessingDrawing" distT="0" distB="0" distL="0" distR="0">
                <wp:extent cx="3178515" cy="4376478"/>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89217" name=""/>
                        <pic:cNvPicPr>
                          <a:picLocks noChangeAspect="1"/>
                        </pic:cNvPicPr>
                        <pic:nvPr/>
                      </pic:nvPicPr>
                      <pic:blipFill>
                        <a:blip r:embed="rId17"/>
                        <a:stretch/>
                      </pic:blipFill>
                      <pic:spPr bwMode="auto">
                        <a:xfrm flipH="0" flipV="0">
                          <a:off x="0" y="0"/>
                          <a:ext cx="3178514" cy="43764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50.28pt;height:344.60pt;mso-wrap-distance-left:0.00pt;mso-wrap-distance-top:0.00pt;mso-wrap-distance-right:0.00pt;mso-wrap-distance-bottom:0.00pt;" stroked="false">
                <v:path textboxrect="0,0,0,0"/>
                <v:imagedata r:id="rId17" o:title=""/>
              </v:shape>
            </w:pict>
          </mc:Fallback>
        </mc:AlternateContent>
      </w:r>
      <w:r>
        <w:rPr>
          <w:color w:val="595959" w:themeColor="text1" w:themeTint="A6"/>
          <w:highlight w:val="none"/>
        </w:rPr>
      </w:r>
      <w:r>
        <w:rPr>
          <w:color w:val="595959" w:themeColor="text1" w:themeTint="A6"/>
          <w:highlight w:val="none"/>
        </w:rPr>
      </w:r>
    </w:p>
    <w:p>
      <w:pPr>
        <w:pStyle w:val="732"/>
        <w:rPr>
          <w:color w:val="237b96"/>
          <w:highlight w:val="none"/>
        </w:rPr>
      </w:pPr>
      <w:r/>
      <w:bookmarkStart w:id="67" w:name="_Toc67"/>
      <w:r>
        <w:rPr>
          <w:color w:val="237b96"/>
          <w:highlight w:val="none"/>
        </w:rPr>
        <w:t xml:space="preserve">Choix du Framework Back End (Coté Back)</w:t>
      </w:r>
      <w:bookmarkEnd w:id="67"/>
      <w:r>
        <w:rPr>
          <w:color w:val="237b96"/>
          <w:highlight w:val="none"/>
        </w:rPr>
      </w:r>
      <w:r>
        <w:rPr>
          <w:color w:val="237b96"/>
          <w:highlight w:val="none"/>
        </w:rPr>
      </w:r>
    </w:p>
    <w:p>
      <w:pPr>
        <w:rPr>
          <w:color w:val="666666"/>
        </w:rPr>
      </w:pPr>
      <w:r>
        <w:rPr>
          <w:color w:val="666666"/>
        </w:rPr>
      </w:r>
      <w:r>
        <w:rPr>
          <w:color w:val="666666"/>
        </w:rPr>
        <w:t xml:space="preserve">Notre équipe a décidé d'utiliser le framework DiscordJS pour développer les bots Discord. DiscordJS est un framework très complet, maintenu par une grande communauté de développeurs et surtout, le seul framework parfaitement compatible avec TypeScript. C'</w:t>
      </w:r>
      <w:r>
        <w:rPr>
          <w:color w:val="666666"/>
        </w:rPr>
        <w:t xml:space="preserve">est pourquoi, pour le choix du framework Back-End concernant les bots, notre équipe s'est tournée vers DiscordJS.</w:t>
      </w:r>
      <w:r>
        <w:rPr>
          <w:color w:val="666666"/>
        </w:rPr>
      </w:r>
      <w:r>
        <w:rPr>
          <w:color w:val="666666"/>
        </w:rPr>
      </w:r>
    </w:p>
    <w:p>
      <w:pPr>
        <w:pStyle w:val="732"/>
        <w:rPr>
          <w:color w:val="237b96"/>
          <w:highlight w:val="none"/>
        </w:rPr>
      </w:pPr>
      <w:r/>
      <w:bookmarkStart w:id="68" w:name="_Toc68"/>
      <w:r>
        <w:rPr>
          <w:color w:val="237b96"/>
          <w:highlight w:val="none"/>
        </w:rPr>
        <w:t xml:space="preserve">Choix du Framework Front End</w:t>
      </w:r>
      <w:r>
        <w:rPr>
          <w:color w:val="237b96"/>
          <w:highlight w:val="none"/>
        </w:rPr>
        <w:t xml:space="preserve"> &amp; ORM</w:t>
      </w:r>
      <w:bookmarkEnd w:id="68"/>
      <w:r>
        <w:rPr>
          <w:color w:val="237b96"/>
          <w:highlight w:val="none"/>
        </w:rPr>
      </w:r>
      <w:r>
        <w:rPr>
          <w:color w:val="237b96"/>
          <w:highlight w:val="none"/>
        </w:rPr>
      </w:r>
    </w:p>
    <w:p>
      <w:pPr>
        <w:jc w:val="left"/>
        <w:rPr>
          <w:color w:val="595959" w:themeColor="text1" w:themeTint="A6"/>
          <w:highlight w:val="none"/>
        </w:rPr>
      </w:pPr>
      <w:r>
        <w:rPr>
          <w:color w:val="595959" w:themeColor="text1" w:themeTint="A6"/>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55296" behindDoc="0" locked="0" layoutInCell="1" allowOverlap="1">
                <wp:simplePos x="0" y="0"/>
                <wp:positionH relativeFrom="column">
                  <wp:posOffset>2949915</wp:posOffset>
                </wp:positionH>
                <wp:positionV relativeFrom="paragraph">
                  <wp:posOffset>4193178</wp:posOffset>
                </wp:positionV>
                <wp:extent cx="2732555" cy="2476500"/>
                <wp:effectExtent l="3175" t="3175" r="3175" b="3175"/>
                <wp:wrapNone/>
                <wp:docPr id="8" name=""/>
                <wp:cNvGraphicFramePr/>
                <a:graphic xmlns:a="http://schemas.openxmlformats.org/drawingml/2006/main">
                  <a:graphicData uri="http://schemas.microsoft.com/office/word/2010/wordprocessingShape">
                    <wps:wsp>
                      <wps:cNvPr id="0" name=""/>
                      <wps:cNvSpPr txBox="1"/>
                      <wps:spPr bwMode="auto">
                        <a:xfrm flipH="0" flipV="0">
                          <a:off x="0" y="0"/>
                          <a:ext cx="2732554" cy="2476499"/>
                        </a:xfrm>
                        <a:prstGeom prst="rect">
                          <a:avLst/>
                        </a:prstGeom>
                        <a:solidFill>
                          <a:schemeClr val="lt1"/>
                        </a:solidFill>
                        <a:ln w="6350">
                          <a:noFill/>
                        </a:ln>
                        <a:effectLst/>
                      </wps:spPr>
                      <wps:txbx>
                        <w:txbxContent>
                          <w:p>
                            <w:pPr>
                              <w:ind w:left="0" w:right="0" w:firstLine="0"/>
                              <w:spacing w:line="285" w:lineRule="atLeast"/>
                              <w:rPr>
                                <w:rFonts w:ascii="Consolas" w:hAnsi="Consolas" w:eastAsia="Consolas" w:cs="Consolas"/>
                                <w:sz w:val="21"/>
                              </w:rPr>
                              <w:pBdr>
                                <w:top w:val="none" w:color="000000" w:sz="4" w:space="0"/>
                                <w:left w:val="none" w:color="000000" w:sz="4" w:space="0"/>
                                <w:bottom w:val="none" w:color="000000" w:sz="4" w:space="0"/>
                                <w:right w:val="none" w:color="000000" w:sz="4" w:space="0"/>
                              </w:pBdr>
                            </w:pPr>
                            <w:r>
                              <w:rPr>
                                <w:rFonts w:ascii="Consolas" w:hAnsi="Consolas" w:eastAsia="Consolas" w:cs="Consolas"/>
                                <w:color w:val="666666"/>
                                <w:sz w:val="21"/>
                              </w:rPr>
                              <w:t xml:space="preserve">Si l'on s'attarde sur le benchmark de l'ORM, on peut voir que TypeORM semblait être préféré à la place de Prisma. Cependant, notre équipe a dû choisir la solution la plus adaptée au projet, et il est apparu que, pour une équipe aussi réduite que la nôtre e</w:t>
                            </w:r>
                            <w:r>
                              <w:rPr>
                                <w:rFonts w:ascii="Consolas" w:hAnsi="Consolas" w:eastAsia="Consolas" w:cs="Consolas"/>
                                <w:color w:val="666666"/>
                                <w:sz w:val="21"/>
                              </w:rPr>
                              <w:t xml:space="preserve">t dans les délais imposés, TypeORM semblait être trop lourd pour être intégré de manière optimisée au projet. C'est pourquoi, malgré l'analyse des caractéristiques de ces ORM, notre équipe a préféré utiliser Prisma plutôt que TypeORM.</w:t>
                            </w:r>
                            <w:r>
                              <w:rPr>
                                <w:rFonts w:ascii="Consolas" w:hAnsi="Consolas" w:eastAsia="Consolas" w:cs="Consolas"/>
                                <w:sz w:val="21"/>
                              </w:rPr>
                            </w:r>
                            <w:r>
                              <w:rPr>
                                <w:rFonts w:ascii="Consolas" w:hAnsi="Consolas" w:eastAsia="Consolas" w:cs="Consolas"/>
                                <w:sz w:val="21"/>
                              </w:rPr>
                            </w:r>
                          </w:p>
                          <w:p>
                            <w:pPr>
                              <w:rPr>
                                <w:color w:val="666666"/>
                              </w:rPr>
                            </w:pPr>
                            <w:r>
                              <w:rPr>
                                <w:color w:val="666666"/>
                              </w:rPr>
                            </w:r>
                            <w:r>
                              <w:rPr>
                                <w:color w:val="666666"/>
                              </w:rPr>
                            </w:r>
                            <w:r>
                              <w:rPr>
                                <w:color w:val="666666"/>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7" o:spid="_x0000_s7" o:spt="202" type="#_x0000_t202" style="position:absolute;z-index:55296;o:allowoverlap:true;o:allowincell:true;mso-position-horizontal-relative:text;margin-left:232.28pt;mso-position-horizontal:absolute;mso-position-vertical-relative:text;margin-top:330.17pt;mso-position-vertical:absolute;width:215.16pt;height:195.00pt;mso-wrap-distance-left:9.07pt;mso-wrap-distance-top:0.00pt;mso-wrap-distance-right:9.07pt;mso-wrap-distance-bottom:0.00pt;v-text-anchor:top;visibility:visible;" fillcolor="#FFFFFF" stroked="f" strokeweight="0.50pt">
                <v:textbox inset="0,0,0,0">
                  <w:txbxContent>
                    <w:p>
                      <w:pPr>
                        <w:ind w:left="0" w:right="0" w:firstLine="0"/>
                        <w:spacing w:line="285" w:lineRule="atLeast"/>
                        <w:rPr>
                          <w:rFonts w:ascii="Consolas" w:hAnsi="Consolas" w:eastAsia="Consolas" w:cs="Consolas"/>
                          <w:sz w:val="21"/>
                        </w:rPr>
                        <w:pBdr>
                          <w:top w:val="none" w:color="000000" w:sz="4" w:space="0"/>
                          <w:left w:val="none" w:color="000000" w:sz="4" w:space="0"/>
                          <w:bottom w:val="none" w:color="000000" w:sz="4" w:space="0"/>
                          <w:right w:val="none" w:color="000000" w:sz="4" w:space="0"/>
                        </w:pBdr>
                      </w:pPr>
                      <w:r>
                        <w:rPr>
                          <w:rFonts w:ascii="Consolas" w:hAnsi="Consolas" w:eastAsia="Consolas" w:cs="Consolas"/>
                          <w:color w:val="666666"/>
                          <w:sz w:val="21"/>
                        </w:rPr>
                        <w:t xml:space="preserve">Si l'on s'attarde sur le benchmark de l'ORM, on peut voir que TypeORM semblait être préféré à la place de Prisma. Cependant, notre équipe a dû choisir la solution la plus adaptée au projet, et il est apparu que, pour une équipe aussi réduite que la nôtre e</w:t>
                      </w:r>
                      <w:r>
                        <w:rPr>
                          <w:rFonts w:ascii="Consolas" w:hAnsi="Consolas" w:eastAsia="Consolas" w:cs="Consolas"/>
                          <w:color w:val="666666"/>
                          <w:sz w:val="21"/>
                        </w:rPr>
                        <w:t xml:space="preserve">t dans les délais imposés, TypeORM semblait être trop lourd pour être intégré de manière optimisée au projet. C'est pourquoi, malgré l'analyse des caractéristiques de ces ORM, notre équipe a préféré utiliser Prisma plutôt que TypeORM.</w:t>
                      </w:r>
                      <w:r>
                        <w:rPr>
                          <w:rFonts w:ascii="Consolas" w:hAnsi="Consolas" w:eastAsia="Consolas" w:cs="Consolas"/>
                          <w:sz w:val="21"/>
                        </w:rPr>
                      </w:r>
                      <w:r>
                        <w:rPr>
                          <w:rFonts w:ascii="Consolas" w:hAnsi="Consolas" w:eastAsia="Consolas" w:cs="Consolas"/>
                          <w:sz w:val="21"/>
                        </w:rPr>
                      </w:r>
                    </w:p>
                    <w:p>
                      <w:pPr>
                        <w:rPr>
                          <w:color w:val="666666"/>
                        </w:rPr>
                      </w:pPr>
                      <w:r>
                        <w:rPr>
                          <w:color w:val="666666"/>
                        </w:rPr>
                      </w:r>
                      <w:r>
                        <w:rPr>
                          <w:color w:val="666666"/>
                        </w:rPr>
                      </w:r>
                      <w:r>
                        <w:rPr>
                          <w:color w:val="666666"/>
                        </w:rPr>
                      </w:r>
                    </w:p>
                  </w:txbxContent>
                </v:textbox>
              </v:shape>
            </w:pict>
          </mc:Fallback>
        </mc:AlternateContent>
      </w:r>
      <w:r>
        <w:rPr>
          <w:color w:val="595959" w:themeColor="text1" w:themeTint="A6"/>
          <w:highlight w:val="none"/>
        </w:rPr>
        <mc:AlternateContent>
          <mc:Choice Requires="wpg">
            <w:drawing>
              <wp:inline xmlns:wp="http://schemas.openxmlformats.org/drawingml/2006/wordprocessingDrawing" distT="0" distB="0" distL="0" distR="0">
                <wp:extent cx="2949915" cy="4070287"/>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17697" name=""/>
                        <pic:cNvPicPr>
                          <a:picLocks noChangeAspect="1"/>
                        </pic:cNvPicPr>
                        <pic:nvPr/>
                      </pic:nvPicPr>
                      <pic:blipFill>
                        <a:blip r:embed="rId18"/>
                        <a:stretch/>
                      </pic:blipFill>
                      <pic:spPr bwMode="auto">
                        <a:xfrm flipH="0" flipV="0">
                          <a:off x="0" y="0"/>
                          <a:ext cx="2949914" cy="40702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232.28pt;height:320.50pt;mso-wrap-distance-left:0.00pt;mso-wrap-distance-top:0.00pt;mso-wrap-distance-right:0.00pt;mso-wrap-distance-bottom:0.00pt;" stroked="false">
                <v:path textboxrect="0,0,0,0"/>
                <v:imagedata r:id="rId18" o:title=""/>
              </v:shape>
            </w:pict>
          </mc:Fallback>
        </mc:AlternateContent>
      </w:r>
      <w:r>
        <w:rPr>
          <w:color w:val="595959" w:themeColor="text1" w:themeTint="A6"/>
          <w:highlight w:val="none"/>
        </w:rPr>
        <mc:AlternateContent>
          <mc:Choice Requires="wpg">
            <w:drawing>
              <wp:inline xmlns:wp="http://schemas.openxmlformats.org/drawingml/2006/wordprocessingDrawing" distT="0" distB="0" distL="0" distR="0">
                <wp:extent cx="2732555" cy="4076539"/>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17731" name=""/>
                        <pic:cNvPicPr>
                          <a:picLocks noChangeAspect="1"/>
                        </pic:cNvPicPr>
                        <pic:nvPr/>
                      </pic:nvPicPr>
                      <pic:blipFill>
                        <a:blip r:embed="rId19"/>
                        <a:stretch/>
                      </pic:blipFill>
                      <pic:spPr bwMode="auto">
                        <a:xfrm flipH="0" flipV="0">
                          <a:off x="0" y="0"/>
                          <a:ext cx="2732553" cy="40765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215.16pt;height:320.99pt;mso-wrap-distance-left:0.00pt;mso-wrap-distance-top:0.00pt;mso-wrap-distance-right:0.00pt;mso-wrap-distance-bottom:0.00pt;" stroked="false">
                <v:path textboxrect="0,0,0,0"/>
                <v:imagedata r:id="rId19" o:title=""/>
              </v:shape>
            </w:pict>
          </mc:Fallback>
        </mc:AlternateContent>
      </w:r>
      <w:r>
        <w:rPr>
          <w:color w:val="595959" w:themeColor="text1" w:themeTint="A6"/>
          <w:highlight w:val="none"/>
        </w:rPr>
      </w:r>
      <w:r>
        <w:rPr>
          <w:color w:val="595959" w:themeColor="text1" w:themeTint="A6"/>
          <w:highlight w:val="none"/>
        </w:rPr>
      </w:r>
    </w:p>
    <w:p>
      <w:r>
        <w:rPr>
          <w:color w:val="595959" w:themeColor="text1" w:themeTint="A6"/>
          <w:highlight w:val="none"/>
        </w:rPr>
      </w:r>
      <w:r/>
    </w:p>
    <w:p>
      <w:pPr>
        <w:rPr>
          <w:color w:val="595959" w:themeColor="text1" w:themeTint="A6"/>
          <w:highlight w:val="none"/>
        </w:rPr>
      </w:pPr>
      <w:r>
        <w:rPr>
          <w:color w:val="595959" w:themeColor="text1" w:themeTint="A6"/>
          <w:highlight w:val="none"/>
        </w:rPr>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r>
      <w:r>
        <w:rPr>
          <w:color w:val="595959" w:themeColor="text1" w:themeTint="A6"/>
          <w:highlight w:val="none"/>
        </w:rPr>
      </w:r>
      <w:r>
        <w:rPr>
          <w:color w:val="595959" w:themeColor="text1" w:themeTint="A6"/>
          <w:highlight w:val="none"/>
        </w:rPr>
      </w:r>
    </w:p>
    <w:p>
      <w:pPr>
        <w:pStyle w:val="734"/>
        <w:rPr>
          <w:color w:val="237b96"/>
          <w:highlight w:val="none"/>
        </w:rPr>
      </w:pPr>
      <w:r/>
      <w:bookmarkStart w:id="69" w:name="_Toc69"/>
      <w:r>
        <w:rPr>
          <w:color w:val="237b96"/>
          <w:highlight w:val="none"/>
        </w:rPr>
        <w:t xml:space="preserve">Pourquoi utiliser un ORM ?</w:t>
      </w:r>
      <w:bookmarkEnd w:id="69"/>
      <w:r>
        <w:rPr>
          <w:color w:val="237b96"/>
          <w:highlight w:val="none"/>
        </w:rPr>
      </w:r>
      <w:r>
        <w:rPr>
          <w:color w:val="237b96"/>
          <w:highlight w:val="none"/>
        </w:rPr>
      </w:r>
    </w:p>
    <w:p>
      <w:pPr>
        <w:pStyle w:val="906"/>
        <w:numPr>
          <w:ilvl w:val="0"/>
          <w:numId w:val="27"/>
        </w:numPr>
        <w:rPr>
          <w:b/>
          <w:bCs/>
          <w:color w:val="595959" w:themeColor="text1" w:themeTint="A6"/>
          <w:highlight w:val="none"/>
        </w:rPr>
      </w:pPr>
      <w:r>
        <w:rPr>
          <w:b/>
          <w:bCs/>
          <w:color w:val="595959" w:themeColor="text1" w:themeTint="A6"/>
          <w:highlight w:val="none"/>
        </w:rPr>
        <w:t xml:space="preserve">La sécurisation</w:t>
      </w:r>
      <w:r>
        <w:rPr>
          <w:color w:val="595959" w:themeColor="text1" w:themeTint="A6"/>
          <w:highlight w:val="none"/>
        </w:rPr>
        <w:t xml:space="preserve"> : </w:t>
      </w:r>
      <w:r>
        <w:rPr>
          <w:color w:val="595959" w:themeColor="text1" w:themeTint="A6"/>
          <w:highlight w:val="none"/>
        </w:rPr>
        <w:t xml:space="preserve">En utilisant un ORM nous déléguons le travail de sécurisation de l'accès aux données à l'ORM qui va se charger d'exécuter des requêtes préparées permettant ainsi l'échappement des caractères et rendant de fait impossible l'exploitation d'une </w:t>
      </w:r>
      <w:r>
        <w:rPr>
          <w:b/>
          <w:bCs/>
          <w:color w:val="595959" w:themeColor="text1" w:themeTint="A6"/>
          <w:highlight w:val="none"/>
        </w:rPr>
        <w:t xml:space="preserve">Injection SQL</w:t>
      </w:r>
      <w:r>
        <w:rPr>
          <w:b/>
          <w:bCs/>
          <w:color w:val="595959" w:themeColor="text1" w:themeTint="A6"/>
          <w:highlight w:val="none"/>
        </w:rPr>
      </w:r>
      <w:r>
        <w:rPr>
          <w:b/>
          <w:bCs/>
          <w:color w:val="595959" w:themeColor="text1" w:themeTint="A6"/>
          <w:highlight w:val="none"/>
        </w:rPr>
      </w:r>
    </w:p>
    <w:p>
      <w:pPr>
        <w:pStyle w:val="906"/>
        <w:numPr>
          <w:ilvl w:val="0"/>
          <w:numId w:val="27"/>
        </w:numPr>
        <w:rPr>
          <w:color w:val="595959" w:themeColor="text1" w:themeTint="A6"/>
          <w:highlight w:val="none"/>
        </w:rPr>
      </w:pPr>
      <w:r>
        <w:rPr>
          <w:b/>
          <w:bCs/>
          <w:color w:val="595959" w:themeColor="text1" w:themeTint="A6"/>
          <w:highlight w:val="none"/>
        </w:rPr>
        <w:t xml:space="preserve">L’abstraction</w:t>
      </w:r>
      <w:r>
        <w:rPr>
          <w:b w:val="0"/>
          <w:bCs w:val="0"/>
          <w:color w:val="595959" w:themeColor="text1" w:themeTint="A6"/>
          <w:highlight w:val="none"/>
        </w:rPr>
        <w:t xml:space="preserve"> : </w:t>
      </w:r>
      <w:r>
        <w:rPr>
          <w:b w:val="0"/>
          <w:bCs w:val="0"/>
          <w:color w:val="595959" w:themeColor="text1" w:themeTint="A6"/>
          <w:highlight w:val="none"/>
        </w:rPr>
        <w:t xml:space="preserve">En </w:t>
      </w:r>
      <w:r>
        <w:rPr>
          <w:b w:val="0"/>
          <w:bCs w:val="0"/>
          <w:color w:val="595959" w:themeColor="text1" w:themeTint="A6"/>
          <w:highlight w:val="none"/>
        </w:rPr>
        <w:t xml:space="preserve">effet, un ORM est très bon dans le domaine de l'abstraction, il permet d'exécuter des requêtes SQL préparées (et donc sécurisées) de façon plus confortable pour les développeurs qui n'ont pas à écrire manuellement les requêtes à la main et qui peuvent simp</w:t>
      </w:r>
      <w:r>
        <w:rPr>
          <w:b w:val="0"/>
          <w:bCs w:val="0"/>
          <w:color w:val="595959" w:themeColor="text1" w:themeTint="A6"/>
          <w:highlight w:val="none"/>
        </w:rPr>
        <w:t xml:space="preserve">lement utiliser l'ORM dans le langage dans lequel ils développent.</w:t>
      </w:r>
      <w:r>
        <w:rPr>
          <w:color w:val="595959" w:themeColor="text1" w:themeTint="A6"/>
          <w:highlight w:val="none"/>
        </w:rPr>
        <w:br w:type="page" w:clear="all"/>
      </w:r>
      <w:r>
        <w:rPr>
          <w:color w:val="595959" w:themeColor="text1" w:themeTint="A6"/>
          <w:highlight w:val="none"/>
        </w:rPr>
      </w:r>
      <w:r>
        <w:rPr>
          <w:color w:val="595959" w:themeColor="text1" w:themeTint="A6"/>
          <w:highlight w:val="none"/>
        </w:rPr>
      </w:r>
    </w:p>
    <w:p>
      <w:pPr>
        <w:pStyle w:val="732"/>
        <w:rPr>
          <w:color w:val="237b96"/>
          <w:highlight w:val="none"/>
          <w14:ligatures w14:val="none"/>
        </w:rPr>
      </w:pPr>
      <w:r/>
      <w:bookmarkStart w:id="70" w:name="_Toc70"/>
      <w:r>
        <w:rPr>
          <w:color w:val="237b96"/>
          <w:highlight w:val="none"/>
        </w:rPr>
        <w:t xml:space="preserve">Tableau récapitulatif</w:t>
      </w:r>
      <w:bookmarkEnd w:id="70"/>
      <w:r>
        <w:rPr>
          <w:color w:val="237b96"/>
          <w:highlight w:val="none"/>
          <w14:ligatures w14:val="none"/>
        </w:rPr>
      </w:r>
      <w:r>
        <w:rPr>
          <w:color w:val="237b96"/>
          <w:highlight w:val="none"/>
          <w14:ligatures w14:val="none"/>
        </w:rPr>
      </w:r>
    </w:p>
    <w:p>
      <w:r/>
      <w:r/>
    </w:p>
    <w:p>
      <w:pPr>
        <w:rPr>
          <w:color w:val="595959" w:themeColor="text1" w:themeTint="A6"/>
          <w:highlight w:val="none"/>
        </w:rPr>
      </w:pPr>
      <w:r>
        <w:rPr>
          <w:b/>
          <w:bCs/>
          <w:color w:val="595959" w:themeColor="text1" w:themeTint="A6"/>
          <w:highlight w:val="none"/>
        </w:rPr>
      </w:r>
      <w:r>
        <w:rPr>
          <w:color w:val="595959" w:themeColor="text1" w:themeTint="A6"/>
          <w:highlight w:val="none"/>
        </w:rPr>
        <mc:AlternateContent>
          <mc:Choice Requires="wpg">
            <w:drawing>
              <wp:inline xmlns:wp="http://schemas.openxmlformats.org/drawingml/2006/wordprocessingDrawing" distT="0" distB="0" distL="0" distR="0">
                <wp:extent cx="4352925" cy="473392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57769" name=""/>
                        <pic:cNvPicPr>
                          <a:picLocks noChangeAspect="1"/>
                        </pic:cNvPicPr>
                        <pic:nvPr/>
                      </pic:nvPicPr>
                      <pic:blipFill>
                        <a:blip r:embed="rId20"/>
                        <a:stretch/>
                      </pic:blipFill>
                      <pic:spPr bwMode="auto">
                        <a:xfrm>
                          <a:off x="0" y="0"/>
                          <a:ext cx="4352924" cy="47339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342.75pt;height:372.75pt;mso-wrap-distance-left:0.00pt;mso-wrap-distance-top:0.00pt;mso-wrap-distance-right:0.00pt;mso-wrap-distance-bottom:0.00pt;" stroked="false">
                <v:path textboxrect="0,0,0,0"/>
                <v:imagedata r:id="rId20" o:title=""/>
              </v:shape>
            </w:pict>
          </mc:Fallback>
        </mc:AlternateContent>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r>
      <w:r>
        <w:rPr>
          <w:color w:val="595959" w:themeColor="text1" w:themeTint="A6"/>
          <w:highlight w:val="none"/>
        </w:rPr>
        <w:t xml:space="preserve">Dans le cadre de ce projet, nous n'avions aucunement besoin de </w:t>
      </w:r>
      <w:r>
        <w:rPr>
          <w:b/>
          <w:bCs/>
          <w:color w:val="595959" w:themeColor="text1" w:themeTint="A6"/>
          <w:highlight w:val="none"/>
        </w:rPr>
        <w:t xml:space="preserve">Machine Learning</w:t>
      </w:r>
      <w:r>
        <w:rPr>
          <w:color w:val="595959" w:themeColor="text1" w:themeTint="A6"/>
          <w:highlight w:val="none"/>
        </w:rPr>
        <w:t xml:space="preserve">. Il nous fallait une application construite autour d'une architecture API, car cette architecture est plus modulable qu'une architecture monolithique. Le type de programmation</w:t>
      </w:r>
      <w:r>
        <w:rPr>
          <w:color w:val="595959" w:themeColor="text1" w:themeTint="A6"/>
          <w:highlight w:val="none"/>
        </w:rPr>
        <w:t xml:space="preserve"> qui a été sélectionné a été le développement asynchrone, car il ne fallait pas que notre API ait un fil d'exécution bloquant.</w:t>
      </w:r>
      <w:r>
        <w:rPr>
          <w:color w:val="595959" w:themeColor="text1" w:themeTint="A6"/>
          <w:highlight w:val="none"/>
        </w:rPr>
      </w:r>
      <w:r>
        <w:rPr>
          <w:color w:val="595959" w:themeColor="text1" w:themeTint="A6"/>
          <w:highlight w:val="none"/>
        </w:rPr>
      </w:r>
    </w:p>
    <w:p>
      <w:r>
        <w:rPr>
          <w:color w:val="595959" w:themeColor="text1" w:themeTint="A6"/>
          <w:highlight w:val="none"/>
        </w:rPr>
        <w:t xml:space="preserve">SEO signifie </w:t>
      </w:r>
      <w:r>
        <w:rPr>
          <w:b/>
          <w:bCs/>
          <w:color w:val="595959" w:themeColor="text1" w:themeTint="A6"/>
          <w:highlight w:val="none"/>
        </w:rPr>
        <w:t xml:space="preserve">Search Engine Optimization</w:t>
      </w:r>
      <w:r>
        <w:rPr>
          <w:color w:val="595959" w:themeColor="text1" w:themeTint="A6"/>
          <w:highlight w:val="none"/>
        </w:rPr>
        <w:t xml:space="preserve">, il s'agit d'une liste de critères à remplir lors de la création d'un site Web afin de permettre un </w:t>
      </w:r>
      <w:r>
        <w:rPr>
          <w:b/>
          <w:bCs/>
          <w:color w:val="595959" w:themeColor="text1" w:themeTint="A6"/>
          <w:highlight w:val="none"/>
        </w:rPr>
        <w:t xml:space="preserve">bon référencement</w:t>
      </w:r>
      <w:r>
        <w:rPr>
          <w:color w:val="595959" w:themeColor="text1" w:themeTint="A6"/>
          <w:highlight w:val="none"/>
        </w:rPr>
        <w:t xml:space="preserve"> de celui-ci par les </w:t>
      </w:r>
      <w:r>
        <w:rPr>
          <w:b/>
          <w:bCs/>
          <w:color w:val="595959" w:themeColor="text1" w:themeTint="A6"/>
          <w:highlight w:val="none"/>
        </w:rPr>
        <w:t xml:space="preserve">moteurs de recherche</w:t>
      </w:r>
      <w:r>
        <w:rPr>
          <w:color w:val="595959" w:themeColor="text1" w:themeTint="A6"/>
          <w:highlight w:val="none"/>
        </w:rPr>
        <w:t xml:space="preserve">. En voici une liste non exhaustive :</w:t>
      </w:r>
      <w:r>
        <w:rPr>
          <w:color w:val="595959" w:themeColor="text1" w:themeTint="A6"/>
          <w:highlight w:val="none"/>
        </w:rPr>
      </w:r>
      <w:r/>
    </w:p>
    <w:p>
      <w:pPr>
        <w:pStyle w:val="906"/>
        <w:numPr>
          <w:ilvl w:val="0"/>
          <w:numId w:val="28"/>
        </w:numPr>
      </w:pPr>
      <w:r>
        <w:rPr>
          <w:color w:val="595959" w:themeColor="text1" w:themeTint="A6"/>
          <w:highlight w:val="none"/>
        </w:rPr>
        <w:t xml:space="preserve">Rédaction de contenu de qualité pour les pages</w:t>
      </w:r>
      <w:r>
        <w:rPr>
          <w:color w:val="595959" w:themeColor="text1" w:themeTint="A6"/>
          <w:highlight w:val="none"/>
        </w:rPr>
      </w:r>
      <w:r/>
    </w:p>
    <w:p>
      <w:pPr>
        <w:pStyle w:val="906"/>
        <w:numPr>
          <w:ilvl w:val="0"/>
          <w:numId w:val="28"/>
        </w:numPr>
      </w:pPr>
      <w:r>
        <w:rPr>
          <w:color w:val="595959" w:themeColor="text1" w:themeTint="A6"/>
          <w:highlight w:val="none"/>
        </w:rPr>
        <w:t xml:space="preserve">Bonne </w:t>
      </w:r>
      <w:r>
        <w:rPr>
          <w:b/>
          <w:bCs/>
          <w:color w:val="595959" w:themeColor="text1" w:themeTint="A6"/>
          <w:highlight w:val="none"/>
        </w:rPr>
        <w:t xml:space="preserve">structuration sémantique</w:t>
      </w:r>
      <w:r>
        <w:rPr>
          <w:color w:val="595959" w:themeColor="text1" w:themeTint="A6"/>
          <w:highlight w:val="none"/>
        </w:rPr>
        <w:t xml:space="preserve"> des pages</w:t>
      </w:r>
      <w:r>
        <w:rPr>
          <w:color w:val="595959" w:themeColor="text1" w:themeTint="A6"/>
          <w:highlight w:val="none"/>
        </w:rPr>
      </w:r>
      <w:r/>
    </w:p>
    <w:p>
      <w:pPr>
        <w:pStyle w:val="906"/>
        <w:numPr>
          <w:ilvl w:val="0"/>
          <w:numId w:val="28"/>
        </w:numPr>
      </w:pPr>
      <w:r>
        <w:rPr>
          <w:color w:val="595959" w:themeColor="text1" w:themeTint="A6"/>
          <w:highlight w:val="none"/>
        </w:rPr>
        <w:t xml:space="preserve">Utilisation de </w:t>
      </w:r>
      <w:r>
        <w:rPr>
          <w:b/>
          <w:bCs/>
          <w:color w:val="595959" w:themeColor="text1" w:themeTint="A6"/>
          <w:highlight w:val="none"/>
        </w:rPr>
        <w:t xml:space="preserve">mots-clés dans les métadonnées</w:t>
      </w:r>
      <w:r>
        <w:rPr>
          <w:color w:val="595959" w:themeColor="text1" w:themeTint="A6"/>
          <w:highlight w:val="none"/>
        </w:rPr>
        <w:t xml:space="preserve"> des pages</w:t>
      </w:r>
      <w:r>
        <w:rPr>
          <w:color w:val="595959" w:themeColor="text1" w:themeTint="A6"/>
          <w:highlight w:val="none"/>
        </w:rPr>
      </w:r>
      <w:r/>
    </w:p>
    <w:p>
      <w:pPr>
        <w:pStyle w:val="906"/>
        <w:numPr>
          <w:ilvl w:val="0"/>
          <w:numId w:val="28"/>
        </w:numPr>
      </w:pPr>
      <w:r>
        <w:rPr>
          <w:color w:val="595959" w:themeColor="text1" w:themeTint="A6"/>
          <w:highlight w:val="none"/>
        </w:rPr>
        <w:t xml:space="preserve">Présence de liens internes et externes significatifs dans les pages</w:t>
      </w:r>
      <w:r>
        <w:rPr>
          <w:color w:val="595959" w:themeColor="text1" w:themeTint="A6"/>
          <w:highlight w:val="none"/>
        </w:rPr>
      </w:r>
      <w:r/>
    </w:p>
    <w:p>
      <w:pPr>
        <w:pStyle w:val="906"/>
        <w:numPr>
          <w:ilvl w:val="0"/>
          <w:numId w:val="28"/>
        </w:numPr>
      </w:pPr>
      <w:r>
        <w:rPr>
          <w:color w:val="595959" w:themeColor="text1" w:themeTint="A6"/>
          <w:highlight w:val="none"/>
        </w:rPr>
        <w:t xml:space="preserve">Rendu des pages en SSR (</w:t>
      </w:r>
      <w:r>
        <w:rPr>
          <w:b/>
          <w:bCs/>
          <w:color w:val="595959" w:themeColor="text1" w:themeTint="A6"/>
          <w:highlight w:val="none"/>
        </w:rPr>
        <w:t xml:space="preserve">Server-Side Rendering</w:t>
      </w:r>
      <w:r>
        <w:rPr>
          <w:color w:val="595959" w:themeColor="text1" w:themeTint="A6"/>
          <w:highlight w:val="none"/>
        </w:rPr>
        <w:t xml:space="preserve">)</w:t>
      </w:r>
      <w:r>
        <w:rPr>
          <w:color w:val="595959" w:themeColor="text1" w:themeTint="A6"/>
          <w:highlight w:val="none"/>
        </w:rPr>
      </w:r>
      <w:r/>
    </w:p>
    <w:p>
      <w:pPr>
        <w:rPr>
          <w:color w:val="595959" w:themeColor="text1" w:themeTint="A6"/>
          <w:highlight w:val="none"/>
        </w:rPr>
      </w:pPr>
      <w:r>
        <w:rPr>
          <w:color w:val="595959" w:themeColor="text1" w:themeTint="A6"/>
          <w:highlight w:val="none"/>
        </w:rPr>
        <w:t xml:space="preserve">Notre application Web, ayant pour but de gérer les différents bots depuis un </w:t>
      </w:r>
      <w:r>
        <w:rPr>
          <w:b/>
          <w:bCs/>
          <w:color w:val="595959" w:themeColor="text1" w:themeTint="A6"/>
          <w:highlight w:val="none"/>
        </w:rPr>
        <w:t xml:space="preserve">panel d'accès Web</w:t>
      </w:r>
      <w:r>
        <w:rPr>
          <w:color w:val="595959" w:themeColor="text1" w:themeTint="A6"/>
          <w:highlight w:val="none"/>
        </w:rPr>
        <w:t xml:space="preserve">, il était inutile de se préoccuper du référencement du site Web dans le cadre de ce projet. L'application Web n'a pas vocation à être ouverte au public et </w:t>
      </w:r>
      <w:r>
        <w:rPr>
          <w:b/>
          <w:bCs/>
          <w:color w:val="595959" w:themeColor="text1" w:themeTint="A6"/>
          <w:highlight w:val="none"/>
        </w:rPr>
        <w:t xml:space="preserve">est restrein</w:t>
      </w:r>
      <w:r>
        <w:rPr>
          <w:b/>
          <w:bCs/>
          <w:color w:val="595959" w:themeColor="text1" w:themeTint="A6"/>
          <w:highlight w:val="none"/>
        </w:rPr>
        <w:t xml:space="preserve">te à une communauté</w:t>
      </w:r>
      <w:r>
        <w:rPr>
          <w:color w:val="595959" w:themeColor="text1" w:themeTint="A6"/>
          <w:highlight w:val="none"/>
        </w:rPr>
        <w:t xml:space="preserve"> Simplonnienne.</w:t>
      </w:r>
      <w:r>
        <w:rPr>
          <w:color w:val="595959" w:themeColor="text1" w:themeTint="A6"/>
          <w:highlight w:val="none"/>
        </w:rPr>
        <w:br w:type="page" w:clear="all"/>
      </w:r>
      <w:r>
        <w:rPr>
          <w:color w:val="595959" w:themeColor="text1" w:themeTint="A6"/>
          <w:highlight w:val="none"/>
        </w:rPr>
      </w:r>
      <w:r>
        <w:rPr>
          <w:color w:val="595959" w:themeColor="text1" w:themeTint="A6"/>
          <w:highlight w:val="none"/>
        </w:rPr>
      </w:r>
    </w:p>
    <w:p>
      <w:r>
        <w:rPr>
          <w:color w:val="595959" w:themeColor="text1" w:themeTint="A6"/>
          <w:highlight w:val="none"/>
        </w:rPr>
      </w:r>
      <w:r>
        <w:rPr>
          <w:color w:val="595959" w:themeColor="text1" w:themeTint="A6"/>
          <w:highlight w:val="none"/>
        </w:rPr>
      </w:r>
      <w:r/>
    </w:p>
    <w:p>
      <w:r>
        <w:rPr>
          <w:color w:val="595959" w:themeColor="text1" w:themeTint="A6"/>
          <w:highlight w:val="none"/>
        </w:rPr>
        <w:t xml:space="preserve">Le SSR est un </w:t>
      </w:r>
      <w:r>
        <w:rPr>
          <w:b/>
          <w:bCs/>
          <w:color w:val="595959" w:themeColor="text1" w:themeTint="A6"/>
          <w:highlight w:val="none"/>
        </w:rPr>
        <w:t xml:space="preserve">mode de rendu</w:t>
      </w:r>
      <w:r>
        <w:rPr>
          <w:color w:val="595959" w:themeColor="text1" w:themeTint="A6"/>
          <w:highlight w:val="none"/>
        </w:rPr>
        <w:t xml:space="preserve"> des pages Web </w:t>
      </w:r>
      <w:r>
        <w:rPr>
          <w:b/>
          <w:bCs/>
          <w:color w:val="595959" w:themeColor="text1" w:themeTint="A6"/>
          <w:highlight w:val="none"/>
        </w:rPr>
        <w:t xml:space="preserve">côté serveur</w:t>
      </w:r>
      <w:r>
        <w:rPr>
          <w:color w:val="595959" w:themeColor="text1" w:themeTint="A6"/>
          <w:highlight w:val="none"/>
        </w:rPr>
        <w:t xml:space="preserve">, il est intéressant de mettre en place ce mode de rendu lorsque le référencement d'un site Web est nécessaire.</w:t>
      </w:r>
      <w:r>
        <w:rPr>
          <w:color w:val="595959" w:themeColor="text1" w:themeTint="A6"/>
          <w:highlight w:val="none"/>
        </w:rPr>
      </w:r>
      <w:r/>
    </w:p>
    <w:p>
      <w:r>
        <w:rPr>
          <w:color w:val="595959" w:themeColor="text1" w:themeTint="A6"/>
          <w:highlight w:val="none"/>
        </w:rPr>
        <w:t xml:space="preserve">Cependant, lorsqu'il n'est pas intéressant d'améliorer son SEO, le SSR n'est pas recommandé car ce mode de rendu s'effectue côté serveur et donc consomme les ressources de ce dernier.</w:t>
      </w:r>
      <w:r>
        <w:rPr>
          <w:color w:val="595959" w:themeColor="text1" w:themeTint="A6"/>
          <w:highlight w:val="none"/>
        </w:rPr>
      </w:r>
      <w:r/>
    </w:p>
    <w:p>
      <w:r>
        <w:rPr>
          <w:color w:val="595959" w:themeColor="text1" w:themeTint="A6"/>
          <w:highlight w:val="none"/>
        </w:rPr>
        <w:t xml:space="preserve">Le CSR est un mode de rendu des pages Web côté client, c'est-à-dire que le rendu des pages Web est effectué côté client et non côté serveur, ce qui </w:t>
      </w:r>
      <w:r>
        <w:rPr>
          <w:b/>
          <w:bCs/>
          <w:color w:val="595959" w:themeColor="text1" w:themeTint="A6"/>
          <w:highlight w:val="none"/>
        </w:rPr>
        <w:t xml:space="preserve">impacte directement les performances</w:t>
      </w:r>
      <w:r>
        <w:rPr>
          <w:color w:val="595959" w:themeColor="text1" w:themeTint="A6"/>
          <w:highlight w:val="none"/>
        </w:rPr>
        <w:t xml:space="preserve"> d'affichage d'une page Web selon la machine du client voulant la consult</w:t>
      </w:r>
      <w:r>
        <w:rPr>
          <w:color w:val="595959" w:themeColor="text1" w:themeTint="A6"/>
          <w:highlight w:val="none"/>
        </w:rPr>
        <w:t xml:space="preserve">er. Il n'était pas utile de mettre en place un mode de rendu SSR dans le cadre de ce projet, car cela aurait nui aux performances du serveur qui aurait alors dû gérer le rendu des pages.</w:t>
      </w:r>
      <w:r>
        <w:rPr>
          <w:color w:val="595959" w:themeColor="text1" w:themeTint="A6"/>
          <w:highlight w:val="none"/>
        </w:rPr>
      </w:r>
      <w:r/>
    </w:p>
    <w:p>
      <w:r>
        <w:rPr>
          <w:color w:val="595959" w:themeColor="text1" w:themeTint="A6"/>
          <w:highlight w:val="none"/>
        </w:rPr>
        <w:t xml:space="preserve">Il était plus intéressant de laisser le </w:t>
      </w:r>
      <w:r>
        <w:rPr>
          <w:b/>
          <w:bCs/>
          <w:color w:val="595959" w:themeColor="text1" w:themeTint="A6"/>
          <w:highlight w:val="none"/>
        </w:rPr>
        <w:t xml:space="preserve">rendu des pages Web au client</w:t>
      </w:r>
      <w:r>
        <w:rPr>
          <w:color w:val="595959" w:themeColor="text1" w:themeTint="A6"/>
          <w:highlight w:val="none"/>
        </w:rPr>
        <w:t xml:space="preserve"> plutôt qu'au serveur dans le cadre de ce projet.</w:t>
      </w:r>
      <w:r>
        <w:rPr>
          <w:color w:val="595959" w:themeColor="text1" w:themeTint="A6"/>
          <w:highlight w:val="none"/>
        </w:rPr>
      </w:r>
      <w:r/>
    </w:p>
    <w:p>
      <w:pPr>
        <w:rPr>
          <w:color w:val="595959" w:themeColor="text1" w:themeTint="A6"/>
          <w:highlight w:val="none"/>
        </w:rPr>
      </w:pPr>
      <w:r>
        <w:rPr>
          <w:color w:val="595959" w:themeColor="text1" w:themeTint="A6"/>
          <w:highlight w:val="none"/>
        </w:rPr>
        <w:t xml:space="preserve">Note: Il n'existe plus de framework qui utilise purement l'un ou l'autre de ces modes de rendu, les frameworks utilisent un hybride en fonction des besoins de l'application.</w:t>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t xml:space="preserve">Nous avons choisi d'héberger l'application sur des serveurs dédiés internes à Simplon HDF. Cependant, à l'heure actuelle, nous nous sommes trompés, car l'application est hébergée sur des </w:t>
      </w:r>
      <w:r>
        <w:rPr>
          <w:b/>
          <w:bCs/>
          <w:color w:val="595959" w:themeColor="text1" w:themeTint="A6"/>
          <w:highlight w:val="none"/>
        </w:rPr>
        <w:t xml:space="preserve">VPS</w:t>
      </w:r>
      <w:r>
        <w:rPr>
          <w:color w:val="595959" w:themeColor="text1" w:themeTint="A6"/>
          <w:highlight w:val="none"/>
        </w:rPr>
        <w:t xml:space="preserve">.</w:t>
      </w:r>
      <w:r>
        <w:rPr>
          <w:color w:val="595959" w:themeColor="text1" w:themeTint="A6"/>
          <w:highlight w:val="none"/>
        </w:rPr>
      </w:r>
      <w:r>
        <w:rPr>
          <w:color w:val="595959" w:themeColor="text1" w:themeTint="A6"/>
          <w:highlight w:val="none"/>
        </w:rPr>
      </w:r>
    </w:p>
    <w:p>
      <w:pPr>
        <w:pStyle w:val="726"/>
        <w:rPr>
          <w:color w:val="595959" w:themeColor="text1" w:themeTint="A6"/>
          <w:highlight w:val="none"/>
        </w:rPr>
      </w:pPr>
      <w:r/>
      <w:bookmarkStart w:id="71" w:name="_Toc71"/>
      <w:r>
        <w:rPr>
          <w:rStyle w:val="731"/>
          <w:b/>
          <w:bCs/>
          <w:color w:val="237b96"/>
        </w:rPr>
        <w:t xml:space="preserve">Testing</w:t>
      </w:r>
      <w:bookmarkEnd w:id="71"/>
      <w:r>
        <w:rPr>
          <w:color w:val="595959" w:themeColor="text1" w:themeTint="A6"/>
          <w:highlight w:val="none"/>
        </w:rPr>
      </w:r>
      <w:r>
        <w:rPr>
          <w:color w:val="595959" w:themeColor="text1" w:themeTint="A6"/>
          <w:highlight w:val="none"/>
        </w:rPr>
      </w:r>
    </w:p>
    <w:p>
      <w:pPr>
        <w:pStyle w:val="732"/>
        <w:rPr>
          <w:color w:val="237b96"/>
          <w:highlight w:val="none"/>
        </w:rPr>
      </w:pPr>
      <w:r/>
      <w:bookmarkStart w:id="72" w:name="_Toc72"/>
      <w:r>
        <w:rPr>
          <w:color w:val="237b96"/>
          <w:highlight w:val="none"/>
        </w:rPr>
        <w:t xml:space="preserve">JEST</w:t>
      </w:r>
      <w:bookmarkEnd w:id="72"/>
      <w:r>
        <w:rPr>
          <w:color w:val="237b96"/>
          <w:highlight w:val="none"/>
        </w:rPr>
      </w:r>
      <w:r>
        <w:rPr>
          <w:color w:val="237b96"/>
          <w:highlight w:val="none"/>
        </w:rPr>
      </w:r>
    </w:p>
    <w:p>
      <w:pPr>
        <w:jc w:val="center"/>
        <w:rPr>
          <w:color w:val="595959" w:themeColor="text1" w:themeTint="A6"/>
          <w:highlight w:val="none"/>
        </w:rPr>
      </w:pPr>
      <w:r>
        <w:rPr>
          <w:color w:val="666666"/>
          <w:highlight w:val="none"/>
        </w:rPr>
        <mc:AlternateContent>
          <mc:Choice Requires="wpg">
            <w:drawing>
              <wp:inline xmlns:wp="http://schemas.openxmlformats.org/drawingml/2006/wordprocessingDrawing" distT="0" distB="0" distL="0" distR="0">
                <wp:extent cx="4254840" cy="1559692"/>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83032" name=""/>
                        <pic:cNvPicPr>
                          <a:picLocks noChangeAspect="1"/>
                        </pic:cNvPicPr>
                        <pic:nvPr/>
                      </pic:nvPicPr>
                      <pic:blipFill>
                        <a:blip r:embed="rId21"/>
                        <a:stretch/>
                      </pic:blipFill>
                      <pic:spPr bwMode="auto">
                        <a:xfrm flipH="0" flipV="0">
                          <a:off x="0" y="0"/>
                          <a:ext cx="4254840" cy="15596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335.03pt;height:122.81pt;mso-wrap-distance-left:0.00pt;mso-wrap-distance-top:0.00pt;mso-wrap-distance-right:0.00pt;mso-wrap-distance-bottom:0.00pt;" stroked="false">
                <v:path textboxrect="0,0,0,0"/>
                <v:imagedata r:id="rId21" o:title=""/>
              </v:shape>
            </w:pict>
          </mc:Fallback>
        </mc:AlternateContent>
      </w:r>
      <w:r>
        <w:rPr>
          <w:color w:val="595959" w:themeColor="text1" w:themeTint="A6"/>
          <w:highlight w:val="none"/>
        </w:rPr>
      </w:r>
      <w:r>
        <w:rPr>
          <w:color w:val="595959" w:themeColor="text1" w:themeTint="A6"/>
          <w:highlight w:val="none"/>
        </w:rPr>
      </w:r>
    </w:p>
    <w:p>
      <w:pPr>
        <w:jc w:val="left"/>
      </w:pPr>
      <w:r>
        <w:rPr>
          <w:color w:val="595959" w:themeColor="text1" w:themeTint="A6"/>
          <w:highlight w:val="none"/>
        </w:rPr>
        <w:t xml:space="preserve">JEST est un framework Javascript permettant d'exécuter des </w:t>
      </w:r>
      <w:r>
        <w:rPr>
          <w:b/>
          <w:bCs/>
          <w:color w:val="595959" w:themeColor="text1" w:themeTint="A6"/>
          <w:highlight w:val="none"/>
        </w:rPr>
        <w:t xml:space="preserve">tests unitaires</w:t>
      </w:r>
      <w:r>
        <w:rPr>
          <w:color w:val="595959" w:themeColor="text1" w:themeTint="A6"/>
          <w:highlight w:val="none"/>
        </w:rPr>
        <w:t xml:space="preserve"> pour des applications de tout type.</w:t>
      </w:r>
      <w:r>
        <w:rPr>
          <w:color w:val="595959" w:themeColor="text1" w:themeTint="A6"/>
          <w:highlight w:val="none"/>
        </w:rPr>
      </w:r>
      <w:r/>
    </w:p>
    <w:p>
      <w:pPr>
        <w:jc w:val="left"/>
        <w:rPr>
          <w:color w:val="595959" w:themeColor="text1" w:themeTint="A6"/>
          <w:highlight w:val="none"/>
        </w:rPr>
      </w:pPr>
      <w:r>
        <w:rPr>
          <w:color w:val="595959" w:themeColor="text1" w:themeTint="A6"/>
          <w:highlight w:val="none"/>
        </w:rPr>
        <w:t xml:space="preserve">Avec JEST il est facile d'écrire des tests et de les exécuter.</w:t>
      </w:r>
      <w:r>
        <w:rPr>
          <w:color w:val="595959" w:themeColor="text1" w:themeTint="A6"/>
          <w:highlight w:val="none"/>
        </w:rPr>
        <w:br w:type="page" w:clear="all"/>
      </w:r>
      <w:r>
        <w:rPr>
          <w:color w:val="595959" w:themeColor="text1" w:themeTint="A6"/>
          <w:highlight w:val="none"/>
        </w:rPr>
      </w:r>
      <w:r>
        <w:rPr>
          <w:color w:val="595959" w:themeColor="text1" w:themeTint="A6"/>
          <w:highlight w:val="none"/>
        </w:rPr>
      </w:r>
    </w:p>
    <w:p>
      <w:pPr>
        <w:pStyle w:val="732"/>
        <w:rPr>
          <w:color w:val="237b96"/>
          <w:highlight w:val="none"/>
          <w14:ligatures w14:val="none"/>
        </w:rPr>
      </w:pPr>
      <w:r/>
      <w:bookmarkStart w:id="73" w:name="_Toc73"/>
      <w:r>
        <w:rPr>
          <w:color w:val="237b96"/>
          <w:highlight w:val="none"/>
        </w:rPr>
        <w:t xml:space="preserve">TDD (Test Driven Dev.)</w:t>
      </w:r>
      <w:bookmarkEnd w:id="73"/>
      <w:r>
        <w:rPr>
          <w:color w:val="237b96"/>
          <w:highlight w:val="none"/>
          <w14:ligatures w14:val="none"/>
        </w:rPr>
      </w:r>
      <w:r>
        <w:rPr>
          <w:color w:val="237b96"/>
          <w:highlight w:val="none"/>
          <w14:ligatures w14:val="none"/>
        </w:rPr>
      </w:r>
    </w:p>
    <w:p>
      <w:pPr>
        <w:rPr>
          <w:color w:val="666666"/>
          <w:highlight w:val="none"/>
        </w:rPr>
      </w:pPr>
      <w:r>
        <w:rPr>
          <w:color w:val="666666"/>
          <w:highlight w:val="none"/>
        </w:rPr>
        <w:t xml:space="preserve">TDD signifie </w:t>
      </w:r>
      <w:r>
        <w:rPr>
          <w:b/>
          <w:bCs/>
          <w:color w:val="666666"/>
          <w:highlight w:val="none"/>
        </w:rPr>
        <w:t xml:space="preserve">Test Driven Developpement</w:t>
      </w:r>
      <w:r>
        <w:rPr>
          <w:color w:val="666666"/>
          <w:highlight w:val="none"/>
        </w:rPr>
        <w:t xml:space="preserve">, ce qui se traduit par "Le développement piloté par les tests".</w:t>
      </w:r>
      <w:r>
        <w:rPr>
          <w:color w:val="666666"/>
          <w:highlight w:val="none"/>
        </w:rPr>
      </w:r>
      <w:r>
        <w:rPr>
          <w:color w:val="666666"/>
          <w:highlight w:val="none"/>
        </w:rPr>
      </w:r>
    </w:p>
    <w:p>
      <w:pPr>
        <w:rPr>
          <w:color w:val="666666"/>
          <w:highlight w:val="none"/>
        </w:rPr>
      </w:pPr>
      <w:r>
        <w:rPr>
          <w:color w:val="666666"/>
          <w:highlight w:val="none"/>
        </w:rPr>
        <w:t xml:space="preserve">Le TDD est un concept selon lequel un développeur décrit un test pour une fonction, lance ce test qui échoue FORCEMENT.</w:t>
      </w:r>
      <w:r>
        <w:rPr>
          <w:color w:val="666666"/>
          <w:highlight w:val="none"/>
        </w:rPr>
      </w:r>
      <w:r>
        <w:rPr>
          <w:color w:val="666666"/>
          <w:highlight w:val="none"/>
        </w:rPr>
      </w:r>
    </w:p>
    <w:p>
      <w:pPr>
        <w:rPr>
          <w:color w:val="666666"/>
          <w:highlight w:val="none"/>
        </w:rPr>
      </w:pPr>
      <w:r>
        <w:rPr>
          <w:color w:val="666666"/>
          <w:highlight w:val="none"/>
        </w:rPr>
        <w:t xml:space="preserve">Ensuite le développeur écrira la fonction à tester.</w:t>
      </w:r>
      <w:r>
        <w:rPr>
          <w:color w:val="666666"/>
          <w:highlight w:val="none"/>
        </w:rPr>
      </w:r>
      <w:r>
        <w:rPr>
          <w:color w:val="666666"/>
          <w:highlight w:val="none"/>
        </w:rPr>
      </w:r>
    </w:p>
    <w:p>
      <w:pPr>
        <w:rPr>
          <w:color w:val="595959" w:themeColor="text1" w:themeTint="A6"/>
          <w:highlight w:val="none"/>
        </w:rPr>
      </w:pPr>
      <w:r>
        <w:rPr>
          <w:color w:val="666666"/>
          <w:highlight w:val="none"/>
        </w:rPr>
        <w:t xml:space="preserve">De cette façon, une fonction sera écrite en fonction du test qu'elle doit passée et le développeur.</w:t>
      </w:r>
      <w:r>
        <w:rPr>
          <w:color w:val="595959" w:themeColor="text1" w:themeTint="A6"/>
          <w:highlight w:val="none"/>
        </w:rPr>
      </w:r>
      <w:r>
        <w:rPr>
          <w:color w:val="595959" w:themeColor="text1" w:themeTint="A6"/>
          <w:highlight w:val="none"/>
        </w:rPr>
      </w:r>
    </w:p>
    <w:p>
      <w:pPr>
        <w:pStyle w:val="732"/>
        <w:rPr>
          <w:color w:val="237b96"/>
          <w:highlight w:val="none"/>
        </w:rPr>
      </w:pPr>
      <w:r/>
      <w:bookmarkStart w:id="74" w:name="_Toc74"/>
      <w:r>
        <w:rPr>
          <w:color w:val="237b96"/>
          <w:highlight w:val="none"/>
        </w:rPr>
        <w:t xml:space="preserve">Coverage</w:t>
      </w:r>
      <w:bookmarkEnd w:id="74"/>
      <w:r>
        <w:rPr>
          <w:color w:val="237b96"/>
          <w:highlight w:val="none"/>
        </w:rPr>
      </w:r>
      <w:r>
        <w:rPr>
          <w:color w:val="237b96"/>
          <w:highlight w:val="none"/>
        </w:rPr>
      </w:r>
    </w:p>
    <w:p>
      <w:r>
        <w:rPr>
          <w:color w:val="666666"/>
          <w:highlight w:val="none"/>
        </w:rPr>
        <w:t xml:space="preserve">Le Coverage est une métrique permettant de connaitre le taux de code exécuté lors des tests d'une application.</w:t>
      </w:r>
      <w:r>
        <w:rPr>
          <w:color w:val="666666"/>
          <w:highlight w:val="none"/>
        </w:rPr>
      </w:r>
      <w:r/>
    </w:p>
    <w:p>
      <w:pPr>
        <w:rPr>
          <w:color w:val="595959" w:themeColor="text1" w:themeTint="A6"/>
          <w:highlight w:val="none"/>
        </w:rPr>
      </w:pPr>
      <w:r>
        <w:rPr>
          <w:color w:val="666666"/>
          <w:highlight w:val="none"/>
        </w:rPr>
        <w:t xml:space="preserve">Cette metrique permet de savoir à combien de pourcent le code est testé.</w:t>
      </w:r>
      <w:r>
        <w:rPr>
          <w:color w:val="595959" w:themeColor="text1" w:themeTint="A6"/>
          <w:highlight w:val="none"/>
        </w:rPr>
      </w:r>
      <w:r>
        <w:rPr>
          <w:color w:val="595959" w:themeColor="text1" w:themeTint="A6"/>
          <w:highlight w:val="none"/>
        </w:rPr>
      </w:r>
    </w:p>
    <w:p>
      <w:pPr>
        <w:pStyle w:val="732"/>
        <w:rPr>
          <w:color w:val="237b96"/>
          <w:highlight w:val="none"/>
        </w:rPr>
      </w:pPr>
      <w:r/>
      <w:bookmarkStart w:id="75" w:name="_Toc75"/>
      <w:r>
        <w:rPr>
          <w:color w:val="237b96"/>
          <w:highlight w:val="none"/>
        </w:rPr>
        <w:t xml:space="preserve">Le test unitaire</w:t>
      </w:r>
      <w:bookmarkEnd w:id="75"/>
      <w:r>
        <w:rPr>
          <w:color w:val="237b96"/>
          <w:highlight w:val="none"/>
        </w:rPr>
      </w:r>
      <w:r>
        <w:rPr>
          <w:color w:val="237b96"/>
          <w:highlight w:val="none"/>
        </w:rPr>
      </w:r>
    </w:p>
    <w:p>
      <w:pPr>
        <w:rPr>
          <w:color w:val="595959" w:themeColor="text1" w:themeTint="A6"/>
          <w:highlight w:val="none"/>
        </w:rPr>
      </w:pPr>
      <w:r>
        <w:rPr>
          <w:color w:val="666666"/>
          <w:highlight w:val="none"/>
        </w:rPr>
        <w:t xml:space="preserve">L</w:t>
      </w:r>
      <w:r>
        <w:rPr>
          <w:color w:val="666666"/>
          <w:highlight w:val="none"/>
        </w:rPr>
        <w:t xml:space="preserve">e </w:t>
      </w:r>
      <w:r>
        <w:rPr>
          <w:color w:val="666666"/>
          <w:highlight w:val="none"/>
        </w:rPr>
        <w:t xml:space="preserve">test unitaire est un test réalisé sur une partie non divisible du code, un test unitaire est écrit pour tester une fonction du code, on décrit la valeur attendue à la sortie de la fonction et on vérifie si la donnée est bien celle attendue, le cas échéant,</w:t>
      </w:r>
      <w:r>
        <w:rPr>
          <w:color w:val="666666"/>
          <w:highlight w:val="none"/>
        </w:rPr>
        <w:t xml:space="preserve"> le test est un succès sinon le test échoue et le développeur modifie sa fonction tant que le test ne se solde pas par un succès.</w:t>
      </w:r>
      <w:r>
        <w:rPr>
          <w:color w:val="595959" w:themeColor="text1" w:themeTint="A6"/>
          <w:highlight w:val="none"/>
        </w:rPr>
      </w:r>
      <w:r>
        <w:rPr>
          <w:color w:val="595959" w:themeColor="text1" w:themeTint="A6"/>
          <w:highlight w:val="none"/>
        </w:rPr>
      </w:r>
    </w:p>
    <w:p>
      <w:pPr>
        <w:pStyle w:val="732"/>
        <w:rPr>
          <w:color w:val="237b96"/>
          <w:highlight w:val="none"/>
        </w:rPr>
      </w:pPr>
      <w:r/>
      <w:bookmarkStart w:id="76" w:name="_Toc76"/>
      <w:r>
        <w:rPr>
          <w:color w:val="237b96"/>
          <w:highlight w:val="none"/>
        </w:rPr>
        <w:t xml:space="preserve">Le test d’intégration</w:t>
      </w:r>
      <w:bookmarkEnd w:id="76"/>
      <w:r>
        <w:rPr>
          <w:color w:val="237b96"/>
          <w:highlight w:val="none"/>
        </w:rPr>
      </w:r>
      <w:r>
        <w:rPr>
          <w:color w:val="237b96"/>
          <w:highlight w:val="none"/>
        </w:rPr>
      </w:r>
    </w:p>
    <w:p>
      <w:pPr>
        <w:rPr>
          <w:color w:val="595959" w:themeColor="text1" w:themeTint="A6"/>
          <w:highlight w:val="none"/>
        </w:rPr>
      </w:pPr>
      <w:r>
        <w:rPr>
          <w:color w:val="666666"/>
          <w:highlight w:val="none"/>
        </w:rPr>
      </w:r>
      <w:r>
        <w:rPr>
          <w:color w:val="666666"/>
          <w:highlight w:val="none"/>
        </w:rPr>
        <w:t xml:space="preserve">L</w:t>
      </w:r>
      <w:r>
        <w:rPr>
          <w:color w:val="666666"/>
          <w:highlight w:val="none"/>
        </w:rPr>
        <w:t xml:space="preserve">e test d'intégration permet de tester l'intégration des composants au sein du code déjà existant, il assure que les composants individuels s'intègre correctement au sein du code déjà existant sans que ce dernier n'ait à subir de modification afin de perm</w:t>
      </w:r>
      <w:r>
        <w:rPr>
          <w:color w:val="666666"/>
          <w:highlight w:val="none"/>
        </w:rPr>
        <w:t xml:space="preserve">ettre l'intégration du composant.</w:t>
      </w:r>
      <w:r>
        <w:rPr>
          <w:color w:val="595959" w:themeColor="text1" w:themeTint="A6"/>
          <w:highlight w:val="none"/>
        </w:rPr>
      </w:r>
      <w:r>
        <w:rPr>
          <w:color w:val="595959" w:themeColor="text1" w:themeTint="A6"/>
          <w:highlight w:val="none"/>
        </w:rPr>
      </w:r>
    </w:p>
    <w:p>
      <w:pPr>
        <w:pStyle w:val="732"/>
        <w:rPr>
          <w:color w:val="237b96"/>
          <w:highlight w:val="none"/>
        </w:rPr>
      </w:pPr>
      <w:r/>
      <w:bookmarkStart w:id="77" w:name="_Toc77"/>
      <w:r>
        <w:rPr>
          <w:color w:val="237b96"/>
          <w:highlight w:val="none"/>
        </w:rPr>
        <w:t xml:space="preserve">Stratégie de test du projet</w:t>
      </w:r>
      <w:bookmarkEnd w:id="77"/>
      <w:r>
        <w:rPr>
          <w:color w:val="237b96"/>
          <w:highlight w:val="none"/>
        </w:rPr>
      </w:r>
      <w:r>
        <w:rPr>
          <w:color w:val="237b96"/>
          <w:highlight w:val="none"/>
        </w:rPr>
      </w:r>
    </w:p>
    <w:p>
      <w:pPr>
        <w:rPr>
          <w:color w:val="666666"/>
          <w:highlight w:val="none"/>
        </w:rPr>
      </w:pPr>
      <w:r>
        <w:rPr>
          <w:color w:val="666666"/>
          <w:highlight w:val="none"/>
        </w:rPr>
      </w:r>
      <w:r>
        <w:rPr>
          <w:color w:val="666666"/>
          <w:highlight w:val="none"/>
        </w:rPr>
        <w:t xml:space="preserve">I</w:t>
      </w:r>
      <w:r>
        <w:rPr>
          <w:color w:val="666666"/>
          <w:highlight w:val="none"/>
        </w:rPr>
        <w:t xml:space="preserve">l était initialement prévu de développer en TDD et d'incorporer ces différents tests au sein de notre processus de développement, cependant notre organisation, ou désorganisation dans ce cas ne nous a pas permis de mettre en place de test unitaire de façon</w:t>
      </w:r>
      <w:r>
        <w:rPr>
          <w:color w:val="666666"/>
          <w:highlight w:val="none"/>
        </w:rPr>
        <w:t xml:space="preserve"> structurée.</w:t>
      </w:r>
      <w:r>
        <w:rPr>
          <w:color w:val="666666"/>
          <w:highlight w:val="none"/>
        </w:rPr>
      </w:r>
      <w:r>
        <w:rPr>
          <w:color w:val="666666"/>
          <w:highlight w:val="none"/>
        </w:rPr>
      </w:r>
    </w:p>
    <w:p>
      <w:pPr>
        <w:pStyle w:val="728"/>
        <w:rPr>
          <w:color w:val="595959" w:themeColor="text1" w:themeTint="A6"/>
          <w:highlight w:val="none"/>
        </w:rPr>
      </w:pPr>
      <w:r>
        <w:rPr>
          <w:color w:val="666666"/>
          <w:highlight w:val="none"/>
        </w:rPr>
      </w:r>
      <w:r>
        <w:rPr>
          <w:color w:val="595959" w:themeColor="text1" w:themeTint="A6"/>
          <w:highlight w:val="none"/>
        </w:rPr>
        <w:br w:type="page" w:clear="all"/>
      </w:r>
      <w:r>
        <w:rPr>
          <w:color w:val="595959" w:themeColor="text1" w:themeTint="A6"/>
          <w:highlight w:val="none"/>
        </w:rPr>
      </w:r>
      <w:r>
        <w:rPr>
          <w:color w:val="595959" w:themeColor="text1" w:themeTint="A6"/>
          <w:highlight w:val="none"/>
        </w:rPr>
      </w:r>
    </w:p>
    <w:p>
      <w:pPr>
        <w:pStyle w:val="728"/>
        <w:jc w:val="center"/>
        <w:rPr>
          <w:b/>
          <w:bCs/>
          <w:color w:val="237b96"/>
          <w:highlight w:val="none"/>
          <w14:ligatures w14:val="none"/>
        </w:rPr>
      </w:pPr>
      <w:r>
        <w:rPr>
          <w:color w:val="595959" w:themeColor="text1" w:themeTint="A6"/>
          <w:highlight w:val="none"/>
        </w:rPr>
      </w:r>
      <w:r>
        <w:rPr>
          <w:b/>
          <w:bCs/>
          <w:color w:val="237b96"/>
          <w:highlight w:val="none"/>
        </w:rPr>
        <w:t xml:space="preserve">Solutions Techniques</w:t>
      </w:r>
      <w:r>
        <w:rPr>
          <w:b/>
          <w:bCs/>
          <w:color w:val="237b96"/>
          <w:highlight w:val="none"/>
          <w14:ligatures w14:val="none"/>
        </w:rPr>
      </w:r>
      <w:r>
        <w:rPr>
          <w:b/>
          <w:bCs/>
          <w:color w:val="237b96"/>
          <w:highlight w:val="none"/>
          <w14:ligatures w14:val="none"/>
        </w:rPr>
      </w:r>
    </w:p>
    <w:p>
      <w:pPr>
        <w:pStyle w:val="730"/>
        <w:rPr>
          <w:b/>
          <w:bCs/>
          <w:color w:val="237b96"/>
        </w:rPr>
      </w:pPr>
      <w:r>
        <w:rPr>
          <w:b/>
          <w:bCs/>
          <w:color w:val="237b96"/>
        </w:rPr>
        <w:t xml:space="preserve">Sécurisation de l’application</w:t>
      </w:r>
      <w:r>
        <w:rPr>
          <w:b/>
          <w:bCs/>
          <w:color w:val="237b96"/>
        </w:rPr>
      </w:r>
      <w:r>
        <w:rPr>
          <w:b/>
          <w:bCs/>
          <w:color w:val="237b96"/>
        </w:rPr>
      </w:r>
    </w:p>
    <w:p>
      <w:pPr>
        <w:rPr>
          <w:color w:val="666666"/>
        </w:rPr>
      </w:pPr>
      <w:r>
        <w:rPr>
          <w:color w:val="666666"/>
        </w:rPr>
        <w:t xml:space="preserve">Dans cette section, je parlerai de la</w:t>
      </w:r>
      <w:r>
        <w:rPr>
          <w:b/>
          <w:bCs/>
          <w:color w:val="666666"/>
        </w:rPr>
        <w:t xml:space="preserve"> sécurité globale de l’application</w:t>
      </w:r>
      <w:r>
        <w:rPr>
          <w:color w:val="666666"/>
        </w:rPr>
        <w:t xml:space="preserve">, pour des raisons de délais </w:t>
      </w:r>
      <w:r>
        <w:rPr>
          <w:b/>
          <w:bCs/>
          <w:color w:val="666666"/>
        </w:rPr>
        <w:t xml:space="preserve">je n’ai pas eu le temps de mettre en place toutes les sécurités</w:t>
      </w:r>
      <w:r>
        <w:rPr>
          <w:color w:val="666666"/>
        </w:rPr>
        <w:t xml:space="preserve"> dont je parle dans cette section, cependant je donnerai les solutions techniques que je mettrai en place à terme.</w:t>
      </w:r>
      <w:r>
        <w:rPr>
          <w:color w:val="666666"/>
        </w:rPr>
      </w:r>
      <w:r>
        <w:rPr>
          <w:color w:val="666666"/>
        </w:rPr>
      </w:r>
    </w:p>
    <w:p>
      <w:pPr>
        <w:pStyle w:val="734"/>
        <w:rPr>
          <w:color w:val="237b96"/>
          <w:highlight w:val="none"/>
        </w:rPr>
      </w:pPr>
      <w:r>
        <w:rPr>
          <w:color w:val="237b96"/>
          <w:highlight w:val="none"/>
        </w:rPr>
        <w:t xml:space="preserve">XSS</w:t>
      </w:r>
      <w:r>
        <w:rPr>
          <w:color w:val="595959" w:themeColor="text1" w:themeTint="A6"/>
          <w:highlight w:val="none"/>
        </w:rPr>
        <w:t xml:space="preserve"> </w:t>
      </w:r>
      <w:r>
        <w:rPr>
          <w:color w:val="237b96"/>
          <w:highlight w:val="none"/>
        </w:rPr>
        <w:t xml:space="preserve">(Cross Site Scripting) </w:t>
      </w:r>
      <w:r>
        <w:rPr>
          <w:color w:val="237b96"/>
          <w:highlight w:val="none"/>
        </w:rPr>
      </w:r>
      <w:r>
        <w:rPr>
          <w:color w:val="237b96"/>
          <w:highlight w:val="none"/>
        </w:rPr>
      </w:r>
    </w:p>
    <w:p>
      <w:r>
        <w:rPr>
          <w:color w:val="666666"/>
          <w:highlight w:val="none"/>
        </w:rPr>
        <w:t xml:space="preserve">La faille XSS est une faille majeure, l'utilisation de faille XSS consiste à injecter du code malveillant </w:t>
      </w:r>
      <w:r>
        <w:rPr>
          <w:color w:val="666666"/>
          <w:highlight w:val="none"/>
        </w:rPr>
        <w:t xml:space="preserve">d'un site vers un autre afin de récupérer les informations de connexion de l'utilisateur par exemple.</w:t>
      </w:r>
      <w:r>
        <w:rPr>
          <w:color w:val="666666"/>
          <w:highlight w:val="none"/>
        </w:rPr>
      </w:r>
      <w:r/>
    </w:p>
    <w:p>
      <w:r>
        <w:rPr>
          <w:color w:val="666666"/>
          <w:highlight w:val="none"/>
        </w:rPr>
        <w:t xml:space="preserve">L'utilisation de faille XSS peut être dévastatrice et de nombreuses pratiques frauduleuses peuvent en découler.</w:t>
      </w:r>
      <w:r>
        <w:rPr>
          <w:color w:val="666666"/>
          <w:highlight w:val="none"/>
        </w:rPr>
      </w:r>
      <w:r/>
    </w:p>
    <w:p>
      <w:r>
        <w:rPr>
          <w:color w:val="666666"/>
          <w:highlight w:val="none"/>
        </w:rPr>
        <w:t xml:space="preserve">Prenons un exemple d'utilisation de faille XSS:</w:t>
      </w:r>
      <w:r>
        <w:rPr>
          <w:color w:val="666666"/>
          <w:highlight w:val="none"/>
        </w:rPr>
      </w:r>
      <w:r/>
    </w:p>
    <w:p>
      <w:r>
        <w:rPr>
          <w:color w:val="666666"/>
          <w:highlight w:val="none"/>
        </w:rPr>
        <w:t xml:space="preserve">Un utilisateur nommé Gérard reçoit un mail provenant de sa banque lui indiquant un besoin de rectification,</w:t>
      </w:r>
      <w:r>
        <w:rPr>
          <w:color w:val="666666"/>
          <w:highlight w:val="none"/>
        </w:rPr>
      </w:r>
      <w:r/>
    </w:p>
    <w:p>
      <w:r>
        <w:rPr>
          <w:color w:val="666666"/>
          <w:highlight w:val="none"/>
        </w:rPr>
        <w:t xml:space="preserve">Gérard clique alors sur ce lien, malheureusement, il est déjà trop tard.</w:t>
      </w:r>
      <w:r>
        <w:rPr>
          <w:color w:val="666666"/>
          <w:highlight w:val="none"/>
        </w:rPr>
      </w:r>
      <w:r/>
    </w:p>
    <w:p>
      <w:r>
        <w:rPr>
          <w:color w:val="666666"/>
          <w:highlight w:val="none"/>
        </w:rPr>
        <w:t xml:space="preserve">L'émetteur de ce mail frauduleux avait glissé du code malveillant dans ce lien par le biais d'une faille XSS inconnue </w:t>
      </w:r>
      <w:r>
        <w:rPr>
          <w:color w:val="666666"/>
          <w:highlight w:val="none"/>
        </w:rPr>
        <w:t xml:space="preserve">sur le site de la banque de Gérard, l'attaquant a alors été en mesure de faire exécuter du code malveillant </w:t>
      </w:r>
      <w:r>
        <w:rPr>
          <w:color w:val="666666"/>
          <w:highlight w:val="none"/>
        </w:rPr>
        <w:t xml:space="preserve">au site de la banque de Gérard, l'attaquant a redirigé Gérard par le biais d'un lien récupérant ses cookies de connexion </w:t>
      </w:r>
      <w:r>
        <w:rPr>
          <w:color w:val="666666"/>
          <w:highlight w:val="none"/>
        </w:rPr>
        <w:t xml:space="preserve">à sa banque, l'attaquant a récupéré le cookie de connexion de Gérard et a maintenant la possibilité </w:t>
      </w:r>
      <w:r>
        <w:rPr>
          <w:color w:val="666666"/>
          <w:highlight w:val="none"/>
        </w:rPr>
        <w:t xml:space="preserve">de se connecter au compte de ce dernier.</w:t>
      </w:r>
      <w:r>
        <w:rPr>
          <w:color w:val="666666"/>
          <w:highlight w:val="none"/>
        </w:rPr>
      </w:r>
      <w:r/>
    </w:p>
    <w:p>
      <w:pPr>
        <w:rPr>
          <w:color w:val="595959" w:themeColor="text1" w:themeTint="A6"/>
          <w:highlight w:val="none"/>
        </w:rPr>
      </w:pPr>
      <w:r>
        <w:rPr>
          <w:color w:val="666666"/>
          <w:highlight w:val="none"/>
        </w:rPr>
        <w:t xml:space="preserve">La plupart du temps, les attaques XSS si elles sont bien faites ne sont même pas visibles par la victime.</w:t>
      </w:r>
      <w:r>
        <w:rPr>
          <w:color w:val="595959" w:themeColor="text1" w:themeTint="A6"/>
          <w:highlight w:val="none"/>
        </w:rPr>
      </w:r>
      <w:r>
        <w:rPr>
          <w:color w:val="595959" w:themeColor="text1" w:themeTint="A6"/>
          <w:highlight w:val="none"/>
        </w:rPr>
      </w:r>
    </w:p>
    <w:p>
      <w:pPr>
        <w:pStyle w:val="734"/>
        <w:rPr>
          <w:color w:val="237b96"/>
          <w:highlight w:val="none"/>
        </w:rPr>
      </w:pPr>
      <w:r>
        <w:rPr>
          <w:color w:val="237b96"/>
          <w:highlight w:val="none"/>
        </w:rPr>
        <w:t xml:space="preserve">Contre-mesure relative</w:t>
      </w:r>
      <w:r>
        <w:rPr>
          <w:color w:val="237b96"/>
          <w:highlight w:val="none"/>
        </w:rPr>
      </w:r>
      <w:r>
        <w:rPr>
          <w:color w:val="237b96"/>
          <w:highlight w:val="none"/>
        </w:rPr>
      </w:r>
    </w:p>
    <w:p>
      <w:pPr>
        <w:rPr>
          <w:color w:val="666666"/>
          <w:highlight w:val="none"/>
        </w:rPr>
      </w:pPr>
      <w:r>
        <w:rPr>
          <w:color w:val="666666"/>
        </w:rPr>
        <w:t xml:space="preserve">Il est relativement compliqué de se protéger d’une faille XSS, cette faille est plutôt coriace à éliminer de par sa nature, il suffit d’une erreur à un endroit d’un des développeurs et pouf.</w:t>
      </w:r>
      <w:r>
        <w:rPr>
          <w:color w:val="666666"/>
        </w:rPr>
      </w:r>
      <w:r>
        <w:rPr>
          <w:color w:val="666666"/>
          <w:highlight w:val="none"/>
        </w:rPr>
      </w:r>
    </w:p>
    <w:p>
      <w:pPr>
        <w:rPr>
          <w:color w:val="666666"/>
        </w:rPr>
      </w:pPr>
      <w:r>
        <w:rPr>
          <w:color w:val="666666"/>
          <w:highlight w:val="none"/>
        </w:rPr>
        <w:t xml:space="preserve">Je vais toute fois apporter des éléments de réponse à cette question.</w:t>
      </w:r>
      <w:r>
        <w:rPr>
          <w:color w:val="666666"/>
        </w:rPr>
      </w:r>
      <w:r>
        <w:rPr>
          <w:color w:val="666666"/>
        </w:rPr>
      </w:r>
    </w:p>
    <w:p>
      <w:pPr>
        <w:pStyle w:val="736"/>
        <w:rPr>
          <w:bCs w:val="0"/>
          <w:i w:val="0"/>
          <w:color w:val="237b96"/>
          <w:highlight w:val="none"/>
          <w:u w:val="single"/>
        </w:rPr>
      </w:pPr>
      <w:r>
        <w:rPr>
          <w:color w:val="237b96"/>
          <w:highlight w:val="none"/>
        </w:rPr>
      </w:r>
      <w:r>
        <w:rPr>
          <w:i w:val="0"/>
          <w:iCs w:val="0"/>
          <w:color w:val="237b96"/>
          <w:highlight w:val="none"/>
          <w:u w:val="single"/>
        </w:rPr>
        <w:t xml:space="preserve">NTUI (Never Trust User Input) : </w:t>
      </w:r>
      <w:r>
        <w:rPr>
          <w:color w:val="595959" w:themeColor="text1" w:themeTint="A6"/>
          <w:highlight w:val="none"/>
        </w:rPr>
      </w:r>
      <w:r>
        <w:rPr>
          <w:bCs w:val="0"/>
          <w:i w:val="0"/>
          <w:color w:val="237b96"/>
          <w:highlight w:val="none"/>
          <w:u w:val="single"/>
        </w:rPr>
      </w:r>
    </w:p>
    <w:p>
      <w:pPr>
        <w:pStyle w:val="736"/>
        <w:rPr>
          <w:b w:val="0"/>
          <w:bCs w:val="0"/>
          <w:color w:val="595959" w:themeColor="text1" w:themeTint="A6"/>
          <w:highlight w:val="none"/>
        </w:rPr>
      </w:pPr>
      <w:r>
        <w:rPr>
          <w:b w:val="0"/>
          <w:bCs w:val="0"/>
          <w:color w:val="595959" w:themeColor="text1" w:themeTint="A6"/>
          <w:highlight w:val="none"/>
        </w:rPr>
        <w:t xml:space="preserve">L’un des principes fondamentaux en termes de développement est de ne </w:t>
      </w:r>
      <w:r>
        <w:rPr>
          <w:b/>
          <w:bCs/>
          <w:color w:val="595959" w:themeColor="text1" w:themeTint="A6"/>
          <w:highlight w:val="none"/>
        </w:rPr>
        <w:t xml:space="preserve">jamais </w:t>
      </w:r>
      <w:r>
        <w:rPr>
          <w:b w:val="0"/>
          <w:bCs w:val="0"/>
          <w:color w:val="595959" w:themeColor="text1" w:themeTint="A6"/>
          <w:highlight w:val="none"/>
        </w:rPr>
        <w:t xml:space="preserve">faire confiance aux utilisateurs.</w:t>
      </w:r>
      <w:r>
        <w:rPr>
          <w:color w:val="595959" w:themeColor="text1" w:themeTint="A6"/>
          <w:highlight w:val="none"/>
        </w:rPr>
      </w:r>
      <w:r>
        <w:rPr>
          <w:b w:val="0"/>
          <w:bCs w:val="0"/>
          <w:color w:val="595959" w:themeColor="text1" w:themeTint="A6"/>
          <w:highlight w:val="none"/>
        </w:rPr>
      </w:r>
    </w:p>
    <w:p>
      <w:pPr>
        <w:pStyle w:val="736"/>
        <w:rPr>
          <w:color w:val="595959" w:themeColor="text1" w:themeTint="A6"/>
          <w:highlight w:val="none"/>
        </w:rPr>
      </w:pPr>
      <w:r>
        <w:rPr>
          <w:b w:val="0"/>
          <w:bCs w:val="0"/>
          <w:color w:val="595959" w:themeColor="text1" w:themeTint="A6"/>
          <w:highlight w:val="none"/>
        </w:rPr>
        <w:t xml:space="preserve">Dans cette optique il est très important de considérer que l’utilisateur va chercher à casser votre système ou à s’y introduire, en partant de ce postulat, il faut toujours traiter avec le plus grand soin les données soumises par un utilisateur.</w:t>
      </w:r>
      <w:r>
        <w:rPr>
          <w:color w:val="595959" w:themeColor="text1" w:themeTint="A6"/>
          <w:highlight w:val="none"/>
        </w:rPr>
        <w:br w:type="page" w:clear="all"/>
      </w:r>
      <w:r>
        <w:rPr>
          <w:color w:val="595959" w:themeColor="text1" w:themeTint="A6"/>
          <w:highlight w:val="none"/>
        </w:rPr>
      </w:r>
    </w:p>
    <w:p>
      <w:pPr>
        <w:rPr>
          <w:color w:val="595959" w:themeColor="text1" w:themeTint="A6"/>
          <w:highlight w:val="none"/>
        </w:rPr>
      </w:pPr>
      <w:r>
        <w:rPr>
          <w:color w:val="595959" w:themeColor="text1" w:themeTint="A6"/>
          <w:highlight w:val="none"/>
        </w:rPr>
        <w:t xml:space="preserve">De ce concept découle une contre-mesure</w:t>
      </w:r>
      <w:r>
        <w:rPr>
          <w:color w:val="595959" w:themeColor="text1" w:themeTint="A6"/>
          <w:highlight w:val="none"/>
        </w:rPr>
      </w:r>
      <w:r>
        <w:rPr>
          <w:color w:val="595959" w:themeColor="text1" w:themeTint="A6"/>
          <w:highlight w:val="none"/>
        </w:rPr>
      </w:r>
    </w:p>
    <w:p>
      <w:pPr>
        <w:pStyle w:val="736"/>
        <w:rPr>
          <w:color w:val="237b96"/>
          <w:highlight w:val="none"/>
        </w:rPr>
      </w:pPr>
      <w:r>
        <w:rPr>
          <w:b w:val="0"/>
          <w:bCs w:val="0"/>
          <w:color w:val="595959" w:themeColor="text1" w:themeTint="A6"/>
          <w:highlight w:val="none"/>
        </w:rPr>
      </w:r>
      <w:r>
        <w:rPr>
          <w:i w:val="0"/>
          <w:iCs w:val="0"/>
          <w:color w:val="237b96"/>
          <w:highlight w:val="none"/>
          <w:u w:val="single"/>
        </w:rPr>
        <w:t xml:space="preserve">Possibilité</w:t>
      </w:r>
      <w:r>
        <w:rPr>
          <w:i/>
          <w:iCs/>
          <w:color w:val="237b96"/>
          <w:highlight w:val="none"/>
        </w:rPr>
        <w:t xml:space="preserve"> </w:t>
      </w:r>
      <w:r>
        <w:rPr>
          <w:i w:val="0"/>
          <w:iCs w:val="0"/>
          <w:color w:val="237b96"/>
          <w:highlight w:val="none"/>
          <w:u w:val="single"/>
        </w:rPr>
        <w:t xml:space="preserve">technique</w:t>
      </w:r>
      <w:r>
        <w:rPr>
          <w:color w:val="237b96"/>
          <w:highlight w:val="none"/>
        </w:rPr>
        <w:t xml:space="preserve"> : </w:t>
      </w:r>
      <w:r>
        <w:rPr>
          <w:color w:val="237b96"/>
          <w:highlight w:val="none"/>
        </w:rPr>
      </w:r>
      <w:r>
        <w:rPr>
          <w:color w:val="237b96"/>
          <w:highlight w:val="none"/>
        </w:rPr>
      </w:r>
    </w:p>
    <w:p>
      <w:pPr>
        <w:pStyle w:val="736"/>
        <w:rPr>
          <w:color w:val="237b96"/>
          <w:highlight w:val="none"/>
        </w:rPr>
      </w:pPr>
      <w:r>
        <w:rPr>
          <w:color w:val="237b96"/>
          <w:highlight w:val="none"/>
        </w:rPr>
        <w:t xml:space="preserve">Coté Front-End : </w:t>
      </w:r>
      <w:r>
        <w:rPr>
          <w:color w:val="237b96"/>
          <w:highlight w:val="none"/>
        </w:rPr>
      </w:r>
      <w:r>
        <w:rPr>
          <w:color w:val="237b96"/>
          <w:highlight w:val="none"/>
        </w:rPr>
      </w:r>
    </w:p>
    <w:p>
      <w:pPr>
        <w:pStyle w:val="736"/>
        <w:rPr>
          <w:b w:val="0"/>
          <w:bCs w:val="0"/>
          <w:color w:val="595959" w:themeColor="text1" w:themeTint="A6"/>
          <w:highlight w:val="none"/>
        </w:rPr>
      </w:pPr>
      <w:r>
        <w:rPr>
          <w:b w:val="0"/>
          <w:bCs w:val="0"/>
          <w:color w:val="666666"/>
          <w:highlight w:val="none"/>
        </w:rPr>
        <w:t xml:space="preserve">L’i</w:t>
      </w:r>
      <w:r>
        <w:rPr>
          <w:b w:val="0"/>
          <w:bCs w:val="0"/>
          <w:color w:val="595959" w:themeColor="text1" w:themeTint="A6"/>
          <w:highlight w:val="none"/>
        </w:rPr>
        <w:t xml:space="preserve">mplémentation d’une fonction du type</w:t>
      </w:r>
      <w:r>
        <w:rPr>
          <w:b w:val="0"/>
          <w:bCs w:val="0"/>
          <w:color w:val="595959" w:themeColor="text1" w:themeTint="A6"/>
          <w:highlight w:val="none"/>
        </w:rPr>
      </w:r>
      <w:r>
        <w:rPr>
          <w:b w:val="0"/>
          <w:bCs w:val="0"/>
          <w:color w:val="595959" w:themeColor="text1" w:themeTint="A6"/>
          <w:highlight w:val="none"/>
        </w:rPr>
      </w:r>
    </w:p>
    <w:p>
      <w:pPr>
        <w:pStyle w:val="736"/>
        <w:rPr>
          <w:color w:val="595959" w:themeColor="text1" w:themeTint="A6"/>
          <w:highlight w:val="none"/>
        </w:rPr>
      </w:pPr>
      <w:r>
        <w:rPr>
          <w:b w:val="0"/>
          <w:bCs w:val="0"/>
          <w:color w:val="595959" w:themeColor="text1" w:themeTint="A6"/>
          <w:highlight w:val="none"/>
        </w:rPr>
        <mc:AlternateContent>
          <mc:Choice Requires="wpg">
            <w:drawing>
              <wp:inline xmlns:wp="http://schemas.openxmlformats.org/drawingml/2006/wordprocessingDrawing" distT="0" distB="0" distL="0" distR="0">
                <wp:extent cx="5940425" cy="2109601"/>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69420" name=""/>
                        <pic:cNvPicPr>
                          <a:picLocks noChangeAspect="1"/>
                        </pic:cNvPicPr>
                        <pic:nvPr/>
                      </pic:nvPicPr>
                      <pic:blipFill>
                        <a:blip r:embed="rId22"/>
                        <a:stretch/>
                      </pic:blipFill>
                      <pic:spPr bwMode="auto">
                        <a:xfrm>
                          <a:off x="0" y="0"/>
                          <a:ext cx="5940424" cy="21096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467.75pt;height:166.11pt;mso-wrap-distance-left:0.00pt;mso-wrap-distance-top:0.00pt;mso-wrap-distance-right:0.00pt;mso-wrap-distance-bottom:0.00pt;" stroked="false">
                <v:path textboxrect="0,0,0,0"/>
                <v:imagedata r:id="rId22" o:title=""/>
              </v:shape>
            </w:pict>
          </mc:Fallback>
        </mc:AlternateContent>
      </w:r>
      <w:r>
        <w:rPr>
          <w:color w:val="595959" w:themeColor="text1" w:themeTint="A6"/>
          <w:highlight w:val="none"/>
        </w:rPr>
      </w:r>
      <w:r>
        <w:rPr>
          <w:color w:val="595959" w:themeColor="text1" w:themeTint="A6"/>
          <w:highlight w:val="none"/>
        </w:rPr>
      </w:r>
    </w:p>
    <w:p>
      <w:pPr>
        <w:pStyle w:val="736"/>
        <w:rPr>
          <w:b w:val="0"/>
          <w:bCs w:val="0"/>
          <w:color w:val="595959" w:themeColor="text1" w:themeTint="A6"/>
          <w:highlight w:val="none"/>
        </w:rPr>
      </w:pPr>
      <w:r>
        <w:rPr>
          <w:b w:val="0"/>
          <w:bCs w:val="0"/>
          <w:color w:val="595959" w:themeColor="text1" w:themeTint="A6"/>
          <w:highlight w:val="none"/>
        </w:rPr>
        <w:t xml:space="preserve">Dont le résultat est </w:t>
      </w:r>
      <w:r>
        <w:rPr>
          <w:b w:val="0"/>
          <w:bCs w:val="0"/>
          <w:color w:val="595959" w:themeColor="text1" w:themeTint="A6"/>
          <w:highlight w:val="none"/>
        </w:rPr>
      </w:r>
      <w:r>
        <w:rPr>
          <w:b w:val="0"/>
          <w:bCs w:val="0"/>
          <w:color w:val="595959" w:themeColor="text1" w:themeTint="A6"/>
          <w:highlight w:val="none"/>
        </w:rPr>
      </w:r>
    </w:p>
    <w:p>
      <w:pPr>
        <w:pStyle w:val="736"/>
        <w:rPr>
          <w:color w:val="595959" w:themeColor="text1" w:themeTint="A6"/>
          <w:highlight w:val="none"/>
        </w:rPr>
      </w:pPr>
      <w:r>
        <w:rPr>
          <w:b w:val="0"/>
          <w:bCs w:val="0"/>
          <w:color w:val="595959" w:themeColor="text1" w:themeTint="A6"/>
          <w:highlight w:val="none"/>
        </w:rPr>
        <mc:AlternateContent>
          <mc:Choice Requires="wpg">
            <w:drawing>
              <wp:inline xmlns:wp="http://schemas.openxmlformats.org/drawingml/2006/wordprocessingDrawing" distT="0" distB="0" distL="0" distR="0">
                <wp:extent cx="3571875" cy="84772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72833" name=""/>
                        <pic:cNvPicPr>
                          <a:picLocks noChangeAspect="1"/>
                        </pic:cNvPicPr>
                        <pic:nvPr/>
                      </pic:nvPicPr>
                      <pic:blipFill>
                        <a:blip r:embed="rId23"/>
                        <a:stretch/>
                      </pic:blipFill>
                      <pic:spPr bwMode="auto">
                        <a:xfrm>
                          <a:off x="0" y="0"/>
                          <a:ext cx="3571875" cy="84772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81.25pt;height:66.75pt;mso-wrap-distance-left:0.00pt;mso-wrap-distance-top:0.00pt;mso-wrap-distance-right:0.00pt;mso-wrap-distance-bottom:0.00pt;" stroked="false">
                <v:path textboxrect="0,0,0,0"/>
                <v:imagedata r:id="rId23" o:title=""/>
              </v:shape>
            </w:pict>
          </mc:Fallback>
        </mc:AlternateContent>
      </w:r>
      <w:r>
        <w:rPr>
          <w:color w:val="595959" w:themeColor="text1" w:themeTint="A6"/>
          <w:highlight w:val="none"/>
        </w:rPr>
      </w:r>
      <w:r>
        <w:rPr>
          <w:color w:val="595959" w:themeColor="text1" w:themeTint="A6"/>
          <w:highlight w:val="none"/>
        </w:rPr>
      </w:r>
    </w:p>
    <w:p>
      <w:pPr>
        <w:pStyle w:val="736"/>
        <w:rPr>
          <w:b w:val="0"/>
          <w:bCs w:val="0"/>
          <w:color w:val="595959" w:themeColor="text1" w:themeTint="A6"/>
          <w:highlight w:val="none"/>
        </w:rPr>
      </w:pPr>
      <w:r>
        <w:rPr>
          <w:b w:val="0"/>
          <w:bCs w:val="0"/>
          <w:color w:val="595959" w:themeColor="text1" w:themeTint="A6"/>
          <w:highlight w:val="none"/>
        </w:rPr>
        <w:t xml:space="preserve">De cette façon le client ne pourrait pas envoyer </w:t>
      </w:r>
      <w:r>
        <w:rPr>
          <w:b w:val="0"/>
          <w:bCs w:val="0"/>
          <w:color w:val="595959" w:themeColor="text1" w:themeTint="A6"/>
          <w:highlight w:val="none"/>
        </w:rPr>
        <w:t xml:space="preserve">code HTML au Back-End</w:t>
      </w:r>
      <w:r>
        <w:rPr>
          <w:b w:val="0"/>
          <w:bCs w:val="0"/>
          <w:color w:val="595959" w:themeColor="text1" w:themeTint="A6"/>
          <w:highlight w:val="none"/>
        </w:rPr>
      </w:r>
      <w:r>
        <w:rPr>
          <w:b w:val="0"/>
          <w:bCs w:val="0"/>
          <w:color w:val="595959" w:themeColor="text1" w:themeTint="A6"/>
          <w:highlight w:val="none"/>
        </w:rPr>
      </w:r>
    </w:p>
    <w:p>
      <w:pPr>
        <w:pStyle w:val="736"/>
        <w:rPr>
          <w:color w:val="237b96"/>
          <w:highlight w:val="none"/>
        </w:rPr>
      </w:pPr>
      <w:r>
        <w:rPr>
          <w:b w:val="0"/>
          <w:bCs w:val="0"/>
          <w:color w:val="595959" w:themeColor="text1" w:themeTint="A6"/>
          <w:highlight w:val="none"/>
        </w:rPr>
      </w:r>
      <w:r>
        <w:rPr>
          <w:color w:val="237b96"/>
          <w:highlight w:val="none"/>
        </w:rPr>
        <w:t xml:space="preserve">Côté Back End : </w:t>
      </w:r>
      <w:r>
        <w:rPr>
          <w:color w:val="595959" w:themeColor="text1" w:themeTint="A6"/>
          <w:highlight w:val="none"/>
        </w:rPr>
      </w:r>
      <w:r>
        <w:rPr>
          <w:color w:val="237b96"/>
          <w:highlight w:val="none"/>
        </w:rPr>
      </w:r>
    </w:p>
    <w:p>
      <w:pPr>
        <w:rPr>
          <w:color w:val="595959" w:themeColor="text1" w:themeTint="A6"/>
          <w:highlight w:val="none"/>
        </w:rPr>
      </w:pPr>
      <w:r>
        <w:rPr>
          <w:color w:val="595959" w:themeColor="text1" w:themeTint="A6"/>
          <w:highlight w:val="none"/>
        </w:rPr>
        <w:t xml:space="preserve">Implémenter la sanitisation côté Back-End en passant par le DTO </w:t>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mc:AlternateContent>
          <mc:Choice Requires="wpg">
            <w:drawing>
              <wp:inline xmlns:wp="http://schemas.openxmlformats.org/drawingml/2006/wordprocessingDrawing" distT="0" distB="0" distL="0" distR="0">
                <wp:extent cx="4010025" cy="952500"/>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96470" name=""/>
                        <pic:cNvPicPr>
                          <a:picLocks noChangeAspect="1"/>
                        </pic:cNvPicPr>
                        <pic:nvPr/>
                      </pic:nvPicPr>
                      <pic:blipFill>
                        <a:blip r:embed="rId24"/>
                        <a:stretch/>
                      </pic:blipFill>
                      <pic:spPr bwMode="auto">
                        <a:xfrm>
                          <a:off x="0" y="0"/>
                          <a:ext cx="4010024" cy="9524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315.75pt;height:75.00pt;mso-wrap-distance-left:0.00pt;mso-wrap-distance-top:0.00pt;mso-wrap-distance-right:0.00pt;mso-wrap-distance-bottom:0.00pt;" stroked="false">
                <v:path textboxrect="0,0,0,0"/>
                <v:imagedata r:id="rId24" o:title=""/>
              </v:shape>
            </w:pict>
          </mc:Fallback>
        </mc:AlternateContent>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t xml:space="preserve">On voit d’ailleurs que le DTO permet aussi gérer </w:t>
      </w:r>
      <w:r>
        <w:rPr>
          <w:color w:val="595959" w:themeColor="text1" w:themeTint="A6"/>
          <w:highlight w:val="none"/>
        </w:rPr>
        <w:t xml:space="preserve">le type de donnée attendue ce qui, fait partie de la sanitisation.</w:t>
      </w:r>
      <w:r>
        <w:rPr>
          <w:color w:val="595959" w:themeColor="text1" w:themeTint="A6"/>
          <w:highlight w:val="none"/>
        </w:rPr>
      </w:r>
      <w:r>
        <w:rPr>
          <w:color w:val="595959" w:themeColor="text1" w:themeTint="A6"/>
          <w:highlight w:val="none"/>
        </w:rPr>
      </w:r>
    </w:p>
    <w:p>
      <w:pPr>
        <w:pStyle w:val="734"/>
        <w:rPr>
          <w:color w:val="237b96"/>
        </w:rPr>
      </w:pPr>
      <w:r>
        <w:rPr>
          <w:color w:val="237b96"/>
          <w:highlight w:val="none"/>
        </w:rPr>
        <w:t xml:space="preserve">CSRF</w:t>
      </w:r>
      <w:r>
        <w:rPr>
          <w:color w:val="237b96"/>
          <w:highlight w:val="none"/>
        </w:rPr>
      </w:r>
      <w:r>
        <w:rPr>
          <w:color w:val="237b96"/>
        </w:rPr>
      </w:r>
    </w:p>
    <w:p>
      <w:pPr>
        <w:pStyle w:val="736"/>
        <w:rPr>
          <w:color w:val="595959" w:themeColor="text1" w:themeTint="A6"/>
          <w:highlight w:val="none"/>
        </w:rPr>
      </w:pPr>
      <w:r>
        <w:rPr>
          <w:b w:val="0"/>
          <w:bCs w:val="0"/>
          <w:color w:val="666666"/>
          <w:highlight w:val="none"/>
        </w:rPr>
        <w:t xml:space="preserve">L</w:t>
      </w:r>
      <w:r>
        <w:rPr>
          <w:b w:val="0"/>
          <w:bCs w:val="0"/>
          <w:color w:val="666666"/>
          <w:highlight w:val="none"/>
        </w:rPr>
        <w:t xml:space="preserve">'attaque par CSRF ou Forge de Requête par site Interposés est un type d'attaque semblable à une attaque par XSS, le but de l'attaque par CSRF est en fait d'exécuter des actions sur un site Web légitime à l'insu de l'utilisateur, poster un message sur un fo</w:t>
      </w:r>
      <w:r>
        <w:rPr>
          <w:b w:val="0"/>
          <w:bCs w:val="0"/>
          <w:color w:val="666666"/>
          <w:highlight w:val="none"/>
        </w:rPr>
        <w:t xml:space="preserve">rum par exemple, il est aussi possible de récupérer les informations de connexion de l'utilisateur par le biais d'attaque CSRF.</w:t>
      </w:r>
      <w:r>
        <w:rPr>
          <w:color w:val="595959" w:themeColor="text1" w:themeTint="A6"/>
          <w:highlight w:val="none"/>
        </w:rPr>
      </w:r>
      <w:r>
        <w:rPr>
          <w:color w:val="595959" w:themeColor="text1" w:themeTint="A6"/>
          <w:highlight w:val="none"/>
        </w:rPr>
      </w:r>
    </w:p>
    <w:p>
      <w:pPr>
        <w:pStyle w:val="736"/>
        <w:rPr>
          <w:color w:val="237b96"/>
        </w:rPr>
      </w:pPr>
      <w:r>
        <w:rPr>
          <w:rStyle w:val="735"/>
          <w:color w:val="237b96"/>
        </w:rPr>
        <w:t xml:space="preserve">DDos (Distributed Denial of Service / Attaque par déni de service) </w:t>
      </w:r>
      <w:r>
        <w:rPr>
          <w:color w:val="237b96"/>
          <w:highlight w:val="none"/>
        </w:rPr>
      </w:r>
      <w:r>
        <w:rPr>
          <w:color w:val="237b96"/>
        </w:rPr>
      </w:r>
    </w:p>
    <w:p>
      <w:pPr>
        <w:pStyle w:val="736"/>
        <w:rPr>
          <w:b w:val="0"/>
          <w:bCs w:val="0"/>
        </w:rPr>
      </w:pPr>
      <w:r>
        <w:rPr>
          <w:b w:val="0"/>
          <w:bCs w:val="0"/>
          <w:color w:val="595959" w:themeColor="text1" w:themeTint="A6"/>
          <w:highlight w:val="none"/>
        </w:rPr>
        <w:t xml:space="preserve">Une attaque DDos est une attaque de grande envergure, elle consiste à bombarder un système exposé au réseau de requête massive de façon à ce que le composant logiciel entraîne la chute de l'infrastructure système.</w:t>
      </w:r>
      <w:r>
        <w:rPr>
          <w:b w:val="0"/>
          <w:bCs w:val="0"/>
          <w:color w:val="595959" w:themeColor="text1" w:themeTint="A6"/>
          <w:highlight w:val="none"/>
        </w:rPr>
      </w:r>
      <w:r>
        <w:rPr>
          <w:b w:val="0"/>
          <w:bCs w:val="0"/>
        </w:rPr>
      </w:r>
    </w:p>
    <w:p>
      <w:pPr>
        <w:pStyle w:val="736"/>
        <w:rPr>
          <w:color w:val="595959" w:themeColor="text1" w:themeTint="A6"/>
          <w:highlight w:val="none"/>
        </w:rPr>
      </w:pPr>
      <w:r>
        <w:rPr>
          <w:b w:val="0"/>
          <w:bCs w:val="0"/>
          <w:color w:val="595959" w:themeColor="text1" w:themeTint="A6"/>
          <w:highlight w:val="none"/>
        </w:rPr>
        <w:t xml:space="preserve">L</w:t>
      </w:r>
      <w:r>
        <w:rPr>
          <w:b w:val="0"/>
          <w:bCs w:val="0"/>
          <w:color w:val="595959" w:themeColor="text1" w:themeTint="A6"/>
          <w:highlight w:val="none"/>
        </w:rPr>
        <w:t xml:space="preserve">es attaques DDos n'ont pas de réelle solution en termes de développement, il est possible d'optimiser les sécurités au niveau des composants logiciels afin de réduire la charge de ces derniers sur les infrastructures, cependant dans 99.9% des cas une attaque</w:t>
      </w:r>
      <w:r>
        <w:rPr>
          <w:b w:val="0"/>
          <w:bCs w:val="0"/>
          <w:color w:val="595959" w:themeColor="text1" w:themeTint="A6"/>
          <w:highlight w:val="none"/>
        </w:rPr>
        <w:t xml:space="preserve"> DDos se solde par un succès si des mesures de protection au niveau de la couche réseau ne sont pas prises.</w:t>
      </w:r>
      <w:r>
        <w:rPr>
          <w:color w:val="595959" w:themeColor="text1" w:themeTint="A6"/>
          <w:highlight w:val="none"/>
        </w:rPr>
      </w:r>
      <w:r>
        <w:rPr>
          <w:color w:val="595959" w:themeColor="text1" w:themeTint="A6"/>
          <w:highlight w:val="none"/>
        </w:rPr>
      </w:r>
    </w:p>
    <w:p>
      <w:pPr>
        <w:pStyle w:val="736"/>
        <w:rPr>
          <w:color w:val="237b96"/>
          <w:highlight w:val="none"/>
          <w:u w:val="single"/>
        </w:rPr>
      </w:pPr>
      <w:r>
        <w:rPr>
          <w:color w:val="237b96"/>
          <w:highlight w:val="none"/>
          <w:u w:val="single"/>
        </w:rPr>
        <w:t xml:space="preserve">Possible contre-mesure :</w:t>
      </w:r>
      <w:r>
        <w:rPr>
          <w:color w:val="595959" w:themeColor="text1" w:themeTint="A6"/>
          <w:highlight w:val="none"/>
        </w:rPr>
      </w:r>
      <w:r>
        <w:rPr>
          <w:color w:val="237b96"/>
          <w:highlight w:val="none"/>
          <w:u w:val="single"/>
        </w:rPr>
      </w:r>
    </w:p>
    <w:p>
      <w:pPr>
        <w:pStyle w:val="736"/>
      </w:pPr>
      <w:r>
        <w:rPr>
          <w:b w:val="0"/>
          <w:bCs w:val="0"/>
          <w:color w:val="666666"/>
          <w:highlight w:val="none"/>
          <w:u w:val="none"/>
        </w:rPr>
        <w:t xml:space="preserve">Une alternative à considérer en termes de sécurité de l'API est le Request Rate Limit ou Limite des Requêtes.</w:t>
      </w:r>
      <w:r>
        <w:rPr>
          <w:b w:val="0"/>
          <w:bCs w:val="0"/>
          <w:color w:val="666666"/>
          <w:highlight w:val="none"/>
          <w:u w:val="none"/>
        </w:rPr>
      </w:r>
      <w:r/>
    </w:p>
    <w:p>
      <w:pPr>
        <w:pStyle w:val="736"/>
        <w:rPr>
          <w:b w:val="0"/>
          <w:bCs w:val="0"/>
          <w:color w:val="666666"/>
          <w:highlight w:val="none"/>
          <w:u w:val="none"/>
        </w:rPr>
      </w:pPr>
      <w:r>
        <w:rPr>
          <w:b w:val="0"/>
          <w:bCs w:val="0"/>
          <w:color w:val="666666"/>
          <w:highlight w:val="none"/>
          <w:u w:val="none"/>
        </w:rPr>
        <w:t xml:space="preserve">I</w:t>
      </w:r>
      <w:r>
        <w:rPr>
          <w:b w:val="0"/>
          <w:bCs w:val="0"/>
          <w:color w:val="666666"/>
          <w:highlight w:val="none"/>
          <w:u w:val="none"/>
        </w:rPr>
        <w:t xml:space="preserve">l est possible de définir un nombre limité de requêtes à l'API dans un temps donné, ce qui constitue une sécurité en termes de structure système, sur un serveur de petite composition, il est intéressant d'évaluer cette possibilité afin d'empêcher l'API d'êt</w:t>
      </w:r>
      <w:r>
        <w:rPr>
          <w:b w:val="0"/>
          <w:bCs w:val="0"/>
          <w:color w:val="666666"/>
          <w:highlight w:val="none"/>
          <w:u w:val="none"/>
        </w:rPr>
        <w:t xml:space="preserve">re surchargé et de faire tomber toute l'infrastructure réseau, cependant cette solution n'est pas une solution absolue en cas d'attaque DDos (Distributed Denial of Service).</w:t>
      </w:r>
      <w:r>
        <w:rPr>
          <w:color w:val="595959" w:themeColor="text1" w:themeTint="A6"/>
          <w:highlight w:val="none"/>
        </w:rPr>
      </w:r>
      <w:r>
        <w:rPr>
          <w:b w:val="0"/>
          <w:bCs w:val="0"/>
          <w:color w:val="666666"/>
          <w:highlight w:val="none"/>
          <w:u w:val="none"/>
        </w:rPr>
      </w:r>
    </w:p>
    <w:p>
      <w:pPr>
        <w:pStyle w:val="736"/>
        <w:rPr>
          <w:color w:val="237b96"/>
          <w:highlight w:val="none"/>
          <w:u w:val="none"/>
        </w:rPr>
      </w:pPr>
      <w:r>
        <w:rPr>
          <w:color w:val="595959" w:themeColor="text1" w:themeTint="A6"/>
          <w:highlight w:val="none"/>
        </w:rPr>
      </w:r>
      <w:r>
        <w:rPr>
          <w:color w:val="237b96"/>
          <w:highlight w:val="none"/>
          <w:u w:val="none"/>
        </w:rPr>
        <w:t xml:space="preserve">Mise en place</w:t>
      </w:r>
      <w:r>
        <w:rPr>
          <w:color w:val="237b96"/>
          <w:highlight w:val="none"/>
          <w:u w:val="none"/>
        </w:rPr>
      </w:r>
      <w:r>
        <w:rPr>
          <w:color w:val="237b96"/>
          <w:highlight w:val="none"/>
          <w:u w:val="none"/>
        </w:rPr>
      </w:r>
    </w:p>
    <w:p>
      <w:pPr>
        <w:rPr>
          <w:color w:val="595959" w:themeColor="text1" w:themeTint="A6"/>
          <w:highlight w:val="none"/>
        </w:rPr>
      </w:pPr>
      <w:r>
        <w:rPr>
          <w:color w:val="595959" w:themeColor="text1" w:themeTint="A6"/>
          <w:highlight w:val="none"/>
        </w:rPr>
      </w:r>
      <w:r>
        <w:rPr>
          <w:b w:val="0"/>
          <w:bCs w:val="0"/>
          <w:color w:val="666666"/>
          <w:highlight w:val="none"/>
        </w:rPr>
        <mc:AlternateContent>
          <mc:Choice Requires="wpg">
            <w:drawing>
              <wp:inline xmlns:wp="http://schemas.openxmlformats.org/drawingml/2006/wordprocessingDrawing" distT="0" distB="0" distL="0" distR="0">
                <wp:extent cx="1606890" cy="1468256"/>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095412" name=""/>
                        <pic:cNvPicPr>
                          <a:picLocks noChangeAspect="1"/>
                        </pic:cNvPicPr>
                        <pic:nvPr/>
                      </pic:nvPicPr>
                      <pic:blipFill>
                        <a:blip r:embed="rId25"/>
                        <a:stretch/>
                      </pic:blipFill>
                      <pic:spPr bwMode="auto">
                        <a:xfrm flipH="0" flipV="0">
                          <a:off x="0" y="0"/>
                          <a:ext cx="1606889" cy="14682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126.53pt;height:115.61pt;mso-wrap-distance-left:0.00pt;mso-wrap-distance-top:0.00pt;mso-wrap-distance-right:0.00pt;mso-wrap-distance-bottom:0.00pt;" stroked="false">
                <v:path textboxrect="0,0,0,0"/>
                <v:imagedata r:id="rId25" o:title=""/>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3728" behindDoc="0" locked="0" layoutInCell="1" allowOverlap="1">
                <wp:simplePos x="0" y="0"/>
                <wp:positionH relativeFrom="column">
                  <wp:posOffset>2502240</wp:posOffset>
                </wp:positionH>
                <wp:positionV relativeFrom="paragraph">
                  <wp:posOffset>338840</wp:posOffset>
                </wp:positionV>
                <wp:extent cx="3095625" cy="790575"/>
                <wp:effectExtent l="3175" t="3175" r="3175" b="3175"/>
                <wp:wrapNone/>
                <wp:docPr id="17" name=""/>
                <wp:cNvGraphicFramePr/>
                <a:graphic xmlns:a="http://schemas.openxmlformats.org/drawingml/2006/main">
                  <a:graphicData uri="http://schemas.microsoft.com/office/word/2010/wordprocessingShape">
                    <wps:wsp>
                      <wps:cNvPr id="0" name=""/>
                      <wps:cNvSpPr txBox="1"/>
                      <wps:spPr bwMode="auto">
                        <a:xfrm flipH="0" flipV="0">
                          <a:off x="0" y="0"/>
                          <a:ext cx="3095624" cy="790574"/>
                        </a:xfrm>
                        <a:prstGeom prst="rect">
                          <a:avLst/>
                        </a:prstGeom>
                        <a:solidFill>
                          <a:schemeClr val="lt1"/>
                        </a:solidFill>
                        <a:ln w="6350">
                          <a:noFill/>
                        </a:ln>
                      </wps:spPr>
                      <wps:txbx>
                        <w:txbxContent>
                          <w:p>
                            <w:pPr>
                              <w:rPr>
                                <w:color w:val="666666"/>
                                <w:highlight w:val="none"/>
                              </w:rPr>
                            </w:pPr>
                            <w:r>
                              <w:rPr>
                                <w:color w:val="666666"/>
                              </w:rPr>
                              <w:t xml:space="preserve">Importation du module « Throttler » de NestJS dans le module globale de l’API</w:t>
                            </w:r>
                            <w:r>
                              <w:rPr>
                                <w:color w:val="666666"/>
                                <w:highlight w:val="none"/>
                              </w:rPr>
                            </w:r>
                            <w:r>
                              <w:rPr>
                                <w:color w:val="666666"/>
                                <w:highlight w:val="none"/>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6" o:spid="_x0000_s16" o:spt="202" type="#_x0000_t202" style="position:absolute;z-index:73728;o:allowoverlap:true;o:allowincell:true;mso-position-horizontal-relative:text;margin-left:197.03pt;mso-position-horizontal:absolute;mso-position-vertical-relative:text;margin-top:26.68pt;mso-position-vertical:absolute;width:243.75pt;height:62.25pt;mso-wrap-distance-left:9.07pt;mso-wrap-distance-top:0.00pt;mso-wrap-distance-right:9.07pt;mso-wrap-distance-bottom:0.00pt;v-text-anchor:top;visibility:visible;" fillcolor="#FFFFFF" stroked="f" strokeweight="0.50pt">
                <v:textbox inset="0,0,0,0">
                  <w:txbxContent>
                    <w:p>
                      <w:pPr>
                        <w:rPr>
                          <w:color w:val="666666"/>
                          <w:highlight w:val="none"/>
                        </w:rPr>
                      </w:pPr>
                      <w:r>
                        <w:rPr>
                          <w:color w:val="666666"/>
                        </w:rPr>
                        <w:t xml:space="preserve">Importation du module « Throttler » de NestJS dans le module globale de l’API</w:t>
                      </w:r>
                      <w:r>
                        <w:rPr>
                          <w:color w:val="666666"/>
                          <w:highlight w:val="none"/>
                        </w:rPr>
                      </w:r>
                      <w:r>
                        <w:rPr>
                          <w:color w:val="666666"/>
                          <w:highlight w:val="none"/>
                        </w:rPr>
                      </w:r>
                    </w:p>
                  </w:txbxContent>
                </v:textbox>
              </v:shape>
            </w:pict>
          </mc:Fallback>
        </mc:AlternateContent>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8848" behindDoc="0" locked="0" layoutInCell="1" allowOverlap="1">
                <wp:simplePos x="0" y="0"/>
                <wp:positionH relativeFrom="column">
                  <wp:posOffset>1854540</wp:posOffset>
                </wp:positionH>
                <wp:positionV relativeFrom="paragraph">
                  <wp:posOffset>0</wp:posOffset>
                </wp:positionV>
                <wp:extent cx="4591050" cy="361950"/>
                <wp:effectExtent l="3175" t="3175" r="3175" b="3175"/>
                <wp:wrapNone/>
                <wp:docPr id="18" name=""/>
                <wp:cNvGraphicFramePr/>
                <a:graphic xmlns:a="http://schemas.openxmlformats.org/drawingml/2006/main">
                  <a:graphicData uri="http://schemas.microsoft.com/office/word/2010/wordprocessingShape">
                    <wps:wsp>
                      <wps:cNvPr id="0" name=""/>
                      <wps:cNvSpPr txBox="1"/>
                      <wps:spPr bwMode="auto">
                        <a:xfrm flipH="0" flipV="0">
                          <a:off x="0" y="0"/>
                          <a:ext cx="4591049" cy="361948"/>
                        </a:xfrm>
                        <a:prstGeom prst="rect">
                          <a:avLst/>
                        </a:prstGeom>
                        <a:solidFill>
                          <a:schemeClr val="lt1"/>
                        </a:solidFill>
                        <a:ln w="6350">
                          <a:noFill/>
                        </a:ln>
                      </wps:spPr>
                      <wps:txbx>
                        <w:txbxContent>
                          <w:p>
                            <w:pPr>
                              <w:rPr>
                                <w:color w:val="666666"/>
                              </w:rPr>
                            </w:pPr>
                            <w:r>
                              <w:rPr>
                                <w:color w:val="666666"/>
                              </w:rPr>
                              <w:t xml:space="preserve">Ajout du décorateur pour activer le RRL sur les routes voulu de l’API</w:t>
                            </w:r>
                            <w:r>
                              <w:rPr>
                                <w:color w:val="666666"/>
                              </w:rPr>
                            </w:r>
                            <w:r>
                              <w:rPr>
                                <w:color w:val="666666"/>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7" o:spid="_x0000_s17" o:spt="202" type="#_x0000_t202" style="position:absolute;z-index:78848;o:allowoverlap:true;o:allowincell:true;mso-position-horizontal-relative:text;margin-left:146.03pt;mso-position-horizontal:absolute;mso-position-vertical-relative:text;margin-top:0.00pt;mso-position-vertical:absolute;width:361.50pt;height:28.50pt;mso-wrap-distance-left:9.07pt;mso-wrap-distance-top:0.00pt;mso-wrap-distance-right:9.07pt;mso-wrap-distance-bottom:0.00pt;v-text-anchor:top;visibility:visible;" fillcolor="#FFFFFF" stroked="f" strokeweight="0.50pt">
                <v:textbox inset="0,0,0,0">
                  <w:txbxContent>
                    <w:p>
                      <w:pPr>
                        <w:rPr>
                          <w:color w:val="666666"/>
                        </w:rPr>
                      </w:pPr>
                      <w:r>
                        <w:rPr>
                          <w:color w:val="666666"/>
                        </w:rPr>
                        <w:t xml:space="preserve">Ajout du décorateur pour activer le RRL sur les routes voulu de l’API</w:t>
                      </w:r>
                      <w:r>
                        <w:rPr>
                          <w:color w:val="666666"/>
                        </w:rPr>
                      </w:r>
                      <w:r>
                        <w:rPr>
                          <w:color w:val="666666"/>
                        </w:rPr>
                      </w:r>
                    </w:p>
                  </w:txbxContent>
                </v:textbox>
              </v:shape>
            </w:pict>
          </mc:Fallback>
        </mc:AlternateContent>
      </w:r>
      <w:r>
        <w:rPr>
          <w:color w:val="595959" w:themeColor="text1" w:themeTint="A6"/>
          <w:highlight w:val="none"/>
        </w:rPr>
        <mc:AlternateContent>
          <mc:Choice Requires="wpg">
            <w:drawing>
              <wp:inline xmlns:wp="http://schemas.openxmlformats.org/drawingml/2006/wordprocessingDrawing" distT="0" distB="0" distL="0" distR="0">
                <wp:extent cx="1743075" cy="285750"/>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359372" name=""/>
                        <pic:cNvPicPr>
                          <a:picLocks noChangeAspect="1"/>
                        </pic:cNvPicPr>
                        <pic:nvPr/>
                      </pic:nvPicPr>
                      <pic:blipFill>
                        <a:blip r:embed="rId26"/>
                        <a:stretch/>
                      </pic:blipFill>
                      <pic:spPr bwMode="auto">
                        <a:xfrm>
                          <a:off x="0" y="0"/>
                          <a:ext cx="1743075" cy="2857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137.25pt;height:22.50pt;mso-wrap-distance-left:0.00pt;mso-wrap-distance-top:0.00pt;mso-wrap-distance-right:0.00pt;mso-wrap-distance-bottom:0.00pt;" stroked="false">
                <v:path textboxrect="0,0,0,0"/>
                <v:imagedata r:id="rId26" o:title=""/>
              </v:shape>
            </w:pict>
          </mc:Fallback>
        </mc:AlternateContent>
      </w:r>
      <w:r>
        <w:rPr>
          <w:color w:val="595959" w:themeColor="text1" w:themeTint="A6"/>
          <w:highlight w:val="none"/>
        </w:rPr>
      </w:r>
      <w:r>
        <w:rPr>
          <w:color w:val="595959" w:themeColor="text1" w:themeTint="A6"/>
          <w:highlight w:val="none"/>
        </w:rPr>
      </w:r>
    </w:p>
    <w:p>
      <w:pPr>
        <w:pStyle w:val="734"/>
        <w:rPr>
          <w:color w:val="237b96"/>
          <w:highlight w:val="none"/>
        </w:rPr>
      </w:pPr>
      <w:r>
        <w:rPr>
          <w:color w:val="595959" w:themeColor="text1" w:themeTint="A6"/>
          <w:highlight w:val="none"/>
        </w:rPr>
      </w:r>
      <w:r>
        <w:rPr>
          <w:color w:val="595959" w:themeColor="text1" w:themeTint="A6"/>
          <w:highlight w:val="none"/>
        </w:rPr>
        <w:br w:type="page" w:clear="all"/>
      </w:r>
      <w:r>
        <w:rPr>
          <w:color w:val="237b96"/>
          <w:highlight w:val="none"/>
        </w:rPr>
        <w:t xml:space="preserve">Politique des mots de passe</w:t>
      </w:r>
      <w:r>
        <w:rPr>
          <w:color w:val="595959" w:themeColor="text1" w:themeTint="A6"/>
          <w:highlight w:val="none"/>
        </w:rPr>
      </w:r>
    </w:p>
    <w:p>
      <w:r>
        <w:rPr>
          <w:color w:val="666666"/>
          <w:highlight w:val="none"/>
        </w:rPr>
        <w:t xml:space="preserve">Une politique de mot de passe est un ensemble de recommandations à suivre afin d'établir une certaine sécurité concernant les mots de passe possiblement entrés par les utilisateurs.</w:t>
      </w:r>
      <w:r>
        <w:rPr>
          <w:color w:val="666666"/>
          <w:highlight w:val="none"/>
        </w:rPr>
      </w:r>
    </w:p>
    <w:p>
      <w:r>
        <w:rPr>
          <w:color w:val="666666"/>
          <w:highlight w:val="none"/>
        </w:rPr>
        <w:t xml:space="preserve">Dans le cadre de cette stratégie, la politique des mots de passes sera la suivante :</w:t>
      </w:r>
      <w:r>
        <w:rPr>
          <w:color w:val="666666"/>
          <w:highlight w:val="none"/>
        </w:rPr>
      </w:r>
      <w:r>
        <w:rPr>
          <w:color w:val="666666"/>
          <w:highlight w:val="none"/>
        </w:rPr>
      </w:r>
      <w:r>
        <w:rPr>
          <w:color w:val="666666"/>
          <w:highlight w:val="none"/>
        </w:rPr>
      </w:r>
      <w:r>
        <w:rPr>
          <w:color w:val="666666"/>
          <w:highlight w:val="none"/>
        </w:rPr>
      </w:r>
    </w:p>
    <w:p>
      <w:pPr>
        <w:pStyle w:val="906"/>
        <w:numPr>
          <w:ilvl w:val="0"/>
          <w:numId w:val="29"/>
        </w:numPr>
      </w:pPr>
      <w:r>
        <w:rPr>
          <w:color w:val="666666"/>
          <w:highlight w:val="none"/>
        </w:rPr>
        <w:t xml:space="preserve">Une longueur comprise entre 8 et 80 caractères.</w:t>
      </w:r>
      <w:r>
        <w:rPr>
          <w:color w:val="666666"/>
          <w:highlight w:val="none"/>
        </w:rPr>
      </w:r>
    </w:p>
    <w:p>
      <w:pPr>
        <w:pStyle w:val="906"/>
        <w:numPr>
          <w:ilvl w:val="0"/>
          <w:numId w:val="29"/>
        </w:numPr>
      </w:pPr>
      <w:r>
        <w:rPr>
          <w:color w:val="666666"/>
          <w:highlight w:val="none"/>
        </w:rPr>
        <w:t xml:space="preserve">Une composition (A-z, 0-9, caractères spéciaux sans exception) des mots de passe.</w:t>
      </w:r>
      <w:r>
        <w:rPr>
          <w:color w:val="666666"/>
          <w:highlight w:val="none"/>
        </w:rPr>
      </w:r>
    </w:p>
    <w:p>
      <w:pPr>
        <w:pStyle w:val="906"/>
        <w:numPr>
          <w:ilvl w:val="0"/>
          <w:numId w:val="29"/>
        </w:numPr>
      </w:pPr>
      <w:r>
        <w:rPr>
          <w:color w:val="666666"/>
          <w:highlight w:val="none"/>
        </w:rPr>
        <w:t xml:space="preserve">La vérification de la robustesse du mot de passe entré en temps réel par la vérification des facteurs ci-dessus.</w:t>
      </w:r>
      <w:r>
        <w:rPr>
          <w:color w:val="666666"/>
          <w:highlight w:val="none"/>
        </w:rPr>
      </w:r>
    </w:p>
    <w:p>
      <w:pPr>
        <w:pStyle w:val="906"/>
        <w:numPr>
          <w:ilvl w:val="0"/>
          <w:numId w:val="29"/>
        </w:numPr>
      </w:pPr>
      <w:r>
        <w:rPr>
          <w:color w:val="666666"/>
          <w:highlight w:val="none"/>
        </w:rPr>
        <w:t xml:space="preserve">Un temps d'attente de 2 minutes par tranche de 3 tentatives de connexions échouées.</w:t>
      </w:r>
      <w:r>
        <w:rPr>
          <w:color w:val="666666"/>
          <w:highlight w:val="none"/>
        </w:rPr>
      </w:r>
    </w:p>
    <w:p>
      <w:pPr>
        <w:pStyle w:val="906"/>
        <w:numPr>
          <w:ilvl w:val="0"/>
          <w:numId w:val="29"/>
        </w:numPr>
        <w:rPr>
          <w:color w:val="595959" w:themeColor="text1" w:themeTint="A6"/>
          <w:highlight w:val="none"/>
        </w:rPr>
      </w:pPr>
      <w:r>
        <w:rPr>
          <w:color w:val="666666"/>
          <w:highlight w:val="none"/>
        </w:rPr>
        <w:t xml:space="preserve">Une stratégie de recouvrement par le biais d'un lien envoyé par mail afin de régénérer un mot de passe.</w:t>
      </w:r>
      <w:r>
        <w:rPr>
          <w:color w:val="595959" w:themeColor="text1" w:themeTint="A6"/>
          <w:highlight w:val="none"/>
        </w:rPr>
      </w:r>
      <w:r>
        <w:rPr>
          <w:color w:val="595959" w:themeColor="text1" w:themeTint="A6"/>
          <w:highlight w:val="none"/>
        </w:rPr>
      </w:r>
    </w:p>
    <w:p>
      <w:pPr>
        <w:pStyle w:val="736"/>
        <w:rPr>
          <w:color w:val="237b96"/>
          <w:highlight w:val="none"/>
        </w:rPr>
      </w:pPr>
      <w:r>
        <w:rPr>
          <w:color w:val="237b96"/>
          <w:highlight w:val="none"/>
        </w:rPr>
        <w:t xml:space="preserve">Chiffrement</w:t>
      </w:r>
      <w:r>
        <w:rPr>
          <w:color w:val="595959" w:themeColor="text1" w:themeTint="A6"/>
          <w:highlight w:val="none"/>
        </w:rPr>
      </w:r>
    </w:p>
    <w:p>
      <w:pPr>
        <w:rPr>
          <w:color w:val="666666"/>
        </w:rPr>
      </w:pPr>
      <w:r>
        <w:rPr>
          <w:color w:val="666666"/>
        </w:rPr>
        <w:t xml:space="preserve">Un algorithme de chiffrement est utile lorsque l'on veut qu'une information ne soit pas découverte, </w:t>
      </w:r>
      <w:r>
        <w:rPr>
          <w:color w:val="666666"/>
        </w:rPr>
      </w:r>
      <w:r>
        <w:rPr>
          <w:color w:val="666666"/>
        </w:rPr>
        <w:t xml:space="preserve">on insère alors cette information dans un algorithme de chiffrement afin que cette information ne soit plus compréhensible en l'état.</w:t>
      </w:r>
      <w:r>
        <w:rPr>
          <w:color w:val="666666"/>
        </w:rPr>
      </w:r>
      <w:r>
        <w:rPr>
          <w:color w:val="666666"/>
        </w:rPr>
      </w:r>
      <w:r>
        <w:rPr>
          <w:color w:val="666666"/>
        </w:rPr>
      </w:r>
    </w:p>
    <w:p>
      <w:pPr>
        <w:rPr>
          <w:color w:val="666666"/>
        </w:rPr>
      </w:pPr>
      <w:r>
        <w:rPr>
          <w:color w:val="666666"/>
        </w:rPr>
        <w:t xml:space="preserve">Il était initialement prévu d'utiliser le module BCrypt afin de chiffrer les informations de connexion des utilisateurs au Dashboard Web, cependant nous n'avons pas eu le temps de mettre en place ce système de connexion.</w:t>
      </w:r>
      <w:r>
        <w:rPr>
          <w:color w:val="666666"/>
        </w:rPr>
      </w:r>
      <w:r>
        <w:rPr>
          <w:color w:val="666666"/>
        </w:rPr>
      </w:r>
    </w:p>
    <w:p>
      <w:pPr>
        <w:pStyle w:val="736"/>
        <w:rPr>
          <w:color w:val="595959" w:themeColor="text1" w:themeTint="A6"/>
          <w:highlight w:val="none"/>
        </w:rPr>
      </w:pPr>
      <w:r>
        <w:rPr>
          <w:color w:val="237b96"/>
          <w:highlight w:val="none"/>
        </w:rPr>
        <w:t xml:space="preserve">Hashage Bcrypt</w:t>
      </w:r>
      <w:r>
        <w:rPr>
          <w:color w:val="595959" w:themeColor="text1" w:themeTint="A6"/>
          <w:highlight w:val="none"/>
        </w:rPr>
      </w:r>
      <w:r>
        <w:rPr>
          <w:color w:val="595959" w:themeColor="text1" w:themeTint="A6"/>
          <w:highlight w:val="none"/>
        </w:rPr>
      </w:r>
      <w:r>
        <w:rPr>
          <w:color w:val="595959" w:themeColor="text1" w:themeTint="A6"/>
          <w:highlight w:val="none"/>
        </w:rPr>
      </w:r>
    </w:p>
    <w:p>
      <w:pPr>
        <w:pStyle w:val="736"/>
        <w:rPr>
          <w:b w:val="0"/>
          <w:bCs w:val="0"/>
        </w:rPr>
      </w:pPr>
      <w:r>
        <w:rPr>
          <w:b w:val="0"/>
          <w:bCs w:val="0"/>
          <w:color w:val="595959" w:themeColor="text1" w:themeTint="A6"/>
          <w:highlight w:val="none"/>
        </w:rPr>
        <w:t xml:space="preserve">BCrypt utilise un système de coût (qui n'est ni plus ni moins que le nombre de fois que l'opération de hashage sera effectuée sur l'information)</w:t>
      </w:r>
      <w:r>
        <w:rPr>
          <w:b w:val="0"/>
          <w:bCs w:val="0"/>
          <w:color w:val="595959" w:themeColor="text1" w:themeTint="A6"/>
          <w:highlight w:val="none"/>
        </w:rPr>
      </w:r>
      <w:r>
        <w:rPr>
          <w:b w:val="0"/>
          <w:bCs w:val="0"/>
          <w:color w:val="595959" w:themeColor="text1" w:themeTint="A6"/>
          <w:highlight w:val="none"/>
        </w:rPr>
      </w:r>
      <w:r>
        <w:rPr>
          <w:b w:val="0"/>
          <w:bCs w:val="0"/>
          <w:color w:val="595959" w:themeColor="text1" w:themeTint="A6"/>
          <w:highlight w:val="none"/>
        </w:rPr>
      </w:r>
      <w:r>
        <w:rPr>
          <w:b w:val="0"/>
          <w:bCs w:val="0"/>
          <w:color w:val="595959" w:themeColor="text1" w:themeTint="A6"/>
          <w:highlight w:val="none"/>
        </w:rPr>
      </w:r>
    </w:p>
    <w:p>
      <w:pPr>
        <w:pStyle w:val="736"/>
        <w:rPr>
          <w:color w:val="595959" w:themeColor="text1" w:themeTint="A6"/>
          <w:highlight w:val="none"/>
        </w:rPr>
      </w:pPr>
      <w:r>
        <w:rPr>
          <w:b w:val="0"/>
          <w:bCs w:val="0"/>
          <w:color w:val="595959" w:themeColor="text1" w:themeTint="A6"/>
          <w:highlight w:val="none"/>
        </w:rPr>
        <w:t xml:space="preserve">Cependant, le hashage en lui-même ne représente pas une sécurité suffisante en elle-même </w:t>
      </w:r>
      <w:r>
        <w:rPr>
          <w:b w:val="0"/>
          <w:bCs w:val="0"/>
          <w:color w:val="595959" w:themeColor="text1" w:themeTint="A6"/>
          <w:highlight w:val="none"/>
        </w:rPr>
        <w:t xml:space="preserve">puis ce qu'un algorithme de chiffrement est une simple opération mathématique.</w:t>
      </w:r>
      <w:r>
        <w:rPr>
          <w:color w:val="595959" w:themeColor="text1" w:themeTint="A6"/>
          <w:highlight w:val="none"/>
        </w:rPr>
      </w:r>
      <w:r>
        <w:rPr>
          <w:b w:val="0"/>
          <w:bCs w:val="0"/>
          <w:color w:val="595959" w:themeColor="text1" w:themeTint="A6"/>
          <w:highlight w:val="none"/>
        </w:rPr>
      </w:r>
    </w:p>
    <w:p>
      <w:pPr>
        <w:pStyle w:val="736"/>
        <w:rPr>
          <w:color w:val="237b96"/>
        </w:rPr>
      </w:pPr>
      <w:r>
        <w:rPr>
          <w:color w:val="237b96"/>
          <w:highlight w:val="none"/>
        </w:rPr>
        <w:t xml:space="preserve">Salage </w:t>
      </w:r>
      <w:r>
        <w:rPr>
          <w:color w:val="237b96"/>
          <w:highlight w:val="none"/>
        </w:rPr>
      </w:r>
      <w:r>
        <w:rPr>
          <w:b w:val="0"/>
          <w:bCs w:val="0"/>
          <w:color w:val="595959" w:themeColor="text1" w:themeTint="A6"/>
          <w:highlight w:val="none"/>
        </w:rPr>
      </w:r>
      <w:r>
        <w:rPr>
          <w:b w:val="0"/>
          <w:bCs w:val="0"/>
          <w:color w:val="595959" w:themeColor="text1" w:themeTint="A6"/>
          <w:highlight w:val="none"/>
        </w:rPr>
      </w:r>
      <w:r>
        <w:rPr>
          <w:color w:val="237b96"/>
          <w:highlight w:val="none"/>
        </w:rPr>
      </w:r>
    </w:p>
    <w:p>
      <w:pPr>
        <w:pStyle w:val="736"/>
        <w:rPr>
          <w:b w:val="0"/>
          <w:bCs w:val="0"/>
        </w:rPr>
      </w:pPr>
      <w:r>
        <w:rPr>
          <w:b w:val="0"/>
          <w:bCs w:val="0"/>
          <w:color w:val="595959" w:themeColor="text1" w:themeTint="A6"/>
          <w:highlight w:val="none"/>
        </w:rPr>
        <w:t xml:space="preserve">Le salage est simplement le fait de rajouter une information (le sel) avant ou après l'information à hasher.</w:t>
      </w:r>
      <w:r>
        <w:rPr>
          <w:b w:val="0"/>
          <w:bCs w:val="0"/>
          <w:color w:val="595959" w:themeColor="text1" w:themeTint="A6"/>
          <w:highlight w:val="none"/>
        </w:rPr>
      </w:r>
      <w:r>
        <w:rPr>
          <w:b w:val="0"/>
          <w:bCs w:val="0"/>
          <w:color w:val="595959" w:themeColor="text1" w:themeTint="A6"/>
          <w:highlight w:val="none"/>
        </w:rPr>
      </w:r>
      <w:r>
        <w:rPr>
          <w:b w:val="0"/>
          <w:bCs w:val="0"/>
          <w:color w:val="595959" w:themeColor="text1" w:themeTint="A6"/>
          <w:highlight w:val="none"/>
        </w:rPr>
      </w:r>
      <w:r>
        <w:rPr>
          <w:b w:val="0"/>
          <w:bCs w:val="0"/>
          <w:color w:val="595959" w:themeColor="text1" w:themeTint="A6"/>
          <w:highlight w:val="none"/>
        </w:rPr>
      </w:r>
    </w:p>
    <w:p>
      <w:pPr>
        <w:pStyle w:val="736"/>
        <w:rPr>
          <w:color w:val="595959" w:themeColor="text1" w:themeTint="A6"/>
          <w:highlight w:val="none"/>
        </w:rPr>
      </w:pPr>
      <w:r>
        <w:rPr>
          <w:b w:val="0"/>
          <w:bCs w:val="0"/>
          <w:color w:val="595959" w:themeColor="text1" w:themeTint="A6"/>
          <w:highlight w:val="none"/>
        </w:rPr>
        <w:t xml:space="preserve">Le sel peut être une phrase telle que 'Je suis le sel, et je suis utilisé dans le but de rendre indéchiffrable le hash auquel je vais être appliqué' sur laquelle un traitement aléatoire de mélange sera appliqué afin de rendre chaque sel unique et par la mêm</w:t>
      </w:r>
      <w:r>
        <w:rPr>
          <w:b w:val="0"/>
          <w:bCs w:val="0"/>
          <w:color w:val="595959" w:themeColor="text1" w:themeTint="A6"/>
          <w:highlight w:val="none"/>
        </w:rPr>
        <w:t xml:space="preserve">e occasion chaque empreinte de hashage différente.</w:t>
      </w:r>
      <w:r>
        <w:rPr>
          <w:color w:val="595959" w:themeColor="text1" w:themeTint="A6"/>
          <w:highlight w:val="none"/>
        </w:rPr>
      </w:r>
      <w:r>
        <w:rPr>
          <w:b w:val="0"/>
          <w:bCs w:val="0"/>
          <w:color w:val="595959" w:themeColor="text1" w:themeTint="A6"/>
          <w:highlight w:val="none"/>
        </w:rP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rPr>
          <w:color w:val="595959" w:themeColor="text1" w:themeTint="A6"/>
          <w:highlight w:val="none"/>
        </w:rPr>
      </w:r>
    </w:p>
    <w:p>
      <w:pPr>
        <w:pStyle w:val="736"/>
        <w:rPr>
          <w:color w:val="237b96" w:themeColor="text1" w:themeTint="A6"/>
          <w:highlight w:val="none"/>
        </w:rPr>
      </w:pPr>
      <w:r>
        <w:rPr>
          <w:color w:val="237b96"/>
          <w:highlight w:val="none"/>
        </w:rPr>
        <w:t xml:space="preserve">RGPD</w:t>
      </w:r>
      <w:r>
        <w:rPr>
          <w:color w:val="595959" w:themeColor="text1" w:themeTint="A6"/>
          <w:highlight w:val="none"/>
        </w:rPr>
        <w:t xml:space="preserve"> </w:t>
      </w:r>
      <w:r>
        <w:rPr>
          <w:color w:val="237b96"/>
          <w:highlight w:val="none"/>
        </w:rPr>
        <w:t xml:space="preserve">(Règlement Général sur la Protection des Données)</w:t>
      </w:r>
      <w:r>
        <w:rPr>
          <w:color w:val="237b96"/>
          <w:highlight w:val="none"/>
        </w:rPr>
      </w:r>
      <w:r>
        <w:rPr>
          <w:color w:val="237b96"/>
          <w:highlight w:val="none"/>
        </w:rPr>
      </w:r>
    </w:p>
    <w:p>
      <w:pPr>
        <w:pStyle w:val="736"/>
        <w:rPr>
          <w:color w:val="666666" w:themeColor="text1" w:themeTint="A6"/>
          <w:highlight w:val="none"/>
        </w:rPr>
      </w:pPr>
      <w:r>
        <w:rPr>
          <w:b w:val="0"/>
          <w:bCs w:val="0"/>
          <w:color w:val="666666"/>
          <w:highlight w:val="none"/>
        </w:rPr>
        <w:t xml:space="preserve">Le RGPD est un règlement en vigueur au sein de l'Union Européenne, grace au RGPD les utilisateurs dont les informations sont stockées sur un système afin d'assurer un service voient la protection de leurs données respectées.</w:t>
      </w:r>
      <w:r>
        <w:rPr>
          <w:b w:val="0"/>
          <w:bCs w:val="0"/>
          <w:color w:val="666666"/>
          <w:highlight w:val="none"/>
        </w:rPr>
      </w:r>
      <w:r>
        <w:rPr>
          <w:b w:val="0"/>
          <w:bCs w:val="0"/>
          <w:color w:val="666666"/>
          <w:highlight w:val="none"/>
        </w:rPr>
      </w:r>
    </w:p>
    <w:p>
      <w:pPr>
        <w:pStyle w:val="736"/>
        <w:rPr>
          <w:color w:val="666666" w:themeColor="text1" w:themeTint="A6"/>
          <w:highlight w:val="none"/>
        </w:rPr>
      </w:pPr>
      <w:r>
        <w:rPr>
          <w:b w:val="0"/>
          <w:bCs w:val="0"/>
          <w:color w:val="666666"/>
          <w:highlight w:val="none"/>
        </w:rPr>
        <w:t xml:space="preserve">Le RGPD traitent certains sujets tels que les suivants :</w:t>
      </w:r>
      <w:r>
        <w:rPr>
          <w:b w:val="0"/>
          <w:bCs w:val="0"/>
          <w:color w:val="666666"/>
          <w:highlight w:val="none"/>
        </w:rPr>
      </w:r>
      <w:r>
        <w:rPr>
          <w:b w:val="0"/>
          <w:bCs w:val="0"/>
          <w:color w:val="666666"/>
          <w:highlight w:val="none"/>
        </w:rPr>
      </w:r>
    </w:p>
    <w:p>
      <w:pPr>
        <w:pStyle w:val="736"/>
        <w:numPr>
          <w:ilvl w:val="0"/>
          <w:numId w:val="30"/>
        </w:numPr>
        <w:rPr>
          <w:color w:val="666666" w:themeColor="text1" w:themeTint="A6"/>
          <w:highlight w:val="none"/>
        </w:rPr>
      </w:pPr>
      <w:r>
        <w:rPr>
          <w:b w:val="0"/>
          <w:bCs w:val="0"/>
          <w:color w:val="666666"/>
          <w:highlight w:val="none"/>
        </w:rPr>
        <w:t xml:space="preserve">Un traitement de donnée (Récupération, Modification, Extraction, etc) ne peut pas être effectué sans but précis.</w:t>
      </w:r>
      <w:r>
        <w:rPr>
          <w:b w:val="0"/>
          <w:bCs w:val="0"/>
          <w:color w:val="666666"/>
          <w:highlight w:val="none"/>
        </w:rPr>
      </w:r>
      <w:r>
        <w:rPr>
          <w:b w:val="0"/>
          <w:bCs w:val="0"/>
          <w:color w:val="666666"/>
          <w:highlight w:val="none"/>
        </w:rPr>
      </w:r>
    </w:p>
    <w:p>
      <w:pPr>
        <w:pStyle w:val="736"/>
        <w:numPr>
          <w:ilvl w:val="0"/>
          <w:numId w:val="30"/>
        </w:numPr>
        <w:rPr>
          <w:color w:val="666666" w:themeColor="text1" w:themeTint="A6"/>
          <w:highlight w:val="none"/>
        </w:rPr>
      </w:pPr>
      <w:r>
        <w:rPr>
          <w:b w:val="0"/>
          <w:bCs w:val="0"/>
          <w:color w:val="666666"/>
          <w:highlight w:val="none"/>
        </w:rPr>
        <w:t xml:space="preserve">Les données d'un utilisateur ne peuvent pas être stockées indéfiniment, il faut que les données soient supprimées à un moment.</w:t>
      </w:r>
      <w:r>
        <w:rPr>
          <w:b w:val="0"/>
          <w:bCs w:val="0"/>
          <w:color w:val="666666"/>
          <w:highlight w:val="none"/>
        </w:rPr>
      </w:r>
      <w:r>
        <w:rPr>
          <w:b w:val="0"/>
          <w:bCs w:val="0"/>
          <w:color w:val="666666"/>
          <w:highlight w:val="none"/>
        </w:rPr>
      </w:r>
    </w:p>
    <w:p>
      <w:pPr>
        <w:pStyle w:val="736"/>
        <w:numPr>
          <w:ilvl w:val="0"/>
          <w:numId w:val="30"/>
        </w:numPr>
        <w:rPr>
          <w:color w:val="666666" w:themeColor="text1" w:themeTint="A6"/>
          <w:highlight w:val="none"/>
        </w:rPr>
      </w:pPr>
      <w:r>
        <w:rPr>
          <w:b w:val="0"/>
          <w:bCs w:val="0"/>
          <w:color w:val="666666"/>
          <w:highlight w:val="none"/>
        </w:rPr>
        <w:t xml:space="preserve">Un utilisateur dont les données sont stockées sur un serveur doit avoir un droit de suppression, modification, regard sur ces dernières.</w:t>
      </w:r>
      <w:r>
        <w:rPr>
          <w:b w:val="0"/>
          <w:bCs w:val="0"/>
          <w:color w:val="666666"/>
          <w:highlight w:val="none"/>
        </w:rPr>
      </w:r>
      <w:r>
        <w:rPr>
          <w:b w:val="0"/>
          <w:bCs w:val="0"/>
          <w:color w:val="666666"/>
          <w:highlight w:val="none"/>
        </w:rPr>
      </w:r>
    </w:p>
    <w:p>
      <w:pPr>
        <w:pStyle w:val="736"/>
        <w:rPr>
          <w:rFonts w:ascii="Arial" w:hAnsi="Arial" w:cs="Arial"/>
          <w:color w:val="237b96"/>
          <w:sz w:val="22"/>
          <w:szCs w:val="22"/>
        </w:rPr>
      </w:pPr>
      <w:r>
        <w:rPr>
          <w:rFonts w:ascii="Arial" w:hAnsi="Arial" w:eastAsia="Arial" w:cs="Arial"/>
          <w:b/>
          <w:color w:val="237b96"/>
          <w:sz w:val="22"/>
          <w:szCs w:val="22"/>
        </w:rPr>
        <w:t xml:space="preserve">UUID (Universally Unique Identifiers)</w:t>
      </w:r>
      <w:r>
        <w:rPr>
          <w:rFonts w:ascii="Arial" w:hAnsi="Arial" w:eastAsia="Arial" w:cs="Arial"/>
          <w:color w:val="237b96"/>
          <w:sz w:val="22"/>
          <w:szCs w:val="22"/>
        </w:rPr>
      </w:r>
    </w:p>
    <w:p>
      <w:pPr>
        <w:rPr>
          <w:color w:val="666666"/>
        </w:rPr>
      </w:pPr>
      <w:r>
        <w:rPr>
          <w:color w:val="666666"/>
          <w:highlight w:val="none"/>
        </w:rPr>
        <w:t xml:space="preserve">Un UUID est un identifiant unique délivré par le serveur pour chaque utilisateur ayant besoin d'un enregistrement en base de donnée.</w:t>
      </w:r>
      <w:r>
        <w:rPr>
          <w:color w:val="666666"/>
          <w:highlight w:val="none"/>
        </w:rPr>
      </w:r>
      <w:r>
        <w:rPr>
          <w:color w:val="666666"/>
          <w:highlight w:val="none"/>
        </w:rPr>
      </w:r>
      <w:r>
        <w:rPr>
          <w:color w:val="666666"/>
          <w:highlight w:val="none"/>
        </w:rPr>
      </w:r>
      <w:r>
        <w:rPr>
          <w:color w:val="666666"/>
          <w:highlight w:val="none"/>
        </w:rPr>
      </w:r>
    </w:p>
    <w:p>
      <w:pPr>
        <w:rPr>
          <w:color w:val="666666"/>
        </w:rPr>
      </w:pPr>
      <w:r>
        <w:rPr>
          <w:color w:val="666666"/>
          <w:highlight w:val="none"/>
        </w:rPr>
        <w:t xml:space="preserve">A l'inverse d'un simple ID pouvant être composé de digits allant de 0 à 9</w:t>
      </w:r>
      <w:r>
        <w:rPr>
          <w:color w:val="666666"/>
          <w:highlight w:val="none"/>
        </w:rPr>
      </w:r>
    </w:p>
    <w:p>
      <w:pPr>
        <w:rPr>
          <w:color w:val="666666"/>
        </w:rPr>
      </w:pPr>
      <w:r>
        <w:rPr>
          <w:color w:val="666666"/>
          <w:highlight w:val="none"/>
        </w:rPr>
        <w:t xml:space="preserve">l'UUID se compose d'un ensemble de caractères alphanumériques : 863cebfd-7875-45af-9e83-cd1e43aa1be4</w:t>
      </w:r>
      <w:r>
        <w:rPr>
          <w:color w:val="666666"/>
          <w:highlight w:val="none"/>
        </w:rPr>
      </w:r>
      <w:r>
        <w:rPr>
          <w:color w:val="666666"/>
          <w:highlight w:val="none"/>
        </w:rPr>
      </w:r>
    </w:p>
    <w:p>
      <w:pPr>
        <w:rPr>
          <w:color w:val="595959" w:themeColor="text1" w:themeTint="A6"/>
          <w:highlight w:val="none"/>
        </w:rPr>
      </w:pPr>
      <w:r>
        <w:rPr>
          <w:color w:val="666666"/>
          <w:highlight w:val="none"/>
        </w:rPr>
        <w:t xml:space="preserve">De cette façon, il n'est pas envisageable qu'un attaquant puisse faire appelle à la base de donnée afin d'en récupérer les informations par le biais du champ 'ID' puis ce qu'il faudrait être incroyablement chanceux pour tomber sur un UUID identique.</w:t>
      </w:r>
      <w:r>
        <w:rPr>
          <w:color w:val="595959" w:themeColor="text1" w:themeTint="A6"/>
          <w:highlight w:val="none"/>
        </w:rPr>
        <w:br w:type="page" w:clear="all"/>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r>
      <w:r>
        <w:rPr>
          <w:color w:val="595959" w:themeColor="text1" w:themeTint="A6"/>
          <w:highlight w:val="none"/>
        </w:rPr>
      </w:r>
      <w:r>
        <w:rPr>
          <w:color w:val="595959" w:themeColor="text1" w:themeTint="A6"/>
          <w:highlight w:val="none"/>
        </w:rPr>
      </w:r>
    </w:p>
    <w:p>
      <w:pPr>
        <w:rPr>
          <w:color w:val="595959" w:themeColor="text1" w:themeTint="A6"/>
        </w:rPr>
      </w:pPr>
      <w:r>
        <w:rPr>
          <w:color w:val="595959" w:themeColor="text1" w:themeTint="A6"/>
          <w:highlight w:val="none"/>
        </w:rPr>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pStyle w:val="726"/>
        <w:jc w:val="center"/>
        <w:rPr>
          <w:color w:val="237b96"/>
        </w:rPr>
      </w:pPr>
      <w:r/>
      <w:bookmarkStart w:id="78" w:name="_Toc78"/>
      <w:r>
        <w:rPr>
          <w:b/>
          <w:bCs/>
          <w:color w:val="237b96"/>
          <w:u w:val="single"/>
        </w:rPr>
        <w:t xml:space="preserve">Annexe</w:t>
      </w:r>
      <w:bookmarkEnd w:id="78"/>
      <w:r>
        <w:rPr>
          <w:color w:val="237b96"/>
        </w:rPr>
      </w:r>
      <w:r>
        <w:rPr>
          <w:color w:val="237b96"/>
        </w:rPr>
      </w:r>
    </w:p>
    <w:p>
      <w:pPr>
        <w:rPr>
          <w:color w:val="666666"/>
          <w:highlight w:val="none"/>
        </w:rPr>
      </w:pPr>
      <w:r>
        <w:rPr>
          <w:color w:val="666666"/>
        </w:rPr>
        <w:t xml:space="preserve">[1] : Algorigramme concernant la création de promo</w:t>
      </w:r>
      <w:r>
        <w:rPr>
          <w:color w:val="666666"/>
          <w:highlight w:val="none"/>
        </w:rPr>
      </w:r>
      <w:r>
        <w:rPr>
          <w:color w:val="666666"/>
          <w:highlight w:val="none"/>
        </w:rPr>
      </w:r>
    </w:p>
    <w:p>
      <w:pPr>
        <w:rPr>
          <w:color w:val="666666"/>
        </w:rPr>
      </w:pPr>
      <w:r>
        <w:rPr>
          <w:color w:val="666666"/>
          <w:highlight w:val="none"/>
        </w:rPr>
      </w:r>
      <w:r>
        <w:rPr>
          <w:color w:val="666666"/>
          <w:highlight w:val="none"/>
        </w:rPr>
        <mc:AlternateContent>
          <mc:Choice Requires="wpg">
            <w:drawing>
              <wp:inline xmlns:wp="http://schemas.openxmlformats.org/drawingml/2006/wordprocessingDrawing" distT="0" distB="0" distL="0" distR="0">
                <wp:extent cx="5645490" cy="7862368"/>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75615" name=""/>
                        <pic:cNvPicPr>
                          <a:picLocks noChangeAspect="1"/>
                        </pic:cNvPicPr>
                        <pic:nvPr/>
                      </pic:nvPicPr>
                      <pic:blipFill>
                        <a:blip r:embed="rId27"/>
                        <a:stretch/>
                      </pic:blipFill>
                      <pic:spPr bwMode="auto">
                        <a:xfrm flipH="0" flipV="0">
                          <a:off x="0" y="0"/>
                          <a:ext cx="5645489" cy="786236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444.53pt;height:619.08pt;mso-wrap-distance-left:0.00pt;mso-wrap-distance-top:0.00pt;mso-wrap-distance-right:0.00pt;mso-wrap-distance-bottom:0.00pt;" stroked="false">
                <v:path textboxrect="0,0,0,0"/>
                <v:imagedata r:id="rId27" o:title=""/>
              </v:shape>
            </w:pict>
          </mc:Fallback>
        </mc:AlternateContent>
      </w:r>
      <w:r>
        <w:rPr>
          <w:color w:val="666666"/>
        </w:rPr>
      </w:r>
      <w:r>
        <w:rPr>
          <w:color w:val="666666"/>
        </w:rPr>
      </w:r>
    </w:p>
    <w:sectPr>
      <w:footerReference w:type="default" r:id="rId10"/>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font>
  <w:font w:name="Symbol">
    <w:panose1 w:val="05050102010706020507"/>
  </w:font>
  <w:font w:name="Wingdings">
    <w:panose1 w:val="0500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4"/>
      <w:jc w:val="left"/>
    </w:pPr>
    <w:fldSimple w:instr="PAGE \* MERGEFORMAT">
      <w:r>
        <w:t xml:space="preserve">1</w:t>
      </w:r>
    </w:fldSimple>
    <w:r/>
    <w:r/>
  </w:p>
  <w:p>
    <w:pPr>
      <w:pStyle w:val="75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
    <w:multiLevelType w:val="hybridMultilevel"/>
    <w:lvl w:ilvl="0">
      <w:start w:val="1"/>
      <w:numFmt w:val="bullet"/>
      <w:isLgl w:val="false"/>
      <w:suff w:val="tab"/>
      <w:lvlText w:val="–"/>
      <w:lvlJc w:val="left"/>
      <w:pPr>
        <w:ind w:left="709" w:hanging="360"/>
      </w:pPr>
      <w:rPr>
        <w:rFonts w:hint="default" w:ascii="Arial" w:hAnsi="Arial" w:eastAsia="Arial" w:cs="Arial"/>
        <w:b/>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ind w:left="720" w:hanging="360"/>
      </w:pPr>
      <w:rPr>
        <w:rFonts w:ascii="Arial" w:hAnsi="Arial" w:eastAsia="Arial" w:cs="Arial"/>
        <w:b/>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6">
    <w:name w:val="Heading 1"/>
    <w:basedOn w:val="902"/>
    <w:next w:val="902"/>
    <w:link w:val="727"/>
    <w:uiPriority w:val="9"/>
    <w:qFormat/>
    <w:pPr>
      <w:keepLines/>
      <w:keepNext/>
      <w:spacing w:before="480" w:after="200"/>
      <w:outlineLvl w:val="0"/>
    </w:pPr>
    <w:rPr>
      <w:rFonts w:ascii="Arial" w:hAnsi="Arial" w:eastAsia="Arial" w:cs="Arial"/>
      <w:sz w:val="40"/>
      <w:szCs w:val="40"/>
    </w:rPr>
  </w:style>
  <w:style w:type="character" w:styleId="727">
    <w:name w:val="Heading 1 Char"/>
    <w:link w:val="726"/>
    <w:uiPriority w:val="9"/>
    <w:rPr>
      <w:rFonts w:ascii="Arial" w:hAnsi="Arial" w:eastAsia="Arial" w:cs="Arial"/>
      <w:sz w:val="40"/>
      <w:szCs w:val="40"/>
    </w:rPr>
  </w:style>
  <w:style w:type="paragraph" w:styleId="728">
    <w:name w:val="Heading 2"/>
    <w:basedOn w:val="902"/>
    <w:next w:val="902"/>
    <w:link w:val="729"/>
    <w:uiPriority w:val="9"/>
    <w:unhideWhenUsed/>
    <w:qFormat/>
    <w:pPr>
      <w:keepLines/>
      <w:keepNext/>
      <w:spacing w:before="360" w:after="200"/>
      <w:outlineLvl w:val="1"/>
    </w:pPr>
    <w:rPr>
      <w:rFonts w:ascii="Arial" w:hAnsi="Arial" w:eastAsia="Arial" w:cs="Arial"/>
      <w:sz w:val="34"/>
    </w:rPr>
  </w:style>
  <w:style w:type="character" w:styleId="729">
    <w:name w:val="Heading 2 Char"/>
    <w:link w:val="728"/>
    <w:uiPriority w:val="9"/>
    <w:rPr>
      <w:rFonts w:ascii="Arial" w:hAnsi="Arial" w:eastAsia="Arial" w:cs="Arial"/>
      <w:sz w:val="34"/>
    </w:rPr>
  </w:style>
  <w:style w:type="paragraph" w:styleId="730">
    <w:name w:val="Heading 3"/>
    <w:basedOn w:val="902"/>
    <w:next w:val="902"/>
    <w:link w:val="731"/>
    <w:uiPriority w:val="9"/>
    <w:unhideWhenUsed/>
    <w:qFormat/>
    <w:pPr>
      <w:keepLines/>
      <w:keepNext/>
      <w:spacing w:before="320" w:after="200"/>
      <w:outlineLvl w:val="2"/>
    </w:pPr>
    <w:rPr>
      <w:rFonts w:ascii="Arial" w:hAnsi="Arial" w:eastAsia="Arial" w:cs="Arial"/>
      <w:sz w:val="30"/>
      <w:szCs w:val="30"/>
    </w:rPr>
  </w:style>
  <w:style w:type="character" w:styleId="731">
    <w:name w:val="Heading 3 Char"/>
    <w:link w:val="730"/>
    <w:uiPriority w:val="9"/>
    <w:rPr>
      <w:rFonts w:ascii="Arial" w:hAnsi="Arial" w:eastAsia="Arial" w:cs="Arial"/>
      <w:sz w:val="30"/>
      <w:szCs w:val="30"/>
    </w:rPr>
  </w:style>
  <w:style w:type="paragraph" w:styleId="732">
    <w:name w:val="Heading 4"/>
    <w:basedOn w:val="902"/>
    <w:next w:val="902"/>
    <w:link w:val="733"/>
    <w:uiPriority w:val="9"/>
    <w:unhideWhenUsed/>
    <w:qFormat/>
    <w:pPr>
      <w:keepLines/>
      <w:keepNext/>
      <w:spacing w:before="320" w:after="200"/>
      <w:outlineLvl w:val="3"/>
    </w:pPr>
    <w:rPr>
      <w:rFonts w:ascii="Arial" w:hAnsi="Arial" w:eastAsia="Arial" w:cs="Arial"/>
      <w:b/>
      <w:bCs/>
      <w:sz w:val="26"/>
      <w:szCs w:val="26"/>
    </w:rPr>
  </w:style>
  <w:style w:type="character" w:styleId="733">
    <w:name w:val="Heading 4 Char"/>
    <w:link w:val="732"/>
    <w:uiPriority w:val="9"/>
    <w:rPr>
      <w:rFonts w:ascii="Arial" w:hAnsi="Arial" w:eastAsia="Arial" w:cs="Arial"/>
      <w:b/>
      <w:bCs/>
      <w:sz w:val="26"/>
      <w:szCs w:val="26"/>
    </w:rPr>
  </w:style>
  <w:style w:type="paragraph" w:styleId="734">
    <w:name w:val="Heading 5"/>
    <w:basedOn w:val="902"/>
    <w:next w:val="902"/>
    <w:link w:val="735"/>
    <w:uiPriority w:val="9"/>
    <w:unhideWhenUsed/>
    <w:qFormat/>
    <w:pPr>
      <w:keepLines/>
      <w:keepNext/>
      <w:spacing w:before="320" w:after="200"/>
      <w:outlineLvl w:val="4"/>
    </w:pPr>
    <w:rPr>
      <w:rFonts w:ascii="Arial" w:hAnsi="Arial" w:eastAsia="Arial" w:cs="Arial"/>
      <w:b/>
      <w:bCs/>
      <w:sz w:val="24"/>
      <w:szCs w:val="24"/>
    </w:rPr>
  </w:style>
  <w:style w:type="character" w:styleId="735">
    <w:name w:val="Heading 5 Char"/>
    <w:link w:val="734"/>
    <w:uiPriority w:val="9"/>
    <w:rPr>
      <w:rFonts w:ascii="Arial" w:hAnsi="Arial" w:eastAsia="Arial" w:cs="Arial"/>
      <w:b/>
      <w:bCs/>
      <w:sz w:val="24"/>
      <w:szCs w:val="24"/>
    </w:rPr>
  </w:style>
  <w:style w:type="paragraph" w:styleId="736">
    <w:name w:val="Heading 6"/>
    <w:basedOn w:val="902"/>
    <w:next w:val="902"/>
    <w:link w:val="737"/>
    <w:uiPriority w:val="9"/>
    <w:unhideWhenUsed/>
    <w:qFormat/>
    <w:pPr>
      <w:keepLines/>
      <w:keepNext/>
      <w:spacing w:before="320" w:after="200"/>
      <w:outlineLvl w:val="5"/>
    </w:pPr>
    <w:rPr>
      <w:rFonts w:ascii="Arial" w:hAnsi="Arial" w:eastAsia="Arial" w:cs="Arial"/>
      <w:b/>
      <w:bCs/>
      <w:sz w:val="22"/>
      <w:szCs w:val="22"/>
    </w:rPr>
  </w:style>
  <w:style w:type="character" w:styleId="737">
    <w:name w:val="Heading 6 Char"/>
    <w:link w:val="736"/>
    <w:uiPriority w:val="9"/>
    <w:rPr>
      <w:rFonts w:ascii="Arial" w:hAnsi="Arial" w:eastAsia="Arial" w:cs="Arial"/>
      <w:b/>
      <w:bCs/>
      <w:sz w:val="22"/>
      <w:szCs w:val="22"/>
    </w:rPr>
  </w:style>
  <w:style w:type="paragraph" w:styleId="738">
    <w:name w:val="Heading 7"/>
    <w:basedOn w:val="902"/>
    <w:next w:val="902"/>
    <w:link w:val="739"/>
    <w:uiPriority w:val="9"/>
    <w:unhideWhenUsed/>
    <w:qFormat/>
    <w:pPr>
      <w:keepLines/>
      <w:keepNext/>
      <w:spacing w:before="320" w:after="200"/>
      <w:outlineLvl w:val="6"/>
    </w:pPr>
    <w:rPr>
      <w:rFonts w:ascii="Arial" w:hAnsi="Arial" w:eastAsia="Arial" w:cs="Arial"/>
      <w:b/>
      <w:bCs/>
      <w:i/>
      <w:iCs/>
      <w:sz w:val="22"/>
      <w:szCs w:val="22"/>
    </w:rPr>
  </w:style>
  <w:style w:type="character" w:styleId="739">
    <w:name w:val="Heading 7 Char"/>
    <w:link w:val="738"/>
    <w:uiPriority w:val="9"/>
    <w:rPr>
      <w:rFonts w:ascii="Arial" w:hAnsi="Arial" w:eastAsia="Arial" w:cs="Arial"/>
      <w:b/>
      <w:bCs/>
      <w:i/>
      <w:iCs/>
      <w:sz w:val="22"/>
      <w:szCs w:val="22"/>
    </w:rPr>
  </w:style>
  <w:style w:type="paragraph" w:styleId="740">
    <w:name w:val="Heading 8"/>
    <w:basedOn w:val="902"/>
    <w:next w:val="902"/>
    <w:link w:val="741"/>
    <w:uiPriority w:val="9"/>
    <w:unhideWhenUsed/>
    <w:qFormat/>
    <w:pPr>
      <w:keepLines/>
      <w:keepNext/>
      <w:spacing w:before="320" w:after="200"/>
      <w:outlineLvl w:val="7"/>
    </w:pPr>
    <w:rPr>
      <w:rFonts w:ascii="Arial" w:hAnsi="Arial" w:eastAsia="Arial" w:cs="Arial"/>
      <w:i/>
      <w:iCs/>
      <w:sz w:val="22"/>
      <w:szCs w:val="22"/>
    </w:rPr>
  </w:style>
  <w:style w:type="character" w:styleId="741">
    <w:name w:val="Heading 8 Char"/>
    <w:link w:val="740"/>
    <w:uiPriority w:val="9"/>
    <w:rPr>
      <w:rFonts w:ascii="Arial" w:hAnsi="Arial" w:eastAsia="Arial" w:cs="Arial"/>
      <w:i/>
      <w:iCs/>
      <w:sz w:val="22"/>
      <w:szCs w:val="22"/>
    </w:rPr>
  </w:style>
  <w:style w:type="paragraph" w:styleId="742">
    <w:name w:val="Heading 9"/>
    <w:basedOn w:val="902"/>
    <w:next w:val="902"/>
    <w:link w:val="743"/>
    <w:uiPriority w:val="9"/>
    <w:unhideWhenUsed/>
    <w:qFormat/>
    <w:pPr>
      <w:keepLines/>
      <w:keepNext/>
      <w:spacing w:before="320" w:after="200"/>
      <w:outlineLvl w:val="8"/>
    </w:pPr>
    <w:rPr>
      <w:rFonts w:ascii="Arial" w:hAnsi="Arial" w:eastAsia="Arial" w:cs="Arial"/>
      <w:i/>
      <w:iCs/>
      <w:sz w:val="21"/>
      <w:szCs w:val="21"/>
    </w:rPr>
  </w:style>
  <w:style w:type="character" w:styleId="743">
    <w:name w:val="Heading 9 Char"/>
    <w:link w:val="742"/>
    <w:uiPriority w:val="9"/>
    <w:rPr>
      <w:rFonts w:ascii="Arial" w:hAnsi="Arial" w:eastAsia="Arial" w:cs="Arial"/>
      <w:i/>
      <w:iCs/>
      <w:sz w:val="21"/>
      <w:szCs w:val="21"/>
    </w:rPr>
  </w:style>
  <w:style w:type="paragraph" w:styleId="744">
    <w:name w:val="Title"/>
    <w:basedOn w:val="902"/>
    <w:next w:val="902"/>
    <w:link w:val="745"/>
    <w:uiPriority w:val="10"/>
    <w:qFormat/>
    <w:pPr>
      <w:contextualSpacing/>
      <w:spacing w:before="300" w:after="200"/>
    </w:pPr>
    <w:rPr>
      <w:sz w:val="48"/>
      <w:szCs w:val="48"/>
    </w:rPr>
  </w:style>
  <w:style w:type="character" w:styleId="745">
    <w:name w:val="Title Char"/>
    <w:link w:val="744"/>
    <w:uiPriority w:val="10"/>
    <w:rPr>
      <w:sz w:val="48"/>
      <w:szCs w:val="48"/>
    </w:rPr>
  </w:style>
  <w:style w:type="paragraph" w:styleId="746">
    <w:name w:val="Subtitle"/>
    <w:basedOn w:val="902"/>
    <w:next w:val="902"/>
    <w:link w:val="747"/>
    <w:uiPriority w:val="11"/>
    <w:qFormat/>
    <w:pPr>
      <w:spacing w:before="200" w:after="200"/>
    </w:pPr>
    <w:rPr>
      <w:sz w:val="24"/>
      <w:szCs w:val="24"/>
    </w:rPr>
  </w:style>
  <w:style w:type="character" w:styleId="747">
    <w:name w:val="Subtitle Char"/>
    <w:link w:val="746"/>
    <w:uiPriority w:val="11"/>
    <w:rPr>
      <w:sz w:val="24"/>
      <w:szCs w:val="24"/>
    </w:rPr>
  </w:style>
  <w:style w:type="paragraph" w:styleId="748">
    <w:name w:val="Quote"/>
    <w:basedOn w:val="902"/>
    <w:next w:val="902"/>
    <w:link w:val="749"/>
    <w:uiPriority w:val="29"/>
    <w:qFormat/>
    <w:pPr>
      <w:ind w:left="720" w:right="720"/>
    </w:pPr>
    <w:rPr>
      <w:i/>
    </w:rPr>
  </w:style>
  <w:style w:type="character" w:styleId="749">
    <w:name w:val="Quote Char"/>
    <w:link w:val="748"/>
    <w:uiPriority w:val="29"/>
    <w:rPr>
      <w:i/>
    </w:rPr>
  </w:style>
  <w:style w:type="paragraph" w:styleId="750">
    <w:name w:val="Intense Quote"/>
    <w:basedOn w:val="902"/>
    <w:next w:val="902"/>
    <w:link w:val="75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51">
    <w:name w:val="Intense Quote Char"/>
    <w:link w:val="750"/>
    <w:uiPriority w:val="30"/>
    <w:rPr>
      <w:i/>
    </w:rPr>
  </w:style>
  <w:style w:type="paragraph" w:styleId="752">
    <w:name w:val="Header"/>
    <w:basedOn w:val="902"/>
    <w:link w:val="753"/>
    <w:uiPriority w:val="99"/>
    <w:unhideWhenUsed/>
    <w:pPr>
      <w:spacing w:after="0" w:line="240" w:lineRule="auto"/>
      <w:tabs>
        <w:tab w:val="center" w:pos="7143" w:leader="none"/>
        <w:tab w:val="right" w:pos="14287" w:leader="none"/>
      </w:tabs>
    </w:pPr>
  </w:style>
  <w:style w:type="character" w:styleId="753">
    <w:name w:val="Header Char"/>
    <w:link w:val="752"/>
    <w:uiPriority w:val="99"/>
  </w:style>
  <w:style w:type="paragraph" w:styleId="754">
    <w:name w:val="Footer"/>
    <w:basedOn w:val="902"/>
    <w:link w:val="757"/>
    <w:uiPriority w:val="99"/>
    <w:unhideWhenUsed/>
    <w:pPr>
      <w:spacing w:after="0" w:line="240" w:lineRule="auto"/>
      <w:tabs>
        <w:tab w:val="center" w:pos="7143" w:leader="none"/>
        <w:tab w:val="right" w:pos="14287" w:leader="none"/>
      </w:tabs>
    </w:pPr>
  </w:style>
  <w:style w:type="character" w:styleId="755">
    <w:name w:val="Footer Char"/>
    <w:link w:val="754"/>
    <w:uiPriority w:val="99"/>
  </w:style>
  <w:style w:type="paragraph" w:styleId="756">
    <w:name w:val="Caption"/>
    <w:basedOn w:val="902"/>
    <w:next w:val="902"/>
    <w:uiPriority w:val="35"/>
    <w:semiHidden/>
    <w:unhideWhenUsed/>
    <w:qFormat/>
    <w:pPr>
      <w:spacing w:line="276" w:lineRule="auto"/>
    </w:pPr>
    <w:rPr>
      <w:b/>
      <w:bCs/>
      <w:color w:val="4f81bd" w:themeColor="accent1"/>
      <w:sz w:val="18"/>
      <w:szCs w:val="18"/>
    </w:rPr>
  </w:style>
  <w:style w:type="character" w:styleId="757">
    <w:name w:val="Caption Char"/>
    <w:basedOn w:val="756"/>
    <w:link w:val="754"/>
    <w:uiPriority w:val="99"/>
  </w:style>
  <w:style w:type="table" w:styleId="758">
    <w:name w:val="Table Grid"/>
    <w:basedOn w:val="90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59">
    <w:name w:val="Table Grid Light"/>
    <w:basedOn w:val="90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60">
    <w:name w:val="Plain Table 1"/>
    <w:basedOn w:val="90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1">
    <w:name w:val="Plain Table 2"/>
    <w:basedOn w:val="90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2">
    <w:name w:val="Plain Table 3"/>
    <w:basedOn w:val="90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3">
    <w:name w:val="Plain Table 4"/>
    <w:basedOn w:val="90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4">
    <w:name w:val="Plain Table 5"/>
    <w:basedOn w:val="90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65">
    <w:name w:val="Grid Table 1 Light"/>
    <w:basedOn w:val="90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66">
    <w:name w:val="Grid Table 1 Light - Accent 1"/>
    <w:basedOn w:val="90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67">
    <w:name w:val="Grid Table 1 Light - Accent 2"/>
    <w:basedOn w:val="90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68">
    <w:name w:val="Grid Table 1 Light - Accent 3"/>
    <w:basedOn w:val="90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9">
    <w:name w:val="Grid Table 1 Light - Accent 4"/>
    <w:basedOn w:val="90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70">
    <w:name w:val="Grid Table 1 Light - Accent 5"/>
    <w:basedOn w:val="90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71">
    <w:name w:val="Grid Table 1 Light - Accent 6"/>
    <w:basedOn w:val="90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72">
    <w:name w:val="Grid Table 2"/>
    <w:basedOn w:val="90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73">
    <w:name w:val="Grid Table 2 - Accent 1"/>
    <w:basedOn w:val="90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74">
    <w:name w:val="Grid Table 2 - Accent 2"/>
    <w:basedOn w:val="90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75">
    <w:name w:val="Grid Table 2 - Accent 3"/>
    <w:basedOn w:val="90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76">
    <w:name w:val="Grid Table 2 - Accent 4"/>
    <w:basedOn w:val="90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77">
    <w:name w:val="Grid Table 2 - Accent 5"/>
    <w:basedOn w:val="90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78">
    <w:name w:val="Grid Table 2 - Accent 6"/>
    <w:basedOn w:val="90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79">
    <w:name w:val="Grid Table 3"/>
    <w:basedOn w:val="90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0">
    <w:name w:val="Grid Table 3 - Accent 1"/>
    <w:basedOn w:val="90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1">
    <w:name w:val="Grid Table 3 - Accent 2"/>
    <w:basedOn w:val="90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2">
    <w:name w:val="Grid Table 3 - Accent 3"/>
    <w:basedOn w:val="90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3">
    <w:name w:val="Grid Table 3 - Accent 4"/>
    <w:basedOn w:val="90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4">
    <w:name w:val="Grid Table 3 - Accent 5"/>
    <w:basedOn w:val="90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5">
    <w:name w:val="Grid Table 3 - Accent 6"/>
    <w:basedOn w:val="90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6">
    <w:name w:val="Grid Table 4"/>
    <w:basedOn w:val="90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7">
    <w:name w:val="Grid Table 4 - Accent 1"/>
    <w:basedOn w:val="90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8">
    <w:name w:val="Grid Table 4 - Accent 2"/>
    <w:basedOn w:val="90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9">
    <w:name w:val="Grid Table 4 - Accent 3"/>
    <w:basedOn w:val="90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0">
    <w:name w:val="Grid Table 4 - Accent 4"/>
    <w:basedOn w:val="90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1">
    <w:name w:val="Grid Table 4 - Accent 5"/>
    <w:basedOn w:val="90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92">
    <w:name w:val="Grid Table 4 - Accent 6"/>
    <w:basedOn w:val="90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93">
    <w:name w:val="Grid Table 5 Dark"/>
    <w:basedOn w:val="9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94">
    <w:name w:val="Grid Table 5 Dark- Accent 1"/>
    <w:basedOn w:val="9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95">
    <w:name w:val="Grid Table 5 Dark - Accent 2"/>
    <w:basedOn w:val="9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96">
    <w:name w:val="Grid Table 5 Dark - Accent 3"/>
    <w:basedOn w:val="9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97">
    <w:name w:val="Grid Table 5 Dark- Accent 4"/>
    <w:basedOn w:val="9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98">
    <w:name w:val="Grid Table 5 Dark - Accent 5"/>
    <w:basedOn w:val="9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99">
    <w:name w:val="Grid Table 5 Dark - Accent 6"/>
    <w:basedOn w:val="9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00">
    <w:name w:val="Grid Table 6 Colorful"/>
    <w:basedOn w:val="90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01">
    <w:name w:val="Grid Table 6 Colorful - Accent 1"/>
    <w:basedOn w:val="90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802">
    <w:name w:val="Grid Table 6 Colorful - Accent 2"/>
    <w:basedOn w:val="90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03">
    <w:name w:val="Grid Table 6 Colorful - Accent 3"/>
    <w:basedOn w:val="90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04">
    <w:name w:val="Grid Table 6 Colorful - Accent 4"/>
    <w:basedOn w:val="90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05">
    <w:name w:val="Grid Table 6 Colorful - Accent 5"/>
    <w:basedOn w:val="90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06">
    <w:name w:val="Grid Table 6 Colorful - Accent 6"/>
    <w:basedOn w:val="90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07">
    <w:name w:val="Grid Table 7 Colorful"/>
    <w:basedOn w:val="90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08">
    <w:name w:val="Grid Table 7 Colorful - Accent 1"/>
    <w:basedOn w:val="90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09">
    <w:name w:val="Grid Table 7 Colorful - Accent 2"/>
    <w:basedOn w:val="90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10">
    <w:name w:val="Grid Table 7 Colorful - Accent 3"/>
    <w:basedOn w:val="90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11">
    <w:name w:val="Grid Table 7 Colorful - Accent 4"/>
    <w:basedOn w:val="90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12">
    <w:name w:val="Grid Table 7 Colorful - Accent 5"/>
    <w:basedOn w:val="90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13">
    <w:name w:val="Grid Table 7 Colorful - Accent 6"/>
    <w:basedOn w:val="90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14">
    <w:name w:val="List Table 1 Light"/>
    <w:basedOn w:val="90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15">
    <w:name w:val="List Table 1 Light - Accent 1"/>
    <w:basedOn w:val="90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16">
    <w:name w:val="List Table 1 Light - Accent 2"/>
    <w:basedOn w:val="90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17">
    <w:name w:val="List Table 1 Light - Accent 3"/>
    <w:basedOn w:val="90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18">
    <w:name w:val="List Table 1 Light - Accent 4"/>
    <w:basedOn w:val="90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9">
    <w:name w:val="List Table 1 Light - Accent 5"/>
    <w:basedOn w:val="90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20">
    <w:name w:val="List Table 1 Light - Accent 6"/>
    <w:basedOn w:val="90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21">
    <w:name w:val="List Table 2"/>
    <w:basedOn w:val="90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22">
    <w:name w:val="List Table 2 - Accent 1"/>
    <w:basedOn w:val="90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23">
    <w:name w:val="List Table 2 - Accent 2"/>
    <w:basedOn w:val="90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24">
    <w:name w:val="List Table 2 - Accent 3"/>
    <w:basedOn w:val="90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25">
    <w:name w:val="List Table 2 - Accent 4"/>
    <w:basedOn w:val="90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26">
    <w:name w:val="List Table 2 - Accent 5"/>
    <w:basedOn w:val="90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27">
    <w:name w:val="List Table 2 - Accent 6"/>
    <w:basedOn w:val="90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28">
    <w:name w:val="List Table 3"/>
    <w:basedOn w:val="90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9">
    <w:name w:val="List Table 3 - Accent 1"/>
    <w:basedOn w:val="90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30">
    <w:name w:val="List Table 3 - Accent 2"/>
    <w:basedOn w:val="90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31">
    <w:name w:val="List Table 3 - Accent 3"/>
    <w:basedOn w:val="90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32">
    <w:name w:val="List Table 3 - Accent 4"/>
    <w:basedOn w:val="90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33">
    <w:name w:val="List Table 3 - Accent 5"/>
    <w:basedOn w:val="90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34">
    <w:name w:val="List Table 3 - Accent 6"/>
    <w:basedOn w:val="90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35">
    <w:name w:val="List Table 4"/>
    <w:basedOn w:val="90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36">
    <w:name w:val="List Table 4 - Accent 1"/>
    <w:basedOn w:val="90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37">
    <w:name w:val="List Table 4 - Accent 2"/>
    <w:basedOn w:val="90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38">
    <w:name w:val="List Table 4 - Accent 3"/>
    <w:basedOn w:val="90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39">
    <w:name w:val="List Table 4 - Accent 4"/>
    <w:basedOn w:val="90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40">
    <w:name w:val="List Table 4 - Accent 5"/>
    <w:basedOn w:val="90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41">
    <w:name w:val="List Table 4 - Accent 6"/>
    <w:basedOn w:val="90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42">
    <w:name w:val="List Table 5 Dark"/>
    <w:basedOn w:val="90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3">
    <w:name w:val="List Table 5 Dark - Accent 1"/>
    <w:basedOn w:val="90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4">
    <w:name w:val="List Table 5 Dark - Accent 2"/>
    <w:basedOn w:val="90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5">
    <w:name w:val="List Table 5 Dark - Accent 3"/>
    <w:basedOn w:val="90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6">
    <w:name w:val="List Table 5 Dark - Accent 4"/>
    <w:basedOn w:val="90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7">
    <w:name w:val="List Table 5 Dark - Accent 5"/>
    <w:basedOn w:val="90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8">
    <w:name w:val="List Table 5 Dark - Accent 6"/>
    <w:basedOn w:val="90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9">
    <w:name w:val="List Table 6 Colorful"/>
    <w:basedOn w:val="90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50">
    <w:name w:val="List Table 6 Colorful - Accent 1"/>
    <w:basedOn w:val="90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51">
    <w:name w:val="List Table 6 Colorful - Accent 2"/>
    <w:basedOn w:val="90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52">
    <w:name w:val="List Table 6 Colorful - Accent 3"/>
    <w:basedOn w:val="90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53">
    <w:name w:val="List Table 6 Colorful - Accent 4"/>
    <w:basedOn w:val="90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54">
    <w:name w:val="List Table 6 Colorful - Accent 5"/>
    <w:basedOn w:val="90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55">
    <w:name w:val="List Table 6 Colorful - Accent 6"/>
    <w:basedOn w:val="90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56">
    <w:name w:val="List Table 7 Colorful"/>
    <w:basedOn w:val="90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57">
    <w:name w:val="List Table 7 Colorful - Accent 1"/>
    <w:basedOn w:val="90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58">
    <w:name w:val="List Table 7 Colorful - Accent 2"/>
    <w:basedOn w:val="90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59">
    <w:name w:val="List Table 7 Colorful - Accent 3"/>
    <w:basedOn w:val="90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60">
    <w:name w:val="List Table 7 Colorful - Accent 4"/>
    <w:basedOn w:val="90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61">
    <w:name w:val="List Table 7 Colorful - Accent 5"/>
    <w:basedOn w:val="90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62">
    <w:name w:val="List Table 7 Colorful - Accent 6"/>
    <w:basedOn w:val="90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63">
    <w:name w:val="Lined - Accent"/>
    <w:basedOn w:val="9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4">
    <w:name w:val="Lined - Accent 1"/>
    <w:basedOn w:val="9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65">
    <w:name w:val="Lined - Accent 2"/>
    <w:basedOn w:val="9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66">
    <w:name w:val="Lined - Accent 3"/>
    <w:basedOn w:val="9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67">
    <w:name w:val="Lined - Accent 4"/>
    <w:basedOn w:val="9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68">
    <w:name w:val="Lined - Accent 5"/>
    <w:basedOn w:val="9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69">
    <w:name w:val="Lined - Accent 6"/>
    <w:basedOn w:val="9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70">
    <w:name w:val="Bordered &amp; Lined - Accent"/>
    <w:basedOn w:val="90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71">
    <w:name w:val="Bordered &amp; Lined - Accent 1"/>
    <w:basedOn w:val="90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72">
    <w:name w:val="Bordered &amp; Lined - Accent 2"/>
    <w:basedOn w:val="90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73">
    <w:name w:val="Bordered &amp; Lined - Accent 3"/>
    <w:basedOn w:val="90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74">
    <w:name w:val="Bordered &amp; Lined - Accent 4"/>
    <w:basedOn w:val="90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75">
    <w:name w:val="Bordered &amp; Lined - Accent 5"/>
    <w:basedOn w:val="90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76">
    <w:name w:val="Bordered &amp; Lined - Accent 6"/>
    <w:basedOn w:val="90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77">
    <w:name w:val="Bordered"/>
    <w:basedOn w:val="90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78">
    <w:name w:val="Bordered - Accent 1"/>
    <w:basedOn w:val="90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9">
    <w:name w:val="Bordered - Accent 2"/>
    <w:basedOn w:val="90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80">
    <w:name w:val="Bordered - Accent 3"/>
    <w:basedOn w:val="90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81">
    <w:name w:val="Bordered - Accent 4"/>
    <w:basedOn w:val="90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82">
    <w:name w:val="Bordered - Accent 5"/>
    <w:basedOn w:val="90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83">
    <w:name w:val="Bordered - Accent 6"/>
    <w:basedOn w:val="90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84">
    <w:name w:val="Hyperlink"/>
    <w:uiPriority w:val="99"/>
    <w:unhideWhenUsed/>
    <w:rPr>
      <w:color w:val="0000ff" w:themeColor="hyperlink"/>
      <w:u w:val="single"/>
    </w:rPr>
  </w:style>
  <w:style w:type="paragraph" w:styleId="885">
    <w:name w:val="footnote text"/>
    <w:basedOn w:val="902"/>
    <w:link w:val="886"/>
    <w:uiPriority w:val="99"/>
    <w:semiHidden/>
    <w:unhideWhenUsed/>
    <w:pPr>
      <w:spacing w:after="40" w:line="240" w:lineRule="auto"/>
    </w:pPr>
    <w:rPr>
      <w:sz w:val="18"/>
    </w:rPr>
  </w:style>
  <w:style w:type="character" w:styleId="886">
    <w:name w:val="Footnote Text Char"/>
    <w:link w:val="885"/>
    <w:uiPriority w:val="99"/>
    <w:rPr>
      <w:sz w:val="18"/>
    </w:rPr>
  </w:style>
  <w:style w:type="character" w:styleId="887">
    <w:name w:val="footnote reference"/>
    <w:uiPriority w:val="99"/>
    <w:unhideWhenUsed/>
    <w:rPr>
      <w:vertAlign w:val="superscript"/>
    </w:rPr>
  </w:style>
  <w:style w:type="paragraph" w:styleId="888">
    <w:name w:val="endnote text"/>
    <w:basedOn w:val="902"/>
    <w:link w:val="889"/>
    <w:uiPriority w:val="99"/>
    <w:semiHidden/>
    <w:unhideWhenUsed/>
    <w:pPr>
      <w:spacing w:after="0" w:line="240" w:lineRule="auto"/>
    </w:pPr>
    <w:rPr>
      <w:sz w:val="20"/>
    </w:rPr>
  </w:style>
  <w:style w:type="character" w:styleId="889">
    <w:name w:val="Endnote Text Char"/>
    <w:link w:val="888"/>
    <w:uiPriority w:val="99"/>
    <w:rPr>
      <w:sz w:val="20"/>
    </w:rPr>
  </w:style>
  <w:style w:type="character" w:styleId="890">
    <w:name w:val="endnote reference"/>
    <w:uiPriority w:val="99"/>
    <w:semiHidden/>
    <w:unhideWhenUsed/>
    <w:rPr>
      <w:vertAlign w:val="superscript"/>
    </w:rPr>
  </w:style>
  <w:style w:type="paragraph" w:styleId="891">
    <w:name w:val="toc 1"/>
    <w:basedOn w:val="902"/>
    <w:next w:val="902"/>
    <w:uiPriority w:val="39"/>
    <w:unhideWhenUsed/>
    <w:pPr>
      <w:ind w:left="0" w:right="0" w:firstLine="0"/>
      <w:spacing w:after="57"/>
    </w:pPr>
  </w:style>
  <w:style w:type="paragraph" w:styleId="892">
    <w:name w:val="toc 2"/>
    <w:basedOn w:val="902"/>
    <w:next w:val="902"/>
    <w:uiPriority w:val="39"/>
    <w:unhideWhenUsed/>
    <w:pPr>
      <w:ind w:left="283" w:right="0" w:firstLine="0"/>
      <w:spacing w:after="57"/>
    </w:pPr>
  </w:style>
  <w:style w:type="paragraph" w:styleId="893">
    <w:name w:val="toc 3"/>
    <w:basedOn w:val="902"/>
    <w:next w:val="902"/>
    <w:uiPriority w:val="39"/>
    <w:unhideWhenUsed/>
    <w:pPr>
      <w:ind w:left="567" w:right="0" w:firstLine="0"/>
      <w:spacing w:after="57"/>
    </w:pPr>
  </w:style>
  <w:style w:type="paragraph" w:styleId="894">
    <w:name w:val="toc 4"/>
    <w:basedOn w:val="902"/>
    <w:next w:val="902"/>
    <w:uiPriority w:val="39"/>
    <w:unhideWhenUsed/>
    <w:pPr>
      <w:ind w:left="850" w:right="0" w:firstLine="0"/>
      <w:spacing w:after="57"/>
    </w:pPr>
  </w:style>
  <w:style w:type="paragraph" w:styleId="895">
    <w:name w:val="toc 5"/>
    <w:basedOn w:val="902"/>
    <w:next w:val="902"/>
    <w:uiPriority w:val="39"/>
    <w:unhideWhenUsed/>
    <w:pPr>
      <w:ind w:left="1134" w:right="0" w:firstLine="0"/>
      <w:spacing w:after="57"/>
    </w:pPr>
  </w:style>
  <w:style w:type="paragraph" w:styleId="896">
    <w:name w:val="toc 6"/>
    <w:basedOn w:val="902"/>
    <w:next w:val="902"/>
    <w:uiPriority w:val="39"/>
    <w:unhideWhenUsed/>
    <w:pPr>
      <w:ind w:left="1417" w:right="0" w:firstLine="0"/>
      <w:spacing w:after="57"/>
    </w:pPr>
  </w:style>
  <w:style w:type="paragraph" w:styleId="897">
    <w:name w:val="toc 7"/>
    <w:basedOn w:val="902"/>
    <w:next w:val="902"/>
    <w:uiPriority w:val="39"/>
    <w:unhideWhenUsed/>
    <w:pPr>
      <w:ind w:left="1701" w:right="0" w:firstLine="0"/>
      <w:spacing w:after="57"/>
    </w:pPr>
  </w:style>
  <w:style w:type="paragraph" w:styleId="898">
    <w:name w:val="toc 8"/>
    <w:basedOn w:val="902"/>
    <w:next w:val="902"/>
    <w:uiPriority w:val="39"/>
    <w:unhideWhenUsed/>
    <w:pPr>
      <w:ind w:left="1984" w:right="0" w:firstLine="0"/>
      <w:spacing w:after="57"/>
    </w:pPr>
  </w:style>
  <w:style w:type="paragraph" w:styleId="899">
    <w:name w:val="toc 9"/>
    <w:basedOn w:val="902"/>
    <w:next w:val="902"/>
    <w:uiPriority w:val="39"/>
    <w:unhideWhenUsed/>
    <w:pPr>
      <w:ind w:left="2268" w:right="0" w:firstLine="0"/>
      <w:spacing w:after="57"/>
    </w:pPr>
  </w:style>
  <w:style w:type="paragraph" w:styleId="900">
    <w:name w:val="TOC Heading"/>
    <w:uiPriority w:val="39"/>
    <w:unhideWhenUsed/>
  </w:style>
  <w:style w:type="paragraph" w:styleId="901">
    <w:name w:val="table of figures"/>
    <w:basedOn w:val="902"/>
    <w:next w:val="902"/>
    <w:uiPriority w:val="99"/>
    <w:unhideWhenUsed/>
    <w:pPr>
      <w:spacing w:after="0" w:afterAutospacing="0"/>
    </w:pPr>
  </w:style>
  <w:style w:type="paragraph" w:styleId="902" w:default="1">
    <w:name w:val="Normal"/>
    <w:qFormat/>
  </w:style>
  <w:style w:type="table" w:styleId="903" w:default="1">
    <w:name w:val="Normal Table"/>
    <w:uiPriority w:val="99"/>
    <w:semiHidden/>
    <w:unhideWhenUsed/>
    <w:tblPr>
      <w:tblInd w:w="0" w:type="dxa"/>
      <w:tblCellMar>
        <w:left w:w="108" w:type="dxa"/>
        <w:top w:w="0" w:type="dxa"/>
        <w:right w:w="108" w:type="dxa"/>
        <w:bottom w:w="0" w:type="dxa"/>
      </w:tblCellMar>
    </w:tblPr>
  </w:style>
  <w:style w:type="numbering" w:styleId="904" w:default="1">
    <w:name w:val="No List"/>
    <w:uiPriority w:val="99"/>
    <w:semiHidden/>
    <w:unhideWhenUsed/>
  </w:style>
  <w:style w:type="paragraph" w:styleId="905">
    <w:name w:val="No Spacing"/>
    <w:basedOn w:val="902"/>
    <w:uiPriority w:val="1"/>
    <w:qFormat/>
    <w:pPr>
      <w:spacing w:after="0" w:line="240" w:lineRule="auto"/>
    </w:pPr>
  </w:style>
  <w:style w:type="paragraph" w:styleId="906">
    <w:name w:val="List Paragraph"/>
    <w:basedOn w:val="902"/>
    <w:uiPriority w:val="34"/>
    <w:qFormat/>
    <w:pPr>
      <w:contextualSpacing/>
      <w:ind w:left="720"/>
    </w:pPr>
  </w:style>
  <w:style w:type="character" w:styleId="9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Votre texte ici</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76" w:default="1">
    <w:name w:val="Normal"/>
    <w:qFormat/>
  </w:style>
  <w:style w:type="character" w:styleId="1377" w:default="1">
    <w:name w:val="Default Paragraph Font"/>
    <w:uiPriority w:val="1"/>
    <w:semiHidden/>
    <w:unhideWhenUsed/>
  </w:style>
  <w:style w:type="numbering" w:styleId="1378" w:default="1">
    <w:name w:val="No List"/>
    <w:uiPriority w:val="99"/>
    <w:semiHidden/>
    <w:unhideWhenUsed/>
  </w:style>
  <w:style w:type="paragraph" w:styleId="1379">
    <w:name w:val="Heading 1"/>
    <w:basedOn w:val="1376"/>
    <w:next w:val="1376"/>
    <w:link w:val="1380"/>
    <w:uiPriority w:val="9"/>
    <w:qFormat/>
    <w:pPr>
      <w:keepLines/>
      <w:keepNext/>
      <w:spacing w:before="480" w:after="200"/>
      <w:outlineLvl w:val="0"/>
    </w:pPr>
    <w:rPr>
      <w:rFonts w:ascii="Arial" w:hAnsi="Arial" w:eastAsia="Arial" w:cs="Arial"/>
      <w:sz w:val="40"/>
      <w:szCs w:val="40"/>
    </w:rPr>
  </w:style>
  <w:style w:type="character" w:styleId="1380">
    <w:name w:val="Heading 1 Char"/>
    <w:basedOn w:val="1377"/>
    <w:link w:val="1379"/>
    <w:uiPriority w:val="9"/>
    <w:rPr>
      <w:rFonts w:ascii="Arial" w:hAnsi="Arial" w:eastAsia="Arial" w:cs="Arial"/>
      <w:sz w:val="40"/>
      <w:szCs w:val="40"/>
    </w:rPr>
  </w:style>
  <w:style w:type="paragraph" w:styleId="1381">
    <w:name w:val="Heading 2"/>
    <w:basedOn w:val="1376"/>
    <w:next w:val="1376"/>
    <w:link w:val="1382"/>
    <w:uiPriority w:val="9"/>
    <w:unhideWhenUsed/>
    <w:qFormat/>
    <w:pPr>
      <w:keepLines/>
      <w:keepNext/>
      <w:spacing w:before="360" w:after="200"/>
      <w:outlineLvl w:val="1"/>
    </w:pPr>
    <w:rPr>
      <w:rFonts w:ascii="Arial" w:hAnsi="Arial" w:eastAsia="Arial" w:cs="Arial"/>
      <w:sz w:val="34"/>
    </w:rPr>
  </w:style>
  <w:style w:type="character" w:styleId="1382">
    <w:name w:val="Heading 2 Char"/>
    <w:basedOn w:val="1377"/>
    <w:link w:val="1381"/>
    <w:uiPriority w:val="9"/>
    <w:rPr>
      <w:rFonts w:ascii="Arial" w:hAnsi="Arial" w:eastAsia="Arial" w:cs="Arial"/>
      <w:sz w:val="34"/>
    </w:rPr>
  </w:style>
  <w:style w:type="paragraph" w:styleId="1383">
    <w:name w:val="Heading 3"/>
    <w:basedOn w:val="1376"/>
    <w:next w:val="1376"/>
    <w:link w:val="1384"/>
    <w:uiPriority w:val="9"/>
    <w:unhideWhenUsed/>
    <w:qFormat/>
    <w:pPr>
      <w:keepLines/>
      <w:keepNext/>
      <w:spacing w:before="320" w:after="200"/>
      <w:outlineLvl w:val="2"/>
    </w:pPr>
    <w:rPr>
      <w:rFonts w:ascii="Arial" w:hAnsi="Arial" w:eastAsia="Arial" w:cs="Arial"/>
      <w:sz w:val="30"/>
      <w:szCs w:val="30"/>
    </w:rPr>
  </w:style>
  <w:style w:type="character" w:styleId="1384">
    <w:name w:val="Heading 3 Char"/>
    <w:basedOn w:val="1377"/>
    <w:link w:val="1383"/>
    <w:uiPriority w:val="9"/>
    <w:rPr>
      <w:rFonts w:ascii="Arial" w:hAnsi="Arial" w:eastAsia="Arial" w:cs="Arial"/>
      <w:sz w:val="30"/>
      <w:szCs w:val="30"/>
    </w:rPr>
  </w:style>
  <w:style w:type="paragraph" w:styleId="1385">
    <w:name w:val="Heading 4"/>
    <w:basedOn w:val="1376"/>
    <w:next w:val="1376"/>
    <w:link w:val="1386"/>
    <w:uiPriority w:val="9"/>
    <w:unhideWhenUsed/>
    <w:qFormat/>
    <w:pPr>
      <w:keepLines/>
      <w:keepNext/>
      <w:spacing w:before="320" w:after="200"/>
      <w:outlineLvl w:val="3"/>
    </w:pPr>
    <w:rPr>
      <w:rFonts w:ascii="Arial" w:hAnsi="Arial" w:eastAsia="Arial" w:cs="Arial"/>
      <w:b/>
      <w:bCs/>
      <w:sz w:val="26"/>
      <w:szCs w:val="26"/>
    </w:rPr>
  </w:style>
  <w:style w:type="character" w:styleId="1386">
    <w:name w:val="Heading 4 Char"/>
    <w:basedOn w:val="1377"/>
    <w:link w:val="1385"/>
    <w:uiPriority w:val="9"/>
    <w:rPr>
      <w:rFonts w:ascii="Arial" w:hAnsi="Arial" w:eastAsia="Arial" w:cs="Arial"/>
      <w:b/>
      <w:bCs/>
      <w:sz w:val="26"/>
      <w:szCs w:val="26"/>
    </w:rPr>
  </w:style>
  <w:style w:type="paragraph" w:styleId="1387">
    <w:name w:val="Heading 5"/>
    <w:basedOn w:val="1376"/>
    <w:next w:val="1376"/>
    <w:link w:val="1388"/>
    <w:uiPriority w:val="9"/>
    <w:unhideWhenUsed/>
    <w:qFormat/>
    <w:pPr>
      <w:keepLines/>
      <w:keepNext/>
      <w:spacing w:before="320" w:after="200"/>
      <w:outlineLvl w:val="4"/>
    </w:pPr>
    <w:rPr>
      <w:rFonts w:ascii="Arial" w:hAnsi="Arial" w:eastAsia="Arial" w:cs="Arial"/>
      <w:b/>
      <w:bCs/>
      <w:sz w:val="24"/>
      <w:szCs w:val="24"/>
    </w:rPr>
  </w:style>
  <w:style w:type="character" w:styleId="1388">
    <w:name w:val="Heading 5 Char"/>
    <w:basedOn w:val="1377"/>
    <w:link w:val="1387"/>
    <w:uiPriority w:val="9"/>
    <w:rPr>
      <w:rFonts w:ascii="Arial" w:hAnsi="Arial" w:eastAsia="Arial" w:cs="Arial"/>
      <w:b/>
      <w:bCs/>
      <w:sz w:val="24"/>
      <w:szCs w:val="24"/>
    </w:rPr>
  </w:style>
  <w:style w:type="paragraph" w:styleId="1389">
    <w:name w:val="Heading 6"/>
    <w:basedOn w:val="1376"/>
    <w:next w:val="1376"/>
    <w:link w:val="1390"/>
    <w:uiPriority w:val="9"/>
    <w:unhideWhenUsed/>
    <w:qFormat/>
    <w:pPr>
      <w:keepLines/>
      <w:keepNext/>
      <w:spacing w:before="320" w:after="200"/>
      <w:outlineLvl w:val="5"/>
    </w:pPr>
    <w:rPr>
      <w:rFonts w:ascii="Arial" w:hAnsi="Arial" w:eastAsia="Arial" w:cs="Arial"/>
      <w:b/>
      <w:bCs/>
      <w:sz w:val="22"/>
      <w:szCs w:val="22"/>
    </w:rPr>
  </w:style>
  <w:style w:type="character" w:styleId="1390">
    <w:name w:val="Heading 6 Char"/>
    <w:basedOn w:val="1377"/>
    <w:link w:val="1389"/>
    <w:uiPriority w:val="9"/>
    <w:rPr>
      <w:rFonts w:ascii="Arial" w:hAnsi="Arial" w:eastAsia="Arial" w:cs="Arial"/>
      <w:b/>
      <w:bCs/>
      <w:sz w:val="22"/>
      <w:szCs w:val="22"/>
    </w:rPr>
  </w:style>
  <w:style w:type="paragraph" w:styleId="1391">
    <w:name w:val="Heading 7"/>
    <w:basedOn w:val="1376"/>
    <w:next w:val="1376"/>
    <w:link w:val="1392"/>
    <w:uiPriority w:val="9"/>
    <w:unhideWhenUsed/>
    <w:qFormat/>
    <w:pPr>
      <w:keepLines/>
      <w:keepNext/>
      <w:spacing w:before="320" w:after="200"/>
      <w:outlineLvl w:val="6"/>
    </w:pPr>
    <w:rPr>
      <w:rFonts w:ascii="Arial" w:hAnsi="Arial" w:eastAsia="Arial" w:cs="Arial"/>
      <w:b/>
      <w:bCs/>
      <w:i/>
      <w:iCs/>
      <w:sz w:val="22"/>
      <w:szCs w:val="22"/>
    </w:rPr>
  </w:style>
  <w:style w:type="character" w:styleId="1392">
    <w:name w:val="Heading 7 Char"/>
    <w:basedOn w:val="1377"/>
    <w:link w:val="1391"/>
    <w:uiPriority w:val="9"/>
    <w:rPr>
      <w:rFonts w:ascii="Arial" w:hAnsi="Arial" w:eastAsia="Arial" w:cs="Arial"/>
      <w:b/>
      <w:bCs/>
      <w:i/>
      <w:iCs/>
      <w:sz w:val="22"/>
      <w:szCs w:val="22"/>
    </w:rPr>
  </w:style>
  <w:style w:type="paragraph" w:styleId="1393">
    <w:name w:val="Heading 8"/>
    <w:basedOn w:val="1376"/>
    <w:next w:val="1376"/>
    <w:link w:val="1394"/>
    <w:uiPriority w:val="9"/>
    <w:unhideWhenUsed/>
    <w:qFormat/>
    <w:pPr>
      <w:keepLines/>
      <w:keepNext/>
      <w:spacing w:before="320" w:after="200"/>
      <w:outlineLvl w:val="7"/>
    </w:pPr>
    <w:rPr>
      <w:rFonts w:ascii="Arial" w:hAnsi="Arial" w:eastAsia="Arial" w:cs="Arial"/>
      <w:i/>
      <w:iCs/>
      <w:sz w:val="22"/>
      <w:szCs w:val="22"/>
    </w:rPr>
  </w:style>
  <w:style w:type="character" w:styleId="1394">
    <w:name w:val="Heading 8 Char"/>
    <w:basedOn w:val="1377"/>
    <w:link w:val="1393"/>
    <w:uiPriority w:val="9"/>
    <w:rPr>
      <w:rFonts w:ascii="Arial" w:hAnsi="Arial" w:eastAsia="Arial" w:cs="Arial"/>
      <w:i/>
      <w:iCs/>
      <w:sz w:val="22"/>
      <w:szCs w:val="22"/>
    </w:rPr>
  </w:style>
  <w:style w:type="paragraph" w:styleId="1395">
    <w:name w:val="Heading 9"/>
    <w:basedOn w:val="1376"/>
    <w:next w:val="1376"/>
    <w:link w:val="1396"/>
    <w:uiPriority w:val="9"/>
    <w:unhideWhenUsed/>
    <w:qFormat/>
    <w:pPr>
      <w:keepLines/>
      <w:keepNext/>
      <w:spacing w:before="320" w:after="200"/>
      <w:outlineLvl w:val="8"/>
    </w:pPr>
    <w:rPr>
      <w:rFonts w:ascii="Arial" w:hAnsi="Arial" w:eastAsia="Arial" w:cs="Arial"/>
      <w:i/>
      <w:iCs/>
      <w:sz w:val="21"/>
      <w:szCs w:val="21"/>
    </w:rPr>
  </w:style>
  <w:style w:type="character" w:styleId="1396">
    <w:name w:val="Heading 9 Char"/>
    <w:basedOn w:val="1377"/>
    <w:link w:val="1395"/>
    <w:uiPriority w:val="9"/>
    <w:rPr>
      <w:rFonts w:ascii="Arial" w:hAnsi="Arial" w:eastAsia="Arial" w:cs="Arial"/>
      <w:i/>
      <w:iCs/>
      <w:sz w:val="21"/>
      <w:szCs w:val="21"/>
    </w:rPr>
  </w:style>
  <w:style w:type="paragraph" w:styleId="1397">
    <w:name w:val="List Paragraph"/>
    <w:basedOn w:val="1376"/>
    <w:uiPriority w:val="34"/>
    <w:qFormat/>
    <w:pPr>
      <w:contextualSpacing/>
      <w:ind w:left="720"/>
    </w:pPr>
  </w:style>
  <w:style w:type="table" w:styleId="1398" w:default="1">
    <w:name w:val="Normal Table"/>
    <w:uiPriority w:val="99"/>
    <w:semiHidden/>
    <w:unhideWhenUsed/>
    <w:tblPr>
      <w:tblInd w:w="0" w:type="dxa"/>
      <w:tblCellMar>
        <w:left w:w="108" w:type="dxa"/>
        <w:top w:w="0" w:type="dxa"/>
        <w:right w:w="108" w:type="dxa"/>
        <w:bottom w:w="0" w:type="dxa"/>
      </w:tblCellMar>
    </w:tblPr>
  </w:style>
  <w:style w:type="paragraph" w:styleId="1399">
    <w:name w:val="No Spacing"/>
    <w:uiPriority w:val="1"/>
    <w:qFormat/>
    <w:pPr>
      <w:spacing w:before="0" w:after="0" w:line="240" w:lineRule="auto"/>
    </w:pPr>
  </w:style>
  <w:style w:type="paragraph" w:styleId="1400">
    <w:name w:val="Title"/>
    <w:basedOn w:val="1376"/>
    <w:next w:val="1376"/>
    <w:link w:val="1401"/>
    <w:uiPriority w:val="10"/>
    <w:qFormat/>
    <w:pPr>
      <w:contextualSpacing/>
      <w:spacing w:before="300" w:after="200"/>
    </w:pPr>
    <w:rPr>
      <w:sz w:val="48"/>
      <w:szCs w:val="48"/>
    </w:rPr>
  </w:style>
  <w:style w:type="character" w:styleId="1401">
    <w:name w:val="Title Char"/>
    <w:basedOn w:val="1377"/>
    <w:link w:val="1400"/>
    <w:uiPriority w:val="10"/>
    <w:rPr>
      <w:sz w:val="48"/>
      <w:szCs w:val="48"/>
    </w:rPr>
  </w:style>
  <w:style w:type="paragraph" w:styleId="1402">
    <w:name w:val="Subtitle"/>
    <w:basedOn w:val="1376"/>
    <w:next w:val="1376"/>
    <w:link w:val="1403"/>
    <w:uiPriority w:val="11"/>
    <w:qFormat/>
    <w:pPr>
      <w:spacing w:before="200" w:after="200"/>
    </w:pPr>
    <w:rPr>
      <w:sz w:val="24"/>
      <w:szCs w:val="24"/>
    </w:rPr>
  </w:style>
  <w:style w:type="character" w:styleId="1403">
    <w:name w:val="Subtitle Char"/>
    <w:basedOn w:val="1377"/>
    <w:link w:val="1402"/>
    <w:uiPriority w:val="11"/>
    <w:rPr>
      <w:sz w:val="24"/>
      <w:szCs w:val="24"/>
    </w:rPr>
  </w:style>
  <w:style w:type="paragraph" w:styleId="1404">
    <w:name w:val="Quote"/>
    <w:basedOn w:val="1376"/>
    <w:next w:val="1376"/>
    <w:link w:val="1405"/>
    <w:uiPriority w:val="29"/>
    <w:qFormat/>
    <w:pPr>
      <w:ind w:left="720" w:right="720"/>
    </w:pPr>
    <w:rPr>
      <w:i/>
    </w:rPr>
  </w:style>
  <w:style w:type="character" w:styleId="1405">
    <w:name w:val="Quote Char"/>
    <w:link w:val="1404"/>
    <w:uiPriority w:val="29"/>
    <w:rPr>
      <w:i/>
    </w:rPr>
  </w:style>
  <w:style w:type="paragraph" w:styleId="1406">
    <w:name w:val="Intense Quote"/>
    <w:basedOn w:val="1376"/>
    <w:next w:val="1376"/>
    <w:link w:val="140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407">
    <w:name w:val="Intense Quote Char"/>
    <w:link w:val="1406"/>
    <w:uiPriority w:val="30"/>
    <w:rPr>
      <w:i/>
    </w:rPr>
  </w:style>
  <w:style w:type="paragraph" w:styleId="1408">
    <w:name w:val="Header"/>
    <w:basedOn w:val="1376"/>
    <w:link w:val="1409"/>
    <w:uiPriority w:val="99"/>
    <w:unhideWhenUsed/>
    <w:pPr>
      <w:spacing w:after="0" w:line="240" w:lineRule="auto"/>
      <w:tabs>
        <w:tab w:val="center" w:pos="7143" w:leader="none"/>
        <w:tab w:val="right" w:pos="14287" w:leader="none"/>
      </w:tabs>
    </w:pPr>
  </w:style>
  <w:style w:type="character" w:styleId="1409">
    <w:name w:val="Header Char"/>
    <w:basedOn w:val="1377"/>
    <w:link w:val="1408"/>
    <w:uiPriority w:val="99"/>
  </w:style>
  <w:style w:type="paragraph" w:styleId="1410">
    <w:name w:val="Footer"/>
    <w:basedOn w:val="1376"/>
    <w:link w:val="1413"/>
    <w:uiPriority w:val="99"/>
    <w:unhideWhenUsed/>
    <w:pPr>
      <w:spacing w:after="0" w:line="240" w:lineRule="auto"/>
      <w:tabs>
        <w:tab w:val="center" w:pos="7143" w:leader="none"/>
        <w:tab w:val="right" w:pos="14287" w:leader="none"/>
      </w:tabs>
    </w:pPr>
  </w:style>
  <w:style w:type="character" w:styleId="1411">
    <w:name w:val="Footer Char"/>
    <w:basedOn w:val="1377"/>
    <w:link w:val="1410"/>
    <w:uiPriority w:val="99"/>
  </w:style>
  <w:style w:type="paragraph" w:styleId="1412">
    <w:name w:val="Caption"/>
    <w:basedOn w:val="1376"/>
    <w:next w:val="1376"/>
    <w:uiPriority w:val="35"/>
    <w:semiHidden/>
    <w:unhideWhenUsed/>
    <w:qFormat/>
    <w:pPr>
      <w:spacing w:line="276" w:lineRule="auto"/>
    </w:pPr>
    <w:rPr>
      <w:b/>
      <w:bCs/>
      <w:color w:val="4f81bd" w:themeColor="accent1"/>
      <w:sz w:val="18"/>
      <w:szCs w:val="18"/>
    </w:rPr>
  </w:style>
  <w:style w:type="character" w:styleId="1413">
    <w:name w:val="Caption Char"/>
    <w:basedOn w:val="1412"/>
    <w:link w:val="1410"/>
    <w:uiPriority w:val="99"/>
  </w:style>
  <w:style w:type="table" w:styleId="1414">
    <w:name w:val="Table Grid"/>
    <w:basedOn w:val="139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415">
    <w:name w:val="Table Grid Light"/>
    <w:basedOn w:val="139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416">
    <w:name w:val="Plain Table 1"/>
    <w:basedOn w:val="139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417">
    <w:name w:val="Plain Table 2"/>
    <w:basedOn w:val="139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418">
    <w:name w:val="Plain Table 3"/>
    <w:basedOn w:val="139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419">
    <w:name w:val="Plain Table 4"/>
    <w:basedOn w:val="139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420">
    <w:name w:val="Plain Table 5"/>
    <w:basedOn w:val="139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421">
    <w:name w:val="Grid Table 1 Light"/>
    <w:basedOn w:val="139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422">
    <w:name w:val="Grid Table 1 Light - Accent 1"/>
    <w:basedOn w:val="139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423">
    <w:name w:val="Grid Table 1 Light - Accent 2"/>
    <w:basedOn w:val="139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424">
    <w:name w:val="Grid Table 1 Light - Accent 3"/>
    <w:basedOn w:val="139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425">
    <w:name w:val="Grid Table 1 Light - Accent 4"/>
    <w:basedOn w:val="139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426">
    <w:name w:val="Grid Table 1 Light - Accent 5"/>
    <w:basedOn w:val="139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427">
    <w:name w:val="Grid Table 1 Light - Accent 6"/>
    <w:basedOn w:val="139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428">
    <w:name w:val="Grid Table 2"/>
    <w:basedOn w:val="139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429">
    <w:name w:val="Grid Table 2 - Accent 1"/>
    <w:basedOn w:val="139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430">
    <w:name w:val="Grid Table 2 - Accent 2"/>
    <w:basedOn w:val="139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431">
    <w:name w:val="Grid Table 2 - Accent 3"/>
    <w:basedOn w:val="139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432">
    <w:name w:val="Grid Table 2 - Accent 4"/>
    <w:basedOn w:val="139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433">
    <w:name w:val="Grid Table 2 - Accent 5"/>
    <w:basedOn w:val="139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434">
    <w:name w:val="Grid Table 2 - Accent 6"/>
    <w:basedOn w:val="139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435">
    <w:name w:val="Grid Table 3"/>
    <w:basedOn w:val="139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36">
    <w:name w:val="Grid Table 3 - Accent 1"/>
    <w:basedOn w:val="139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37">
    <w:name w:val="Grid Table 3 - Accent 2"/>
    <w:basedOn w:val="139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38">
    <w:name w:val="Grid Table 3 - Accent 3"/>
    <w:basedOn w:val="139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39">
    <w:name w:val="Grid Table 3 - Accent 4"/>
    <w:basedOn w:val="139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40">
    <w:name w:val="Grid Table 3 - Accent 5"/>
    <w:basedOn w:val="139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41">
    <w:name w:val="Grid Table 3 - Accent 6"/>
    <w:basedOn w:val="139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42">
    <w:name w:val="Grid Table 4"/>
    <w:basedOn w:val="139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43">
    <w:name w:val="Grid Table 4 - Accent 1"/>
    <w:basedOn w:val="139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44">
    <w:name w:val="Grid Table 4 - Accent 2"/>
    <w:basedOn w:val="139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45">
    <w:name w:val="Grid Table 4 - Accent 3"/>
    <w:basedOn w:val="139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46">
    <w:name w:val="Grid Table 4 - Accent 4"/>
    <w:basedOn w:val="139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47">
    <w:name w:val="Grid Table 4 - Accent 5"/>
    <w:basedOn w:val="139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48">
    <w:name w:val="Grid Table 4 - Accent 6"/>
    <w:basedOn w:val="139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49">
    <w:name w:val="Grid Table 5 Dark"/>
    <w:basedOn w:val="139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450">
    <w:name w:val="Grid Table 5 Dark- Accent 1"/>
    <w:basedOn w:val="139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451">
    <w:name w:val="Grid Table 5 Dark - Accent 2"/>
    <w:basedOn w:val="139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452">
    <w:name w:val="Grid Table 5 Dark - Accent 3"/>
    <w:basedOn w:val="139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453">
    <w:name w:val="Grid Table 5 Dark- Accent 4"/>
    <w:basedOn w:val="139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454">
    <w:name w:val="Grid Table 5 Dark - Accent 5"/>
    <w:basedOn w:val="139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455">
    <w:name w:val="Grid Table 5 Dark - Accent 6"/>
    <w:basedOn w:val="139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456">
    <w:name w:val="Grid Table 6 Colorful"/>
    <w:basedOn w:val="139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57">
    <w:name w:val="Grid Table 6 Colorful - Accent 1"/>
    <w:basedOn w:val="139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458">
    <w:name w:val="Grid Table 6 Colorful - Accent 2"/>
    <w:basedOn w:val="139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59">
    <w:name w:val="Grid Table 6 Colorful - Accent 3"/>
    <w:basedOn w:val="139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60">
    <w:name w:val="Grid Table 6 Colorful - Accent 4"/>
    <w:basedOn w:val="139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61">
    <w:name w:val="Grid Table 6 Colorful - Accent 5"/>
    <w:basedOn w:val="139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462">
    <w:name w:val="Grid Table 6 Colorful - Accent 6"/>
    <w:basedOn w:val="139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463">
    <w:name w:val="Grid Table 7 Colorful"/>
    <w:basedOn w:val="139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64">
    <w:name w:val="Grid Table 7 Colorful - Accent 1"/>
    <w:basedOn w:val="139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65">
    <w:name w:val="Grid Table 7 Colorful - Accent 2"/>
    <w:basedOn w:val="139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66">
    <w:name w:val="Grid Table 7 Colorful - Accent 3"/>
    <w:basedOn w:val="139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67">
    <w:name w:val="Grid Table 7 Colorful - Accent 4"/>
    <w:basedOn w:val="139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68">
    <w:name w:val="Grid Table 7 Colorful - Accent 5"/>
    <w:basedOn w:val="139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69">
    <w:name w:val="Grid Table 7 Colorful - Accent 6"/>
    <w:basedOn w:val="139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70">
    <w:name w:val="List Table 1 Light"/>
    <w:basedOn w:val="139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71">
    <w:name w:val="List Table 1 Light - Accent 1"/>
    <w:basedOn w:val="139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72">
    <w:name w:val="List Table 1 Light - Accent 2"/>
    <w:basedOn w:val="139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73">
    <w:name w:val="List Table 1 Light - Accent 3"/>
    <w:basedOn w:val="139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74">
    <w:name w:val="List Table 1 Light - Accent 4"/>
    <w:basedOn w:val="139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75">
    <w:name w:val="List Table 1 Light - Accent 5"/>
    <w:basedOn w:val="139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76">
    <w:name w:val="List Table 1 Light - Accent 6"/>
    <w:basedOn w:val="139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77">
    <w:name w:val="List Table 2"/>
    <w:basedOn w:val="139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78">
    <w:name w:val="List Table 2 - Accent 1"/>
    <w:basedOn w:val="139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79">
    <w:name w:val="List Table 2 - Accent 2"/>
    <w:basedOn w:val="139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80">
    <w:name w:val="List Table 2 - Accent 3"/>
    <w:basedOn w:val="139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81">
    <w:name w:val="List Table 2 - Accent 4"/>
    <w:basedOn w:val="139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82">
    <w:name w:val="List Table 2 - Accent 5"/>
    <w:basedOn w:val="139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83">
    <w:name w:val="List Table 2 - Accent 6"/>
    <w:basedOn w:val="139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84">
    <w:name w:val="List Table 3"/>
    <w:basedOn w:val="139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85">
    <w:name w:val="List Table 3 - Accent 1"/>
    <w:basedOn w:val="139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486">
    <w:name w:val="List Table 3 - Accent 2"/>
    <w:basedOn w:val="139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487">
    <w:name w:val="List Table 3 - Accent 3"/>
    <w:basedOn w:val="139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488">
    <w:name w:val="List Table 3 - Accent 4"/>
    <w:basedOn w:val="139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489">
    <w:name w:val="List Table 3 - Accent 5"/>
    <w:basedOn w:val="139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490">
    <w:name w:val="List Table 3 - Accent 6"/>
    <w:basedOn w:val="139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491">
    <w:name w:val="List Table 4"/>
    <w:basedOn w:val="139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92">
    <w:name w:val="List Table 4 - Accent 1"/>
    <w:basedOn w:val="139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493">
    <w:name w:val="List Table 4 - Accent 2"/>
    <w:basedOn w:val="139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494">
    <w:name w:val="List Table 4 - Accent 3"/>
    <w:basedOn w:val="139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495">
    <w:name w:val="List Table 4 - Accent 4"/>
    <w:basedOn w:val="139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496">
    <w:name w:val="List Table 4 - Accent 5"/>
    <w:basedOn w:val="139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497">
    <w:name w:val="List Table 4 - Accent 6"/>
    <w:basedOn w:val="139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498">
    <w:name w:val="List Table 5 Dark"/>
    <w:basedOn w:val="139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99">
    <w:name w:val="List Table 5 Dark - Accent 1"/>
    <w:basedOn w:val="139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00">
    <w:name w:val="List Table 5 Dark - Accent 2"/>
    <w:basedOn w:val="139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01">
    <w:name w:val="List Table 5 Dark - Accent 3"/>
    <w:basedOn w:val="139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02">
    <w:name w:val="List Table 5 Dark - Accent 4"/>
    <w:basedOn w:val="139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03">
    <w:name w:val="List Table 5 Dark - Accent 5"/>
    <w:basedOn w:val="139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04">
    <w:name w:val="List Table 5 Dark - Accent 6"/>
    <w:basedOn w:val="139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05">
    <w:name w:val="List Table 6 Colorful"/>
    <w:basedOn w:val="139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506">
    <w:name w:val="List Table 6 Colorful - Accent 1"/>
    <w:basedOn w:val="139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507">
    <w:name w:val="List Table 6 Colorful - Accent 2"/>
    <w:basedOn w:val="139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508">
    <w:name w:val="List Table 6 Colorful - Accent 3"/>
    <w:basedOn w:val="139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509">
    <w:name w:val="List Table 6 Colorful - Accent 4"/>
    <w:basedOn w:val="139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510">
    <w:name w:val="List Table 6 Colorful - Accent 5"/>
    <w:basedOn w:val="139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511">
    <w:name w:val="List Table 6 Colorful - Accent 6"/>
    <w:basedOn w:val="139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512">
    <w:name w:val="List Table 7 Colorful"/>
    <w:basedOn w:val="139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513">
    <w:name w:val="List Table 7 Colorful - Accent 1"/>
    <w:basedOn w:val="139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514">
    <w:name w:val="List Table 7 Colorful - Accent 2"/>
    <w:basedOn w:val="139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515">
    <w:name w:val="List Table 7 Colorful - Accent 3"/>
    <w:basedOn w:val="139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516">
    <w:name w:val="List Table 7 Colorful - Accent 4"/>
    <w:basedOn w:val="139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517">
    <w:name w:val="List Table 7 Colorful - Accent 5"/>
    <w:basedOn w:val="139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518">
    <w:name w:val="List Table 7 Colorful - Accent 6"/>
    <w:basedOn w:val="139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519">
    <w:name w:val="Lined - Accent"/>
    <w:basedOn w:val="139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0">
    <w:name w:val="Lined - Accent 1"/>
    <w:basedOn w:val="139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21">
    <w:name w:val="Lined - Accent 2"/>
    <w:basedOn w:val="139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22">
    <w:name w:val="Lined - Accent 3"/>
    <w:basedOn w:val="139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23">
    <w:name w:val="Lined - Accent 4"/>
    <w:basedOn w:val="139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24">
    <w:name w:val="Lined - Accent 5"/>
    <w:basedOn w:val="139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25">
    <w:name w:val="Lined - Accent 6"/>
    <w:basedOn w:val="139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26">
    <w:name w:val="Bordered &amp; Lined - Accent"/>
    <w:basedOn w:val="139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7">
    <w:name w:val="Bordered &amp; Lined - Accent 1"/>
    <w:basedOn w:val="139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28">
    <w:name w:val="Bordered &amp; Lined - Accent 2"/>
    <w:basedOn w:val="139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29">
    <w:name w:val="Bordered &amp; Lined - Accent 3"/>
    <w:basedOn w:val="139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30">
    <w:name w:val="Bordered &amp; Lined - Accent 4"/>
    <w:basedOn w:val="139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31">
    <w:name w:val="Bordered &amp; Lined - Accent 5"/>
    <w:basedOn w:val="139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32">
    <w:name w:val="Bordered &amp; Lined - Accent 6"/>
    <w:basedOn w:val="139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33">
    <w:name w:val="Bordered"/>
    <w:basedOn w:val="139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534">
    <w:name w:val="Bordered - Accent 1"/>
    <w:basedOn w:val="139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535">
    <w:name w:val="Bordered - Accent 2"/>
    <w:basedOn w:val="139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536">
    <w:name w:val="Bordered - Accent 3"/>
    <w:basedOn w:val="139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537">
    <w:name w:val="Bordered - Accent 4"/>
    <w:basedOn w:val="139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538">
    <w:name w:val="Bordered - Accent 5"/>
    <w:basedOn w:val="139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539">
    <w:name w:val="Bordered - Accent 6"/>
    <w:basedOn w:val="139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540">
    <w:name w:val="Hyperlink"/>
    <w:uiPriority w:val="99"/>
    <w:unhideWhenUsed/>
    <w:rPr>
      <w:color w:val="0000ff" w:themeColor="hyperlink"/>
      <w:u w:val="single"/>
    </w:rPr>
  </w:style>
  <w:style w:type="paragraph" w:styleId="1541">
    <w:name w:val="footnote text"/>
    <w:basedOn w:val="1376"/>
    <w:link w:val="1542"/>
    <w:uiPriority w:val="99"/>
    <w:semiHidden/>
    <w:unhideWhenUsed/>
    <w:pPr>
      <w:spacing w:after="40" w:line="240" w:lineRule="auto"/>
    </w:pPr>
    <w:rPr>
      <w:sz w:val="18"/>
    </w:rPr>
  </w:style>
  <w:style w:type="character" w:styleId="1542">
    <w:name w:val="Footnote Text Char"/>
    <w:link w:val="1541"/>
    <w:uiPriority w:val="99"/>
    <w:rPr>
      <w:sz w:val="18"/>
    </w:rPr>
  </w:style>
  <w:style w:type="character" w:styleId="1543">
    <w:name w:val="footnote reference"/>
    <w:basedOn w:val="1377"/>
    <w:uiPriority w:val="99"/>
    <w:unhideWhenUsed/>
    <w:rPr>
      <w:vertAlign w:val="superscript"/>
    </w:rPr>
  </w:style>
  <w:style w:type="paragraph" w:styleId="1544">
    <w:name w:val="endnote text"/>
    <w:basedOn w:val="1376"/>
    <w:link w:val="1545"/>
    <w:uiPriority w:val="99"/>
    <w:semiHidden/>
    <w:unhideWhenUsed/>
    <w:pPr>
      <w:spacing w:after="0" w:line="240" w:lineRule="auto"/>
    </w:pPr>
    <w:rPr>
      <w:sz w:val="20"/>
    </w:rPr>
  </w:style>
  <w:style w:type="character" w:styleId="1545">
    <w:name w:val="Endnote Text Char"/>
    <w:link w:val="1544"/>
    <w:uiPriority w:val="99"/>
    <w:rPr>
      <w:sz w:val="20"/>
    </w:rPr>
  </w:style>
  <w:style w:type="character" w:styleId="1546">
    <w:name w:val="endnote reference"/>
    <w:basedOn w:val="1377"/>
    <w:uiPriority w:val="99"/>
    <w:semiHidden/>
    <w:unhideWhenUsed/>
    <w:rPr>
      <w:vertAlign w:val="superscript"/>
    </w:rPr>
  </w:style>
  <w:style w:type="paragraph" w:styleId="1547">
    <w:name w:val="toc 1"/>
    <w:basedOn w:val="1376"/>
    <w:next w:val="1376"/>
    <w:uiPriority w:val="39"/>
    <w:unhideWhenUsed/>
    <w:pPr>
      <w:ind w:left="0" w:right="0" w:firstLine="0"/>
      <w:spacing w:after="57"/>
    </w:pPr>
  </w:style>
  <w:style w:type="paragraph" w:styleId="1548">
    <w:name w:val="toc 2"/>
    <w:basedOn w:val="1376"/>
    <w:next w:val="1376"/>
    <w:uiPriority w:val="39"/>
    <w:unhideWhenUsed/>
    <w:pPr>
      <w:ind w:left="283" w:right="0" w:firstLine="0"/>
      <w:spacing w:after="57"/>
    </w:pPr>
  </w:style>
  <w:style w:type="paragraph" w:styleId="1549">
    <w:name w:val="toc 3"/>
    <w:basedOn w:val="1376"/>
    <w:next w:val="1376"/>
    <w:uiPriority w:val="39"/>
    <w:unhideWhenUsed/>
    <w:pPr>
      <w:ind w:left="567" w:right="0" w:firstLine="0"/>
      <w:spacing w:after="57"/>
    </w:pPr>
  </w:style>
  <w:style w:type="paragraph" w:styleId="1550">
    <w:name w:val="toc 4"/>
    <w:basedOn w:val="1376"/>
    <w:next w:val="1376"/>
    <w:uiPriority w:val="39"/>
    <w:unhideWhenUsed/>
    <w:pPr>
      <w:ind w:left="850" w:right="0" w:firstLine="0"/>
      <w:spacing w:after="57"/>
    </w:pPr>
  </w:style>
  <w:style w:type="paragraph" w:styleId="1551">
    <w:name w:val="toc 5"/>
    <w:basedOn w:val="1376"/>
    <w:next w:val="1376"/>
    <w:uiPriority w:val="39"/>
    <w:unhideWhenUsed/>
    <w:pPr>
      <w:ind w:left="1134" w:right="0" w:firstLine="0"/>
      <w:spacing w:after="57"/>
    </w:pPr>
  </w:style>
  <w:style w:type="paragraph" w:styleId="1552">
    <w:name w:val="toc 6"/>
    <w:basedOn w:val="1376"/>
    <w:next w:val="1376"/>
    <w:uiPriority w:val="39"/>
    <w:unhideWhenUsed/>
    <w:pPr>
      <w:ind w:left="1417" w:right="0" w:firstLine="0"/>
      <w:spacing w:after="57"/>
    </w:pPr>
  </w:style>
  <w:style w:type="paragraph" w:styleId="1553">
    <w:name w:val="toc 7"/>
    <w:basedOn w:val="1376"/>
    <w:next w:val="1376"/>
    <w:uiPriority w:val="39"/>
    <w:unhideWhenUsed/>
    <w:pPr>
      <w:ind w:left="1701" w:right="0" w:firstLine="0"/>
      <w:spacing w:after="57"/>
    </w:pPr>
  </w:style>
  <w:style w:type="paragraph" w:styleId="1554">
    <w:name w:val="toc 8"/>
    <w:basedOn w:val="1376"/>
    <w:next w:val="1376"/>
    <w:uiPriority w:val="39"/>
    <w:unhideWhenUsed/>
    <w:pPr>
      <w:ind w:left="1984" w:right="0" w:firstLine="0"/>
      <w:spacing w:after="57"/>
    </w:pPr>
  </w:style>
  <w:style w:type="paragraph" w:styleId="1555">
    <w:name w:val="toc 9"/>
    <w:basedOn w:val="1376"/>
    <w:next w:val="1376"/>
    <w:uiPriority w:val="39"/>
    <w:unhideWhenUsed/>
    <w:pPr>
      <w:ind w:left="2268" w:right="0" w:firstLine="0"/>
      <w:spacing w:after="57"/>
    </w:pPr>
  </w:style>
  <w:style w:type="paragraph" w:styleId="1556">
    <w:name w:val="TOC Heading"/>
    <w:uiPriority w:val="39"/>
    <w:unhideWhenUsed/>
  </w:style>
  <w:style w:type="paragraph" w:styleId="1557">
    <w:name w:val="table of figures"/>
    <w:basedOn w:val="1376"/>
    <w:next w:val="1376"/>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7</cp:revision>
  <dcterms:modified xsi:type="dcterms:W3CDTF">2023-07-10T04:03:18Z</dcterms:modified>
</cp:coreProperties>
</file>