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BE4A" w14:textId="6273B25B" w:rsidR="00F9036A" w:rsidRDefault="000411FD">
      <w:pPr>
        <w:rPr>
          <w:rFonts w:ascii="Times New Roman" w:hAnsi="Times New Roman" w:cs="Times New Roman"/>
          <w:sz w:val="36"/>
          <w:szCs w:val="36"/>
        </w:rPr>
      </w:pPr>
      <w:r w:rsidRPr="000411FD">
        <w:rPr>
          <w:rFonts w:ascii="Times New Roman" w:hAnsi="Times New Roman" w:cs="Times New Roman"/>
          <w:sz w:val="36"/>
          <w:szCs w:val="36"/>
        </w:rPr>
        <w:t>Summary of Models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17E1E73" w14:textId="0E2198C6" w:rsidR="000411FD" w:rsidRDefault="000411FD">
      <w:pPr>
        <w:rPr>
          <w:rFonts w:ascii="Times New Roman" w:hAnsi="Times New Roman" w:cs="Times New Roman"/>
          <w:sz w:val="28"/>
          <w:szCs w:val="28"/>
        </w:rPr>
      </w:pPr>
      <w:r w:rsidRPr="000411FD">
        <w:rPr>
          <w:rFonts w:ascii="Times New Roman" w:hAnsi="Times New Roman" w:cs="Times New Roman"/>
          <w:sz w:val="28"/>
          <w:szCs w:val="28"/>
        </w:rPr>
        <w:t>First Model:</w:t>
      </w:r>
    </w:p>
    <w:p w14:paraId="39EE9263" w14:textId="1F3CA532" w:rsidR="000411FD" w:rsidRPr="000411FD" w:rsidRDefault="000411FD">
      <w:pPr>
        <w:rPr>
          <w:rFonts w:ascii="Times New Roman" w:hAnsi="Times New Roman" w:cs="Times New Roman"/>
          <w:sz w:val="24"/>
          <w:szCs w:val="24"/>
        </w:rPr>
      </w:pPr>
      <w:r w:rsidRPr="000411FD">
        <w:rPr>
          <w:rFonts w:ascii="Times New Roman" w:hAnsi="Times New Roman" w:cs="Times New Roman"/>
          <w:sz w:val="24"/>
          <w:szCs w:val="24"/>
        </w:rPr>
        <w:t>Accuracy:</w:t>
      </w:r>
    </w:p>
    <w:p w14:paraId="78659908" w14:textId="61FAC38B" w:rsidR="000411FD" w:rsidRDefault="000411FD" w:rsidP="00041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25D24" wp14:editId="5FB75FB9">
            <wp:extent cx="3836008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03" cy="27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A327" w14:textId="1F14E306" w:rsidR="000411FD" w:rsidRDefault="000411FD">
      <w:pPr>
        <w:rPr>
          <w:rFonts w:ascii="Times New Roman" w:hAnsi="Times New Roman" w:cs="Times New Roman"/>
          <w:sz w:val="24"/>
          <w:szCs w:val="24"/>
        </w:rPr>
      </w:pPr>
      <w:r w:rsidRPr="000411FD">
        <w:rPr>
          <w:rFonts w:ascii="Times New Roman" w:hAnsi="Times New Roman" w:cs="Times New Roman"/>
          <w:sz w:val="24"/>
          <w:szCs w:val="24"/>
        </w:rPr>
        <w:t>Loss:</w:t>
      </w:r>
    </w:p>
    <w:p w14:paraId="1FE87E4B" w14:textId="71771E29" w:rsidR="000411FD" w:rsidRDefault="000411FD" w:rsidP="0004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A74A1" wp14:editId="0D30AB41">
            <wp:extent cx="4000500" cy="2859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53" cy="28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EB29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6744C155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18723186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64C876F3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161378E4" w14:textId="6FE2A45D" w:rsidR="000411FD" w:rsidRDefault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Evolution per Epoch:</w:t>
      </w:r>
    </w:p>
    <w:p w14:paraId="5C427D89" w14:textId="59D7C933" w:rsidR="000411FD" w:rsidRDefault="000411FD" w:rsidP="0004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991D5" wp14:editId="5ACF32AC">
            <wp:extent cx="5943600" cy="4302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85C4" w14:textId="7C579BE5" w:rsidR="000411FD" w:rsidRDefault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accuracy is of 0.8338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0.7759, meaning the model is good at generalizing and is not overfitting. Also, for the given Dataset, with few images and a lot of categories, the accuracy obtained is a better-than-expected result.</w:t>
      </w:r>
    </w:p>
    <w:p w14:paraId="28CDEDDF" w14:textId="7F2B432C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3489C39F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5C0950D2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65A57065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20879537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5EDA82CF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4834D433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59FA24EC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550CB292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11D86847" w14:textId="77777777" w:rsidR="000411FD" w:rsidRDefault="000411FD">
      <w:pPr>
        <w:rPr>
          <w:rFonts w:ascii="Times New Roman" w:hAnsi="Times New Roman" w:cs="Times New Roman"/>
          <w:sz w:val="24"/>
          <w:szCs w:val="24"/>
        </w:rPr>
      </w:pPr>
    </w:p>
    <w:p w14:paraId="16272996" w14:textId="632B5E95" w:rsidR="000411FD" w:rsidRPr="000411FD" w:rsidRDefault="000411FD">
      <w:pPr>
        <w:rPr>
          <w:rFonts w:ascii="Times New Roman" w:hAnsi="Times New Roman" w:cs="Times New Roman"/>
          <w:sz w:val="28"/>
          <w:szCs w:val="28"/>
        </w:rPr>
      </w:pPr>
      <w:r w:rsidRPr="000411FD">
        <w:rPr>
          <w:rFonts w:ascii="Times New Roman" w:hAnsi="Times New Roman" w:cs="Times New Roman"/>
          <w:sz w:val="28"/>
          <w:szCs w:val="28"/>
        </w:rPr>
        <w:lastRenderedPageBreak/>
        <w:t>Transfer Learning Model:</w:t>
      </w:r>
    </w:p>
    <w:p w14:paraId="1A5DEDF3" w14:textId="56E8EA00" w:rsidR="000411FD" w:rsidRDefault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</w:t>
      </w:r>
    </w:p>
    <w:p w14:paraId="4065D35F" w14:textId="60283107" w:rsidR="000411FD" w:rsidRDefault="000411FD" w:rsidP="0004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13987" wp14:editId="6CBB1930">
            <wp:extent cx="3886200" cy="27995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231" cy="283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03D9" w14:textId="337B82B3" w:rsidR="000411FD" w:rsidRDefault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Loss:</w:t>
      </w:r>
    </w:p>
    <w:p w14:paraId="2451CBD2" w14:textId="48049202" w:rsidR="000411FD" w:rsidRDefault="000411FD" w:rsidP="0004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567BB" wp14:editId="5B8B44C3">
            <wp:extent cx="3829050" cy="2716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42" cy="272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FC0D" w14:textId="77777777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</w:p>
    <w:p w14:paraId="52E4F017" w14:textId="77777777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</w:p>
    <w:p w14:paraId="06609A07" w14:textId="77777777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</w:p>
    <w:p w14:paraId="35E01B6B" w14:textId="77777777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</w:p>
    <w:p w14:paraId="20564FFC" w14:textId="77777777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</w:p>
    <w:p w14:paraId="468087C4" w14:textId="190B8F6F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Evolution Per Epoch:</w:t>
      </w:r>
    </w:p>
    <w:p w14:paraId="6B8A4F04" w14:textId="0F66A96D" w:rsidR="000411FD" w:rsidRDefault="000411FD" w:rsidP="0004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8B04E" wp14:editId="5F1DBF56">
            <wp:extent cx="5943600" cy="481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7BA4" w14:textId="675B06C4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accuracy is of 0.8</w:t>
      </w:r>
      <w:r>
        <w:rPr>
          <w:rFonts w:ascii="Times New Roman" w:hAnsi="Times New Roman" w:cs="Times New Roman"/>
          <w:sz w:val="24"/>
          <w:szCs w:val="24"/>
        </w:rPr>
        <w:t>532, better than the first model, but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6961</w:t>
      </w:r>
      <w:r>
        <w:rPr>
          <w:rFonts w:ascii="Times New Roman" w:hAnsi="Times New Roman" w:cs="Times New Roman"/>
          <w:sz w:val="24"/>
          <w:szCs w:val="24"/>
        </w:rPr>
        <w:t xml:space="preserve">, meaning the model is </w:t>
      </w:r>
      <w:r>
        <w:rPr>
          <w:rFonts w:ascii="Times New Roman" w:hAnsi="Times New Roman" w:cs="Times New Roman"/>
          <w:sz w:val="24"/>
          <w:szCs w:val="24"/>
        </w:rPr>
        <w:t>poor</w:t>
      </w:r>
      <w:r>
        <w:rPr>
          <w:rFonts w:ascii="Times New Roman" w:hAnsi="Times New Roman" w:cs="Times New Roman"/>
          <w:sz w:val="24"/>
          <w:szCs w:val="24"/>
        </w:rPr>
        <w:t xml:space="preserve"> at generalizing and is overfitting.</w:t>
      </w:r>
      <w:r>
        <w:rPr>
          <w:rFonts w:ascii="Times New Roman" w:hAnsi="Times New Roman" w:cs="Times New Roman"/>
          <w:sz w:val="24"/>
          <w:szCs w:val="24"/>
        </w:rPr>
        <w:t xml:space="preserve"> It learnt the Train model with a high accuracy, but when presented with new data, it performs considerably worse.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F88D6" w14:textId="2E61CC88" w:rsid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first model is more reliable, and although it had a smaller Dataset for training, it performs better for the task that was presented in categorizing in the 29 categories.</w:t>
      </w:r>
    </w:p>
    <w:p w14:paraId="707E7E55" w14:textId="77777777" w:rsidR="000411FD" w:rsidRPr="000411FD" w:rsidRDefault="000411FD" w:rsidP="000411FD">
      <w:pPr>
        <w:rPr>
          <w:rFonts w:ascii="Times New Roman" w:hAnsi="Times New Roman" w:cs="Times New Roman"/>
          <w:sz w:val="24"/>
          <w:szCs w:val="24"/>
        </w:rPr>
      </w:pPr>
    </w:p>
    <w:sectPr w:rsidR="000411FD" w:rsidRPr="000411F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7BCB4" w14:textId="77777777" w:rsidR="00393A64" w:rsidRDefault="00393A64" w:rsidP="00FE0CD1">
      <w:pPr>
        <w:spacing w:after="0" w:line="240" w:lineRule="auto"/>
      </w:pPr>
      <w:r>
        <w:separator/>
      </w:r>
    </w:p>
  </w:endnote>
  <w:endnote w:type="continuationSeparator" w:id="0">
    <w:p w14:paraId="58F84752" w14:textId="77777777" w:rsidR="00393A64" w:rsidRDefault="00393A64" w:rsidP="00FE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BAE83" w14:textId="77777777" w:rsidR="00393A64" w:rsidRDefault="00393A64" w:rsidP="00FE0CD1">
      <w:pPr>
        <w:spacing w:after="0" w:line="240" w:lineRule="auto"/>
      </w:pPr>
      <w:r>
        <w:separator/>
      </w:r>
    </w:p>
  </w:footnote>
  <w:footnote w:type="continuationSeparator" w:id="0">
    <w:p w14:paraId="7F2132F1" w14:textId="77777777" w:rsidR="00393A64" w:rsidRDefault="00393A64" w:rsidP="00FE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774FA" w14:textId="77777777" w:rsidR="00FE0CD1" w:rsidRDefault="00FE0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6A"/>
    <w:rsid w:val="000411FD"/>
    <w:rsid w:val="00393A64"/>
    <w:rsid w:val="00F9036A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957"/>
  <w15:chartTrackingRefBased/>
  <w15:docId w15:val="{86F4BE8E-9173-440B-BB9F-AFA604D7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D1"/>
  </w:style>
  <w:style w:type="paragraph" w:styleId="Footer">
    <w:name w:val="footer"/>
    <w:basedOn w:val="Normal"/>
    <w:link w:val="FooterChar"/>
    <w:uiPriority w:val="99"/>
    <w:unhideWhenUsed/>
    <w:rsid w:val="00FE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sanchez</dc:creator>
  <cp:keywords/>
  <dc:description/>
  <cp:lastModifiedBy>anselmo sanchez</cp:lastModifiedBy>
  <cp:revision>2</cp:revision>
  <dcterms:created xsi:type="dcterms:W3CDTF">2021-03-04T21:54:00Z</dcterms:created>
  <dcterms:modified xsi:type="dcterms:W3CDTF">2021-03-04T22:05:00Z</dcterms:modified>
</cp:coreProperties>
</file>