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8EB9" w14:textId="77777777" w:rsidR="00872B38" w:rsidRDefault="00872B38">
      <w:pPr>
        <w:spacing w:before="2200"/>
      </w:pPr>
    </w:p>
    <w:p w14:paraId="2DFD29F2" w14:textId="77777777" w:rsidR="00872B38" w:rsidRDefault="00000000">
      <w:pPr>
        <w:jc w:val="center"/>
      </w:pPr>
      <w:r>
        <w:rPr>
          <w:b/>
          <w:bCs/>
          <w:color w:val="5B8C5A"/>
          <w:sz w:val="28"/>
          <w:szCs w:val="28"/>
        </w:rPr>
        <w:t>Aplicaciones Web I - Sistemas</w:t>
      </w:r>
    </w:p>
    <w:p w14:paraId="643F017A" w14:textId="77777777" w:rsidR="00872B38" w:rsidRDefault="00000000">
      <w:pPr>
        <w:spacing w:before="300" w:after="100"/>
        <w:jc w:val="center"/>
      </w:pPr>
      <w:r>
        <w:rPr>
          <w:b/>
          <w:bCs/>
          <w:color w:val="3F3F3F"/>
          <w:sz w:val="48"/>
          <w:szCs w:val="48"/>
        </w:rPr>
        <w:t>Huellitas Pet Shop</w:t>
      </w:r>
    </w:p>
    <w:p w14:paraId="602899FB" w14:textId="77777777" w:rsidR="00872B38" w:rsidRDefault="00000000">
      <w:pPr>
        <w:spacing w:after="800"/>
        <w:jc w:val="center"/>
      </w:pPr>
      <w:r>
        <w:rPr>
          <w:i/>
          <w:iCs/>
          <w:sz w:val="26"/>
          <w:szCs w:val="26"/>
        </w:rPr>
        <w:t>Proyecto escrito (SP1) — Trabajo Práctico</w:t>
      </w:r>
    </w:p>
    <w:p w14:paraId="10A82B45" w14:textId="77777777" w:rsidR="00872B38" w:rsidRDefault="00000000">
      <w:pPr>
        <w:spacing w:before="1600" w:after="100"/>
        <w:jc w:val="center"/>
      </w:pPr>
      <w:r>
        <w:rPr>
          <w:b/>
          <w:bCs/>
          <w:sz w:val="24"/>
          <w:szCs w:val="24"/>
        </w:rPr>
        <w:t>Alumno: Benjamin Diaz</w:t>
      </w:r>
    </w:p>
    <w:p w14:paraId="1E90BDED" w14:textId="77777777" w:rsidR="00872B38" w:rsidRDefault="00000000">
      <w:pPr>
        <w:spacing w:after="100"/>
        <w:jc w:val="center"/>
      </w:pPr>
      <w:r>
        <w:t>Materia: Aplicaciones Web I - Sistemas</w:t>
      </w:r>
    </w:p>
    <w:p w14:paraId="31D2E7FE" w14:textId="77777777" w:rsidR="00872B38" w:rsidRDefault="00000000">
      <w:pPr>
        <w:spacing w:after="100"/>
        <w:jc w:val="center"/>
      </w:pPr>
      <w:r>
        <w:t>Docente: Prof. Andrés Senn</w:t>
      </w:r>
    </w:p>
    <w:p w14:paraId="031ACC46" w14:textId="77777777" w:rsidR="00872B38" w:rsidRDefault="00000000">
      <w:pPr>
        <w:jc w:val="center"/>
      </w:pPr>
      <w:r>
        <w:t>IES Siglo 21 — 2026</w:t>
      </w:r>
    </w:p>
    <w:p w14:paraId="361B5A78" w14:textId="77777777" w:rsidR="00872B38" w:rsidRDefault="00000000">
      <w:r>
        <w:br w:type="page"/>
      </w:r>
    </w:p>
    <w:p w14:paraId="526A7A8C" w14:textId="77777777" w:rsidR="00872B38" w:rsidRDefault="00000000">
      <w:pPr>
        <w:pStyle w:val="Ttulo1"/>
        <w:spacing w:before="400" w:after="200"/>
      </w:pPr>
      <w:r>
        <w:rPr>
          <w:b/>
          <w:bCs/>
          <w:color w:val="5B8C5A"/>
        </w:rPr>
        <w:lastRenderedPageBreak/>
        <w:t>1. Descubrimiento y ficha técnica del producto</w:t>
      </w:r>
    </w:p>
    <w:p w14:paraId="59EC2C3E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1.1 Datos del cliente</w:t>
      </w:r>
    </w:p>
    <w:p w14:paraId="546A2921" w14:textId="77777777" w:rsidR="00872B38" w:rsidRDefault="00000000">
      <w:pPr>
        <w:spacing w:after="150"/>
      </w:pPr>
      <w:r>
        <w:t>Nombre / Marca: Huellitas Pet Shop (cliente ficticio).</w:t>
      </w:r>
    </w:p>
    <w:p w14:paraId="07B8B254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1.2 Objetivos del proyecto web</w:t>
      </w:r>
    </w:p>
    <w:p w14:paraId="539E041A" w14:textId="77777777" w:rsidR="00872B38" w:rsidRDefault="00000000">
      <w:pPr>
        <w:spacing w:after="150"/>
      </w:pPr>
      <w:r>
        <w:t>Dar visibilidad online al pet shop, mostrar el catálogo de productos (alimento, higiene y accesorios) y los servicios ofrecidos (baño y peluquería), y permitir que los clientes compren productos y reserven turnos desde la web, sin necesidad de llamar o acercarse al local.</w:t>
      </w:r>
    </w:p>
    <w:p w14:paraId="70102D23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1.3 Descripción del producto web y modelo de negocio mínimo</w:t>
      </w:r>
    </w:p>
    <w:p w14:paraId="37A093CC" w14:textId="77777777" w:rsidR="00872B38" w:rsidRDefault="00000000">
      <w:pPr>
        <w:spacing w:after="150"/>
      </w:pPr>
      <w:r>
        <w:t>La web resuelve la falta de canal digital del pet shop: funciona como tienda online y como sistema de reservas de turnos. Genera valor mediante venta B2C de productos a través de un catálogo con carrito de compras, y mediante la reserva de turnos para servicios (baño, peluquería), que ordena la agenda del local y mejora la experiencia del cliente.</w:t>
      </w:r>
    </w:p>
    <w:p w14:paraId="2652CB28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1.4 Proto-persona e historias de usuario</w:t>
      </w:r>
    </w:p>
    <w:p w14:paraId="51489366" w14:textId="77777777" w:rsidR="00872B38" w:rsidRDefault="00000000">
      <w:pPr>
        <w:spacing w:after="150"/>
      </w:pPr>
      <w:r>
        <w:rPr>
          <w:b/>
          <w:bCs/>
        </w:rPr>
        <w:t xml:space="preserve">Proto-persona: </w:t>
      </w:r>
      <w:r>
        <w:t>Marina, 32 años.</w:t>
      </w:r>
    </w:p>
    <w:p w14:paraId="684B9009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Vive cerca del local y tiene un perro y un gato.</w:t>
      </w:r>
    </w:p>
    <w:p w14:paraId="35E19D42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Trabaja jornada completa; valora la comodidad de comprar y reservar online.</w:t>
      </w:r>
    </w:p>
    <w:p w14:paraId="2B5ACDB6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Objetivo: conseguir productos de calidad para sus mascotas sin perder tiempo.</w:t>
      </w:r>
    </w:p>
    <w:p w14:paraId="559285B3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Frustración: los pet shops cercanos no tienen web; tiene que ir presencialmente o llamar para conocer precios y turnos disponibles.</w:t>
      </w:r>
    </w:p>
    <w:p w14:paraId="712001E9" w14:textId="77777777" w:rsidR="00872B38" w:rsidRDefault="00000000">
      <w:pPr>
        <w:spacing w:before="200" w:after="100"/>
      </w:pPr>
      <w:r>
        <w:rPr>
          <w:b/>
          <w:bCs/>
        </w:rPr>
        <w:t>Historias de usuario:</w:t>
      </w:r>
    </w:p>
    <w:p w14:paraId="73F63855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Como cliente, quiero ver el catálogo de productos con precios y filtrar por categoría (alimento, higiene, accesorios) para encontrar rápido lo que necesito. (orientada al objetivo)</w:t>
      </w:r>
    </w:p>
    <w:p w14:paraId="47DC1C46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Como cliente, quiero reservar un turno de baño o peluquería para mi mascota desde el celular, sin tener que llamar al local. (resuelve una frustración)</w:t>
      </w:r>
    </w:p>
    <w:p w14:paraId="62358BF5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1.5 Flujo de usuario (User Flow)</w:t>
      </w:r>
    </w:p>
    <w:p w14:paraId="3B4730BD" w14:textId="77777777" w:rsidR="00872B38" w:rsidRDefault="00000000">
      <w:pPr>
        <w:spacing w:after="150"/>
      </w:pPr>
      <w:r>
        <w:t>Flujo principal de compra:</w:t>
      </w:r>
    </w:p>
    <w:p w14:paraId="35258A5E" w14:textId="77777777" w:rsidR="00872B38" w:rsidRDefault="00000000">
      <w:pPr>
        <w:spacing w:after="200"/>
        <w:jc w:val="center"/>
      </w:pPr>
      <w:r>
        <w:rPr>
          <w:b/>
          <w:bCs/>
          <w:i/>
          <w:iCs/>
        </w:rPr>
        <w:t>Inicio → Catálogo → Selección de producto → Carrito → Confirmación</w:t>
      </w:r>
    </w:p>
    <w:p w14:paraId="7C3A0B77" w14:textId="77777777" w:rsidR="00872B38" w:rsidRDefault="00000000">
      <w:pPr>
        <w:spacing w:after="150"/>
      </w:pPr>
      <w:r>
        <w:t>Flujo secundario de reserva de turno:</w:t>
      </w:r>
    </w:p>
    <w:p w14:paraId="59D6D3D5" w14:textId="77777777" w:rsidR="00872B38" w:rsidRDefault="00000000">
      <w:pPr>
        <w:spacing w:after="200"/>
        <w:jc w:val="center"/>
      </w:pPr>
      <w:r>
        <w:rPr>
          <w:b/>
          <w:bCs/>
          <w:i/>
          <w:iCs/>
        </w:rPr>
        <w:t>Inicio → Servicios → Formulario de reserva → Confirmación</w:t>
      </w:r>
    </w:p>
    <w:p w14:paraId="2189791C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1.6 Requerimientos funcionales frontend</w:t>
      </w:r>
    </w:p>
    <w:p w14:paraId="31F7DBC6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Menú de navegación responsive (escritorio y móvil).</w:t>
      </w:r>
    </w:p>
    <w:p w14:paraId="0CB7020A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lastRenderedPageBreak/>
        <w:t>Catálogo con filtros de búsqueda por categoría y tipo de mascota.</w:t>
      </w:r>
    </w:p>
    <w:p w14:paraId="63D5FB91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Carrito de compras desplegable, con agregar/quitar productos y cálculo de totales.</w:t>
      </w:r>
    </w:p>
    <w:p w14:paraId="2320E3E3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Ciclo completo de compra: carrito → envío de datos → confirmación de pedido.</w:t>
      </w:r>
    </w:p>
    <w:p w14:paraId="3FD338C2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Formulario de reserva de turnos con validación de campos (nombre, mascota, servicio, fecha).</w:t>
      </w:r>
    </w:p>
    <w:p w14:paraId="25353448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Pantallas/mensajes de notificación y confirmación.</w:t>
      </w:r>
    </w:p>
    <w:p w14:paraId="052384C7" w14:textId="77777777" w:rsidR="00872B38" w:rsidRDefault="00000000">
      <w:pPr>
        <w:pStyle w:val="Ttulo1"/>
        <w:spacing w:before="400" w:after="200"/>
      </w:pPr>
      <w:r>
        <w:rPr>
          <w:b/>
          <w:bCs/>
          <w:color w:val="5B8C5A"/>
        </w:rPr>
        <w:t>2. Arquitectura de la información</w:t>
      </w:r>
    </w:p>
    <w:p w14:paraId="3EA978DF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2.1 Sitemap (mapa del sitio)</w:t>
      </w:r>
    </w:p>
    <w:p w14:paraId="068ECDCB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Inicio (index.html) — presentación de Huellitas Pet Shop</w:t>
      </w:r>
    </w:p>
    <w:p w14:paraId="2F79A2DD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Catálogo</w:t>
      </w:r>
    </w:p>
    <w:p w14:paraId="6869C203" w14:textId="77777777" w:rsidR="00872B38" w:rsidRDefault="00000000">
      <w:pPr>
        <w:pStyle w:val="Prrafodelista"/>
        <w:numPr>
          <w:ilvl w:val="1"/>
          <w:numId w:val="1"/>
        </w:numPr>
        <w:spacing w:after="100"/>
      </w:pPr>
      <w:r>
        <w:t>Alimento</w:t>
      </w:r>
    </w:p>
    <w:p w14:paraId="3C44E31A" w14:textId="77777777" w:rsidR="00872B38" w:rsidRDefault="00000000">
      <w:pPr>
        <w:pStyle w:val="Prrafodelista"/>
        <w:numPr>
          <w:ilvl w:val="1"/>
          <w:numId w:val="1"/>
        </w:numPr>
        <w:spacing w:after="100"/>
      </w:pPr>
      <w:r>
        <w:t>Higiene</w:t>
      </w:r>
    </w:p>
    <w:p w14:paraId="39C93982" w14:textId="77777777" w:rsidR="00872B38" w:rsidRDefault="00000000">
      <w:pPr>
        <w:pStyle w:val="Prrafodelista"/>
        <w:numPr>
          <w:ilvl w:val="1"/>
          <w:numId w:val="1"/>
        </w:numPr>
        <w:spacing w:after="100"/>
      </w:pPr>
      <w:r>
        <w:t>Accesorios</w:t>
      </w:r>
    </w:p>
    <w:p w14:paraId="77AFFAA1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Servicios / Reservas (formulario de turnos)</w:t>
      </w:r>
    </w:p>
    <w:p w14:paraId="352EDA7D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Carrito</w:t>
      </w:r>
    </w:p>
    <w:p w14:paraId="6180CBBE" w14:textId="77777777" w:rsidR="00872B38" w:rsidRDefault="00000000">
      <w:pPr>
        <w:pStyle w:val="Prrafodelista"/>
        <w:numPr>
          <w:ilvl w:val="0"/>
          <w:numId w:val="1"/>
        </w:numPr>
        <w:spacing w:after="100"/>
      </w:pPr>
      <w:r>
        <w:t>Confirmación (pedido y turno)</w:t>
      </w:r>
    </w:p>
    <w:p w14:paraId="25152C2A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2.2 Estrategia de navegación (MPA / SPA)</w:t>
      </w:r>
    </w:p>
    <w:p w14:paraId="384C0F90" w14:textId="77777777" w:rsidR="00872B38" w:rsidRDefault="00000000">
      <w:pPr>
        <w:spacing w:after="150"/>
      </w:pPr>
      <w:r>
        <w:rPr>
          <w:b/>
          <w:bCs/>
        </w:rPr>
        <w:t xml:space="preserve">MPA (Multi-Page Application): </w:t>
      </w:r>
      <w:r>
        <w:t>Inicio, Catálogo y Servicios/Formulario funcionan como páginas tradicionales, favoreciendo la estructura y el SEO del sitio.</w:t>
      </w:r>
    </w:p>
    <w:p w14:paraId="58FDEC04" w14:textId="77777777" w:rsidR="00872B38" w:rsidRDefault="00000000">
      <w:pPr>
        <w:spacing w:after="150"/>
      </w:pPr>
      <w:r>
        <w:rPr>
          <w:b/>
          <w:bCs/>
        </w:rPr>
        <w:t xml:space="preserve">SPA (comportamiento dinámico con JavaScript): </w:t>
      </w:r>
      <w:r>
        <w:t>el renderizado de productos desde el JSON, los filtros de búsqueda y el carrito de compras (agregar/quitar productos sin recargar la página) se manejan de forma interactiva.</w:t>
      </w:r>
    </w:p>
    <w:p w14:paraId="67B9823B" w14:textId="77777777" w:rsidR="00B444AE" w:rsidRDefault="00B444AE">
      <w:pPr>
        <w:spacing w:after="150"/>
      </w:pPr>
    </w:p>
    <w:p w14:paraId="0FB718E5" w14:textId="77777777" w:rsidR="00B444AE" w:rsidRDefault="00B444AE">
      <w:pPr>
        <w:spacing w:after="150"/>
      </w:pPr>
    </w:p>
    <w:p w14:paraId="636EE538" w14:textId="77777777" w:rsidR="00B444AE" w:rsidRDefault="00B444AE">
      <w:pPr>
        <w:spacing w:after="150"/>
      </w:pPr>
    </w:p>
    <w:p w14:paraId="68750977" w14:textId="77777777" w:rsidR="00B444AE" w:rsidRDefault="00B444AE">
      <w:pPr>
        <w:spacing w:after="150"/>
      </w:pPr>
    </w:p>
    <w:p w14:paraId="26D1DB8A" w14:textId="77777777" w:rsidR="00B444AE" w:rsidRDefault="00B444AE">
      <w:pPr>
        <w:spacing w:after="150"/>
      </w:pPr>
    </w:p>
    <w:p w14:paraId="3BC4C3D3" w14:textId="77777777" w:rsidR="00B444AE" w:rsidRDefault="00B444AE">
      <w:pPr>
        <w:spacing w:after="150"/>
      </w:pPr>
    </w:p>
    <w:p w14:paraId="4074BE80" w14:textId="77777777" w:rsidR="00B444AE" w:rsidRDefault="00B444AE">
      <w:pPr>
        <w:spacing w:after="150"/>
      </w:pPr>
    </w:p>
    <w:p w14:paraId="44ADF359" w14:textId="77777777" w:rsidR="00B444AE" w:rsidRDefault="00B444AE">
      <w:pPr>
        <w:spacing w:after="150"/>
      </w:pPr>
    </w:p>
    <w:p w14:paraId="7B02780D" w14:textId="77777777" w:rsidR="00B444AE" w:rsidRDefault="00B444AE">
      <w:pPr>
        <w:spacing w:after="150"/>
      </w:pPr>
    </w:p>
    <w:p w14:paraId="6B563392" w14:textId="75D19DEF" w:rsidR="006127E3" w:rsidRPr="006127E3" w:rsidRDefault="00000000" w:rsidP="006127E3">
      <w:pPr>
        <w:pStyle w:val="Ttulo1"/>
        <w:spacing w:before="400" w:after="200"/>
        <w:rPr>
          <w:b/>
          <w:bCs/>
          <w:color w:val="5B8C5A"/>
        </w:rPr>
      </w:pPr>
      <w:r>
        <w:rPr>
          <w:b/>
          <w:bCs/>
          <w:color w:val="5B8C5A"/>
        </w:rPr>
        <w:lastRenderedPageBreak/>
        <w:t>3. Diseño de interfaz (UX / UI</w:t>
      </w:r>
      <w:proofErr w:type="gramStart"/>
      <w:r>
        <w:rPr>
          <w:b/>
          <w:bCs/>
          <w:color w:val="5B8C5A"/>
        </w:rPr>
        <w:t>)</w:t>
      </w:r>
      <w:r w:rsidR="006127E3">
        <w:rPr>
          <w:b/>
          <w:bCs/>
          <w:color w:val="5B8C5A"/>
        </w:rPr>
        <w:t xml:space="preserve">  -</w:t>
      </w:r>
      <w:proofErr w:type="gramEnd"/>
      <w:r w:rsidRPr="006127E3">
        <w:rPr>
          <w:b/>
          <w:bCs/>
          <w:color w:val="4EA72E" w:themeColor="accent6"/>
        </w:rPr>
        <w:t>3.1 Boceto</w:t>
      </w:r>
      <w:r w:rsidR="006127E3">
        <w:rPr>
          <w:b/>
          <w:bCs/>
          <w:color w:val="4EA72E" w:themeColor="accent6"/>
        </w:rPr>
        <w:t xml:space="preserve">s </w:t>
      </w:r>
      <w:r w:rsidR="00B444AE" w:rsidRPr="00B444AE">
        <w:rPr>
          <w:noProof/>
        </w:rPr>
        <w:drawing>
          <wp:inline distT="0" distB="0" distL="0" distR="0" wp14:anchorId="5ED9A88D" wp14:editId="16B35E94">
            <wp:extent cx="5925484" cy="5285287"/>
            <wp:effectExtent l="0" t="3810" r="0" b="0"/>
            <wp:docPr id="304934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2538" cy="530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27E3" w:rsidRPr="006127E3">
        <w:rPr>
          <w:sz w:val="26"/>
          <w:szCs w:val="26"/>
        </w:rPr>
        <w:lastRenderedPageBreak/>
        <w:drawing>
          <wp:inline distT="0" distB="0" distL="0" distR="0" wp14:anchorId="7DB38730" wp14:editId="1D7E70A0">
            <wp:extent cx="5943600" cy="4457700"/>
            <wp:effectExtent l="0" t="0" r="0" b="0"/>
            <wp:docPr id="11130148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B776" w14:textId="0D430A44" w:rsidR="006127E3" w:rsidRPr="006127E3" w:rsidRDefault="006127E3" w:rsidP="006127E3">
      <w:pPr>
        <w:pStyle w:val="Ttulo2"/>
        <w:spacing w:before="300" w:after="150"/>
      </w:pPr>
      <w:r w:rsidRPr="006127E3">
        <w:lastRenderedPageBreak/>
        <w:drawing>
          <wp:inline distT="0" distB="0" distL="0" distR="0" wp14:anchorId="75011FE6" wp14:editId="05A4C74C">
            <wp:extent cx="5943600" cy="6886575"/>
            <wp:effectExtent l="0" t="0" r="0" b="9525"/>
            <wp:docPr id="21132869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0E26" w14:textId="6505610C" w:rsidR="00B444AE" w:rsidRPr="00B444AE" w:rsidRDefault="00B444AE" w:rsidP="00B444AE">
      <w:pPr>
        <w:pStyle w:val="Ttulo2"/>
        <w:spacing w:before="300" w:after="150"/>
      </w:pPr>
    </w:p>
    <w:p w14:paraId="002C2162" w14:textId="77777777" w:rsidR="008359C7" w:rsidRDefault="008359C7">
      <w:pPr>
        <w:pStyle w:val="Ttulo2"/>
        <w:spacing w:before="300" w:after="150"/>
      </w:pPr>
    </w:p>
    <w:p w14:paraId="44C3B430" w14:textId="77777777" w:rsidR="006127E3" w:rsidRDefault="006127E3">
      <w:pPr>
        <w:pStyle w:val="Ttulo2"/>
        <w:spacing w:before="300" w:after="150"/>
      </w:pPr>
    </w:p>
    <w:p w14:paraId="42874FCC" w14:textId="7C0417FD" w:rsidR="008359C7" w:rsidRPr="008359C7" w:rsidRDefault="008359C7">
      <w:pPr>
        <w:pStyle w:val="Ttulo2"/>
        <w:spacing w:before="300" w:after="150"/>
        <w:rPr>
          <w:color w:val="196B24" w:themeColor="accent3"/>
        </w:rPr>
      </w:pPr>
      <w:r w:rsidRPr="008359C7">
        <w:rPr>
          <w:color w:val="196B24" w:themeColor="accent3"/>
        </w:rPr>
        <w:lastRenderedPageBreak/>
        <w:t>3.2 Wireframes (Catalogo – Movil, Escritorio)</w:t>
      </w:r>
    </w:p>
    <w:p w14:paraId="232BEF8C" w14:textId="44E4A030" w:rsidR="00872B38" w:rsidRDefault="008359C7">
      <w:pPr>
        <w:pStyle w:val="Ttulo2"/>
        <w:spacing w:before="300" w:after="150"/>
      </w:pPr>
      <w:r w:rsidRPr="008359C7">
        <w:rPr>
          <w:b/>
          <w:bCs/>
          <w:noProof/>
          <w:color w:val="3F3F3F"/>
        </w:rPr>
        <w:drawing>
          <wp:inline distT="0" distB="0" distL="0" distR="0" wp14:anchorId="73A4A009" wp14:editId="0E99B14A">
            <wp:extent cx="2381250" cy="7497591"/>
            <wp:effectExtent l="0" t="0" r="0" b="8255"/>
            <wp:docPr id="2043371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1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9877" cy="75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3EC6" w14:textId="4DFD0F89" w:rsidR="00B444AE" w:rsidRDefault="00E6226F">
      <w:pPr>
        <w:pStyle w:val="Ttulo2"/>
        <w:spacing w:before="300" w:after="150"/>
        <w:rPr>
          <w:b/>
          <w:bCs/>
          <w:color w:val="3F3F3F"/>
        </w:rPr>
      </w:pPr>
      <w:r w:rsidRPr="00E6226F">
        <w:rPr>
          <w:b/>
          <w:bCs/>
          <w:noProof/>
          <w:color w:val="3F3F3F"/>
        </w:rPr>
        <w:lastRenderedPageBreak/>
        <w:drawing>
          <wp:inline distT="0" distB="0" distL="0" distR="0" wp14:anchorId="0049E3F9" wp14:editId="6245049F">
            <wp:extent cx="5496164" cy="3876675"/>
            <wp:effectExtent l="0" t="0" r="9525" b="0"/>
            <wp:docPr id="1786060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60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1186" cy="38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5AB3" w14:textId="77777777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</w:p>
    <w:p w14:paraId="7902D58D" w14:textId="77777777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</w:p>
    <w:p w14:paraId="0D8465A5" w14:textId="77777777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</w:p>
    <w:p w14:paraId="3D257802" w14:textId="77777777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</w:p>
    <w:p w14:paraId="15FB1913" w14:textId="77777777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</w:p>
    <w:p w14:paraId="0C71F1E4" w14:textId="77777777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</w:p>
    <w:p w14:paraId="25CC461C" w14:textId="77777777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</w:p>
    <w:p w14:paraId="2D0C6E4D" w14:textId="77777777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</w:p>
    <w:p w14:paraId="1F84ED1E" w14:textId="77777777" w:rsidR="00870882" w:rsidRDefault="00870882">
      <w:pPr>
        <w:pStyle w:val="Ttulo2"/>
        <w:spacing w:before="300" w:after="150"/>
        <w:rPr>
          <w:b/>
          <w:bCs/>
          <w:color w:val="196B24" w:themeColor="accent3"/>
        </w:rPr>
      </w:pPr>
    </w:p>
    <w:p w14:paraId="342E8743" w14:textId="77777777" w:rsidR="00870882" w:rsidRDefault="00870882">
      <w:pPr>
        <w:pStyle w:val="Ttulo2"/>
        <w:spacing w:before="300" w:after="150"/>
        <w:rPr>
          <w:b/>
          <w:bCs/>
          <w:color w:val="196B24" w:themeColor="accent3"/>
        </w:rPr>
      </w:pPr>
    </w:p>
    <w:p w14:paraId="7941C883" w14:textId="77777777" w:rsidR="00870882" w:rsidRDefault="00870882">
      <w:pPr>
        <w:pStyle w:val="Ttulo2"/>
        <w:spacing w:before="300" w:after="150"/>
        <w:rPr>
          <w:b/>
          <w:bCs/>
          <w:color w:val="196B24" w:themeColor="accent3"/>
        </w:rPr>
      </w:pPr>
    </w:p>
    <w:p w14:paraId="498D75D6" w14:textId="77777777" w:rsidR="00870882" w:rsidRDefault="00870882">
      <w:pPr>
        <w:pStyle w:val="Ttulo2"/>
        <w:spacing w:before="300" w:after="150"/>
        <w:rPr>
          <w:b/>
          <w:bCs/>
          <w:color w:val="196B24" w:themeColor="accent3"/>
        </w:rPr>
      </w:pPr>
    </w:p>
    <w:p w14:paraId="234FF56C" w14:textId="05E36D99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  <w:r w:rsidRPr="008359C7">
        <w:rPr>
          <w:b/>
          <w:bCs/>
          <w:color w:val="196B24" w:themeColor="accent3"/>
        </w:rPr>
        <w:t>Inicio -Movil, Escritori</w:t>
      </w:r>
      <w:r w:rsidR="00E6226F">
        <w:rPr>
          <w:b/>
          <w:bCs/>
          <w:color w:val="196B24" w:themeColor="accent3"/>
        </w:rPr>
        <w:t>o</w:t>
      </w:r>
    </w:p>
    <w:p w14:paraId="6596977E" w14:textId="2296DB0E" w:rsidR="008359C7" w:rsidRDefault="008359C7">
      <w:pPr>
        <w:pStyle w:val="Ttulo2"/>
        <w:spacing w:before="300" w:after="150"/>
        <w:rPr>
          <w:b/>
          <w:bCs/>
          <w:color w:val="196B24" w:themeColor="accent3"/>
        </w:rPr>
      </w:pPr>
      <w:r w:rsidRPr="008359C7">
        <w:rPr>
          <w:b/>
          <w:bCs/>
          <w:noProof/>
          <w:color w:val="196B24" w:themeColor="accent3"/>
        </w:rPr>
        <w:drawing>
          <wp:inline distT="0" distB="0" distL="0" distR="0" wp14:anchorId="2A958F10" wp14:editId="77D3987C">
            <wp:extent cx="1704594" cy="3705225"/>
            <wp:effectExtent l="0" t="0" r="0" b="0"/>
            <wp:docPr id="202114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6133" cy="373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882" w:rsidRPr="00870882">
        <w:rPr>
          <w:b/>
          <w:bCs/>
          <w:noProof/>
          <w:color w:val="196B24" w:themeColor="accent3"/>
        </w:rPr>
        <w:drawing>
          <wp:inline distT="0" distB="0" distL="0" distR="0" wp14:anchorId="105E6275" wp14:editId="63F0F03A">
            <wp:extent cx="5446867" cy="3400425"/>
            <wp:effectExtent l="0" t="0" r="1905" b="0"/>
            <wp:docPr id="709958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58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017" cy="341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4A02" w14:textId="44AE1FAB" w:rsidR="00870882" w:rsidRDefault="00870882">
      <w:pPr>
        <w:pStyle w:val="Ttulo2"/>
        <w:spacing w:before="300" w:after="150"/>
        <w:rPr>
          <w:b/>
          <w:bCs/>
          <w:color w:val="196B24" w:themeColor="accent3"/>
        </w:rPr>
      </w:pPr>
      <w:r>
        <w:rPr>
          <w:b/>
          <w:bCs/>
          <w:color w:val="196B24" w:themeColor="accent3"/>
        </w:rPr>
        <w:lastRenderedPageBreak/>
        <w:t>Servicios-Movil, Escritorio</w:t>
      </w:r>
    </w:p>
    <w:p w14:paraId="42820E42" w14:textId="1269CDAD" w:rsidR="00870882" w:rsidRDefault="00870882">
      <w:pPr>
        <w:pStyle w:val="Ttulo2"/>
        <w:spacing w:before="300" w:after="150"/>
        <w:rPr>
          <w:b/>
          <w:bCs/>
          <w:color w:val="196B24" w:themeColor="accent3"/>
        </w:rPr>
      </w:pPr>
      <w:r w:rsidRPr="008359C7">
        <w:rPr>
          <w:b/>
          <w:bCs/>
          <w:noProof/>
          <w:color w:val="3F3F3F"/>
        </w:rPr>
        <w:drawing>
          <wp:inline distT="0" distB="0" distL="0" distR="0" wp14:anchorId="00041535" wp14:editId="08C8B436">
            <wp:extent cx="4791075" cy="3416199"/>
            <wp:effectExtent l="0" t="0" r="0" b="0"/>
            <wp:docPr id="211130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14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4357" cy="34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6F71" w14:textId="51C63A7E" w:rsidR="009F56DA" w:rsidRPr="009F56DA" w:rsidRDefault="00870882">
      <w:pPr>
        <w:pStyle w:val="Ttulo2"/>
        <w:spacing w:before="300" w:after="150"/>
        <w:rPr>
          <w:b/>
          <w:bCs/>
          <w:color w:val="196B24" w:themeColor="accent3"/>
        </w:rPr>
      </w:pPr>
      <w:r w:rsidRPr="00870882">
        <w:rPr>
          <w:b/>
          <w:bCs/>
          <w:noProof/>
          <w:color w:val="196B24" w:themeColor="accent3"/>
        </w:rPr>
        <w:drawing>
          <wp:inline distT="0" distB="0" distL="0" distR="0" wp14:anchorId="10056BAF" wp14:editId="65DC97E1">
            <wp:extent cx="1933575" cy="4201082"/>
            <wp:effectExtent l="0" t="0" r="0" b="9525"/>
            <wp:docPr id="1858680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0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601" cy="422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988F" w14:textId="3CBEDD33" w:rsidR="00564F59" w:rsidRPr="009F56DA" w:rsidRDefault="00000000" w:rsidP="009F56DA">
      <w:pPr>
        <w:pStyle w:val="Ttulo2"/>
        <w:spacing w:before="300" w:after="150"/>
        <w:rPr>
          <w:b/>
          <w:bCs/>
          <w:color w:val="196B24" w:themeColor="accent3"/>
          <w:sz w:val="32"/>
          <w:szCs w:val="32"/>
        </w:rPr>
      </w:pPr>
      <w:r w:rsidRPr="00564F59">
        <w:rPr>
          <w:b/>
          <w:bCs/>
          <w:color w:val="196B24" w:themeColor="accent3"/>
          <w:sz w:val="32"/>
          <w:szCs w:val="32"/>
        </w:rPr>
        <w:lastRenderedPageBreak/>
        <w:t>3.3 Mockup</w:t>
      </w:r>
      <w:r w:rsidR="00EA4826">
        <w:rPr>
          <w:b/>
          <w:bCs/>
          <w:color w:val="196B24" w:themeColor="accent3"/>
          <w:sz w:val="32"/>
          <w:szCs w:val="32"/>
        </w:rPr>
        <w:t xml:space="preserve"> Catalogo (Movil, Escritorio)</w:t>
      </w:r>
      <w:r w:rsidR="00564F59" w:rsidRPr="00564F59">
        <w:rPr>
          <w:b/>
          <w:bCs/>
          <w:noProof/>
          <w:color w:val="5B8C5A"/>
        </w:rPr>
        <w:drawing>
          <wp:inline distT="0" distB="0" distL="0" distR="0" wp14:anchorId="038F0FB0" wp14:editId="59F4DF9D">
            <wp:extent cx="3617090" cy="5660571"/>
            <wp:effectExtent l="0" t="0" r="2540" b="0"/>
            <wp:docPr id="1465732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32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7476" cy="57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F59">
        <w:rPr>
          <w:b/>
          <w:bCs/>
          <w:color w:val="5B8C5A"/>
        </w:rPr>
        <w:t xml:space="preserve"> </w:t>
      </w:r>
      <w:r w:rsidR="00EA4826" w:rsidRPr="00EA4826">
        <w:rPr>
          <w:b/>
          <w:bCs/>
          <w:noProof/>
          <w:color w:val="5B8C5A"/>
        </w:rPr>
        <w:lastRenderedPageBreak/>
        <w:drawing>
          <wp:inline distT="0" distB="0" distL="0" distR="0" wp14:anchorId="1900CD71" wp14:editId="4ED62617">
            <wp:extent cx="3162741" cy="6287377"/>
            <wp:effectExtent l="0" t="0" r="0" b="0"/>
            <wp:docPr id="137711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1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869E" w14:textId="77777777" w:rsidR="00564F59" w:rsidRDefault="00564F59">
      <w:pPr>
        <w:pStyle w:val="Ttulo1"/>
        <w:spacing w:before="400" w:after="200"/>
        <w:rPr>
          <w:b/>
          <w:bCs/>
          <w:color w:val="5B8C5A"/>
        </w:rPr>
      </w:pPr>
    </w:p>
    <w:p w14:paraId="1D9A6C13" w14:textId="77777777" w:rsidR="009F56DA" w:rsidRDefault="009F56DA">
      <w:pPr>
        <w:pStyle w:val="Ttulo1"/>
        <w:spacing w:before="400" w:after="200"/>
        <w:rPr>
          <w:b/>
          <w:bCs/>
          <w:color w:val="5B8C5A"/>
        </w:rPr>
      </w:pPr>
    </w:p>
    <w:p w14:paraId="7B55825B" w14:textId="77777777" w:rsidR="009F56DA" w:rsidRDefault="009F56DA">
      <w:pPr>
        <w:pStyle w:val="Ttulo1"/>
        <w:spacing w:before="400" w:after="200"/>
        <w:rPr>
          <w:b/>
          <w:bCs/>
          <w:color w:val="5B8C5A"/>
        </w:rPr>
      </w:pPr>
    </w:p>
    <w:p w14:paraId="5A898250" w14:textId="2B86A3FA" w:rsidR="009F56DA" w:rsidRDefault="009F56DA">
      <w:pPr>
        <w:pStyle w:val="Ttulo1"/>
        <w:spacing w:before="400" w:after="200"/>
        <w:rPr>
          <w:b/>
          <w:bCs/>
          <w:color w:val="5B8C5A"/>
        </w:rPr>
      </w:pPr>
      <w:r>
        <w:rPr>
          <w:b/>
          <w:bCs/>
          <w:color w:val="5B8C5A"/>
        </w:rPr>
        <w:lastRenderedPageBreak/>
        <w:t>Servicios (Movil, Escritorio)</w:t>
      </w:r>
    </w:p>
    <w:p w14:paraId="397904D4" w14:textId="6E04C515" w:rsidR="00EA4826" w:rsidRDefault="009F56DA">
      <w:pPr>
        <w:pStyle w:val="Ttulo1"/>
        <w:spacing w:before="400" w:after="200"/>
        <w:rPr>
          <w:b/>
          <w:bCs/>
          <w:color w:val="5B8C5A"/>
        </w:rPr>
      </w:pPr>
      <w:r w:rsidRPr="009F56DA">
        <w:rPr>
          <w:b/>
          <w:bCs/>
          <w:noProof/>
          <w:color w:val="5B8C5A"/>
        </w:rPr>
        <w:drawing>
          <wp:inline distT="0" distB="0" distL="0" distR="0" wp14:anchorId="4809BA21" wp14:editId="3E5B4078">
            <wp:extent cx="4593771" cy="6345722"/>
            <wp:effectExtent l="0" t="0" r="0" b="0"/>
            <wp:docPr id="1696400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00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9206" cy="63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1283" w14:textId="02EFB7D9" w:rsidR="00564F59" w:rsidRDefault="009F56DA">
      <w:pPr>
        <w:pStyle w:val="Ttulo1"/>
        <w:spacing w:before="400" w:after="200"/>
        <w:rPr>
          <w:b/>
          <w:bCs/>
          <w:color w:val="5B8C5A"/>
        </w:rPr>
      </w:pPr>
      <w:r w:rsidRPr="009F56DA">
        <w:rPr>
          <w:b/>
          <w:bCs/>
          <w:noProof/>
          <w:color w:val="5B8C5A"/>
        </w:rPr>
        <w:lastRenderedPageBreak/>
        <w:drawing>
          <wp:inline distT="0" distB="0" distL="0" distR="0" wp14:anchorId="416CC3F1" wp14:editId="43CA6511">
            <wp:extent cx="3614057" cy="6604258"/>
            <wp:effectExtent l="0" t="0" r="5715" b="6350"/>
            <wp:docPr id="1868914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14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914" cy="661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B9E0" w14:textId="77CD1F9D" w:rsidR="00564F59" w:rsidRDefault="009F56DA">
      <w:pPr>
        <w:pStyle w:val="Ttulo1"/>
        <w:spacing w:before="400" w:after="200"/>
        <w:rPr>
          <w:noProof/>
        </w:rPr>
      </w:pPr>
      <w:r>
        <w:rPr>
          <w:b/>
          <w:bCs/>
          <w:color w:val="5B8C5A"/>
        </w:rPr>
        <w:lastRenderedPageBreak/>
        <w:t>Inicio (Movil, Escritorio)</w:t>
      </w:r>
      <w:r w:rsidR="00B0489A" w:rsidRPr="00B0489A">
        <w:rPr>
          <w:b/>
          <w:bCs/>
          <w:noProof/>
          <w:color w:val="5B8C5A"/>
        </w:rPr>
        <w:drawing>
          <wp:inline distT="0" distB="0" distL="0" distR="0" wp14:anchorId="0B05A8B2" wp14:editId="605D6A9D">
            <wp:extent cx="5220892" cy="7336971"/>
            <wp:effectExtent l="0" t="0" r="0" b="0"/>
            <wp:docPr id="1059587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87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1903" cy="733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89A" w:rsidRPr="00B0489A">
        <w:rPr>
          <w:noProof/>
        </w:rPr>
        <w:t xml:space="preserve"> </w:t>
      </w:r>
      <w:r w:rsidR="00B0489A" w:rsidRPr="00B0489A">
        <w:rPr>
          <w:b/>
          <w:bCs/>
          <w:noProof/>
          <w:color w:val="5B8C5A"/>
        </w:rPr>
        <w:lastRenderedPageBreak/>
        <w:drawing>
          <wp:inline distT="0" distB="0" distL="0" distR="0" wp14:anchorId="1865C6E4" wp14:editId="138BDDEA">
            <wp:extent cx="4267796" cy="7354326"/>
            <wp:effectExtent l="0" t="0" r="0" b="0"/>
            <wp:docPr id="1053726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26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CC3B" w14:textId="77777777" w:rsidR="00B0489A" w:rsidRDefault="00B0489A">
      <w:pPr>
        <w:pStyle w:val="Ttulo1"/>
        <w:spacing w:before="400" w:after="200"/>
        <w:rPr>
          <w:b/>
          <w:bCs/>
          <w:color w:val="5B8C5A"/>
        </w:rPr>
      </w:pPr>
    </w:p>
    <w:p w14:paraId="68303DA7" w14:textId="3980E569" w:rsidR="00872B38" w:rsidRDefault="00000000">
      <w:pPr>
        <w:pStyle w:val="Ttulo1"/>
        <w:spacing w:before="400" w:after="200"/>
      </w:pPr>
      <w:r>
        <w:rPr>
          <w:b/>
          <w:bCs/>
          <w:color w:val="5B8C5A"/>
        </w:rPr>
        <w:lastRenderedPageBreak/>
        <w:t>4. Infraestructura web y dominio</w:t>
      </w:r>
    </w:p>
    <w:p w14:paraId="1DBA12BA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4.1 Dominio propuesto</w:t>
      </w:r>
    </w:p>
    <w:p w14:paraId="066D21FF" w14:textId="0448980E" w:rsidR="00872B38" w:rsidRDefault="00B444AE">
      <w:pPr>
        <w:spacing w:after="150"/>
      </w:pPr>
      <w:r>
        <w:t>petshophuellitas.com.ar</w:t>
      </w:r>
    </w:p>
    <w:p w14:paraId="23BDDE7F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4.2 Registro / Plataforma</w:t>
      </w:r>
    </w:p>
    <w:p w14:paraId="460D8414" w14:textId="3624CB98" w:rsidR="00872B38" w:rsidRDefault="00B444AE">
      <w:pPr>
        <w:spacing w:after="150"/>
      </w:pPr>
      <w:r>
        <w:rPr>
          <w:b/>
          <w:bCs/>
        </w:rPr>
        <w:t xml:space="preserve">donweb: </w:t>
      </w:r>
      <w:hyperlink r:id="rId20" w:history="1">
        <w:r w:rsidRPr="00F43785">
          <w:rPr>
            <w:rStyle w:val="Hipervnculo"/>
          </w:rPr>
          <w:t>https://donweb.com/es-ar/</w:t>
        </w:r>
      </w:hyperlink>
    </w:p>
    <w:p w14:paraId="7BEFC8C0" w14:textId="40E42839" w:rsidR="00B444AE" w:rsidRDefault="00B444AE">
      <w:pPr>
        <w:spacing w:after="150"/>
      </w:pPr>
    </w:p>
    <w:p w14:paraId="0F90DA38" w14:textId="77777777" w:rsidR="00872B38" w:rsidRDefault="00000000">
      <w:pPr>
        <w:pStyle w:val="Ttulo2"/>
        <w:spacing w:before="300" w:after="150"/>
      </w:pPr>
      <w:r>
        <w:rPr>
          <w:b/>
          <w:bCs/>
          <w:color w:val="3F3F3F"/>
        </w:rPr>
        <w:t>4.3 Justificación</w:t>
      </w:r>
    </w:p>
    <w:p w14:paraId="43105FD9" w14:textId="26C75FC9" w:rsidR="00872B38" w:rsidRDefault="00000000">
      <w:pPr>
        <w:spacing w:after="150"/>
      </w:pPr>
      <w:r>
        <w:t xml:space="preserve">Se eligió el </w:t>
      </w:r>
      <w:r w:rsidR="00564F59">
        <w:t>TLD.</w:t>
      </w:r>
      <w:r>
        <w:t>com.ar porque identifica al negocio como una empresa local argentina, genera confianza en los clientes del barrio/ciudad donde opera el pet shop, y es el estándar utilizado por comercios locales en Argentina, favoreciendo el posicionamiento en búsquedas locales.</w:t>
      </w:r>
    </w:p>
    <w:sectPr w:rsidR="00872B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F51E3"/>
    <w:multiLevelType w:val="hybridMultilevel"/>
    <w:tmpl w:val="92BA55FE"/>
    <w:lvl w:ilvl="0" w:tplc="527A68DA">
      <w:start w:val="1"/>
      <w:numFmt w:val="bullet"/>
      <w:lvlText w:val="•"/>
      <w:lvlJc w:val="left"/>
    </w:lvl>
    <w:lvl w:ilvl="1" w:tplc="0E58845E">
      <w:numFmt w:val="decimal"/>
      <w:lvlText w:val=""/>
      <w:lvlJc w:val="left"/>
    </w:lvl>
    <w:lvl w:ilvl="2" w:tplc="85800F96">
      <w:numFmt w:val="decimal"/>
      <w:lvlText w:val=""/>
      <w:lvlJc w:val="left"/>
    </w:lvl>
    <w:lvl w:ilvl="3" w:tplc="52DC1784">
      <w:numFmt w:val="decimal"/>
      <w:lvlText w:val=""/>
      <w:lvlJc w:val="left"/>
    </w:lvl>
    <w:lvl w:ilvl="4" w:tplc="8998F4DA">
      <w:numFmt w:val="decimal"/>
      <w:lvlText w:val=""/>
      <w:lvlJc w:val="left"/>
    </w:lvl>
    <w:lvl w:ilvl="5" w:tplc="015C7FC2">
      <w:numFmt w:val="decimal"/>
      <w:lvlText w:val=""/>
      <w:lvlJc w:val="left"/>
    </w:lvl>
    <w:lvl w:ilvl="6" w:tplc="9312C19A">
      <w:numFmt w:val="decimal"/>
      <w:lvlText w:val=""/>
      <w:lvlJc w:val="left"/>
    </w:lvl>
    <w:lvl w:ilvl="7" w:tplc="A5645C54">
      <w:numFmt w:val="decimal"/>
      <w:lvlText w:val=""/>
      <w:lvlJc w:val="left"/>
    </w:lvl>
    <w:lvl w:ilvl="8" w:tplc="69BCAA9C">
      <w:numFmt w:val="decimal"/>
      <w:lvlText w:val=""/>
      <w:lvlJc w:val="left"/>
    </w:lvl>
  </w:abstractNum>
  <w:abstractNum w:abstractNumId="1" w15:restartNumberingAfterBreak="0">
    <w:nsid w:val="776249D1"/>
    <w:multiLevelType w:val="hybridMultilevel"/>
    <w:tmpl w:val="B34A928A"/>
    <w:lvl w:ilvl="0" w:tplc="64B4C8C8">
      <w:start w:val="1"/>
      <w:numFmt w:val="bullet"/>
      <w:lvlText w:val="●"/>
      <w:lvlJc w:val="left"/>
      <w:pPr>
        <w:ind w:left="720" w:hanging="360"/>
      </w:pPr>
    </w:lvl>
    <w:lvl w:ilvl="1" w:tplc="581C8E58">
      <w:start w:val="1"/>
      <w:numFmt w:val="bullet"/>
      <w:lvlText w:val="○"/>
      <w:lvlJc w:val="left"/>
      <w:pPr>
        <w:ind w:left="1440" w:hanging="360"/>
      </w:pPr>
    </w:lvl>
    <w:lvl w:ilvl="2" w:tplc="2DB4C602">
      <w:start w:val="1"/>
      <w:numFmt w:val="bullet"/>
      <w:lvlText w:val="■"/>
      <w:lvlJc w:val="left"/>
      <w:pPr>
        <w:ind w:left="2160" w:hanging="360"/>
      </w:pPr>
    </w:lvl>
    <w:lvl w:ilvl="3" w:tplc="C5A617FE">
      <w:start w:val="1"/>
      <w:numFmt w:val="bullet"/>
      <w:lvlText w:val="●"/>
      <w:lvlJc w:val="left"/>
      <w:pPr>
        <w:ind w:left="2880" w:hanging="360"/>
      </w:pPr>
    </w:lvl>
    <w:lvl w:ilvl="4" w:tplc="E0945384">
      <w:start w:val="1"/>
      <w:numFmt w:val="bullet"/>
      <w:lvlText w:val="○"/>
      <w:lvlJc w:val="left"/>
      <w:pPr>
        <w:ind w:left="3600" w:hanging="360"/>
      </w:pPr>
    </w:lvl>
    <w:lvl w:ilvl="5" w:tplc="5B14A5F0">
      <w:start w:val="1"/>
      <w:numFmt w:val="bullet"/>
      <w:lvlText w:val="■"/>
      <w:lvlJc w:val="left"/>
      <w:pPr>
        <w:ind w:left="4320" w:hanging="360"/>
      </w:pPr>
    </w:lvl>
    <w:lvl w:ilvl="6" w:tplc="8A7AF4B2">
      <w:start w:val="1"/>
      <w:numFmt w:val="bullet"/>
      <w:lvlText w:val="●"/>
      <w:lvlJc w:val="left"/>
      <w:pPr>
        <w:ind w:left="5040" w:hanging="360"/>
      </w:pPr>
    </w:lvl>
    <w:lvl w:ilvl="7" w:tplc="DDC08F3A">
      <w:start w:val="1"/>
      <w:numFmt w:val="bullet"/>
      <w:lvlText w:val="●"/>
      <w:lvlJc w:val="left"/>
      <w:pPr>
        <w:ind w:left="5760" w:hanging="360"/>
      </w:pPr>
    </w:lvl>
    <w:lvl w:ilvl="8" w:tplc="4A088DDA">
      <w:start w:val="1"/>
      <w:numFmt w:val="bullet"/>
      <w:lvlText w:val="●"/>
      <w:lvlJc w:val="left"/>
      <w:pPr>
        <w:ind w:left="6480" w:hanging="360"/>
      </w:pPr>
    </w:lvl>
  </w:abstractNum>
  <w:num w:numId="1" w16cid:durableId="617555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B38"/>
    <w:rsid w:val="00564F59"/>
    <w:rsid w:val="005742DB"/>
    <w:rsid w:val="006127E3"/>
    <w:rsid w:val="008359C7"/>
    <w:rsid w:val="00870882"/>
    <w:rsid w:val="00872B38"/>
    <w:rsid w:val="0090365A"/>
    <w:rsid w:val="009F56DA"/>
    <w:rsid w:val="00A618E7"/>
    <w:rsid w:val="00B0489A"/>
    <w:rsid w:val="00B444AE"/>
    <w:rsid w:val="00BA64B9"/>
    <w:rsid w:val="00E6226F"/>
    <w:rsid w:val="00E80D87"/>
    <w:rsid w:val="00EA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38B2B"/>
  <w15:docId w15:val="{75B86FC3-BD53-400E-867B-784FA0AD7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444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27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nweb.com/es-ar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602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BENJAMIN DIAZ</cp:lastModifiedBy>
  <cp:revision>2</cp:revision>
  <dcterms:created xsi:type="dcterms:W3CDTF">2026-08-25T22:31:00Z</dcterms:created>
  <dcterms:modified xsi:type="dcterms:W3CDTF">2026-08-25T22:31:00Z</dcterms:modified>
</cp:coreProperties>
</file>