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99DCC" w14:textId="77777777" w:rsidR="00610E66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ewxcltnbaglp" w:colFirst="0" w:colLast="0"/>
      <w:bookmarkEnd w:id="0"/>
      <w:r>
        <w:rPr>
          <w:b/>
          <w:noProof/>
          <w:sz w:val="46"/>
          <w:szCs w:val="46"/>
        </w:rPr>
        <w:drawing>
          <wp:anchor distT="114300" distB="114300" distL="114300" distR="114300" simplePos="0" relativeHeight="251658240" behindDoc="0" locked="0" layoutInCell="1" hidden="0" allowOverlap="1" wp14:anchorId="67D7630C" wp14:editId="4CFFA9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56348" cy="7096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48" cy="70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D79C0F" w14:textId="77777777" w:rsidR="00610E66" w:rsidRDefault="00610E66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1" w:name="_k823vd5csa7g" w:colFirst="0" w:colLast="0"/>
      <w:bookmarkEnd w:id="1"/>
    </w:p>
    <w:p w14:paraId="1A8ADC72" w14:textId="77777777" w:rsidR="00610E66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2" w:name="_8cgw8pizwqkr" w:colFirst="0" w:colLast="0"/>
      <w:bookmarkEnd w:id="2"/>
      <w:r>
        <w:rPr>
          <w:b/>
          <w:sz w:val="46"/>
          <w:szCs w:val="46"/>
        </w:rPr>
        <w:t xml:space="preserve">informe de Proyecto: Transformación Digital de </w:t>
      </w:r>
      <w:proofErr w:type="spellStart"/>
      <w:r>
        <w:rPr>
          <w:b/>
          <w:sz w:val="46"/>
          <w:szCs w:val="46"/>
        </w:rPr>
        <w:t>Eventura</w:t>
      </w:r>
      <w:proofErr w:type="spellEnd"/>
      <w:r>
        <w:rPr>
          <w:b/>
          <w:sz w:val="46"/>
          <w:szCs w:val="46"/>
        </w:rPr>
        <w:t xml:space="preserve"> SPA</w:t>
      </w:r>
    </w:p>
    <w:p w14:paraId="5C37B197" w14:textId="77777777" w:rsidR="00610E66" w:rsidRDefault="00610E66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rvbwaf7izwoi" w:colFirst="0" w:colLast="0"/>
      <w:bookmarkEnd w:id="3"/>
    </w:p>
    <w:p w14:paraId="5FA4E630" w14:textId="77777777" w:rsidR="00610E66" w:rsidRDefault="00610E66">
      <w:pPr>
        <w:spacing w:before="240" w:after="240"/>
        <w:rPr>
          <w:b/>
        </w:rPr>
      </w:pPr>
    </w:p>
    <w:p w14:paraId="541FB4B3" w14:textId="77777777" w:rsidR="00610E66" w:rsidRDefault="00610E66">
      <w:pPr>
        <w:spacing w:before="240" w:after="240"/>
        <w:rPr>
          <w:b/>
        </w:rPr>
      </w:pPr>
    </w:p>
    <w:p w14:paraId="5F641B21" w14:textId="77777777" w:rsidR="00610E66" w:rsidRDefault="00610E66">
      <w:pPr>
        <w:spacing w:before="240" w:after="240"/>
        <w:rPr>
          <w:b/>
        </w:rPr>
      </w:pPr>
    </w:p>
    <w:p w14:paraId="1E71B49B" w14:textId="77777777" w:rsidR="00610E66" w:rsidRDefault="00610E66">
      <w:pPr>
        <w:spacing w:before="240" w:after="240"/>
        <w:rPr>
          <w:b/>
        </w:rPr>
      </w:pPr>
    </w:p>
    <w:p w14:paraId="0B2A5C34" w14:textId="77777777" w:rsidR="00610E66" w:rsidRDefault="00610E66">
      <w:pPr>
        <w:spacing w:before="240" w:after="240"/>
        <w:rPr>
          <w:b/>
        </w:rPr>
      </w:pPr>
    </w:p>
    <w:p w14:paraId="731FEBB6" w14:textId="77777777" w:rsidR="00610E66" w:rsidRDefault="00610E66">
      <w:pPr>
        <w:spacing w:before="240" w:after="240"/>
        <w:rPr>
          <w:b/>
        </w:rPr>
      </w:pPr>
    </w:p>
    <w:p w14:paraId="2AA2A77E" w14:textId="77777777" w:rsidR="00610E66" w:rsidRDefault="00610E66">
      <w:pPr>
        <w:spacing w:before="240" w:after="240"/>
        <w:rPr>
          <w:b/>
        </w:rPr>
      </w:pPr>
    </w:p>
    <w:p w14:paraId="3D0068B6" w14:textId="77777777" w:rsidR="00610E66" w:rsidRDefault="00610E66">
      <w:pPr>
        <w:spacing w:before="240" w:after="240"/>
        <w:rPr>
          <w:b/>
        </w:rPr>
      </w:pPr>
    </w:p>
    <w:p w14:paraId="53BDE316" w14:textId="77777777" w:rsidR="00610E66" w:rsidRDefault="00610E66">
      <w:pPr>
        <w:spacing w:before="240" w:after="240"/>
        <w:rPr>
          <w:b/>
        </w:rPr>
      </w:pPr>
    </w:p>
    <w:p w14:paraId="36BD9C15" w14:textId="77777777" w:rsidR="00610E66" w:rsidRDefault="00610E66">
      <w:pPr>
        <w:spacing w:before="240" w:after="240"/>
        <w:rPr>
          <w:b/>
        </w:rPr>
      </w:pPr>
    </w:p>
    <w:p w14:paraId="2319AA59" w14:textId="77777777" w:rsidR="00610E66" w:rsidRDefault="00610E66">
      <w:pPr>
        <w:spacing w:before="240" w:after="240"/>
        <w:rPr>
          <w:b/>
        </w:rPr>
      </w:pPr>
    </w:p>
    <w:p w14:paraId="2AA8CE35" w14:textId="77777777" w:rsidR="00610E66" w:rsidRDefault="00610E66">
      <w:pPr>
        <w:spacing w:before="240" w:after="240"/>
        <w:rPr>
          <w:b/>
        </w:rPr>
      </w:pPr>
    </w:p>
    <w:p w14:paraId="28FB91BC" w14:textId="77777777" w:rsidR="00610E66" w:rsidRDefault="00610E66">
      <w:pPr>
        <w:spacing w:before="240" w:after="240"/>
        <w:rPr>
          <w:b/>
        </w:rPr>
      </w:pPr>
    </w:p>
    <w:p w14:paraId="5612A1E7" w14:textId="77777777" w:rsidR="00610E66" w:rsidRDefault="00610E66">
      <w:pPr>
        <w:spacing w:before="240" w:after="240"/>
        <w:rPr>
          <w:b/>
        </w:rPr>
      </w:pPr>
    </w:p>
    <w:p w14:paraId="23D9F522" w14:textId="77777777" w:rsidR="00610E66" w:rsidRDefault="00000000">
      <w:pPr>
        <w:spacing w:before="240" w:after="240"/>
        <w:rPr>
          <w:b/>
          <w:sz w:val="34"/>
          <w:szCs w:val="34"/>
        </w:rPr>
      </w:pPr>
      <w:r>
        <w:rPr>
          <w:b/>
        </w:rPr>
        <w:t>Nombre del proyecto:</w:t>
      </w:r>
      <w:r>
        <w:t xml:space="preserve"> Transformación Digital de </w:t>
      </w:r>
      <w:proofErr w:type="spellStart"/>
      <w:r>
        <w:t>Eventura</w:t>
      </w:r>
      <w:proofErr w:type="spellEnd"/>
      <w:r>
        <w:t xml:space="preserve"> SPA</w:t>
      </w:r>
      <w:r>
        <w:br/>
      </w:r>
      <w:r>
        <w:rPr>
          <w:b/>
        </w:rPr>
        <w:t>Integrantes del equipo:</w:t>
      </w:r>
      <w:r>
        <w:t xml:space="preserve"> </w:t>
      </w:r>
      <w:proofErr w:type="spellStart"/>
      <w:r>
        <w:t>Matias</w:t>
      </w:r>
      <w:proofErr w:type="spellEnd"/>
      <w:r>
        <w:t xml:space="preserve"> </w:t>
      </w:r>
      <w:proofErr w:type="spellStart"/>
      <w:proofErr w:type="gramStart"/>
      <w:r>
        <w:t>Figueroa,Benjamin</w:t>
      </w:r>
      <w:proofErr w:type="spellEnd"/>
      <w:proofErr w:type="gramEnd"/>
      <w:r>
        <w:t xml:space="preserve"> </w:t>
      </w:r>
      <w:proofErr w:type="spellStart"/>
      <w:proofErr w:type="gramStart"/>
      <w:r>
        <w:t>Flores,Victor</w:t>
      </w:r>
      <w:proofErr w:type="spellEnd"/>
      <w:proofErr w:type="gramEnd"/>
      <w:r>
        <w:t xml:space="preserve"> Medina</w:t>
      </w:r>
      <w:r>
        <w:br/>
      </w:r>
      <w:r>
        <w:rPr>
          <w:b/>
        </w:rPr>
        <w:t>Asignatura:</w:t>
      </w:r>
      <w:r>
        <w:t xml:space="preserve"> Desarrollo Full </w:t>
      </w:r>
      <w:proofErr w:type="spellStart"/>
      <w:r>
        <w:t>Stack</w:t>
      </w:r>
      <w:proofErr w:type="spellEnd"/>
      <w:r>
        <w:br/>
      </w:r>
      <w:proofErr w:type="spellStart"/>
      <w:proofErr w:type="gramStart"/>
      <w:r>
        <w:rPr>
          <w:b/>
        </w:rPr>
        <w:t>Docente:</w:t>
      </w:r>
      <w:r>
        <w:t>Victor</w:t>
      </w:r>
      <w:proofErr w:type="spellEnd"/>
      <w:proofErr w:type="gramEnd"/>
      <w:r>
        <w:t xml:space="preserve"> Rosendo</w:t>
      </w:r>
      <w:r>
        <w:br/>
      </w:r>
      <w:r>
        <w:rPr>
          <w:b/>
        </w:rPr>
        <w:t>Fecha de entrega:</w:t>
      </w:r>
      <w:r>
        <w:t xml:space="preserve"> 31/03/25</w:t>
      </w:r>
    </w:p>
    <w:p w14:paraId="7B9DE780" w14:textId="77777777" w:rsidR="00610E66" w:rsidRDefault="00000000">
      <w:pPr>
        <w:pStyle w:val="Ttulo2"/>
        <w:keepNext w:val="0"/>
        <w:keepLines w:val="0"/>
        <w:spacing w:after="80"/>
        <w:rPr>
          <w:sz w:val="34"/>
          <w:szCs w:val="34"/>
        </w:rPr>
      </w:pPr>
      <w:bookmarkStart w:id="4" w:name="_1z5ku3yz5nr5" w:colFirst="0" w:colLast="0"/>
      <w:bookmarkEnd w:id="4"/>
      <w:r>
        <w:rPr>
          <w:sz w:val="34"/>
          <w:szCs w:val="34"/>
        </w:rPr>
        <w:lastRenderedPageBreak/>
        <w:t>1. Definición del Problema</w:t>
      </w:r>
    </w:p>
    <w:p w14:paraId="73C704A5" w14:textId="77777777" w:rsidR="00610E66" w:rsidRDefault="00000000">
      <w:pPr>
        <w:spacing w:before="240" w:after="240"/>
      </w:pPr>
      <w:r>
        <w:t xml:space="preserve">Descripción del sistema actual: </w:t>
      </w:r>
      <w:proofErr w:type="spellStart"/>
      <w:r>
        <w:t>Eventura</w:t>
      </w:r>
      <w:proofErr w:type="spellEnd"/>
      <w:r>
        <w:t xml:space="preserve"> SPA es una empresa dedicada a la organización de eventos sociales y corporativos. Actualmente, la empresa no cuenta con un sistema unificado que permita gestionar listas de invitados, contratar proveedores, agendar tareas y controlar presupuestos. Las operaciones se realizan manualmente mediante correos y planillas, lo que genera errores, retrasos y sobrecostos.</w:t>
      </w:r>
      <w:r>
        <w:br/>
        <w:t>Identificación del problema principal: Falta de automatización y centralización de la gestión de eventos.</w:t>
      </w:r>
      <w:r>
        <w:br/>
        <w:t>Impacto en el negocio: Ineficiencia operativa, costos elevados y una experiencia de usuario deficiente.</w:t>
      </w:r>
      <w:r>
        <w:br/>
        <w:t>Objetivo general: Desarrollar una plataforma web que centralice la gestión de eventos.</w:t>
      </w:r>
      <w:r>
        <w:br/>
        <w:t>Objetivos específicos:</w:t>
      </w:r>
    </w:p>
    <w:p w14:paraId="350A248E" w14:textId="77777777" w:rsidR="00610E66" w:rsidRDefault="00000000">
      <w:pPr>
        <w:numPr>
          <w:ilvl w:val="0"/>
          <w:numId w:val="3"/>
        </w:numPr>
        <w:spacing w:before="240"/>
      </w:pPr>
      <w:r>
        <w:t>Implementar un sistema de administración de usuarios y roles.</w:t>
      </w:r>
    </w:p>
    <w:p w14:paraId="612923BD" w14:textId="77777777" w:rsidR="00610E66" w:rsidRDefault="00000000">
      <w:pPr>
        <w:numPr>
          <w:ilvl w:val="0"/>
          <w:numId w:val="3"/>
        </w:numPr>
      </w:pPr>
      <w:r>
        <w:t>Desarrollar herramientas para la planificación y gestión de eventos.</w:t>
      </w:r>
    </w:p>
    <w:p w14:paraId="024D06CB" w14:textId="77777777" w:rsidR="00610E66" w:rsidRDefault="00000000">
      <w:pPr>
        <w:numPr>
          <w:ilvl w:val="0"/>
          <w:numId w:val="3"/>
        </w:numPr>
        <w:spacing w:after="240"/>
      </w:pPr>
      <w:r>
        <w:t>Automatizar el control de presupuesto y contratación de proveedores.</w:t>
      </w:r>
    </w:p>
    <w:p w14:paraId="600A5A42" w14:textId="77777777" w:rsidR="00610E66" w:rsidRDefault="00000000">
      <w:r>
        <w:pict w14:anchorId="0721697A">
          <v:rect id="_x0000_i1025" style="width:0;height:1.5pt" o:hralign="center" o:hrstd="t" o:hr="t" fillcolor="#a0a0a0" stroked="f"/>
        </w:pict>
      </w:r>
    </w:p>
    <w:p w14:paraId="08357EE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7onwvv6sjl7f" w:colFirst="0" w:colLast="0"/>
      <w:bookmarkEnd w:id="5"/>
      <w:r>
        <w:rPr>
          <w:b/>
          <w:sz w:val="34"/>
          <w:szCs w:val="34"/>
        </w:rPr>
        <w:t>2. Estrategia de Microservicios</w:t>
      </w:r>
    </w:p>
    <w:p w14:paraId="0751539C" w14:textId="77777777" w:rsidR="00610E66" w:rsidRDefault="00000000">
      <w:pPr>
        <w:spacing w:before="240" w:after="240"/>
      </w:pPr>
      <w:r>
        <w:rPr>
          <w:b/>
        </w:rPr>
        <w:t>Tipo de estrategia usada:</w:t>
      </w:r>
      <w:r>
        <w:t xml:space="preserve"> Estrategia por funcionalidad.</w:t>
      </w:r>
      <w:r>
        <w:br/>
      </w:r>
      <w:r>
        <w:rPr>
          <w:b/>
        </w:rPr>
        <w:t>Justificación técnica:</w:t>
      </w:r>
      <w:r>
        <w:t xml:space="preserve"> Cada funcionalidad clave (gestión de eventos, invitados, presupuesto, soporte técnico) se desarrollará como un microservicio independiente.</w:t>
      </w:r>
      <w:r>
        <w:br/>
      </w:r>
      <w:r>
        <w:rPr>
          <w:b/>
        </w:rPr>
        <w:t>Beneficios:</w:t>
      </w:r>
      <w:r>
        <w:t xml:space="preserve"> Mayor escalabilidad, facilidad de mantenimiento y mejor experiencia para el usuario.</w:t>
      </w:r>
    </w:p>
    <w:p w14:paraId="5601414A" w14:textId="77777777" w:rsidR="00610E66" w:rsidRDefault="00000000">
      <w:r>
        <w:pict w14:anchorId="27D81E8D">
          <v:rect id="_x0000_i1026" style="width:0;height:1.5pt" o:hralign="center" o:hrstd="t" o:hr="t" fillcolor="#a0a0a0" stroked="f"/>
        </w:pict>
      </w:r>
    </w:p>
    <w:p w14:paraId="0932A7E0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1vio1t1il46v" w:colFirst="0" w:colLast="0"/>
      <w:bookmarkEnd w:id="6"/>
      <w:r>
        <w:rPr>
          <w:b/>
          <w:sz w:val="34"/>
          <w:szCs w:val="34"/>
        </w:rPr>
        <w:t>3. Herramientas Utilizadas</w:t>
      </w:r>
    </w:p>
    <w:p w14:paraId="775EF6BE" w14:textId="77777777" w:rsidR="00610E66" w:rsidRDefault="00000000">
      <w:pPr>
        <w:spacing w:before="240" w:after="240"/>
        <w:rPr>
          <w:b/>
        </w:rPr>
      </w:pPr>
      <w:r>
        <w:rPr>
          <w:b/>
        </w:rPr>
        <w:t>Listado de herramientas:</w:t>
      </w:r>
    </w:p>
    <w:p w14:paraId="112CC3F9" w14:textId="77777777" w:rsidR="00610E66" w:rsidRDefault="00000000">
      <w:pPr>
        <w:numPr>
          <w:ilvl w:val="0"/>
          <w:numId w:val="2"/>
        </w:numPr>
        <w:spacing w:before="240"/>
      </w:pPr>
      <w:r>
        <w:t xml:space="preserve">Lenguajes: JavaScript </w:t>
      </w:r>
    </w:p>
    <w:p w14:paraId="7D66DF20" w14:textId="77777777" w:rsidR="00610E66" w:rsidRDefault="00610E66">
      <w:pPr>
        <w:numPr>
          <w:ilvl w:val="0"/>
          <w:numId w:val="2"/>
        </w:numPr>
        <w:spacing w:after="240"/>
      </w:pPr>
    </w:p>
    <w:p w14:paraId="6E8ACD40" w14:textId="77777777" w:rsidR="00610E66" w:rsidRDefault="00000000">
      <w:r>
        <w:pict w14:anchorId="2918C7AA">
          <v:rect id="_x0000_i1027" style="width:0;height:1.5pt" o:hralign="center" o:hrstd="t" o:hr="t" fillcolor="#a0a0a0" stroked="f"/>
        </w:pict>
      </w:r>
    </w:p>
    <w:p w14:paraId="5DF10F8D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q59yipf2nl6f" w:colFirst="0" w:colLast="0"/>
      <w:bookmarkEnd w:id="7"/>
      <w:r>
        <w:rPr>
          <w:b/>
          <w:sz w:val="34"/>
          <w:szCs w:val="34"/>
        </w:rPr>
        <w:t>4. Herramientas de Trabajo Colaborativo</w:t>
      </w:r>
    </w:p>
    <w:p w14:paraId="03EE8571" w14:textId="77777777" w:rsidR="00610E66" w:rsidRDefault="00000000">
      <w:pPr>
        <w:spacing w:before="240" w:after="240"/>
      </w:pPr>
      <w:r>
        <w:rPr>
          <w:b/>
        </w:rPr>
        <w:t>Herramientas utilizadas:</w:t>
      </w:r>
      <w:r>
        <w:t xml:space="preserve"> Trello, GitHub, </w:t>
      </w:r>
      <w:proofErr w:type="spellStart"/>
      <w:r>
        <w:t>Discord</w:t>
      </w:r>
      <w:proofErr w:type="spellEnd"/>
      <w:r>
        <w:br/>
      </w:r>
      <w:r>
        <w:rPr>
          <w:b/>
        </w:rPr>
        <w:t>Evidencias:</w:t>
      </w:r>
      <w:r>
        <w:t xml:space="preserve"> Capturas de tableros y enlaces a repositorios.</w:t>
      </w:r>
    </w:p>
    <w:p w14:paraId="70820522" w14:textId="77777777" w:rsidR="00610E66" w:rsidRDefault="00000000">
      <w:r>
        <w:pict w14:anchorId="36B08054">
          <v:rect id="_x0000_i1028" style="width:0;height:1.5pt" o:hralign="center" o:hrstd="t" o:hr="t" fillcolor="#a0a0a0" stroked="f"/>
        </w:pict>
      </w:r>
    </w:p>
    <w:p w14:paraId="470BD553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jvwlqsrekt47" w:colFirst="0" w:colLast="0"/>
      <w:bookmarkEnd w:id="8"/>
      <w:r>
        <w:rPr>
          <w:b/>
          <w:sz w:val="34"/>
          <w:szCs w:val="34"/>
        </w:rPr>
        <w:lastRenderedPageBreak/>
        <w:t>5. Enfoque Ético en el Desarrollo</w:t>
      </w:r>
    </w:p>
    <w:p w14:paraId="2C03A141" w14:textId="77777777" w:rsidR="00610E66" w:rsidRDefault="00000000">
      <w:pPr>
        <w:spacing w:before="240" w:after="240"/>
        <w:rPr>
          <w:b/>
        </w:rPr>
      </w:pPr>
      <w:r>
        <w:rPr>
          <w:b/>
        </w:rPr>
        <w:t>Evaluación de los principales desafíos éticos:</w:t>
      </w:r>
    </w:p>
    <w:p w14:paraId="224DF4C3" w14:textId="77777777" w:rsidR="00610E66" w:rsidRDefault="00000000">
      <w:pPr>
        <w:numPr>
          <w:ilvl w:val="0"/>
          <w:numId w:val="1"/>
        </w:numPr>
        <w:spacing w:before="240"/>
      </w:pPr>
      <w:r>
        <w:t>Privacidad de los datos de usuarios e invitados.</w:t>
      </w:r>
    </w:p>
    <w:p w14:paraId="23B38E85" w14:textId="77777777" w:rsidR="00610E66" w:rsidRDefault="00000000">
      <w:pPr>
        <w:numPr>
          <w:ilvl w:val="0"/>
          <w:numId w:val="1"/>
        </w:numPr>
      </w:pPr>
      <w:r>
        <w:t>Seguridad en transacciones y almacenamiento de información.</w:t>
      </w:r>
    </w:p>
    <w:p w14:paraId="3A6F4834" w14:textId="77777777" w:rsidR="00610E66" w:rsidRDefault="00000000">
      <w:pPr>
        <w:numPr>
          <w:ilvl w:val="0"/>
          <w:numId w:val="1"/>
        </w:numPr>
      </w:pPr>
      <w:r>
        <w:t>Responsabilidad en la implementación de tecnologías.</w:t>
      </w:r>
    </w:p>
    <w:p w14:paraId="5A31BC18" w14:textId="77777777" w:rsidR="00610E66" w:rsidRDefault="00000000">
      <w:pPr>
        <w:numPr>
          <w:ilvl w:val="0"/>
          <w:numId w:val="1"/>
        </w:numPr>
        <w:spacing w:after="240"/>
      </w:pPr>
      <w:r>
        <w:t>Impacto en el empleo de organizadores tradicionales.</w:t>
      </w:r>
      <w:r>
        <w:br/>
      </w:r>
      <w:r>
        <w:rPr>
          <w:b/>
        </w:rPr>
        <w:t>Soluciones y buenas prácticas:</w:t>
      </w:r>
      <w:r>
        <w:t xml:space="preserve"> Encriptación de datos, cumplimiento normativo (Ley de Protección de Datos).</w:t>
      </w:r>
    </w:p>
    <w:p w14:paraId="4109D051" w14:textId="77777777" w:rsidR="00610E66" w:rsidRDefault="00000000">
      <w:r>
        <w:pict w14:anchorId="2C37D981">
          <v:rect id="_x0000_i1029" style="width:0;height:1.5pt" o:hralign="center" o:hrstd="t" o:hr="t" fillcolor="#a0a0a0" stroked="f"/>
        </w:pict>
      </w:r>
    </w:p>
    <w:p w14:paraId="308986F9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lagj9vvx6ywq" w:colFirst="0" w:colLast="0"/>
      <w:bookmarkEnd w:id="9"/>
      <w:r>
        <w:rPr>
          <w:b/>
          <w:sz w:val="34"/>
          <w:szCs w:val="34"/>
        </w:rPr>
        <w:t>6. Análisis de Requerimientos</w:t>
      </w:r>
    </w:p>
    <w:p w14:paraId="270BC63D" w14:textId="77777777" w:rsidR="00610E66" w:rsidRDefault="00000000">
      <w:pPr>
        <w:spacing w:before="240" w:after="240"/>
        <w:rPr>
          <w:b/>
        </w:rPr>
      </w:pPr>
      <w:r>
        <w:rPr>
          <w:b/>
        </w:rPr>
        <w:t>Requisitos funcionales:</w:t>
      </w:r>
    </w:p>
    <w:p w14:paraId="09C0EC74" w14:textId="77777777" w:rsidR="00610E66" w:rsidRDefault="00000000">
      <w:pPr>
        <w:numPr>
          <w:ilvl w:val="0"/>
          <w:numId w:val="4"/>
        </w:numPr>
        <w:spacing w:before="240"/>
      </w:pPr>
      <w:r>
        <w:t>Registro y autenticación de usuarios.</w:t>
      </w:r>
    </w:p>
    <w:p w14:paraId="493BCCE5" w14:textId="77777777" w:rsidR="00610E66" w:rsidRDefault="00000000">
      <w:pPr>
        <w:numPr>
          <w:ilvl w:val="0"/>
          <w:numId w:val="4"/>
        </w:numPr>
      </w:pPr>
      <w:r>
        <w:t>Creación y gestión de eventos.</w:t>
      </w:r>
    </w:p>
    <w:p w14:paraId="16305438" w14:textId="77777777" w:rsidR="00610E66" w:rsidRDefault="00000000">
      <w:pPr>
        <w:numPr>
          <w:ilvl w:val="0"/>
          <w:numId w:val="4"/>
        </w:numPr>
      </w:pPr>
      <w:r>
        <w:t>Control de presupuesto y contratación de servicios.</w:t>
      </w:r>
    </w:p>
    <w:p w14:paraId="2BD13300" w14:textId="77777777" w:rsidR="00B71365" w:rsidRDefault="00000000">
      <w:pPr>
        <w:numPr>
          <w:ilvl w:val="0"/>
          <w:numId w:val="4"/>
        </w:numPr>
        <w:spacing w:after="240"/>
      </w:pPr>
      <w:r>
        <w:t>Interacción con invitados y planificadores.</w:t>
      </w:r>
      <w:r>
        <w:br/>
      </w:r>
      <w:r>
        <w:rPr>
          <w:b/>
        </w:rPr>
        <w:t>Requisitos no funcionales:</w:t>
      </w:r>
      <w:r>
        <w:t xml:space="preserve"> </w:t>
      </w:r>
    </w:p>
    <w:p w14:paraId="41E6D439" w14:textId="77777777" w:rsidR="00B71365" w:rsidRDefault="00000000">
      <w:pPr>
        <w:numPr>
          <w:ilvl w:val="0"/>
          <w:numId w:val="4"/>
        </w:numPr>
        <w:spacing w:after="240"/>
      </w:pPr>
      <w:r>
        <w:t>Seguridad</w:t>
      </w:r>
    </w:p>
    <w:p w14:paraId="088A037C" w14:textId="77777777" w:rsidR="00B71365" w:rsidRDefault="00000000">
      <w:pPr>
        <w:numPr>
          <w:ilvl w:val="0"/>
          <w:numId w:val="4"/>
        </w:numPr>
        <w:spacing w:after="240"/>
      </w:pPr>
      <w:r>
        <w:t xml:space="preserve"> escalabilidad </w:t>
      </w:r>
    </w:p>
    <w:p w14:paraId="571BB8D1" w14:textId="72322388" w:rsidR="00610E66" w:rsidRDefault="00000000">
      <w:pPr>
        <w:numPr>
          <w:ilvl w:val="0"/>
          <w:numId w:val="4"/>
        </w:numPr>
        <w:spacing w:after="240"/>
      </w:pPr>
      <w:r>
        <w:t xml:space="preserve"> disponibilidad 24/7.</w:t>
      </w:r>
    </w:p>
    <w:p w14:paraId="5D8E06E9" w14:textId="77777777" w:rsidR="00610E66" w:rsidRDefault="00000000">
      <w:r>
        <w:pict w14:anchorId="759FEC2C">
          <v:rect id="_x0000_i1030" style="width:0;height:1.5pt" o:hralign="center" o:hrstd="t" o:hr="t" fillcolor="#a0a0a0" stroked="f"/>
        </w:pict>
      </w:r>
    </w:p>
    <w:p w14:paraId="2CAC027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gg6ti2no3x3g" w:colFirst="0" w:colLast="0"/>
      <w:bookmarkEnd w:id="10"/>
      <w:r>
        <w:rPr>
          <w:b/>
          <w:sz w:val="34"/>
          <w:szCs w:val="34"/>
        </w:rPr>
        <w:t>7. Análisis del Sistema Actual</w:t>
      </w:r>
    </w:p>
    <w:p w14:paraId="5DE6952C" w14:textId="77777777" w:rsidR="00610E66" w:rsidRDefault="00000000">
      <w:pPr>
        <w:spacing w:before="240" w:after="240"/>
      </w:pPr>
      <w:r>
        <w:rPr>
          <w:b/>
        </w:rPr>
        <w:t>Arquitectura:</w:t>
      </w:r>
      <w:r>
        <w:t xml:space="preserve"> Actualmente no hay un sistema unificado, lo que dificulta la coordinación eficiente.</w:t>
      </w:r>
      <w:r>
        <w:br/>
      </w:r>
      <w:r>
        <w:rPr>
          <w:b/>
        </w:rPr>
        <w:t>Puntos débiles:</w:t>
      </w:r>
      <w:r>
        <w:t xml:space="preserve"> Desorganización, errores manuales y sobrecostos.</w:t>
      </w:r>
    </w:p>
    <w:p w14:paraId="71F596F1" w14:textId="77777777" w:rsidR="00610E66" w:rsidRDefault="00000000">
      <w:r>
        <w:pict w14:anchorId="13344AAD">
          <v:rect id="_x0000_i1031" style="width:0;height:1.5pt" o:hralign="center" o:hrstd="t" o:hr="t" fillcolor="#a0a0a0" stroked="f"/>
        </w:pict>
      </w:r>
    </w:p>
    <w:p w14:paraId="730A5F31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jx1u58mahl8c" w:colFirst="0" w:colLast="0"/>
      <w:bookmarkEnd w:id="11"/>
    </w:p>
    <w:p w14:paraId="4E6A597E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28711F66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02DDC545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53AF739E" w14:textId="77777777" w:rsidR="00570CB4" w:rsidRDefault="00570CB4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</w:p>
    <w:p w14:paraId="75AC9335" w14:textId="10E59C72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8. Diseño de la Nueva Arquitectura</w:t>
      </w:r>
    </w:p>
    <w:p w14:paraId="4AFED43C" w14:textId="2906212C" w:rsidR="00654A25" w:rsidRDefault="00000000">
      <w:pPr>
        <w:spacing w:before="240" w:after="240"/>
        <w:rPr>
          <w:b/>
          <w:noProof/>
        </w:rPr>
      </w:pPr>
      <w:r>
        <w:rPr>
          <w:b/>
        </w:rPr>
        <w:t>Descripción general:</w:t>
      </w:r>
      <w:r>
        <w:t xml:space="preserve"> Se diseñará un sistema basado en microservicios con interacción entre módulos independientes.</w:t>
      </w:r>
      <w:r>
        <w:br/>
      </w:r>
      <w:r>
        <w:rPr>
          <w:b/>
        </w:rPr>
        <w:t>Diagrama de Actores:</w:t>
      </w:r>
      <w:r>
        <w:t xml:space="preserve"> Administrador, organizado</w:t>
      </w:r>
      <w:r w:rsidR="00654A25">
        <w:t>r, invitado, planificador</w:t>
      </w:r>
    </w:p>
    <w:p w14:paraId="35F60EF6" w14:textId="289B4243" w:rsidR="00570CB4" w:rsidRDefault="00B71365">
      <w:pPr>
        <w:spacing w:before="240" w:after="240"/>
      </w:pPr>
      <w:r>
        <w:rPr>
          <w:b/>
          <w:noProof/>
        </w:rPr>
        <w:drawing>
          <wp:inline distT="0" distB="0" distL="0" distR="0" wp14:anchorId="71172F63" wp14:editId="00552B22">
            <wp:extent cx="4352290" cy="3257480"/>
            <wp:effectExtent l="0" t="0" r="0" b="635"/>
            <wp:docPr id="123407218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72187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4352375" cy="32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5B9A" w14:textId="3A162787" w:rsidR="00610E66" w:rsidRDefault="00000000">
      <w:pPr>
        <w:spacing w:before="240" w:after="240"/>
        <w:rPr>
          <w:b/>
        </w:rPr>
      </w:pPr>
      <w:r>
        <w:rPr>
          <w:b/>
        </w:rPr>
        <w:lastRenderedPageBreak/>
        <w:t>Diagrama de</w:t>
      </w:r>
      <w:r w:rsidR="00570CB4">
        <w:rPr>
          <w:b/>
        </w:rPr>
        <w:t xml:space="preserve"> </w:t>
      </w:r>
      <w:r>
        <w:rPr>
          <w:b/>
        </w:rPr>
        <w:t>Casos de Uso y Clases:</w:t>
      </w:r>
      <w:r w:rsidR="00570CB4" w:rsidRPr="00570CB4">
        <w:rPr>
          <w:b/>
          <w:noProof/>
        </w:rPr>
        <w:t xml:space="preserve"> </w:t>
      </w:r>
      <w:r w:rsidR="00570CB4">
        <w:rPr>
          <w:b/>
          <w:noProof/>
        </w:rPr>
        <w:drawing>
          <wp:inline distT="0" distB="0" distL="0" distR="0" wp14:anchorId="348EDB58" wp14:editId="6781944F">
            <wp:extent cx="5095875" cy="3230496"/>
            <wp:effectExtent l="0" t="0" r="0" b="8255"/>
            <wp:docPr id="150086599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5996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55" cy="323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31CC" w14:textId="044D7A8F" w:rsidR="00570CB4" w:rsidRDefault="00570CB4">
      <w:pPr>
        <w:spacing w:before="240" w:after="240"/>
      </w:pPr>
      <w:r>
        <w:rPr>
          <w:noProof/>
        </w:rPr>
        <w:drawing>
          <wp:inline distT="0" distB="0" distL="0" distR="0" wp14:anchorId="035DB897" wp14:editId="22221113">
            <wp:extent cx="5724525" cy="4295775"/>
            <wp:effectExtent l="0" t="0" r="9525" b="9525"/>
            <wp:docPr id="1222437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0CD3" w14:textId="77777777" w:rsidR="00610E66" w:rsidRDefault="00000000">
      <w:r>
        <w:pict w14:anchorId="58217788">
          <v:rect id="_x0000_i1032" style="width:0;height:1.5pt" o:hralign="center" o:hrstd="t" o:hr="t" fillcolor="#a0a0a0" stroked="f"/>
        </w:pict>
      </w:r>
    </w:p>
    <w:p w14:paraId="2AD1616A" w14:textId="77777777" w:rsidR="00B71365" w:rsidRDefault="00B71365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9pvx9er22brw" w:colFirst="0" w:colLast="0"/>
      <w:bookmarkEnd w:id="12"/>
    </w:p>
    <w:p w14:paraId="5E9BA117" w14:textId="0FF7A714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9. Planificación de la Migración</w:t>
      </w:r>
    </w:p>
    <w:p w14:paraId="137FD02A" w14:textId="77777777" w:rsidR="00610E66" w:rsidRDefault="00000000">
      <w:pPr>
        <w:spacing w:before="240" w:after="240"/>
        <w:rPr>
          <w:b/>
        </w:rPr>
      </w:pPr>
      <w:r>
        <w:rPr>
          <w:b/>
        </w:rPr>
        <w:t>Fases de migración:</w:t>
      </w:r>
    </w:p>
    <w:p w14:paraId="2961A8CF" w14:textId="77777777" w:rsidR="00610E66" w:rsidRDefault="00000000">
      <w:pPr>
        <w:numPr>
          <w:ilvl w:val="0"/>
          <w:numId w:val="5"/>
        </w:numPr>
        <w:spacing w:before="240"/>
      </w:pPr>
      <w:r>
        <w:t>Desarrollo del módulo de usuarios y autenticación.</w:t>
      </w:r>
    </w:p>
    <w:p w14:paraId="2295E6F7" w14:textId="77777777" w:rsidR="00610E66" w:rsidRDefault="00000000">
      <w:pPr>
        <w:numPr>
          <w:ilvl w:val="0"/>
          <w:numId w:val="5"/>
        </w:numPr>
      </w:pPr>
      <w:r>
        <w:t>Implementación de la gestión de eventos.</w:t>
      </w:r>
    </w:p>
    <w:p w14:paraId="6BCA5C6E" w14:textId="77777777" w:rsidR="00610E66" w:rsidRDefault="00000000">
      <w:pPr>
        <w:numPr>
          <w:ilvl w:val="0"/>
          <w:numId w:val="5"/>
        </w:numPr>
      </w:pPr>
      <w:r>
        <w:t>Integración de presupuestos y proveedores.</w:t>
      </w:r>
    </w:p>
    <w:p w14:paraId="4D48EBD6" w14:textId="77777777" w:rsidR="00610E66" w:rsidRDefault="00000000">
      <w:pPr>
        <w:numPr>
          <w:ilvl w:val="0"/>
          <w:numId w:val="5"/>
        </w:numPr>
        <w:spacing w:after="240"/>
      </w:pPr>
      <w:r>
        <w:t>Desarrollo del sistema de soporte técnico.</w:t>
      </w:r>
      <w:r>
        <w:br/>
      </w:r>
      <w:r>
        <w:rPr>
          <w:b/>
        </w:rPr>
        <w:t>Riesgos y mitigación:</w:t>
      </w:r>
      <w:r>
        <w:t xml:space="preserve"> Pérdida de datos (se harán respaldos periódicos), dificultades de adopción (capacitaciones para usuarios).</w:t>
      </w:r>
    </w:p>
    <w:p w14:paraId="018C3E99" w14:textId="77777777" w:rsidR="00610E66" w:rsidRDefault="00000000">
      <w:r>
        <w:pict w14:anchorId="16F38E73">
          <v:rect id="_x0000_i1033" style="width:0;height:1.5pt" o:hralign="center" o:hrstd="t" o:hr="t" fillcolor="#a0a0a0" stroked="f"/>
        </w:pict>
      </w:r>
    </w:p>
    <w:p w14:paraId="7C4A1C7D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gp6fj7790t3k" w:colFirst="0" w:colLast="0"/>
      <w:bookmarkEnd w:id="13"/>
      <w:r>
        <w:rPr>
          <w:b/>
          <w:sz w:val="34"/>
          <w:szCs w:val="34"/>
        </w:rPr>
        <w:t>10. Planificación Ágil y Cronograma</w:t>
      </w:r>
    </w:p>
    <w:p w14:paraId="4233EE5B" w14:textId="77777777" w:rsidR="00610E66" w:rsidRDefault="00000000">
      <w:pPr>
        <w:spacing w:before="240" w:after="240"/>
      </w:pPr>
      <w:r>
        <w:rPr>
          <w:b/>
        </w:rPr>
        <w:t>Enfoque ágil usado:</w:t>
      </w:r>
      <w:r>
        <w:t xml:space="preserve"> Scrum, con </w:t>
      </w:r>
      <w:proofErr w:type="spellStart"/>
      <w:r>
        <w:t>sprints</w:t>
      </w:r>
      <w:proofErr w:type="spellEnd"/>
      <w:r>
        <w:t xml:space="preserve"> de dos semanas.</w:t>
      </w:r>
      <w:r>
        <w:br/>
      </w:r>
      <w:r>
        <w:rPr>
          <w:b/>
        </w:rPr>
        <w:t>Roles asumidos:</w:t>
      </w:r>
      <w:r>
        <w:t xml:space="preserve"> Scrum </w:t>
      </w:r>
      <w:proofErr w:type="gramStart"/>
      <w:r>
        <w:t>Master</w:t>
      </w:r>
      <w:proofErr w:type="gramEnd"/>
      <w:r>
        <w:t xml:space="preserve">, desarrolladores, </w:t>
      </w:r>
      <w:proofErr w:type="spellStart"/>
      <w:r>
        <w:t>testers</w:t>
      </w:r>
      <w:proofErr w:type="spellEnd"/>
      <w:r>
        <w:t>, diseñadores.</w:t>
      </w:r>
      <w:r>
        <w:br/>
      </w:r>
      <w:r>
        <w:rPr>
          <w:b/>
        </w:rPr>
        <w:t>Carta Gantt:</w:t>
      </w:r>
    </w:p>
    <w:p w14:paraId="5D4C03AE" w14:textId="77777777" w:rsidR="00610E66" w:rsidRDefault="00000000">
      <w:r>
        <w:pict w14:anchorId="18AC96CA">
          <v:rect id="_x0000_i1034" style="width:0;height:1.5pt" o:hralign="center" o:hrstd="t" o:hr="t" fillcolor="#a0a0a0" stroked="f"/>
        </w:pict>
      </w:r>
    </w:p>
    <w:p w14:paraId="48361642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1aww7g7svwd" w:colFirst="0" w:colLast="0"/>
      <w:bookmarkEnd w:id="14"/>
      <w:r>
        <w:rPr>
          <w:b/>
          <w:sz w:val="34"/>
          <w:szCs w:val="34"/>
        </w:rPr>
        <w:t>11. Conclusiones y Recomendaciones</w:t>
      </w:r>
    </w:p>
    <w:p w14:paraId="5E00B8F8" w14:textId="77777777" w:rsidR="00610E66" w:rsidRDefault="00000000">
      <w:pPr>
        <w:spacing w:before="240" w:after="240"/>
      </w:pPr>
      <w:r>
        <w:rPr>
          <w:b/>
        </w:rPr>
        <w:t>Lecciones aprendidas:</w:t>
      </w:r>
      <w:r>
        <w:t xml:space="preserve"> Importancia de la automatización en la gestión de eventos.</w:t>
      </w:r>
      <w:r>
        <w:br/>
      </w:r>
      <w:r>
        <w:rPr>
          <w:b/>
        </w:rPr>
        <w:t>Escalabilidad:</w:t>
      </w:r>
      <w:r>
        <w:t xml:space="preserve"> Potencial para expandirse a otras ciudades.</w:t>
      </w:r>
      <w:r>
        <w:br/>
      </w:r>
      <w:r>
        <w:rPr>
          <w:b/>
        </w:rPr>
        <w:t>Mejoras futuras:</w:t>
      </w:r>
      <w:r>
        <w:t xml:space="preserve"> Integración con IA para recomendaciones de proveedores y personalización de eventos.</w:t>
      </w:r>
    </w:p>
    <w:p w14:paraId="5CC4D783" w14:textId="77777777" w:rsidR="00610E66" w:rsidRDefault="00000000">
      <w:r>
        <w:pict w14:anchorId="30218206">
          <v:rect id="_x0000_i1035" style="width:0;height:1.5pt" o:hralign="center" o:hrstd="t" o:hr="t" fillcolor="#a0a0a0" stroked="f"/>
        </w:pict>
      </w:r>
    </w:p>
    <w:p w14:paraId="068C9921" w14:textId="77777777" w:rsidR="00610E66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kwz9nt8sf6ci" w:colFirst="0" w:colLast="0"/>
      <w:bookmarkEnd w:id="15"/>
      <w:r>
        <w:rPr>
          <w:b/>
          <w:sz w:val="34"/>
          <w:szCs w:val="34"/>
        </w:rPr>
        <w:t>Anexos</w:t>
      </w:r>
    </w:p>
    <w:p w14:paraId="5ADB46FA" w14:textId="30084072" w:rsidR="00610E66" w:rsidRDefault="00000000">
      <w:pPr>
        <w:spacing w:before="240" w:after="240"/>
      </w:pPr>
      <w:r>
        <w:rPr>
          <w:b/>
        </w:rPr>
        <w:t>Tableros de planificación:</w:t>
      </w:r>
      <w:r w:rsidR="00634883" w:rsidRPr="00634883">
        <w:t xml:space="preserve"> </w:t>
      </w:r>
      <w:hyperlink r:id="rId9" w:tgtFrame="_blank" w:tooltip="https://trello.com/invite/b/67e5f5962e52013c53b99ce9/ATTI80355fa4eb420615c49dde223371163e3F78693F/informe" w:history="1">
        <w:r w:rsidR="00634883" w:rsidRPr="00634883">
          <w:rPr>
            <w:rStyle w:val="Hipervnculo"/>
            <w:b/>
          </w:rPr>
          <w:t>https://trello.com/invite/b/67e5f5962e52013c53b99ce9/ATTI80355fa4eb420615c49dde223371163e3F78693F/informe</w:t>
        </w:r>
      </w:hyperlink>
      <w:r>
        <w:br/>
      </w:r>
      <w:r>
        <w:rPr>
          <w:b/>
        </w:rPr>
        <w:t>Código fuente:</w:t>
      </w:r>
      <w:r>
        <w:t xml:space="preserve"> </w:t>
      </w:r>
    </w:p>
    <w:p w14:paraId="625A71B2" w14:textId="25510783" w:rsidR="00634883" w:rsidRDefault="00634883">
      <w:pPr>
        <w:spacing w:before="240" w:after="240"/>
      </w:pPr>
      <w:r w:rsidRPr="00634883">
        <w:t>https://github.com/benjaflores1343/trabajo</w:t>
      </w:r>
    </w:p>
    <w:p w14:paraId="293EC34E" w14:textId="77777777" w:rsidR="00610E66" w:rsidRDefault="00610E66"/>
    <w:sectPr w:rsidR="00610E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053CF"/>
    <w:multiLevelType w:val="multilevel"/>
    <w:tmpl w:val="0BEEE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16C9F"/>
    <w:multiLevelType w:val="multilevel"/>
    <w:tmpl w:val="D526A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554D66"/>
    <w:multiLevelType w:val="multilevel"/>
    <w:tmpl w:val="1E18F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DE5152"/>
    <w:multiLevelType w:val="multilevel"/>
    <w:tmpl w:val="ED6AB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90501A"/>
    <w:multiLevelType w:val="multilevel"/>
    <w:tmpl w:val="73E0C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8969430">
    <w:abstractNumId w:val="4"/>
  </w:num>
  <w:num w:numId="2" w16cid:durableId="2108428128">
    <w:abstractNumId w:val="1"/>
  </w:num>
  <w:num w:numId="3" w16cid:durableId="9989282">
    <w:abstractNumId w:val="0"/>
  </w:num>
  <w:num w:numId="4" w16cid:durableId="145555867">
    <w:abstractNumId w:val="3"/>
  </w:num>
  <w:num w:numId="5" w16cid:durableId="487988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66"/>
    <w:rsid w:val="00522707"/>
    <w:rsid w:val="00570CB4"/>
    <w:rsid w:val="00610E66"/>
    <w:rsid w:val="00634883"/>
    <w:rsid w:val="00654A25"/>
    <w:rsid w:val="0071654A"/>
    <w:rsid w:val="00A3169C"/>
    <w:rsid w:val="00B71365"/>
    <w:rsid w:val="00C2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F1C1D"/>
  <w15:docId w15:val="{03951E18-0D0B-416C-A429-F0014291C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63488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invite/b/67e5f5962e52013c53b99ce9/ATTI80355fa4eb420615c49dde223371163e3F78693F/infor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654</Words>
  <Characters>3601</Characters>
  <Application>Microsoft Office Word</Application>
  <DocSecurity>0</DocSecurity>
  <Lines>30</Lines>
  <Paragraphs>8</Paragraphs>
  <ScaleCrop>false</ScaleCrop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Matias figueroa</dc:creator>
  <cp:lastModifiedBy>VICTOR MARCELO MEDINA ROJAS</cp:lastModifiedBy>
  <cp:revision>2</cp:revision>
  <dcterms:created xsi:type="dcterms:W3CDTF">2025-03-31T23:18:00Z</dcterms:created>
  <dcterms:modified xsi:type="dcterms:W3CDTF">2025-03-31T23:18:00Z</dcterms:modified>
</cp:coreProperties>
</file>