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FA74" w14:textId="6B5C6530" w:rsidR="00DD1C30" w:rsidRDefault="00DD1C30" w:rsidP="00DD1C3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30AC65B" wp14:editId="4106CF7A">
            <wp:extent cx="1592580" cy="678843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38" cy="6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6B2A" w14:textId="77777777" w:rsidR="00DD1C30" w:rsidRDefault="00DD1C30" w:rsidP="00DD1C30">
      <w:pPr>
        <w:jc w:val="center"/>
        <w:rPr>
          <w:sz w:val="40"/>
          <w:szCs w:val="40"/>
        </w:rPr>
      </w:pPr>
    </w:p>
    <w:p w14:paraId="7E2B1225" w14:textId="792F19B8" w:rsidR="00DD1C30" w:rsidRDefault="00DD1C30" w:rsidP="00DD1C30">
      <w:pPr>
        <w:jc w:val="center"/>
        <w:rPr>
          <w:sz w:val="40"/>
          <w:szCs w:val="40"/>
        </w:rPr>
      </w:pPr>
    </w:p>
    <w:p w14:paraId="0BD29B95" w14:textId="2CBCD644" w:rsidR="003C2E77" w:rsidRPr="00953EB5" w:rsidRDefault="00953EB5" w:rsidP="00953EB5">
      <w:pPr>
        <w:ind w:left="2124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DD1C30" w:rsidRPr="00953EB5">
        <w:rPr>
          <w:sz w:val="40"/>
          <w:szCs w:val="40"/>
        </w:rPr>
        <w:t>LircayHubTech</w:t>
      </w:r>
    </w:p>
    <w:p w14:paraId="369622B9" w14:textId="1F7D9AD7" w:rsidR="00DD1C30" w:rsidRDefault="00DD1C30" w:rsidP="00DD1C30">
      <w:pPr>
        <w:jc w:val="center"/>
        <w:rPr>
          <w:sz w:val="72"/>
          <w:szCs w:val="72"/>
        </w:rPr>
      </w:pPr>
      <w:r w:rsidRPr="00DD1C30">
        <w:rPr>
          <w:sz w:val="72"/>
          <w:szCs w:val="72"/>
        </w:rPr>
        <w:t>InventaryAPP</w:t>
      </w:r>
    </w:p>
    <w:p w14:paraId="30A9ED18" w14:textId="01F97409" w:rsidR="00DD1C30" w:rsidRDefault="00DD1C30" w:rsidP="00DD1C30">
      <w:pPr>
        <w:jc w:val="center"/>
        <w:rPr>
          <w:sz w:val="72"/>
          <w:szCs w:val="72"/>
        </w:rPr>
      </w:pPr>
    </w:p>
    <w:p w14:paraId="59E5273A" w14:textId="471ED17C" w:rsidR="00DD1C30" w:rsidRDefault="00DD1C30" w:rsidP="00DD1C30">
      <w:pPr>
        <w:jc w:val="center"/>
        <w:rPr>
          <w:sz w:val="72"/>
          <w:szCs w:val="72"/>
        </w:rPr>
      </w:pPr>
    </w:p>
    <w:p w14:paraId="01FCB832" w14:textId="77777777" w:rsidR="00DD1C30" w:rsidRDefault="00DD1C30" w:rsidP="00DD1C30">
      <w:pPr>
        <w:jc w:val="right"/>
        <w:rPr>
          <w:sz w:val="28"/>
          <w:szCs w:val="28"/>
        </w:rPr>
      </w:pPr>
    </w:p>
    <w:p w14:paraId="5A060145" w14:textId="77777777" w:rsidR="00DD1C30" w:rsidRDefault="00DD1C30" w:rsidP="00DD1C30">
      <w:pPr>
        <w:jc w:val="right"/>
        <w:rPr>
          <w:sz w:val="28"/>
          <w:szCs w:val="28"/>
        </w:rPr>
      </w:pPr>
    </w:p>
    <w:p w14:paraId="045764BB" w14:textId="5732FC4D" w:rsidR="00DD1C30" w:rsidRPr="00DD1C30" w:rsidRDefault="00DD1C30" w:rsidP="00DD1C30">
      <w:pPr>
        <w:jc w:val="right"/>
        <w:rPr>
          <w:sz w:val="28"/>
          <w:szCs w:val="28"/>
        </w:rPr>
      </w:pPr>
      <w:r w:rsidRPr="00DD1C30">
        <w:rPr>
          <w:sz w:val="28"/>
          <w:szCs w:val="28"/>
        </w:rPr>
        <w:t>Nombre Gonzalo Burgos</w:t>
      </w:r>
    </w:p>
    <w:p w14:paraId="06068CDD" w14:textId="6F369232" w:rsidR="00DD1C30" w:rsidRPr="00DD1C30" w:rsidRDefault="00953EB5" w:rsidP="00DD1C30">
      <w:pPr>
        <w:jc w:val="right"/>
        <w:rPr>
          <w:sz w:val="28"/>
          <w:szCs w:val="28"/>
        </w:rPr>
      </w:pPr>
      <w:r>
        <w:rPr>
          <w:sz w:val="28"/>
          <w:szCs w:val="28"/>
        </w:rPr>
        <w:t>Asignatura</w:t>
      </w:r>
      <w:r w:rsidR="00DD1C30" w:rsidRPr="00DD1C30">
        <w:rPr>
          <w:sz w:val="28"/>
          <w:szCs w:val="28"/>
        </w:rPr>
        <w:t>: Taller de Multimedio</w:t>
      </w:r>
    </w:p>
    <w:p w14:paraId="2136D6CA" w14:textId="64252434" w:rsidR="00DD1C30" w:rsidRPr="00DD1C30" w:rsidRDefault="00DD1C30" w:rsidP="00DD1C30">
      <w:pPr>
        <w:jc w:val="right"/>
        <w:rPr>
          <w:sz w:val="28"/>
          <w:szCs w:val="28"/>
        </w:rPr>
      </w:pPr>
      <w:r w:rsidRPr="00DD1C30">
        <w:rPr>
          <w:sz w:val="28"/>
          <w:szCs w:val="28"/>
        </w:rPr>
        <w:t>Carrera: Ingeniería en Informática</w:t>
      </w:r>
    </w:p>
    <w:p w14:paraId="7FEADB91" w14:textId="3D5261D3" w:rsidR="00DD1C30" w:rsidRDefault="00DD1C30" w:rsidP="00DD1C30">
      <w:pPr>
        <w:jc w:val="right"/>
        <w:rPr>
          <w:rFonts w:eastAsia="Century Gothic" w:cstheme="minorHAnsi"/>
          <w:sz w:val="28"/>
          <w:szCs w:val="28"/>
        </w:rPr>
      </w:pPr>
      <w:r w:rsidRPr="00DD1C30">
        <w:rPr>
          <w:sz w:val="28"/>
          <w:szCs w:val="28"/>
        </w:rPr>
        <w:t xml:space="preserve">Docente: </w:t>
      </w:r>
      <w:r w:rsidRPr="00DD1C30">
        <w:rPr>
          <w:rFonts w:eastAsia="Century Gothic" w:cstheme="minorHAnsi"/>
          <w:sz w:val="28"/>
          <w:szCs w:val="28"/>
        </w:rPr>
        <w:t>Manuel Moscoso</w:t>
      </w:r>
    </w:p>
    <w:p w14:paraId="1C7FA1B6" w14:textId="676B9696" w:rsidR="00DD1C30" w:rsidRDefault="00DD1C30" w:rsidP="00DD1C30">
      <w:pPr>
        <w:jc w:val="right"/>
        <w:rPr>
          <w:rFonts w:eastAsia="Century Gothic" w:cstheme="minorHAnsi"/>
          <w:sz w:val="28"/>
          <w:szCs w:val="28"/>
        </w:rPr>
      </w:pPr>
    </w:p>
    <w:p w14:paraId="257CDFAC" w14:textId="429D8188" w:rsidR="00DD1C30" w:rsidRDefault="00DD1C30" w:rsidP="00DD1C30">
      <w:pPr>
        <w:jc w:val="right"/>
        <w:rPr>
          <w:rFonts w:eastAsia="Century Gothic" w:cstheme="minorHAnsi"/>
          <w:sz w:val="28"/>
          <w:szCs w:val="28"/>
        </w:rPr>
      </w:pPr>
    </w:p>
    <w:p w14:paraId="2F7F1327" w14:textId="390E835A" w:rsidR="00DD1C30" w:rsidRDefault="00DD1C30" w:rsidP="00DD1C30">
      <w:pPr>
        <w:jc w:val="right"/>
        <w:rPr>
          <w:rFonts w:eastAsia="Century Gothic" w:cstheme="minorHAnsi"/>
          <w:sz w:val="28"/>
          <w:szCs w:val="28"/>
        </w:rPr>
      </w:pPr>
    </w:p>
    <w:p w14:paraId="7CD1F8C5" w14:textId="1E419F0B" w:rsidR="00DD1C30" w:rsidRDefault="00DD1C30" w:rsidP="00DD1C30">
      <w:pPr>
        <w:jc w:val="right"/>
        <w:rPr>
          <w:rFonts w:eastAsia="Century Gothic" w:cstheme="minorHAnsi"/>
          <w:sz w:val="28"/>
          <w:szCs w:val="28"/>
        </w:rPr>
      </w:pPr>
    </w:p>
    <w:p w14:paraId="008C6543" w14:textId="0A3212F8" w:rsidR="00DD1C30" w:rsidRDefault="00DD1C30" w:rsidP="00DD1C30">
      <w:pPr>
        <w:jc w:val="right"/>
        <w:rPr>
          <w:rFonts w:eastAsia="Century Gothic" w:cstheme="minorHAnsi"/>
          <w:sz w:val="28"/>
          <w:szCs w:val="28"/>
        </w:rPr>
      </w:pPr>
    </w:p>
    <w:p w14:paraId="3E0E71D6" w14:textId="77777777" w:rsidR="00953EB5" w:rsidRDefault="00953EB5" w:rsidP="00DD1C30">
      <w:pPr>
        <w:jc w:val="right"/>
        <w:rPr>
          <w:rFonts w:eastAsia="Century Gothic" w:cstheme="minorHAnsi"/>
          <w:sz w:val="28"/>
          <w:szCs w:val="28"/>
        </w:rPr>
      </w:pPr>
    </w:p>
    <w:p w14:paraId="077FF4CE" w14:textId="2C5C0B85" w:rsidR="00E965AF" w:rsidRPr="009945DD" w:rsidRDefault="00E965AF" w:rsidP="009945DD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 w:rsidRPr="009945DD">
        <w:rPr>
          <w:b/>
          <w:bCs/>
          <w:sz w:val="28"/>
          <w:szCs w:val="28"/>
          <w:u w:val="single"/>
        </w:rPr>
        <w:lastRenderedPageBreak/>
        <w:t>Descripción del contexto y escenario</w:t>
      </w:r>
    </w:p>
    <w:p w14:paraId="6232C77C" w14:textId="644A4EFA" w:rsidR="00E965AF" w:rsidRDefault="00E965AF" w:rsidP="009945DD">
      <w:pPr>
        <w:ind w:left="360"/>
        <w:jc w:val="both"/>
        <w:rPr>
          <w:sz w:val="28"/>
          <w:szCs w:val="28"/>
        </w:rPr>
      </w:pPr>
    </w:p>
    <w:p w14:paraId="11C4A876" w14:textId="68F46782" w:rsidR="00E965AF" w:rsidRDefault="0002435C" w:rsidP="009945D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E965AF">
        <w:rPr>
          <w:sz w:val="28"/>
          <w:szCs w:val="28"/>
        </w:rPr>
        <w:t>nventario tecnológico para empresas a las cuales nosotros les prestamos servicios. Esto se hace a través de una única plataforma que pueda entregar dicha información de los equipos tecnológicos que mantiene cada cliente a disposición.</w:t>
      </w:r>
    </w:p>
    <w:p w14:paraId="12B015EB" w14:textId="5D1FCE67" w:rsidR="00E965AF" w:rsidRDefault="00E965AF" w:rsidP="009945D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esto los inventarios tecnológicos deben basarse en un proceso continuo y automatizado lo máximo posible, ya que ante cualquier petición y en cualquier momento se debe responder con un listado completo de las características y actualizaciones de dichos </w:t>
      </w:r>
      <w:r w:rsidR="008B0D15">
        <w:rPr>
          <w:sz w:val="28"/>
          <w:szCs w:val="28"/>
        </w:rPr>
        <w:t>equipos</w:t>
      </w:r>
      <w:r>
        <w:rPr>
          <w:sz w:val="28"/>
          <w:szCs w:val="28"/>
        </w:rPr>
        <w:t>.</w:t>
      </w:r>
    </w:p>
    <w:p w14:paraId="74CB3359" w14:textId="77777777" w:rsidR="00E965AF" w:rsidRDefault="00E965AF" w:rsidP="009945DD">
      <w:pPr>
        <w:ind w:left="360"/>
        <w:jc w:val="both"/>
        <w:rPr>
          <w:sz w:val="28"/>
          <w:szCs w:val="28"/>
        </w:rPr>
      </w:pPr>
    </w:p>
    <w:p w14:paraId="19B9E86B" w14:textId="649BE826" w:rsidR="00E965AF" w:rsidRDefault="00E965AF" w:rsidP="009945D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Clientes</w:t>
      </w:r>
    </w:p>
    <w:p w14:paraId="4C25DAD6" w14:textId="50461940" w:rsidR="00E965AF" w:rsidRDefault="00E965AF" w:rsidP="009945D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Ingeniero</w:t>
      </w:r>
    </w:p>
    <w:p w14:paraId="79AD3AA1" w14:textId="283E2E3F" w:rsidR="00E965AF" w:rsidRDefault="00E965AF" w:rsidP="009945D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Técnico</w:t>
      </w:r>
    </w:p>
    <w:p w14:paraId="7480DEC8" w14:textId="77777777" w:rsidR="008B0D15" w:rsidRPr="008B0D15" w:rsidRDefault="008B0D15" w:rsidP="008B0D15">
      <w:pPr>
        <w:ind w:left="360"/>
        <w:jc w:val="both"/>
        <w:rPr>
          <w:sz w:val="28"/>
          <w:szCs w:val="28"/>
        </w:rPr>
      </w:pPr>
    </w:p>
    <w:p w14:paraId="124FF68D" w14:textId="263C01F1" w:rsidR="00E965AF" w:rsidRDefault="0002435C" w:rsidP="009945D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Se requiere dar acceso al cliente, ingeniero y al técnico, es importante garantizar la información que vendrá precargada que son mas marcas, los tipos de equipo y las empresas asociados que serán nuestros clientes</w:t>
      </w:r>
    </w:p>
    <w:p w14:paraId="6723464D" w14:textId="4F4CEA50" w:rsidR="0002435C" w:rsidRDefault="0002435C" w:rsidP="009945DD">
      <w:pPr>
        <w:ind w:left="360"/>
        <w:jc w:val="both"/>
        <w:rPr>
          <w:sz w:val="28"/>
          <w:szCs w:val="28"/>
        </w:rPr>
      </w:pPr>
    </w:p>
    <w:p w14:paraId="54C5DFF2" w14:textId="11629A4B" w:rsidR="0002435C" w:rsidRDefault="0002435C" w:rsidP="009945D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Propuesta de solución:</w:t>
      </w:r>
    </w:p>
    <w:p w14:paraId="0EC5E8F2" w14:textId="62AE395A" w:rsidR="0002435C" w:rsidRDefault="0002435C" w:rsidP="009945D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Realización de un prototipo de un sistema de inventario tecnológico el cual estará accesible de manera web para múltiples aparatos (PC, teléfono, </w:t>
      </w:r>
      <w:r w:rsidR="00000AAD">
        <w:rPr>
          <w:sz w:val="28"/>
          <w:szCs w:val="28"/>
        </w:rPr>
        <w:t>etc.</w:t>
      </w:r>
      <w:r>
        <w:rPr>
          <w:sz w:val="28"/>
          <w:szCs w:val="28"/>
        </w:rPr>
        <w:t>) ya que el técnico al estar en terreno tendrá que adaptarse a utilizar un aparato mas pequeño y tendrá que visualizar los detalles claramente.</w:t>
      </w:r>
    </w:p>
    <w:p w14:paraId="6D14A26A" w14:textId="308E0BD0" w:rsidR="0002435C" w:rsidRDefault="0002435C" w:rsidP="009945DD">
      <w:pPr>
        <w:ind w:left="360"/>
        <w:jc w:val="both"/>
        <w:rPr>
          <w:b/>
          <w:bCs/>
          <w:sz w:val="28"/>
          <w:szCs w:val="28"/>
        </w:rPr>
      </w:pPr>
    </w:p>
    <w:p w14:paraId="5467E767" w14:textId="31254724" w:rsidR="008B0D15" w:rsidRDefault="008B0D15" w:rsidP="009945DD">
      <w:pPr>
        <w:ind w:left="360"/>
        <w:jc w:val="both"/>
        <w:rPr>
          <w:b/>
          <w:bCs/>
          <w:sz w:val="28"/>
          <w:szCs w:val="28"/>
        </w:rPr>
      </w:pPr>
    </w:p>
    <w:p w14:paraId="28FA146C" w14:textId="1CEE39D2" w:rsidR="008B0D15" w:rsidRDefault="008B0D15" w:rsidP="009945DD">
      <w:pPr>
        <w:ind w:left="360"/>
        <w:jc w:val="both"/>
        <w:rPr>
          <w:b/>
          <w:bCs/>
          <w:sz w:val="28"/>
          <w:szCs w:val="28"/>
        </w:rPr>
      </w:pPr>
    </w:p>
    <w:p w14:paraId="7A2CE4CF" w14:textId="77777777" w:rsidR="008B0D15" w:rsidRPr="009945DD" w:rsidRDefault="008B0D15" w:rsidP="009945DD">
      <w:pPr>
        <w:ind w:left="360"/>
        <w:jc w:val="both"/>
        <w:rPr>
          <w:b/>
          <w:bCs/>
          <w:sz w:val="28"/>
          <w:szCs w:val="28"/>
        </w:rPr>
      </w:pPr>
    </w:p>
    <w:p w14:paraId="79872BE6" w14:textId="32F31FAB" w:rsidR="0002435C" w:rsidRPr="009945DD" w:rsidRDefault="0002435C" w:rsidP="009945DD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 w:rsidRPr="009945DD">
        <w:rPr>
          <w:b/>
          <w:bCs/>
          <w:sz w:val="28"/>
          <w:szCs w:val="28"/>
          <w:u w:val="single"/>
        </w:rPr>
        <w:lastRenderedPageBreak/>
        <w:t>Requerimientos Funcionales y no Funcionales.</w:t>
      </w:r>
    </w:p>
    <w:p w14:paraId="3412B29F" w14:textId="7A81E71C" w:rsidR="0002435C" w:rsidRDefault="00000AAD" w:rsidP="009945DD">
      <w:pPr>
        <w:ind w:left="360"/>
        <w:jc w:val="both"/>
        <w:rPr>
          <w:sz w:val="28"/>
          <w:szCs w:val="28"/>
        </w:rPr>
      </w:pPr>
      <w:r w:rsidRPr="009945DD">
        <w:rPr>
          <w:b/>
          <w:bCs/>
          <w:sz w:val="28"/>
          <w:szCs w:val="28"/>
        </w:rPr>
        <w:t>RF01:</w:t>
      </w:r>
      <w:r>
        <w:rPr>
          <w:sz w:val="28"/>
          <w:szCs w:val="28"/>
        </w:rPr>
        <w:t xml:space="preserve"> El sistema debe permitir la bitácora de atención sobre cada equipo</w:t>
      </w:r>
      <w:r w:rsidR="009945DD">
        <w:rPr>
          <w:sz w:val="28"/>
          <w:szCs w:val="28"/>
        </w:rPr>
        <w:t>.</w:t>
      </w:r>
    </w:p>
    <w:p w14:paraId="4AE6ADD9" w14:textId="2C23F52F" w:rsidR="00000AAD" w:rsidRDefault="00000AAD" w:rsidP="009945DD">
      <w:pPr>
        <w:ind w:left="360"/>
        <w:jc w:val="both"/>
        <w:rPr>
          <w:sz w:val="28"/>
          <w:szCs w:val="28"/>
        </w:rPr>
      </w:pPr>
      <w:r w:rsidRPr="009945DD">
        <w:rPr>
          <w:b/>
          <w:bCs/>
          <w:sz w:val="28"/>
          <w:szCs w:val="28"/>
        </w:rPr>
        <w:t>RF02:</w:t>
      </w:r>
      <w:r>
        <w:rPr>
          <w:sz w:val="28"/>
          <w:szCs w:val="28"/>
        </w:rPr>
        <w:t xml:space="preserve"> El sistema debe permitir el registro de los equipos asociados a cada cliente</w:t>
      </w:r>
      <w:r w:rsidR="009945DD">
        <w:rPr>
          <w:sz w:val="28"/>
          <w:szCs w:val="28"/>
        </w:rPr>
        <w:t>.</w:t>
      </w:r>
    </w:p>
    <w:p w14:paraId="383A92C9" w14:textId="16C5E71C" w:rsidR="00E965AF" w:rsidRDefault="00000AAD" w:rsidP="009945DD">
      <w:pPr>
        <w:ind w:left="360"/>
        <w:jc w:val="both"/>
        <w:rPr>
          <w:sz w:val="28"/>
          <w:szCs w:val="28"/>
        </w:rPr>
      </w:pPr>
      <w:r w:rsidRPr="009945DD">
        <w:rPr>
          <w:b/>
          <w:bCs/>
          <w:sz w:val="28"/>
          <w:szCs w:val="28"/>
        </w:rPr>
        <w:t>RF03:</w:t>
      </w:r>
      <w:r>
        <w:rPr>
          <w:sz w:val="28"/>
          <w:szCs w:val="28"/>
        </w:rPr>
        <w:t xml:space="preserve"> El sistema debe permitir gestionar las marcas y tipos de equipo para que puedan ser seleccionados por el técnico o ingeniero</w:t>
      </w:r>
      <w:r w:rsidR="009945DD">
        <w:rPr>
          <w:sz w:val="28"/>
          <w:szCs w:val="28"/>
        </w:rPr>
        <w:t>.</w:t>
      </w:r>
    </w:p>
    <w:p w14:paraId="072094C4" w14:textId="14CB13E1" w:rsidR="00000AAD" w:rsidRDefault="00000AAD" w:rsidP="009945DD">
      <w:pPr>
        <w:ind w:left="360"/>
        <w:jc w:val="both"/>
        <w:rPr>
          <w:sz w:val="28"/>
          <w:szCs w:val="28"/>
        </w:rPr>
      </w:pPr>
      <w:r w:rsidRPr="009945DD">
        <w:rPr>
          <w:b/>
          <w:bCs/>
          <w:sz w:val="28"/>
          <w:szCs w:val="28"/>
        </w:rPr>
        <w:t>RF04:</w:t>
      </w:r>
      <w:r>
        <w:rPr>
          <w:sz w:val="28"/>
          <w:szCs w:val="28"/>
        </w:rPr>
        <w:t xml:space="preserve"> El sistema debe permitir la observación de la bitácora a través de un código en especial.</w:t>
      </w:r>
    </w:p>
    <w:p w14:paraId="4564E846" w14:textId="3B8DC737" w:rsidR="00000AAD" w:rsidRDefault="00000AAD" w:rsidP="009945DD">
      <w:pPr>
        <w:ind w:left="360"/>
        <w:jc w:val="both"/>
        <w:rPr>
          <w:sz w:val="28"/>
          <w:szCs w:val="28"/>
        </w:rPr>
      </w:pPr>
      <w:r w:rsidRPr="009945DD">
        <w:rPr>
          <w:b/>
          <w:bCs/>
          <w:sz w:val="28"/>
          <w:szCs w:val="28"/>
        </w:rPr>
        <w:t>RNF01:</w:t>
      </w:r>
      <w:r>
        <w:rPr>
          <w:sz w:val="28"/>
          <w:szCs w:val="28"/>
        </w:rPr>
        <w:t xml:space="preserve"> El sistema debe permitir al cliente solo ver el seguimiento del </w:t>
      </w:r>
      <w:r w:rsidR="009945DD">
        <w:rPr>
          <w:sz w:val="28"/>
          <w:szCs w:val="28"/>
        </w:rPr>
        <w:t>aparato tecnológico.</w:t>
      </w:r>
    </w:p>
    <w:p w14:paraId="49205170" w14:textId="5D6A005F" w:rsidR="009945DD" w:rsidRDefault="009945DD" w:rsidP="009945DD">
      <w:pPr>
        <w:ind w:left="360"/>
        <w:jc w:val="both"/>
        <w:rPr>
          <w:rFonts w:cs="Arial"/>
          <w:color w:val="222222"/>
          <w:sz w:val="28"/>
          <w:szCs w:val="28"/>
          <w:shd w:val="clear" w:color="auto" w:fill="FFFFFF"/>
        </w:rPr>
      </w:pPr>
      <w:r w:rsidRPr="009945DD">
        <w:rPr>
          <w:b/>
          <w:bCs/>
          <w:sz w:val="28"/>
          <w:szCs w:val="28"/>
        </w:rPr>
        <w:t>RNF02:</w:t>
      </w:r>
      <w:r>
        <w:rPr>
          <w:sz w:val="28"/>
          <w:szCs w:val="28"/>
        </w:rPr>
        <w:t xml:space="preserve"> </w:t>
      </w:r>
      <w:r w:rsidRPr="009945DD">
        <w:rPr>
          <w:rFonts w:cs="Arial"/>
          <w:color w:val="222222"/>
          <w:sz w:val="28"/>
          <w:szCs w:val="28"/>
          <w:shd w:val="clear" w:color="auto" w:fill="FFFFFF"/>
        </w:rPr>
        <w:t>Los permisos de acceso al sistema podrán ser cambiados solamente por el administrador</w:t>
      </w:r>
      <w:r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14:paraId="00537B6E" w14:textId="4C3091D1" w:rsidR="009945DD" w:rsidRDefault="009945DD" w:rsidP="009945DD">
      <w:pPr>
        <w:ind w:left="360"/>
        <w:jc w:val="both"/>
        <w:rPr>
          <w:sz w:val="28"/>
          <w:szCs w:val="28"/>
        </w:rPr>
      </w:pPr>
      <w:r w:rsidRPr="009945DD">
        <w:rPr>
          <w:b/>
          <w:bCs/>
          <w:sz w:val="28"/>
          <w:szCs w:val="28"/>
        </w:rPr>
        <w:t>RNF03:</w:t>
      </w:r>
      <w:r>
        <w:rPr>
          <w:sz w:val="28"/>
          <w:szCs w:val="28"/>
        </w:rPr>
        <w:t xml:space="preserve"> El sistema debe asegurar que los datos estén protegidos en caso de acceso no autorizado.</w:t>
      </w:r>
    </w:p>
    <w:p w14:paraId="7E56D41E" w14:textId="38A3B6DD" w:rsidR="009945DD" w:rsidRDefault="009945DD" w:rsidP="009945DD">
      <w:pPr>
        <w:ind w:left="360"/>
        <w:jc w:val="both"/>
        <w:rPr>
          <w:sz w:val="28"/>
          <w:szCs w:val="28"/>
        </w:rPr>
      </w:pPr>
    </w:p>
    <w:p w14:paraId="7BAB063C" w14:textId="5B078FC3" w:rsidR="009945DD" w:rsidRDefault="009945DD" w:rsidP="009945D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 continuación, será el detalle de los usuarios que formaran parte del sistema a desarrollar.</w:t>
      </w:r>
    </w:p>
    <w:p w14:paraId="06188285" w14:textId="77777777" w:rsidR="009945DD" w:rsidRDefault="009945DD" w:rsidP="009945DD">
      <w:pPr>
        <w:ind w:left="360"/>
        <w:jc w:val="both"/>
        <w:rPr>
          <w:sz w:val="28"/>
          <w:szCs w:val="28"/>
        </w:rPr>
      </w:pPr>
    </w:p>
    <w:p w14:paraId="7E98F93E" w14:textId="4B980B99" w:rsidR="00000AAD" w:rsidRDefault="009945DD" w:rsidP="009945DD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 w:rsidRPr="009945DD">
        <w:rPr>
          <w:b/>
          <w:bCs/>
          <w:sz w:val="28"/>
          <w:szCs w:val="28"/>
          <w:u w:val="single"/>
        </w:rPr>
        <w:t>Usuarios y Clientes</w:t>
      </w:r>
    </w:p>
    <w:p w14:paraId="2301CA8B" w14:textId="16C407CC" w:rsidR="009945DD" w:rsidRDefault="009945DD" w:rsidP="009945DD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tbl>
      <w:tblPr>
        <w:tblStyle w:val="Tablanormal1"/>
        <w:tblW w:w="11057" w:type="dxa"/>
        <w:tblInd w:w="-856" w:type="dxa"/>
        <w:tblLook w:val="04A0" w:firstRow="1" w:lastRow="0" w:firstColumn="1" w:lastColumn="0" w:noHBand="0" w:noVBand="1"/>
      </w:tblPr>
      <w:tblGrid>
        <w:gridCol w:w="2399"/>
        <w:gridCol w:w="3862"/>
        <w:gridCol w:w="4796"/>
      </w:tblGrid>
      <w:tr w:rsidR="009945DD" w14:paraId="76DC34AD" w14:textId="77777777" w:rsidTr="00B1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51D0840A" w14:textId="71D0A179" w:rsidR="009945DD" w:rsidRPr="00B10AEA" w:rsidRDefault="009945DD" w:rsidP="009945DD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 w:rsidRPr="00B10AEA">
              <w:rPr>
                <w:sz w:val="28"/>
                <w:szCs w:val="28"/>
              </w:rPr>
              <w:t>Nombre</w:t>
            </w:r>
          </w:p>
        </w:tc>
        <w:tc>
          <w:tcPr>
            <w:tcW w:w="3862" w:type="dxa"/>
          </w:tcPr>
          <w:p w14:paraId="476657E3" w14:textId="31AE9B2B" w:rsidR="009945DD" w:rsidRPr="00B10AEA" w:rsidRDefault="009945DD" w:rsidP="009945D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0AEA">
              <w:rPr>
                <w:sz w:val="28"/>
                <w:szCs w:val="28"/>
              </w:rPr>
              <w:t xml:space="preserve">Descripción </w:t>
            </w:r>
          </w:p>
        </w:tc>
        <w:tc>
          <w:tcPr>
            <w:tcW w:w="4796" w:type="dxa"/>
          </w:tcPr>
          <w:p w14:paraId="3C467AA7" w14:textId="0AC22006" w:rsidR="009945DD" w:rsidRPr="00B10AEA" w:rsidRDefault="009945DD" w:rsidP="009945D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0AEA">
              <w:rPr>
                <w:sz w:val="28"/>
                <w:szCs w:val="28"/>
              </w:rPr>
              <w:t xml:space="preserve">Alcance o función </w:t>
            </w:r>
          </w:p>
        </w:tc>
      </w:tr>
      <w:tr w:rsidR="009945DD" w14:paraId="322D885E" w14:textId="77777777" w:rsidTr="00B1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8DDD325" w14:textId="7F3B75D8" w:rsidR="009945DD" w:rsidRPr="00B10AEA" w:rsidRDefault="009945DD" w:rsidP="009945DD">
            <w:pPr>
              <w:pStyle w:val="Prrafodelista"/>
              <w:ind w:left="0"/>
              <w:jc w:val="both"/>
              <w:rPr>
                <w:b w:val="0"/>
                <w:bCs w:val="0"/>
                <w:sz w:val="28"/>
                <w:szCs w:val="28"/>
              </w:rPr>
            </w:pPr>
            <w:r w:rsidRPr="00B10AEA">
              <w:rPr>
                <w:b w:val="0"/>
                <w:bCs w:val="0"/>
                <w:sz w:val="28"/>
                <w:szCs w:val="28"/>
              </w:rPr>
              <w:t>Cliente</w:t>
            </w:r>
          </w:p>
        </w:tc>
        <w:tc>
          <w:tcPr>
            <w:tcW w:w="3862" w:type="dxa"/>
          </w:tcPr>
          <w:p w14:paraId="70FA2DD8" w14:textId="75E72500" w:rsidR="009945DD" w:rsidRPr="00B10AEA" w:rsidRDefault="00B10AEA" w:rsidP="009945D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Pedir la solicitud del equipo para que sea gestionada por el ingeniero</w:t>
            </w:r>
            <w:r w:rsidR="005D374C">
              <w:rPr>
                <w:sz w:val="28"/>
                <w:szCs w:val="28"/>
              </w:rPr>
              <w:t>.</w:t>
            </w:r>
          </w:p>
        </w:tc>
        <w:tc>
          <w:tcPr>
            <w:tcW w:w="4796" w:type="dxa"/>
          </w:tcPr>
          <w:p w14:paraId="48BDBDF7" w14:textId="604DB028" w:rsidR="009945DD" w:rsidRPr="00B10AEA" w:rsidRDefault="005D374C" w:rsidP="009945D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Visualización de la bitácora del equipo.</w:t>
            </w:r>
          </w:p>
        </w:tc>
      </w:tr>
      <w:tr w:rsidR="009945DD" w14:paraId="52F81AC0" w14:textId="77777777" w:rsidTr="00B1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17D55D9C" w14:textId="731DE689" w:rsidR="009945DD" w:rsidRPr="00B10AEA" w:rsidRDefault="009945DD" w:rsidP="009945DD">
            <w:pPr>
              <w:pStyle w:val="Prrafodelista"/>
              <w:ind w:left="0"/>
              <w:jc w:val="both"/>
              <w:rPr>
                <w:b w:val="0"/>
                <w:bCs w:val="0"/>
                <w:sz w:val="28"/>
                <w:szCs w:val="28"/>
              </w:rPr>
            </w:pPr>
            <w:r w:rsidRPr="00B10AEA">
              <w:rPr>
                <w:b w:val="0"/>
                <w:bCs w:val="0"/>
                <w:sz w:val="28"/>
                <w:szCs w:val="28"/>
              </w:rPr>
              <w:t>Ingeniero</w:t>
            </w:r>
          </w:p>
        </w:tc>
        <w:tc>
          <w:tcPr>
            <w:tcW w:w="3862" w:type="dxa"/>
          </w:tcPr>
          <w:p w14:paraId="6F74ECE1" w14:textId="2991D6ED" w:rsidR="009945DD" w:rsidRPr="00B10AEA" w:rsidRDefault="00B10AEA" w:rsidP="009945D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 está encargado de añadir nuevas solicitudes de los clientes para la gestión de los equipos tecnológicos.</w:t>
            </w:r>
          </w:p>
        </w:tc>
        <w:tc>
          <w:tcPr>
            <w:tcW w:w="4796" w:type="dxa"/>
          </w:tcPr>
          <w:p w14:paraId="7DF5E88B" w14:textId="77777777" w:rsidR="009945DD" w:rsidRDefault="00B10AEA" w:rsidP="009945D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0AEA">
              <w:rPr>
                <w:sz w:val="28"/>
                <w:szCs w:val="28"/>
              </w:rPr>
              <w:t>Crear equipo para su gestión correspondiente</w:t>
            </w:r>
          </w:p>
          <w:p w14:paraId="73B07151" w14:textId="3087F4FF" w:rsidR="005D374C" w:rsidRPr="00B10AEA" w:rsidRDefault="005D374C" w:rsidP="009945D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el único encargado de añadir nuevos equipos.</w:t>
            </w:r>
          </w:p>
        </w:tc>
      </w:tr>
      <w:tr w:rsidR="009945DD" w14:paraId="0D054439" w14:textId="77777777" w:rsidTr="00B1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1D967EC2" w14:textId="307A11C1" w:rsidR="009945DD" w:rsidRPr="00B10AEA" w:rsidRDefault="00B10AEA" w:rsidP="009945DD">
            <w:pPr>
              <w:pStyle w:val="Prrafodelista"/>
              <w:ind w:left="0"/>
              <w:jc w:val="both"/>
              <w:rPr>
                <w:b w:val="0"/>
                <w:bCs w:val="0"/>
                <w:sz w:val="28"/>
                <w:szCs w:val="28"/>
              </w:rPr>
            </w:pPr>
            <w:r w:rsidRPr="00B10AEA">
              <w:rPr>
                <w:b w:val="0"/>
                <w:bCs w:val="0"/>
                <w:sz w:val="28"/>
                <w:szCs w:val="28"/>
              </w:rPr>
              <w:t>Técnico</w:t>
            </w:r>
          </w:p>
        </w:tc>
        <w:tc>
          <w:tcPr>
            <w:tcW w:w="3862" w:type="dxa"/>
          </w:tcPr>
          <w:p w14:paraId="3189AC53" w14:textId="31965DE8" w:rsidR="009945DD" w:rsidRPr="00B10AEA" w:rsidRDefault="00B10AEA" w:rsidP="009945D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Poder actualizar las bitácoras de los equipos cuando este</w:t>
            </w:r>
            <w:r w:rsidR="005D37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 terreno</w:t>
            </w:r>
            <w:r w:rsidR="005D374C">
              <w:rPr>
                <w:sz w:val="28"/>
                <w:szCs w:val="28"/>
              </w:rPr>
              <w:t>.</w:t>
            </w:r>
          </w:p>
        </w:tc>
        <w:tc>
          <w:tcPr>
            <w:tcW w:w="4796" w:type="dxa"/>
          </w:tcPr>
          <w:p w14:paraId="0D591C63" w14:textId="77777777" w:rsidR="009945DD" w:rsidRDefault="00B10AEA" w:rsidP="009945D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Gestionar las bitácoras de los equipos.</w:t>
            </w:r>
          </w:p>
          <w:p w14:paraId="09A4A973" w14:textId="712B9932" w:rsidR="005D374C" w:rsidRPr="00B10AEA" w:rsidRDefault="005D374C" w:rsidP="009945D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solo puede modificar y no añadir alguna otra solicitud.</w:t>
            </w:r>
          </w:p>
        </w:tc>
      </w:tr>
    </w:tbl>
    <w:p w14:paraId="796BD3A7" w14:textId="1F6BE73E" w:rsidR="009945DD" w:rsidRDefault="009945DD" w:rsidP="009945DD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099300E8" w14:textId="67966D6A" w:rsidR="005D374C" w:rsidRDefault="005D374C" w:rsidP="009945DD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10F07100" w14:textId="732BB948" w:rsidR="005D374C" w:rsidRDefault="005D374C" w:rsidP="009945DD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6F6FE668" w14:textId="32E7094F" w:rsidR="005D374C" w:rsidRDefault="005D374C" w:rsidP="009945DD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057921FB" w14:textId="131957C7" w:rsidR="005D374C" w:rsidRDefault="005D374C" w:rsidP="009945DD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164E540D" w14:textId="429AF817" w:rsidR="005D374C" w:rsidRDefault="005D374C" w:rsidP="008C0DDE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Procesos o flujos de trabajo</w:t>
      </w:r>
    </w:p>
    <w:p w14:paraId="4E2C622C" w14:textId="17BF0755" w:rsidR="008C0DDE" w:rsidRDefault="008C0DDE" w:rsidP="008C0DD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3328E807" w14:textId="11C541C7" w:rsidR="008C0DDE" w:rsidRDefault="008C0DDE" w:rsidP="008C0DD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Creación de un equipo: Para la creación del equipo debemos primero ver para que cliente estamos realizando la gestión al tener eso ya tendríamos la base, el ingeniero parte iniciando sesión a la web para realizar el formulario de registro del equipo tecnológico a eso seleccionamos a nuestro cliente ya que vienen preseleccionados al igual a que marca pertenece el equipo y a que tipo de equipo es.</w:t>
      </w:r>
    </w:p>
    <w:p w14:paraId="57792AB5" w14:textId="0AB05F98" w:rsidR="008C0DDE" w:rsidRPr="008C0DDE" w:rsidRDefault="008C0DDE" w:rsidP="008C0DD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 siguiente es dejar la observación en la bitácora del equipo </w:t>
      </w:r>
      <w:r w:rsidR="002F3B94">
        <w:rPr>
          <w:sz w:val="28"/>
          <w:szCs w:val="28"/>
        </w:rPr>
        <w:t>con sus respectivas fechas de cuando ingreso y las actualizaciones que están reciban.</w:t>
      </w:r>
    </w:p>
    <w:p w14:paraId="5A060942" w14:textId="349E1E9D" w:rsidR="008C0DDE" w:rsidRDefault="008C0DDE" w:rsidP="008C0DDE">
      <w:pPr>
        <w:pStyle w:val="Prrafodelista"/>
        <w:jc w:val="both"/>
        <w:rPr>
          <w:sz w:val="28"/>
          <w:szCs w:val="28"/>
        </w:rPr>
      </w:pPr>
    </w:p>
    <w:p w14:paraId="31094D9E" w14:textId="4CF38568" w:rsidR="008C0DDE" w:rsidRDefault="008C0DDE" w:rsidP="008C0DDE">
      <w:pPr>
        <w:pStyle w:val="Prrafodelista"/>
        <w:jc w:val="both"/>
        <w:rPr>
          <w:sz w:val="28"/>
          <w:szCs w:val="28"/>
        </w:rPr>
      </w:pPr>
    </w:p>
    <w:p w14:paraId="3551CCE9" w14:textId="04BD2BDD" w:rsidR="008C0DDE" w:rsidRDefault="008C0DDE" w:rsidP="008C0DD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Ingreso a la bitácora:</w:t>
      </w:r>
      <w:r w:rsidR="002F3B94">
        <w:rPr>
          <w:sz w:val="28"/>
          <w:szCs w:val="28"/>
        </w:rPr>
        <w:t xml:space="preserve"> para el ingreso de la bitácora al finalizar el registro al inventario este debería contener un código el cual añadió el ingeniero y puede ser visto por el usuario y gestionados por el técnico, el cual es un código único que indica las modificaciones que este recibió al ser ingresados.</w:t>
      </w:r>
    </w:p>
    <w:p w14:paraId="51183C37" w14:textId="22F09169" w:rsidR="002F3B94" w:rsidRDefault="002F3B94" w:rsidP="008C0DD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En un apartado de la pagina se puede ser visualizados los cambios y el seguimiento del equipo ingresando cuyo código se podrá observar las cualidades del equipo.</w:t>
      </w:r>
    </w:p>
    <w:p w14:paraId="02073A25" w14:textId="6A4E5E7A" w:rsidR="002F3B94" w:rsidRDefault="002F3B94" w:rsidP="008C0DDE">
      <w:pPr>
        <w:pStyle w:val="Prrafodelista"/>
        <w:jc w:val="both"/>
        <w:rPr>
          <w:sz w:val="28"/>
          <w:szCs w:val="28"/>
        </w:rPr>
      </w:pPr>
    </w:p>
    <w:p w14:paraId="5261FD7F" w14:textId="1B7A581C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3F92F374" w14:textId="03927559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24AC8065" w14:textId="08C66ADA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3EFDDD99" w14:textId="2C2B1D76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0D15FA68" w14:textId="1F3426A6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2EBB70FE" w14:textId="67EA8D13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2C32F2B6" w14:textId="3995FDAB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4A3162E3" w14:textId="63AB692B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41EE7422" w14:textId="73EA0A33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74963C29" w14:textId="428EF7FE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01CC91EF" w14:textId="20073C51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50A1B5A3" w14:textId="66C20042" w:rsid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3B90E035" w14:textId="77777777" w:rsidR="009F373E" w:rsidRPr="009F373E" w:rsidRDefault="009F373E" w:rsidP="009F373E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0625E8E0" w14:textId="3FF6313D" w:rsidR="002F3B94" w:rsidRDefault="002F3B94" w:rsidP="002F3B94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 w:rsidRPr="002F3B94">
        <w:rPr>
          <w:b/>
          <w:bCs/>
          <w:sz w:val="28"/>
          <w:szCs w:val="28"/>
          <w:u w:val="single"/>
        </w:rPr>
        <w:t>Arquitectura de Información</w:t>
      </w:r>
    </w:p>
    <w:p w14:paraId="62CBBEC9" w14:textId="7F738224" w:rsidR="009F373E" w:rsidRDefault="009F373E" w:rsidP="009F373E">
      <w:pPr>
        <w:ind w:left="360"/>
        <w:jc w:val="both"/>
        <w:rPr>
          <w:b/>
          <w:bCs/>
          <w:sz w:val="28"/>
          <w:szCs w:val="28"/>
          <w:u w:val="single"/>
        </w:rPr>
      </w:pPr>
    </w:p>
    <w:p w14:paraId="0D5499D0" w14:textId="77777777" w:rsidR="009F373E" w:rsidRPr="009F373E" w:rsidRDefault="009F373E" w:rsidP="009F373E">
      <w:pPr>
        <w:ind w:left="360"/>
        <w:jc w:val="both"/>
        <w:rPr>
          <w:b/>
          <w:bCs/>
          <w:sz w:val="28"/>
          <w:szCs w:val="28"/>
          <w:u w:val="single"/>
        </w:rPr>
      </w:pPr>
    </w:p>
    <w:p w14:paraId="052A3AC4" w14:textId="019D886C" w:rsidR="002F3B94" w:rsidRDefault="009F373E" w:rsidP="002F3B94">
      <w:pPr>
        <w:pStyle w:val="Prrafodelista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837D37A" wp14:editId="7D3DD4DE">
            <wp:extent cx="4142384" cy="38442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778" cy="38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5222" w14:textId="49668CFD" w:rsidR="009F373E" w:rsidRDefault="009F373E" w:rsidP="002F3B94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7E3B9272" w14:textId="4CDE4928" w:rsidR="009F373E" w:rsidRDefault="009F373E" w:rsidP="002F3B94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p w14:paraId="06A95249" w14:textId="71976F88" w:rsidR="009F373E" w:rsidRDefault="009F373E" w:rsidP="009F373E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Documentación</w:t>
      </w:r>
    </w:p>
    <w:p w14:paraId="4C06FE88" w14:textId="1D3643BC" w:rsidR="009F373E" w:rsidRDefault="009F373E" w:rsidP="009F373E">
      <w:pPr>
        <w:ind w:left="360"/>
        <w:jc w:val="both"/>
        <w:rPr>
          <w:b/>
          <w:bCs/>
          <w:sz w:val="28"/>
          <w:szCs w:val="28"/>
          <w:u w:val="single"/>
        </w:rPr>
      </w:pP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411"/>
        <w:gridCol w:w="9497"/>
      </w:tblGrid>
      <w:tr w:rsidR="009F373E" w14:paraId="2655C877" w14:textId="77777777" w:rsidTr="001D541B">
        <w:tc>
          <w:tcPr>
            <w:tcW w:w="2411" w:type="dxa"/>
          </w:tcPr>
          <w:p w14:paraId="7A30CD3D" w14:textId="527DB629" w:rsidR="009F373E" w:rsidRPr="009F373E" w:rsidRDefault="009F373E" w:rsidP="009F373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de repositorio</w:t>
            </w:r>
          </w:p>
        </w:tc>
        <w:tc>
          <w:tcPr>
            <w:tcW w:w="9497" w:type="dxa"/>
          </w:tcPr>
          <w:p w14:paraId="3D3E9E90" w14:textId="66AB745F" w:rsidR="009F373E" w:rsidRPr="009F373E" w:rsidRDefault="00B345EE" w:rsidP="009F373E">
            <w:pPr>
              <w:jc w:val="both"/>
              <w:rPr>
                <w:sz w:val="28"/>
                <w:szCs w:val="28"/>
              </w:rPr>
            </w:pPr>
            <w:r w:rsidRPr="00B345EE">
              <w:rPr>
                <w:sz w:val="28"/>
                <w:szCs w:val="28"/>
              </w:rPr>
              <w:t>https://github.com/Piriron/LircayHubTech</w:t>
            </w:r>
          </w:p>
        </w:tc>
      </w:tr>
      <w:tr w:rsidR="009F373E" w14:paraId="513CF8BB" w14:textId="77777777" w:rsidTr="001D541B">
        <w:tc>
          <w:tcPr>
            <w:tcW w:w="2411" w:type="dxa"/>
          </w:tcPr>
          <w:p w14:paraId="43F84204" w14:textId="54789C16" w:rsidR="009F373E" w:rsidRPr="009F373E" w:rsidRDefault="009F373E" w:rsidP="009F373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de host</w:t>
            </w:r>
          </w:p>
        </w:tc>
        <w:tc>
          <w:tcPr>
            <w:tcW w:w="9497" w:type="dxa"/>
          </w:tcPr>
          <w:p w14:paraId="2609638E" w14:textId="75619645" w:rsidR="009F373E" w:rsidRPr="009F373E" w:rsidRDefault="009F373E" w:rsidP="009F373E">
            <w:pPr>
              <w:jc w:val="both"/>
              <w:rPr>
                <w:sz w:val="28"/>
                <w:szCs w:val="28"/>
              </w:rPr>
            </w:pPr>
            <w:r w:rsidRPr="009F373E">
              <w:rPr>
                <w:sz w:val="28"/>
                <w:szCs w:val="28"/>
              </w:rPr>
              <w:t>https://taller-de-multimedios.000webhostapp.com/InventaryApp/home.php</w:t>
            </w:r>
          </w:p>
        </w:tc>
      </w:tr>
      <w:tr w:rsidR="009F373E" w14:paraId="723257F5" w14:textId="77777777" w:rsidTr="001D541B">
        <w:tc>
          <w:tcPr>
            <w:tcW w:w="2411" w:type="dxa"/>
          </w:tcPr>
          <w:p w14:paraId="2B1EF5FA" w14:textId="75862C83" w:rsidR="009F373E" w:rsidRPr="009F373E" w:rsidRDefault="009F373E" w:rsidP="009F373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del video</w:t>
            </w:r>
          </w:p>
        </w:tc>
        <w:tc>
          <w:tcPr>
            <w:tcW w:w="9497" w:type="dxa"/>
          </w:tcPr>
          <w:p w14:paraId="5DCF3BB4" w14:textId="7A475476" w:rsidR="009F373E" w:rsidRPr="009F373E" w:rsidRDefault="002A2A9C" w:rsidP="009F373E">
            <w:pPr>
              <w:jc w:val="both"/>
              <w:rPr>
                <w:sz w:val="28"/>
                <w:szCs w:val="28"/>
              </w:rPr>
            </w:pPr>
            <w:r w:rsidRPr="002A2A9C">
              <w:rPr>
                <w:sz w:val="28"/>
                <w:szCs w:val="28"/>
              </w:rPr>
              <w:t>https://www.loom.com/share/7a67b5b7767f4706a55aedb536e87202</w:t>
            </w:r>
          </w:p>
        </w:tc>
      </w:tr>
    </w:tbl>
    <w:p w14:paraId="45D13AAB" w14:textId="06C494E1" w:rsidR="009F373E" w:rsidRDefault="009F373E" w:rsidP="009F373E">
      <w:pPr>
        <w:ind w:left="360"/>
        <w:jc w:val="both"/>
        <w:rPr>
          <w:b/>
          <w:bCs/>
          <w:sz w:val="28"/>
          <w:szCs w:val="28"/>
          <w:u w:val="single"/>
        </w:rPr>
      </w:pPr>
    </w:p>
    <w:p w14:paraId="3E903EA6" w14:textId="77777777" w:rsidR="009F373E" w:rsidRPr="009F373E" w:rsidRDefault="009F373E" w:rsidP="009F373E">
      <w:pPr>
        <w:ind w:left="360"/>
        <w:jc w:val="both"/>
        <w:rPr>
          <w:b/>
          <w:bCs/>
          <w:sz w:val="28"/>
          <w:szCs w:val="28"/>
          <w:u w:val="single"/>
        </w:rPr>
      </w:pPr>
    </w:p>
    <w:p w14:paraId="36EFF196" w14:textId="243B4BC5" w:rsidR="002F3B94" w:rsidRPr="002F3B94" w:rsidRDefault="002F3B94" w:rsidP="008B0D15">
      <w:pPr>
        <w:pStyle w:val="Prrafodelista"/>
        <w:jc w:val="center"/>
        <w:rPr>
          <w:b/>
          <w:bCs/>
          <w:sz w:val="28"/>
          <w:szCs w:val="28"/>
          <w:u w:val="single"/>
        </w:rPr>
      </w:pPr>
    </w:p>
    <w:sectPr w:rsidR="002F3B94" w:rsidRPr="002F3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4412"/>
    <w:multiLevelType w:val="hybridMultilevel"/>
    <w:tmpl w:val="6A28EE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468D7"/>
    <w:multiLevelType w:val="hybridMultilevel"/>
    <w:tmpl w:val="68421A26"/>
    <w:lvl w:ilvl="0" w:tplc="CF72D34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FF184A"/>
    <w:multiLevelType w:val="hybridMultilevel"/>
    <w:tmpl w:val="BA4A57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56265"/>
    <w:multiLevelType w:val="hybridMultilevel"/>
    <w:tmpl w:val="EAB6F73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30"/>
    <w:rsid w:val="00000AAD"/>
    <w:rsid w:val="0002435C"/>
    <w:rsid w:val="001D541B"/>
    <w:rsid w:val="002A2A9C"/>
    <w:rsid w:val="002F3B94"/>
    <w:rsid w:val="003C2E77"/>
    <w:rsid w:val="005C6A1D"/>
    <w:rsid w:val="005D374C"/>
    <w:rsid w:val="008B0D15"/>
    <w:rsid w:val="008C0DDE"/>
    <w:rsid w:val="00953EB5"/>
    <w:rsid w:val="009945DD"/>
    <w:rsid w:val="009F373E"/>
    <w:rsid w:val="00B10AEA"/>
    <w:rsid w:val="00B345EE"/>
    <w:rsid w:val="00DD1C30"/>
    <w:rsid w:val="00E9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C028"/>
  <w15:chartTrackingRefBased/>
  <w15:docId w15:val="{1D315BFF-4B53-4C44-A01B-439ADCE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5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4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10A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Alexis Burgos Macaya</dc:creator>
  <cp:keywords/>
  <dc:description/>
  <cp:lastModifiedBy>Gonzalo Alexis Burgos Macaya</cp:lastModifiedBy>
  <cp:revision>2</cp:revision>
  <dcterms:created xsi:type="dcterms:W3CDTF">2022-07-27T19:27:00Z</dcterms:created>
  <dcterms:modified xsi:type="dcterms:W3CDTF">2022-07-27T23:26:00Z</dcterms:modified>
</cp:coreProperties>
</file>