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FC55E" w14:textId="6384CC14" w:rsidR="00843C1C" w:rsidRDefault="00843C1C">
      <w:r w:rsidRPr="001253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80096" behindDoc="1" locked="1" layoutInCell="1" allowOverlap="1" wp14:anchorId="586D4AE4" wp14:editId="3F38E323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6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97BD7D-2989-9542-B9E4-100AF8486283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CF7A4" id="Graphic 4" o:spid="_x0000_s1026" alt="&quot;&quot;" style="position:absolute;margin-left:0;margin-top:-35.45pt;width:612pt;height:11in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295120,685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" path="m902970,105641r794905,l1697875,,902970,r,105641xm,2847109r,115253c63644,2962362,115253,3013970,115253,3077614v,63644,-51609,115253,-115253,115253l,3308119v127289,,230505,-103216,230505,-230505c230505,2950326,127289,2847109,,2847109xm4806056,531582v-79404,,-143741,64337,-143741,143741c4662315,754726,4726652,819063,4806056,819063v79404,,143741,-64337,143741,-143740c4949797,595919,4885460,531582,4806056,531582xm2520921,6858000r598344,l3119265,6758075r-598344,l2520921,6858000xm5295121,5891299r,-115252c5167833,5776047,5064616,5879263,5064616,6006638v,127376,103217,230505,230505,230505l5295121,6121891v-63644,,-115252,-51608,-115252,-115253c5179869,5942994,5231477,5891386,5295121,5891386r,-87xe" fillcolor="#f7e3ee [660]" stroked="f" strokeweight=".24036mm">
                <v:stroke joinstyle="miter"/>
                <v:path arrowok="t" o:connecttype="custom" o:connectlocs="1325417,154940;2492212,154940;2492212,0;1325417,0;1325417,154940;0,4175760;0,4344798;169173,4513834;0,4682872;0,4851908;338345,4513834;0,4175760;7054531,779654;6843542,990474;7054531,1201292;7265520,990474;7054531,779654;3700314,10058400;4578588,10058400;4578588,9911843;3700314,9911843;3700314,10058400;7772401,8640572;7772401,8471536;7434057,8809736;7772401,9147810;7772401,8978773;7603230,8809736;7772401,8640699" o:connectangles="0,0,0,0,0,0,0,0,0,0,0,0,0,0,0,0,0,0,0,0,0,0,0,0,0,0,0,0,0"/>
                <w10:wrap anchorx="page"/>
                <w10:anchorlock/>
              </v:shape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410"/>
        <w:gridCol w:w="270"/>
        <w:gridCol w:w="5534"/>
      </w:tblGrid>
      <w:tr w:rsidR="00B1227E" w14:paraId="5CE95215" w14:textId="77777777" w:rsidTr="00B1227E">
        <w:trPr>
          <w:trHeight w:val="359"/>
        </w:trPr>
        <w:tc>
          <w:tcPr>
            <w:tcW w:w="4410" w:type="dxa"/>
            <w:vMerge w:val="restart"/>
          </w:tcPr>
          <w:p w14:paraId="266B78A0" w14:textId="7FBE3148" w:rsidR="00B1227E" w:rsidRDefault="00B1227E" w:rsidP="004408D7">
            <w:pPr>
              <w:pStyle w:val="Subtitle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BC544D4" wp14:editId="0AB2C361">
                  <wp:extent cx="2377440" cy="2971800"/>
                  <wp:effectExtent l="0" t="0" r="3810" b="0"/>
                  <wp:docPr id="1325719321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03FF6021" w14:textId="77777777" w:rsidR="00B1227E" w:rsidRDefault="00B1227E" w:rsidP="00EE259E"/>
        </w:tc>
        <w:tc>
          <w:tcPr>
            <w:tcW w:w="5534" w:type="dxa"/>
          </w:tcPr>
          <w:p w14:paraId="771788D5" w14:textId="4A1AFE65" w:rsidR="00B1227E" w:rsidRPr="00B20D41" w:rsidRDefault="0052082D" w:rsidP="00CF61BE">
            <w:pPr>
              <w:pStyle w:val="Subtitle"/>
            </w:pPr>
            <w:r>
              <w:t>Interior Designer</w:t>
            </w:r>
          </w:p>
        </w:tc>
      </w:tr>
      <w:tr w:rsidR="00B1227E" w14:paraId="2C53E1C3" w14:textId="77777777" w:rsidTr="00B1227E">
        <w:trPr>
          <w:trHeight w:val="4715"/>
        </w:trPr>
        <w:tc>
          <w:tcPr>
            <w:tcW w:w="4410" w:type="dxa"/>
            <w:vMerge/>
          </w:tcPr>
          <w:p w14:paraId="7DFECF75" w14:textId="3C32B107" w:rsidR="00B1227E" w:rsidRPr="008C6805" w:rsidRDefault="00B1227E" w:rsidP="00EE259E"/>
        </w:tc>
        <w:tc>
          <w:tcPr>
            <w:tcW w:w="270" w:type="dxa"/>
          </w:tcPr>
          <w:p w14:paraId="3369C7EC" w14:textId="77777777" w:rsidR="00B1227E" w:rsidRDefault="00B1227E" w:rsidP="00EE259E"/>
        </w:tc>
        <w:tc>
          <w:tcPr>
            <w:tcW w:w="5534" w:type="dxa"/>
          </w:tcPr>
          <w:p w14:paraId="7C276B7E" w14:textId="30D6F303" w:rsidR="00B1227E" w:rsidRDefault="005909F7" w:rsidP="00EE259E">
            <w:pPr>
              <w:pStyle w:val="Title"/>
            </w:pPr>
            <w:r>
              <w:t>Cindi Marsh</w:t>
            </w:r>
          </w:p>
          <w:p w14:paraId="0F53BAE9" w14:textId="7422E806" w:rsidR="00B1227E" w:rsidRDefault="00F76829" w:rsidP="00EE259E">
            <w:pPr>
              <w:pStyle w:val="Heading1"/>
            </w:pPr>
            <w:sdt>
              <w:sdtPr>
                <w:id w:val="2074003189"/>
                <w:placeholder>
                  <w:docPart w:val="FA08696FE0D840CFAE48CD1CED93CA9F"/>
                </w:placeholder>
                <w:temporary/>
                <w:showingPlcHdr/>
                <w15:appearance w15:val="hidden"/>
              </w:sdtPr>
              <w:sdtEndPr/>
              <w:sdtContent>
                <w:r w:rsidR="00B1227E" w:rsidRPr="002A61D3">
                  <w:t>Objective</w:t>
                </w:r>
              </w:sdtContent>
            </w:sdt>
          </w:p>
          <w:p w14:paraId="1A36331F" w14:textId="3F24251D" w:rsidR="00B1227E" w:rsidRPr="004700A9" w:rsidRDefault="009D30C9" w:rsidP="00CF61BE">
            <w:pPr>
              <w:rPr>
                <w:b/>
                <w:bCs/>
              </w:rPr>
            </w:pPr>
            <w:r w:rsidRPr="009D30C9">
              <w:rPr>
                <w:b/>
                <w:bCs/>
              </w:rPr>
              <w:t>To leverage my creativity and design expertise to create innovative, functional, and aesthetically pleasing interior spaces that exceed client expectations and enhance living and working environments.</w:t>
            </w:r>
          </w:p>
        </w:tc>
      </w:tr>
      <w:tr w:rsidR="00843C1C" w14:paraId="1C54A243" w14:textId="77777777" w:rsidTr="00B1227E">
        <w:trPr>
          <w:trHeight w:val="8117"/>
        </w:trPr>
        <w:tc>
          <w:tcPr>
            <w:tcW w:w="4410" w:type="dxa"/>
          </w:tcPr>
          <w:p w14:paraId="2908C3D8" w14:textId="497CBD67" w:rsidR="00843C1C" w:rsidRDefault="00F76829" w:rsidP="00EE259E">
            <w:pPr>
              <w:pStyle w:val="Subtitle"/>
            </w:pPr>
            <w:sdt>
              <w:sdtPr>
                <w:id w:val="-2058072072"/>
                <w:placeholder>
                  <w:docPart w:val="3C8BED9A6C5A48329A15FABD9ED48CA3"/>
                </w:placeholder>
                <w:temporary/>
                <w:showingPlcHdr/>
                <w15:appearance w15:val="hidden"/>
              </w:sdtPr>
              <w:sdtEndPr/>
              <w:sdtContent>
                <w:r w:rsidR="00CF61BE">
                  <w:t>Contact</w:t>
                </w:r>
              </w:sdtContent>
            </w:sdt>
          </w:p>
          <w:p w14:paraId="504DEC51" w14:textId="2ABE8FE6" w:rsidR="00843C1C" w:rsidRPr="00D85EF8" w:rsidRDefault="00085290" w:rsidP="00EE259E">
            <w:pPr>
              <w:rPr>
                <w:lang w:val="fr-FR"/>
              </w:rPr>
            </w:pPr>
            <w:r>
              <w:t>Pretoria, Gauteng</w:t>
            </w:r>
          </w:p>
          <w:p w14:paraId="5013F8F5" w14:textId="6AC90EF6" w:rsidR="00CF61BE" w:rsidRPr="00D85EF8" w:rsidRDefault="00A9349D" w:rsidP="00CF61BE">
            <w:pPr>
              <w:rPr>
                <w:lang w:val="fr-FR"/>
              </w:rPr>
            </w:pPr>
            <w:r>
              <w:t>c</w:t>
            </w:r>
            <w:r w:rsidR="00085290">
              <w:t>indi.marsh@netstar.co.za</w:t>
            </w:r>
          </w:p>
          <w:p w14:paraId="4AF622F2" w14:textId="4F4D92FC" w:rsidR="00CF61BE" w:rsidRDefault="005909F7" w:rsidP="00CF61BE">
            <w:r>
              <w:t>+27 82 589 4669</w:t>
            </w:r>
          </w:p>
          <w:p w14:paraId="586FB7C4" w14:textId="4987964E" w:rsidR="00843C1C" w:rsidRDefault="005909F7" w:rsidP="00CF61BE">
            <w:r>
              <w:t>www.cindiinteriors.co.za</w:t>
            </w:r>
          </w:p>
          <w:p w14:paraId="50E9B9F6" w14:textId="77777777" w:rsidR="00843C1C" w:rsidRDefault="00843C1C" w:rsidP="00EE259E"/>
          <w:p w14:paraId="318FF174" w14:textId="33B203AD" w:rsidR="00843C1C" w:rsidRDefault="00F76829" w:rsidP="00EE259E">
            <w:pPr>
              <w:pStyle w:val="Subtitle"/>
            </w:pPr>
            <w:sdt>
              <w:sdtPr>
                <w:id w:val="1415746174"/>
                <w:placeholder>
                  <w:docPart w:val="17F7E76785DE418BA5D5A34A23446D26"/>
                </w:placeholder>
                <w:temporary/>
                <w:showingPlcHdr/>
                <w15:appearance w15:val="hidden"/>
              </w:sdtPr>
              <w:sdtEndPr/>
              <w:sdtContent>
                <w:r w:rsidR="00CF61BE">
                  <w:t>Education</w:t>
                </w:r>
              </w:sdtContent>
            </w:sdt>
          </w:p>
          <w:p w14:paraId="7A2EB5DF" w14:textId="2F76EF9C" w:rsidR="00843C1C" w:rsidRPr="002662ED" w:rsidRDefault="003C397C" w:rsidP="00EE259E">
            <w:pPr>
              <w:pStyle w:val="Heading2"/>
              <w:rPr>
                <w:bCs/>
              </w:rPr>
            </w:pPr>
            <w:r>
              <w:t>University of Johannesburg</w:t>
            </w:r>
          </w:p>
          <w:p w14:paraId="319AF34E" w14:textId="790EC3BF" w:rsidR="00CF61BE" w:rsidRDefault="003C397C" w:rsidP="00EE259E">
            <w:pPr>
              <w:pStyle w:val="Heading3"/>
            </w:pPr>
            <w:r>
              <w:t>Master of Arts in Interior Design</w:t>
            </w:r>
          </w:p>
          <w:p w14:paraId="141745AA" w14:textId="71505D1C" w:rsidR="00CF61BE" w:rsidRPr="00CF61BE" w:rsidRDefault="003C397C" w:rsidP="00CF61BE">
            <w:pPr>
              <w:pStyle w:val="Heading2"/>
            </w:pPr>
            <w:r>
              <w:t>University of Pretoria</w:t>
            </w:r>
          </w:p>
          <w:p w14:paraId="6D0417D5" w14:textId="7BFD67D9" w:rsidR="00843C1C" w:rsidRDefault="003C397C" w:rsidP="00EE259E">
            <w:pPr>
              <w:pStyle w:val="Heading3"/>
            </w:pPr>
            <w:r>
              <w:t>Bachelor of Arts in Fine Arts</w:t>
            </w:r>
            <w:r w:rsidR="00843C1C">
              <w:t xml:space="preserve"> </w:t>
            </w:r>
          </w:p>
          <w:p w14:paraId="51132EE7" w14:textId="77777777" w:rsidR="00843C1C" w:rsidRDefault="00843C1C" w:rsidP="00EE259E"/>
          <w:p w14:paraId="67FB3CBE" w14:textId="51A0AF4F" w:rsidR="00843C1C" w:rsidRDefault="00F76829" w:rsidP="00EE259E">
            <w:pPr>
              <w:pStyle w:val="Subtitle"/>
            </w:pPr>
            <w:sdt>
              <w:sdtPr>
                <w:id w:val="-1480222421"/>
                <w:placeholder>
                  <w:docPart w:val="14F15EBA2C824B06B1E6EF448D10EC73"/>
                </w:placeholder>
                <w:temporary/>
                <w:showingPlcHdr/>
                <w15:appearance w15:val="hidden"/>
              </w:sdtPr>
              <w:sdtEndPr/>
              <w:sdtContent>
                <w:r w:rsidR="00CF61BE" w:rsidRPr="00010CFB">
                  <w:t>Skills</w:t>
                </w:r>
              </w:sdtContent>
            </w:sdt>
          </w:p>
          <w:p w14:paraId="7F946E53" w14:textId="78656B6C" w:rsidR="00843C1C" w:rsidRDefault="00EA6B15" w:rsidP="00EE259E">
            <w:r>
              <w:t>AutoCAD</w:t>
            </w:r>
          </w:p>
          <w:p w14:paraId="0FDFB783" w14:textId="1CF2FB53" w:rsidR="00CF61BE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A42B6C3" wp14:editId="2D5CB2D3">
                      <wp:extent cx="1435608" cy="137160"/>
                      <wp:effectExtent l="0" t="0" r="12700" b="15240"/>
                      <wp:docPr id="1" name="Group 1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1716868755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9798607" name="Rectangle 2"/>
                              <wps:cNvSpPr/>
                              <wps:spPr>
                                <a:xfrm>
                                  <a:off x="0" y="0"/>
                                  <a:ext cx="820589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8A0F0D" id="Group 1" o:spid="_x0000_s1026" alt="Decorative" style="width:113.05pt;height:10.8pt;mso-position-horizontal-relative:char;mso-position-vertical-relative:line" coordsize="14389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" filled="f" strokecolor="#f7e3ee [660]" strokeweight="1pt">
                        <v:stroke joinstyle="round"/>
                      </v:rect>
                      <v:rect id="Rectangle 2" o:spid="_x0000_s1028" style="position:absolute;width:8205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7C5958F0" w14:textId="227EB374" w:rsidR="00843C1C" w:rsidRDefault="00EA6B15" w:rsidP="00EE259E">
            <w:r>
              <w:t>Space planning</w:t>
            </w:r>
          </w:p>
          <w:p w14:paraId="0AB5F9E2" w14:textId="7A81AAE3" w:rsidR="00843C1C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F1CE46D" wp14:editId="22D8F95A">
                      <wp:extent cx="1435608" cy="137160"/>
                      <wp:effectExtent l="0" t="0" r="12700" b="15240"/>
                      <wp:docPr id="2" name="Group 2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275" cy="139065"/>
                              </a:xfrm>
                            </wpg:grpSpPr>
                            <wps:wsp>
                              <wps:cNvPr id="807051588" name="Rectangle 1"/>
                              <wps:cNvSpPr/>
                              <wps:spPr>
                                <a:xfrm>
                                  <a:off x="0" y="0"/>
                                  <a:ext cx="1438275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3675934" name="Rectangle 2"/>
                              <wps:cNvSpPr/>
                              <wps:spPr>
                                <a:xfrm>
                                  <a:off x="0" y="0"/>
                                  <a:ext cx="1022622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4C90A7" id="Group 2" o:spid="_x0000_s1026" alt="Decorative" style="width:113.05pt;height:10.8pt;mso-position-horizontal-relative:char;mso-position-vertical-relative:line" coordsize="14382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">
                      <v:rect id="Rectangle 1" o:spid="_x0000_s1027" style="position:absolute;width:14382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" filled="f" strokecolor="#f7e3ee [660]" strokeweight="1pt">
                        <v:stroke joinstyle="round"/>
                      </v:rect>
                      <v:rect id="Rectangle 2" o:spid="_x0000_s1028" style="position:absolute;width:10226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02400EF9" w14:textId="5366CAD3" w:rsidR="00843C1C" w:rsidRDefault="00EA6B15" w:rsidP="00EE259E">
            <w:r>
              <w:t>Project Management</w:t>
            </w:r>
          </w:p>
          <w:p w14:paraId="6E8B1EF3" w14:textId="712D938A" w:rsidR="00843C1C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99D71C0" wp14:editId="077C17A6">
                      <wp:extent cx="1435608" cy="148856"/>
                      <wp:effectExtent l="0" t="0" r="12700" b="3810"/>
                      <wp:docPr id="3" name="Group 3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48856"/>
                                <a:chOff x="0" y="0"/>
                                <a:chExt cx="1438908" cy="150923"/>
                              </a:xfrm>
                            </wpg:grpSpPr>
                            <wps:wsp>
                              <wps:cNvPr id="921677187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1806807" name="Rectangle 2"/>
                              <wps:cNvSpPr/>
                              <wps:spPr>
                                <a:xfrm>
                                  <a:off x="0" y="0"/>
                                  <a:ext cx="1300154" cy="1509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7B8D1C" id="Group 3" o:spid="_x0000_s1026" alt="Decorative" style="width:113.05pt;height:11.7pt;mso-position-horizontal-relative:char;mso-position-vertical-relative:line" coordsize="14389,1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" filled="f" strokecolor="#f7e3ee [660]" strokeweight="1pt">
                        <v:stroke joinstyle="round"/>
                      </v:rect>
                      <v:rect id="Rectangle 2" o:spid="_x0000_s1028" style="position:absolute;width:13001;height:1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6A2F4ED5" w14:textId="54DBE61D" w:rsidR="00843C1C" w:rsidRDefault="00EA6B15" w:rsidP="00EE259E">
            <w:r>
              <w:t xml:space="preserve">Sustainable design principles </w:t>
            </w:r>
          </w:p>
          <w:p w14:paraId="33F02A34" w14:textId="4E94980D" w:rsidR="00843C1C" w:rsidRPr="00A41BD5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BD66813" wp14:editId="2A6DAA09">
                      <wp:extent cx="1435608" cy="137161"/>
                      <wp:effectExtent l="0" t="0" r="12700" b="15240"/>
                      <wp:docPr id="5" name="Group 5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1"/>
                                <a:chOff x="0" y="-1"/>
                                <a:chExt cx="1438908" cy="139066"/>
                              </a:xfrm>
                            </wpg:grpSpPr>
                            <wps:wsp>
                              <wps:cNvPr id="1440338893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8336272" name="Rectangle 2"/>
                              <wps:cNvSpPr/>
                              <wps:spPr>
                                <a:xfrm>
                                  <a:off x="0" y="-1"/>
                                  <a:ext cx="1044386" cy="1385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BB6E07" id="Group 5" o:spid="_x0000_s1026" alt="Decorative" style="width:113.05pt;height:10.8pt;mso-position-horizontal-relative:char;mso-position-vertical-relative:line" coordorigin="" coordsize="14389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" filled="f" strokecolor="#f7e3ee [660]" strokeweight="1pt">
                        <v:stroke joinstyle="round"/>
                      </v:rect>
                      <v:rect id="Rectangle 2" o:spid="_x0000_s1028" style="position:absolute;width:10443;height:1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" fillcolor="#e8adcd [1940]" strok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0" w:type="dxa"/>
          </w:tcPr>
          <w:p w14:paraId="1F8FEB27" w14:textId="77777777" w:rsidR="00843C1C" w:rsidRDefault="00843C1C" w:rsidP="00EE259E"/>
        </w:tc>
        <w:tc>
          <w:tcPr>
            <w:tcW w:w="5534" w:type="dxa"/>
          </w:tcPr>
          <w:p w14:paraId="6F3CFDF9" w14:textId="22E77B3B" w:rsidR="00843C1C" w:rsidRDefault="00F76829" w:rsidP="00EE259E">
            <w:pPr>
              <w:pStyle w:val="Heading1"/>
            </w:pPr>
            <w:sdt>
              <w:sdtPr>
                <w:id w:val="1696962928"/>
                <w:placeholder>
                  <w:docPart w:val="6F2838DA9804411B914C91570DF01428"/>
                </w:placeholder>
                <w:temporary/>
                <w:showingPlcHdr/>
                <w15:appearance w15:val="hidden"/>
              </w:sdtPr>
              <w:sdtEndPr/>
              <w:sdtContent>
                <w:r w:rsidR="00843C1C" w:rsidRPr="002A61D3">
                  <w:t>Experience</w:t>
                </w:r>
              </w:sdtContent>
            </w:sdt>
          </w:p>
          <w:p w14:paraId="11E82C40" w14:textId="34CA15BB" w:rsidR="00843C1C" w:rsidRDefault="00F76829" w:rsidP="00EE259E">
            <w:pPr>
              <w:pStyle w:val="Heading2"/>
            </w:pPr>
            <w:sdt>
              <w:sdtPr>
                <w:id w:val="-28188355"/>
                <w:placeholder>
                  <w:docPart w:val="8B59A2C849DA439F8E6A633934A954D0"/>
                </w:placeholder>
                <w:temporary/>
                <w:showingPlcHdr/>
                <w15:appearance w15:val="hidden"/>
              </w:sdtPr>
              <w:sdtEndPr/>
              <w:sdtContent>
                <w:r w:rsidR="00CF61BE" w:rsidRPr="00FB20D8">
                  <w:t>Art Director</w:t>
                </w:r>
              </w:sdtContent>
            </w:sdt>
          </w:p>
          <w:p w14:paraId="12F65138" w14:textId="50AB1C94" w:rsidR="00843C1C" w:rsidRDefault="00EA6B15" w:rsidP="00CF61BE">
            <w:pPr>
              <w:pStyle w:val="Heading3"/>
            </w:pPr>
            <w:r>
              <w:t>Cielo Design Co.</w:t>
            </w:r>
            <w:r w:rsidR="00CF61BE">
              <w:t xml:space="preserve"> </w:t>
            </w:r>
            <w:r w:rsidR="00843C1C">
              <w:t xml:space="preserve">| </w:t>
            </w:r>
            <w:r>
              <w:t>Johannesburg, Gauteng</w:t>
            </w:r>
            <w:r w:rsidR="00CF61BE">
              <w:t xml:space="preserve"> </w:t>
            </w:r>
            <w:r w:rsidR="00843C1C">
              <w:t xml:space="preserve">| </w:t>
            </w:r>
            <w:r>
              <w:t xml:space="preserve">Jan 2022 – Dec 2023 </w:t>
            </w:r>
          </w:p>
          <w:p w14:paraId="2B5715F4" w14:textId="4F27AF67" w:rsidR="00D14790" w:rsidRPr="00D14790" w:rsidRDefault="00D14790" w:rsidP="00D14790">
            <w:pPr>
              <w:rPr>
                <w:lang w:val="en-ZA"/>
              </w:rPr>
            </w:pPr>
            <w:r>
              <w:rPr>
                <w:lang w:val="en-ZA"/>
              </w:rPr>
              <w:t>L</w:t>
            </w:r>
            <w:r w:rsidRPr="00D14790">
              <w:rPr>
                <w:lang w:val="en-ZA"/>
              </w:rPr>
              <w:t>ed creative direction and design strategy for residential and commercial interior projects</w:t>
            </w:r>
            <w:r>
              <w:rPr>
                <w:lang w:val="en-ZA"/>
              </w:rPr>
              <w:t>, c</w:t>
            </w:r>
            <w:r w:rsidRPr="00D14790">
              <w:rPr>
                <w:lang w:val="en-ZA"/>
              </w:rPr>
              <w:t>oordinated with architects, contractors, and clients to ensure design vision and execution alignment</w:t>
            </w:r>
            <w:r>
              <w:rPr>
                <w:lang w:val="en-ZA"/>
              </w:rPr>
              <w:t>, d</w:t>
            </w:r>
            <w:r w:rsidRPr="00D14790">
              <w:rPr>
                <w:lang w:val="en-ZA"/>
              </w:rPr>
              <w:t>eveloped integrated branding elements to complement interior spaces</w:t>
            </w:r>
          </w:p>
          <w:p w14:paraId="40B14F9B" w14:textId="77777777" w:rsidR="00843C1C" w:rsidRPr="001B5913" w:rsidRDefault="00843C1C" w:rsidP="00EE259E"/>
          <w:p w14:paraId="6D47C99E" w14:textId="083AB2EC" w:rsidR="00843C1C" w:rsidRDefault="001C6A7B" w:rsidP="00CF61BE">
            <w:pPr>
              <w:pStyle w:val="Heading2"/>
            </w:pPr>
            <w:r>
              <w:t>Interior design</w:t>
            </w:r>
          </w:p>
          <w:p w14:paraId="760EAA35" w14:textId="7101A7A9" w:rsidR="00843C1C" w:rsidRPr="00D85EF8" w:rsidRDefault="00202819" w:rsidP="00EE259E">
            <w:pPr>
              <w:pStyle w:val="Heading3"/>
              <w:rPr>
                <w:lang w:val="de-DE"/>
              </w:rPr>
            </w:pPr>
            <w:proofErr w:type="spellStart"/>
            <w:r>
              <w:t>Zanecebo</w:t>
            </w:r>
            <w:proofErr w:type="spellEnd"/>
            <w:r>
              <w:t xml:space="preserve"> Interiors</w:t>
            </w:r>
            <w:r w:rsidR="00CF61BE" w:rsidRPr="00D85EF8">
              <w:rPr>
                <w:lang w:val="de-DE"/>
              </w:rPr>
              <w:t xml:space="preserve"> </w:t>
            </w:r>
            <w:r w:rsidR="00843C1C" w:rsidRPr="00D85EF8">
              <w:rPr>
                <w:lang w:val="de-DE"/>
              </w:rPr>
              <w:t xml:space="preserve">| </w:t>
            </w:r>
            <w:r>
              <w:t>Pretoria, Gauteng</w:t>
            </w:r>
            <w:r w:rsidR="00CF61BE" w:rsidRPr="00D85EF8">
              <w:rPr>
                <w:lang w:val="de-DE"/>
              </w:rPr>
              <w:t xml:space="preserve"> </w:t>
            </w:r>
            <w:r w:rsidR="00843C1C" w:rsidRPr="00D85EF8">
              <w:rPr>
                <w:lang w:val="de-DE"/>
              </w:rPr>
              <w:t xml:space="preserve">| </w:t>
            </w:r>
            <w:r>
              <w:t xml:space="preserve">Feb 2019 – Dec 2021 </w:t>
            </w:r>
          </w:p>
          <w:p w14:paraId="655505FA" w14:textId="71EE7E34" w:rsidR="00843C1C" w:rsidRPr="00597EDF" w:rsidRDefault="00E93DCA" w:rsidP="00EE259E">
            <w:pPr>
              <w:rPr>
                <w:lang w:val="en-ZA"/>
              </w:rPr>
            </w:pPr>
            <w:r w:rsidRPr="00E93DCA">
              <w:rPr>
                <w:lang w:val="en-ZA"/>
              </w:rPr>
              <w:t>Managed multiple interior design projects from concept through completion</w:t>
            </w:r>
            <w:r>
              <w:rPr>
                <w:lang w:val="en-ZA"/>
              </w:rPr>
              <w:t>, c</w:t>
            </w:r>
            <w:r w:rsidRPr="00E93DCA">
              <w:rPr>
                <w:lang w:val="en-ZA"/>
              </w:rPr>
              <w:t>ollaborated closely with clients to tailor design solutions that balanced aesthetics and functionality</w:t>
            </w:r>
            <w:r w:rsidR="00597EDF">
              <w:rPr>
                <w:lang w:val="en-ZA"/>
              </w:rPr>
              <w:t>.</w:t>
            </w:r>
          </w:p>
          <w:p w14:paraId="09D33BAA" w14:textId="78606E75" w:rsidR="00843C1C" w:rsidRDefault="00843C1C" w:rsidP="00CF61BE">
            <w:pPr>
              <w:pStyle w:val="Heading2"/>
            </w:pPr>
          </w:p>
          <w:p w14:paraId="07A49532" w14:textId="0697A22F" w:rsidR="00843C1C" w:rsidRPr="00D85EF8" w:rsidRDefault="00597EDF" w:rsidP="00EE259E">
            <w:pPr>
              <w:pStyle w:val="Heading3"/>
              <w:rPr>
                <w:lang w:val="de-DE"/>
              </w:rPr>
            </w:pPr>
            <w:r>
              <w:t>Superb Interiors</w:t>
            </w:r>
            <w:r w:rsidR="00843C1C" w:rsidRPr="00D85EF8">
              <w:rPr>
                <w:lang w:val="de-DE"/>
              </w:rPr>
              <w:t xml:space="preserve"> | </w:t>
            </w:r>
            <w:r>
              <w:t>Pretoria, Gauteng</w:t>
            </w:r>
            <w:r w:rsidR="00CF61BE" w:rsidRPr="00D85EF8">
              <w:rPr>
                <w:lang w:val="de-DE"/>
              </w:rPr>
              <w:t xml:space="preserve"> </w:t>
            </w:r>
            <w:r w:rsidR="00843C1C" w:rsidRPr="00D85EF8">
              <w:rPr>
                <w:lang w:val="de-DE"/>
              </w:rPr>
              <w:t>|</w:t>
            </w:r>
            <w:r w:rsidR="00CF61BE" w:rsidRPr="00D85EF8">
              <w:rPr>
                <w:lang w:val="de-DE"/>
              </w:rPr>
              <w:t xml:space="preserve"> </w:t>
            </w:r>
            <w:r>
              <w:t>Jan 2017 – Dec 2018</w:t>
            </w:r>
          </w:p>
          <w:p w14:paraId="4FFC47A0" w14:textId="2EA7D8B6" w:rsidR="00843C1C" w:rsidRPr="000C6643" w:rsidRDefault="000C6643" w:rsidP="000C6643">
            <w:pPr>
              <w:rPr>
                <w:lang w:val="en-ZA"/>
              </w:rPr>
            </w:pPr>
            <w:r w:rsidRPr="000C6643">
              <w:rPr>
                <w:lang w:val="en-ZA"/>
              </w:rPr>
              <w:t>Assisted in design development, drafting, and presentation preparation</w:t>
            </w:r>
            <w:r>
              <w:rPr>
                <w:lang w:val="en-ZA"/>
              </w:rPr>
              <w:t>, s</w:t>
            </w:r>
            <w:r w:rsidRPr="000C6643">
              <w:rPr>
                <w:lang w:val="en-ZA"/>
              </w:rPr>
              <w:t>upported project coordination with suppliers and contractors</w:t>
            </w:r>
          </w:p>
        </w:tc>
      </w:tr>
    </w:tbl>
    <w:p w14:paraId="684C9933" w14:textId="1D60E9AC" w:rsidR="00871DB8" w:rsidRDefault="00871DB8"/>
    <w:sectPr w:rsidR="00871DB8" w:rsidSect="00B1227E">
      <w:pgSz w:w="12240" w:h="15840" w:code="1"/>
      <w:pgMar w:top="720" w:right="1008" w:bottom="806" w:left="1008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B7C22B" w14:textId="77777777" w:rsidR="00D25A03" w:rsidRDefault="00D25A03" w:rsidP="00AA35A8">
      <w:pPr>
        <w:spacing w:line="240" w:lineRule="auto"/>
      </w:pPr>
      <w:r>
        <w:separator/>
      </w:r>
    </w:p>
  </w:endnote>
  <w:endnote w:type="continuationSeparator" w:id="0">
    <w:p w14:paraId="1A2B6160" w14:textId="77777777" w:rsidR="00D25A03" w:rsidRDefault="00D25A03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433242" w14:textId="77777777" w:rsidR="00D25A03" w:rsidRDefault="00D25A03" w:rsidP="00AA35A8">
      <w:pPr>
        <w:spacing w:line="240" w:lineRule="auto"/>
      </w:pPr>
      <w:r>
        <w:separator/>
      </w:r>
    </w:p>
  </w:footnote>
  <w:footnote w:type="continuationSeparator" w:id="0">
    <w:p w14:paraId="50060DC5" w14:textId="77777777" w:rsidR="00D25A03" w:rsidRDefault="00D25A03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w14:anchorId="1BC544D4" id="_x0000_i1027" type="#_x0000_t75" style="width:13.4pt;height:13.4pt;visibility:visible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C11F5"/>
    <w:multiLevelType w:val="multilevel"/>
    <w:tmpl w:val="49C8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887853">
    <w:abstractNumId w:val="0"/>
  </w:num>
  <w:num w:numId="2" w16cid:durableId="1675840551">
    <w:abstractNumId w:val="4"/>
  </w:num>
  <w:num w:numId="3" w16cid:durableId="751318933">
    <w:abstractNumId w:val="1"/>
  </w:num>
  <w:num w:numId="4" w16cid:durableId="2055545808">
    <w:abstractNumId w:val="2"/>
  </w:num>
  <w:num w:numId="5" w16cid:durableId="12119204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FF"/>
    <w:rsid w:val="00010CFB"/>
    <w:rsid w:val="0002354A"/>
    <w:rsid w:val="00033263"/>
    <w:rsid w:val="000417DA"/>
    <w:rsid w:val="00045105"/>
    <w:rsid w:val="00060423"/>
    <w:rsid w:val="00060941"/>
    <w:rsid w:val="0007515C"/>
    <w:rsid w:val="00085290"/>
    <w:rsid w:val="00085878"/>
    <w:rsid w:val="000873F6"/>
    <w:rsid w:val="000B286F"/>
    <w:rsid w:val="000B3565"/>
    <w:rsid w:val="000C2EFF"/>
    <w:rsid w:val="000C47B2"/>
    <w:rsid w:val="000C6643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5240"/>
    <w:rsid w:val="00176D22"/>
    <w:rsid w:val="00182371"/>
    <w:rsid w:val="0018639F"/>
    <w:rsid w:val="00186915"/>
    <w:rsid w:val="00194704"/>
    <w:rsid w:val="001A32F8"/>
    <w:rsid w:val="001B5913"/>
    <w:rsid w:val="001C6A7B"/>
    <w:rsid w:val="001E5A59"/>
    <w:rsid w:val="00202819"/>
    <w:rsid w:val="00203213"/>
    <w:rsid w:val="002236D5"/>
    <w:rsid w:val="00235058"/>
    <w:rsid w:val="00243756"/>
    <w:rsid w:val="0025167B"/>
    <w:rsid w:val="00263321"/>
    <w:rsid w:val="002662ED"/>
    <w:rsid w:val="002768E6"/>
    <w:rsid w:val="002A61D3"/>
    <w:rsid w:val="002B75EB"/>
    <w:rsid w:val="002C2539"/>
    <w:rsid w:val="002C4E0C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397C"/>
    <w:rsid w:val="003C7884"/>
    <w:rsid w:val="003E0470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96A70"/>
    <w:rsid w:val="004A28EA"/>
    <w:rsid w:val="004A6F8A"/>
    <w:rsid w:val="004D2D96"/>
    <w:rsid w:val="004E2BCF"/>
    <w:rsid w:val="004F2D34"/>
    <w:rsid w:val="0052082D"/>
    <w:rsid w:val="00526B52"/>
    <w:rsid w:val="00533E8B"/>
    <w:rsid w:val="0053618A"/>
    <w:rsid w:val="00543BCF"/>
    <w:rsid w:val="00547EC8"/>
    <w:rsid w:val="00556BD5"/>
    <w:rsid w:val="00556E31"/>
    <w:rsid w:val="00567EE6"/>
    <w:rsid w:val="005909F7"/>
    <w:rsid w:val="00597EDF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86493"/>
    <w:rsid w:val="009D30C9"/>
    <w:rsid w:val="009E0800"/>
    <w:rsid w:val="009E3A1C"/>
    <w:rsid w:val="00A17F36"/>
    <w:rsid w:val="00A25469"/>
    <w:rsid w:val="00A41BD5"/>
    <w:rsid w:val="00A633B0"/>
    <w:rsid w:val="00A7200A"/>
    <w:rsid w:val="00A90605"/>
    <w:rsid w:val="00A9349D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14790"/>
    <w:rsid w:val="00D25A03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3DCA"/>
    <w:rsid w:val="00E95915"/>
    <w:rsid w:val="00EA6B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,"/>
  <w:listSeparator w:val=","/>
  <w14:docId w14:val="1166A145"/>
  <w15:chartTrackingRefBased/>
  <w15:docId w15:val="{F11D96A0-C836-4241-A958-7974C756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1BC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F8A"/>
    <w:pPr>
      <w:keepNext/>
      <w:keepLines/>
      <w:spacing w:before="120" w:after="240"/>
      <w:outlineLvl w:val="0"/>
    </w:pPr>
    <w:rPr>
      <w:rFonts w:eastAsiaTheme="majorEastAsia" w:cs="Times New Roman (Headings CS)"/>
      <w:caps/>
      <w:color w:val="C43784" w:themeColor="accent1" w:themeShade="BF"/>
      <w:spacing w:val="1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6F8A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caps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A6F8A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1BC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11BC"/>
    <w:rPr>
      <w:color w:val="404040" w:themeColor="text1" w:themeTint="BF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11BC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408D7"/>
    <w:pPr>
      <w:spacing w:before="360" w:after="520" w:line="216" w:lineRule="auto"/>
      <w:contextualSpacing/>
    </w:pPr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8D7"/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F8A"/>
    <w:pPr>
      <w:numPr>
        <w:ilvl w:val="1"/>
      </w:numPr>
      <w:spacing w:before="120" w:after="160"/>
    </w:pPr>
    <w:rPr>
      <w:rFonts w:eastAsiaTheme="minorEastAsia" w:cs="Arial (Body CS)"/>
      <w:caps/>
      <w:color w:val="C43784" w:themeColor="accent1" w:themeShade="BF"/>
      <w:spacing w:val="1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6F8A"/>
    <w:rPr>
      <w:rFonts w:eastAsiaTheme="minorEastAsia" w:cs="Arial (Body CS)"/>
      <w:caps/>
      <w:color w:val="C43784" w:themeColor="accent1" w:themeShade="BF"/>
      <w:spacing w:val="1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6F8A"/>
    <w:rPr>
      <w:rFonts w:eastAsiaTheme="majorEastAsia" w:cs="Times New Roman (Headings CS)"/>
      <w:caps/>
      <w:color w:val="C43784" w:themeColor="accent1" w:themeShade="BF"/>
      <w:spacing w:val="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1BC"/>
    <w:rPr>
      <w:rFonts w:eastAsiaTheme="majorEastAsia" w:cs="Times New Roman (Headings CS)"/>
      <w:b/>
      <w:caps/>
      <w:color w:val="404040" w:themeColor="text1" w:themeTint="BF"/>
      <w:spacing w:val="1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1BC"/>
    <w:rPr>
      <w:rFonts w:eastAsiaTheme="majorEastAsia" w:cstheme="majorBidi"/>
      <w:b/>
      <w:color w:val="404040" w:themeColor="text1" w:themeTint="B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1BC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2">
    <w:name w:val="Contact2"/>
    <w:basedOn w:val="Normal"/>
    <w:next w:val="Normal"/>
    <w:link w:val="Contact2Char"/>
    <w:uiPriority w:val="29"/>
    <w:semiHidden/>
    <w:qFormat/>
    <w:rsid w:val="00B8453F"/>
    <w:pPr>
      <w:jc w:val="center"/>
    </w:pPr>
    <w:rPr>
      <w:b/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1BC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Contact2Char">
    <w:name w:val="Contact2 Char"/>
    <w:basedOn w:val="DefaultParagraphFont"/>
    <w:link w:val="Contact2"/>
    <w:uiPriority w:val="29"/>
    <w:semiHidden/>
    <w:rsid w:val="00C211BC"/>
    <w:rPr>
      <w:b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1BC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paragraph" w:styleId="NormalWeb">
    <w:name w:val="Normal (Web)"/>
    <w:basedOn w:val="Normal"/>
    <w:uiPriority w:val="99"/>
    <w:semiHidden/>
    <w:rsid w:val="00D14790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F2838DA9804411B914C91570DF01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75584-F224-43B4-987C-9FFC1B566FA6}"/>
      </w:docPartPr>
      <w:docPartBody>
        <w:p w:rsidR="00797833" w:rsidRDefault="00B10F42" w:rsidP="0091544F">
          <w:pPr>
            <w:pStyle w:val="6F2838DA9804411B914C91570DF01428"/>
          </w:pPr>
          <w:r w:rsidRPr="002A61D3">
            <w:t>Experience</w:t>
          </w:r>
        </w:p>
      </w:docPartBody>
    </w:docPart>
    <w:docPart>
      <w:docPartPr>
        <w:name w:val="FA08696FE0D840CFAE48CD1CED93C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5C244-81EA-427F-9B1E-CF512E67645C}"/>
      </w:docPartPr>
      <w:docPartBody>
        <w:p w:rsidR="00797833" w:rsidRDefault="00B10F42" w:rsidP="0091544F">
          <w:pPr>
            <w:pStyle w:val="FA08696FE0D840CFAE48CD1CED93CA9F"/>
          </w:pPr>
          <w:r w:rsidRPr="002A61D3">
            <w:t>Objective</w:t>
          </w:r>
        </w:p>
      </w:docPartBody>
    </w:docPart>
    <w:docPart>
      <w:docPartPr>
        <w:name w:val="3C8BED9A6C5A48329A15FABD9ED48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2661D-B242-490B-982B-093CA582D99D}"/>
      </w:docPartPr>
      <w:docPartBody>
        <w:p w:rsidR="00797833" w:rsidRDefault="00B10F42">
          <w:r>
            <w:t>Contact</w:t>
          </w:r>
        </w:p>
      </w:docPartBody>
    </w:docPart>
    <w:docPart>
      <w:docPartPr>
        <w:name w:val="17F7E76785DE418BA5D5A34A23446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FF5A5-4039-4993-A684-ACC941C0CEB6}"/>
      </w:docPartPr>
      <w:docPartBody>
        <w:p w:rsidR="00797833" w:rsidRDefault="00B10F42">
          <w:r>
            <w:t>Education</w:t>
          </w:r>
        </w:p>
      </w:docPartBody>
    </w:docPart>
    <w:docPart>
      <w:docPartPr>
        <w:name w:val="14F15EBA2C824B06B1E6EF448D10E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F8CA-507B-4876-B783-928CA01D75CB}"/>
      </w:docPartPr>
      <w:docPartBody>
        <w:p w:rsidR="00797833" w:rsidRDefault="00B10F42">
          <w:r w:rsidRPr="00010CFB">
            <w:t>Skills</w:t>
          </w:r>
        </w:p>
      </w:docPartBody>
    </w:docPart>
    <w:docPart>
      <w:docPartPr>
        <w:name w:val="8B59A2C849DA439F8E6A633934A95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2C814-CDE3-4C0B-840E-5A60134811EC}"/>
      </w:docPartPr>
      <w:docPartBody>
        <w:p w:rsidR="00797833" w:rsidRDefault="00B10F42">
          <w:r w:rsidRPr="00FB20D8">
            <w:t>Art Director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6BC"/>
    <w:rsid w:val="0002354A"/>
    <w:rsid w:val="00235058"/>
    <w:rsid w:val="00436E19"/>
    <w:rsid w:val="005941E1"/>
    <w:rsid w:val="005F7531"/>
    <w:rsid w:val="007973DF"/>
    <w:rsid w:val="00797833"/>
    <w:rsid w:val="007E045D"/>
    <w:rsid w:val="0091544F"/>
    <w:rsid w:val="00962C96"/>
    <w:rsid w:val="00B10F42"/>
    <w:rsid w:val="00B8348E"/>
    <w:rsid w:val="00C61B4D"/>
    <w:rsid w:val="00D436BC"/>
    <w:rsid w:val="00E966D8"/>
    <w:rsid w:val="00F0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2838DA9804411B914C91570DF01428">
    <w:name w:val="6F2838DA9804411B914C91570DF01428"/>
    <w:rsid w:val="0091544F"/>
    <w:rPr>
      <w:lang w:val="en-AU" w:eastAsia="en-AU"/>
    </w:rPr>
  </w:style>
  <w:style w:type="paragraph" w:customStyle="1" w:styleId="FA08696FE0D840CFAE48CD1CED93CA9F">
    <w:name w:val="FA08696FE0D840CFAE48CD1CED93CA9F"/>
    <w:rsid w:val="0091544F"/>
    <w:rPr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B10F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30B7075826D64695689B6D78041B39" ma:contentTypeVersion="3" ma:contentTypeDescription="Create a new document." ma:contentTypeScope="" ma:versionID="0fdbb09a10ce2d087f0cf1aeb477b594">
  <xsd:schema xmlns:xsd="http://www.w3.org/2001/XMLSchema" xmlns:xs="http://www.w3.org/2001/XMLSchema" xmlns:p="http://schemas.microsoft.com/office/2006/metadata/properties" xmlns:ns2="8bafe539-7da8-4a33-97a1-16cd02db92fd" targetNamespace="http://schemas.microsoft.com/office/2006/metadata/properties" ma:root="true" ma:fieldsID="b6dbd1c19850b936609115a9fd084377" ns2:_="">
    <xsd:import namespace="8bafe539-7da8-4a33-97a1-16cd02db9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fe539-7da8-4a33-97a1-16cd02db9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D8A900-F07D-46D6-98FE-976DEFE6B427}"/>
</file>

<file path=customXml/itemProps2.xml><?xml version="1.0" encoding="utf-8"?>
<ds:datastoreItem xmlns:ds="http://schemas.openxmlformats.org/officeDocument/2006/customXml" ds:itemID="{9C508E3A-C6AB-4CB2-8195-5B414DBA52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B8E0FF-9F23-4AA3-8A90-97BA1D257332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Lunga Baker</cp:lastModifiedBy>
  <cp:revision>19</cp:revision>
  <dcterms:created xsi:type="dcterms:W3CDTF">2023-05-10T23:45:00Z</dcterms:created>
  <dcterms:modified xsi:type="dcterms:W3CDTF">2025-07-16T12:27:00Z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0x010100E330B7075826D64695689B6D78041B39</vt:lpwstr>
  </property>
</Properties>
</file>