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49FB29DE" w:rsidR="001E2574" w:rsidRPr="001E2574" w:rsidRDefault="00C17C34" w:rsidP="001E2574">
      <w:pPr>
        <w:pStyle w:val="Title"/>
      </w:pPr>
      <w:r>
        <w:t>Petrus Kriel</w:t>
      </w:r>
    </w:p>
    <w:p w14:paraId="395ED764" w14:textId="5B59A822" w:rsidR="001E2574" w:rsidRPr="001E2574" w:rsidRDefault="00A66FC8" w:rsidP="001E2574">
      <w:pPr>
        <w:pStyle w:val="Subtitle"/>
      </w:pPr>
      <w:r>
        <w:t>235</w:t>
      </w:r>
      <w:r w:rsidR="001E2574" w:rsidRPr="001E2574">
        <w:t xml:space="preserve"> Main Street, </w:t>
      </w:r>
      <w:r>
        <w:t>Midrand</w:t>
      </w:r>
      <w:r w:rsidR="001E2574" w:rsidRPr="001E2574">
        <w:t xml:space="preserve">, </w:t>
      </w:r>
      <w:r>
        <w:t>Gauteng</w:t>
      </w:r>
      <w:r w:rsidR="00151825" w:rsidRPr="001E2574">
        <w:t xml:space="preserve"> </w:t>
      </w:r>
      <w:r w:rsidR="00151825" w:rsidRPr="00151825">
        <w:rPr>
          <w:color w:val="1F4E79" w:themeColor="accent5" w:themeShade="80"/>
        </w:rPr>
        <w:t>•</w:t>
      </w:r>
      <w:r w:rsidR="001E2574" w:rsidRPr="001E2574">
        <w:t xml:space="preserve"> </w:t>
      </w:r>
      <w:r>
        <w:t>076 895 6257</w:t>
      </w:r>
      <w:r w:rsidR="001E2574" w:rsidRPr="001E2574">
        <w:t xml:space="preserve"> </w:t>
      </w:r>
      <w:r w:rsidR="001E2574" w:rsidRPr="00151825">
        <w:rPr>
          <w:color w:val="1F4E79" w:themeColor="accent5" w:themeShade="80"/>
        </w:rPr>
        <w:t>•</w:t>
      </w:r>
      <w:r w:rsidR="001E2574" w:rsidRPr="001E2574">
        <w:t xml:space="preserve"> </w:t>
      </w:r>
      <w:r>
        <w:t>PKriel@gmail</w:t>
      </w:r>
      <w:r w:rsidR="001E2574" w:rsidRPr="001E2574">
        <w:t>.com</w:t>
      </w:r>
    </w:p>
    <w:p w14:paraId="0679DF1D" w14:textId="77777777" w:rsidR="001E2574" w:rsidRPr="001E2574" w:rsidRDefault="001E2574" w:rsidP="001E2574"/>
    <w:p w14:paraId="0C710F77" w14:textId="54586C36" w:rsidR="001E2574" w:rsidRPr="001E2574" w:rsidRDefault="004D2C87" w:rsidP="001E2574">
      <w:r w:rsidRPr="004D2C87">
        <w:rPr>
          <w:b/>
          <w:bCs/>
        </w:rPr>
        <w:t>Logistics and supply chain professional</w:t>
      </w:r>
      <w:r w:rsidRPr="004D2C87">
        <w:t xml:space="preserve"> with over 6 years of experience in coordinating and optimizing transportation, warehousing, and distribution operations. Proven ability to streamline supply networks, manage vendor relations, and improve delivery performance in fast-paced environments. Strong analytical skills, attention to detail, and ability to work cross-functionally to achieve cost-effective and efficient logistics outcomes.</w:t>
      </w:r>
    </w:p>
    <w:p w14:paraId="686AF6FC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7EDCDD87" w14:textId="557CAAA4" w:rsidR="004D2C87" w:rsidRDefault="004D2C87" w:rsidP="004D2C87">
      <w:pPr>
        <w:pStyle w:val="Heading2"/>
        <w:rPr>
          <w:rFonts w:eastAsiaTheme="minorHAnsi" w:cstheme="minorBidi"/>
          <w:caps w:val="0"/>
          <w:szCs w:val="22"/>
        </w:rPr>
      </w:pPr>
      <w:r>
        <w:rPr>
          <w:b/>
          <w:bCs/>
        </w:rPr>
        <w:t xml:space="preserve">AUGUST </w:t>
      </w:r>
      <w:r w:rsidRPr="004D2C87">
        <w:rPr>
          <w:b/>
          <w:bCs/>
        </w:rPr>
        <w:t>2019 – Present</w:t>
      </w:r>
      <w:r w:rsidRPr="004D2C87">
        <w:br/>
      </w:r>
      <w:r w:rsidRPr="004D2C87">
        <w:rPr>
          <w:b/>
          <w:bCs/>
        </w:rPr>
        <w:t>Logistics Coordinator | Imperial Logistics | Johannesburg, South Africa</w:t>
      </w:r>
      <w:r w:rsidRPr="004D2C87">
        <w:br/>
      </w:r>
      <w:r w:rsidRPr="004D2C87">
        <w:rPr>
          <w:rFonts w:eastAsiaTheme="minorHAnsi" w:cstheme="minorBidi"/>
          <w:caps w:val="0"/>
          <w:szCs w:val="22"/>
        </w:rPr>
        <w:t>Oversaw daily freight operations and coordinated inbound and outbound shipments across Southern Africa.</w:t>
      </w:r>
    </w:p>
    <w:p w14:paraId="2CCE2953" w14:textId="77777777" w:rsidR="004D2C87" w:rsidRDefault="004D2C87" w:rsidP="004D2C87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4D2C87">
        <w:rPr>
          <w:rFonts w:eastAsiaTheme="minorHAnsi" w:cstheme="minorBidi"/>
          <w:caps w:val="0"/>
          <w:szCs w:val="22"/>
        </w:rPr>
        <w:t>Managed supplier relations and delivery timelines to ensure 95% on-time delivery rates</w:t>
      </w:r>
    </w:p>
    <w:p w14:paraId="111B6123" w14:textId="77777777" w:rsidR="004D2C87" w:rsidRDefault="004D2C87" w:rsidP="004D2C87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4D2C87">
        <w:rPr>
          <w:rFonts w:eastAsiaTheme="minorHAnsi" w:cstheme="minorBidi"/>
          <w:caps w:val="0"/>
          <w:szCs w:val="22"/>
        </w:rPr>
        <w:t>Implemented cost-saving strategies resulting in a 10% reduction in fuel and freight costs</w:t>
      </w:r>
    </w:p>
    <w:p w14:paraId="096AD684" w14:textId="77777777" w:rsidR="004D2C87" w:rsidRDefault="004D2C87" w:rsidP="004D2C87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4D2C87">
        <w:rPr>
          <w:rFonts w:eastAsiaTheme="minorHAnsi" w:cstheme="minorBidi"/>
          <w:caps w:val="0"/>
          <w:szCs w:val="22"/>
        </w:rPr>
        <w:t>Maintained customs documentation and ensured full compliance with local and cross-border regulations</w:t>
      </w:r>
    </w:p>
    <w:p w14:paraId="5DC3707A" w14:textId="1CDDF0C7" w:rsidR="004D2C87" w:rsidRDefault="004D2C87" w:rsidP="004D2C87">
      <w:pPr>
        <w:pStyle w:val="Heading2"/>
        <w:numPr>
          <w:ilvl w:val="0"/>
          <w:numId w:val="14"/>
        </w:numPr>
      </w:pPr>
      <w:r w:rsidRPr="004D2C87">
        <w:rPr>
          <w:rFonts w:eastAsiaTheme="minorHAnsi" w:cstheme="minorBidi"/>
          <w:caps w:val="0"/>
          <w:szCs w:val="22"/>
        </w:rPr>
        <w:t>Led a warehouse digitization project that improved inventory accuracy and reduced picking</w:t>
      </w:r>
      <w:r w:rsidRPr="004D2C87">
        <w:t xml:space="preserve"> </w:t>
      </w:r>
      <w:r>
        <w:t>errors.</w:t>
      </w:r>
    </w:p>
    <w:p w14:paraId="3EA55AC2" w14:textId="77777777" w:rsidR="004D2C87" w:rsidRDefault="004D2C87" w:rsidP="004D2C87">
      <w:pPr>
        <w:pStyle w:val="Heading2"/>
        <w:ind w:left="720"/>
      </w:pPr>
    </w:p>
    <w:p w14:paraId="6A5704B0" w14:textId="43390ADA" w:rsidR="004D2C87" w:rsidRDefault="004D2C87" w:rsidP="004D2C87">
      <w:pPr>
        <w:pStyle w:val="Heading2"/>
        <w:rPr>
          <w:rFonts w:eastAsiaTheme="minorHAnsi" w:cstheme="minorBidi"/>
          <w:caps w:val="0"/>
          <w:szCs w:val="22"/>
        </w:rPr>
      </w:pPr>
      <w:r>
        <w:rPr>
          <w:b/>
          <w:bCs/>
        </w:rPr>
        <w:t xml:space="preserve">JANUARY </w:t>
      </w:r>
      <w:r w:rsidRPr="004D2C87">
        <w:rPr>
          <w:b/>
          <w:bCs/>
        </w:rPr>
        <w:t xml:space="preserve">2017 – </w:t>
      </w:r>
      <w:r>
        <w:rPr>
          <w:b/>
          <w:bCs/>
        </w:rPr>
        <w:t xml:space="preserve">aUGUST </w:t>
      </w:r>
      <w:r w:rsidRPr="004D2C87">
        <w:rPr>
          <w:b/>
          <w:bCs/>
        </w:rPr>
        <w:t>2019</w:t>
      </w:r>
      <w:r w:rsidRPr="004D2C87">
        <w:br/>
      </w:r>
      <w:r w:rsidRPr="004D2C87">
        <w:rPr>
          <w:b/>
          <w:bCs/>
        </w:rPr>
        <w:t>Supply Chain Analyst | Barloworld Logistics | Durban, South Africa</w:t>
      </w:r>
      <w:r w:rsidRPr="004D2C87">
        <w:br/>
      </w:r>
      <w:r w:rsidRPr="004D2C87">
        <w:rPr>
          <w:rFonts w:eastAsiaTheme="minorHAnsi" w:cstheme="minorBidi"/>
          <w:caps w:val="0"/>
          <w:szCs w:val="22"/>
        </w:rPr>
        <w:t>Analysed distribution networks and streamlined supply processes for key FMCG clients.</w:t>
      </w:r>
    </w:p>
    <w:p w14:paraId="377C456A" w14:textId="3106BB95" w:rsidR="004D2C87" w:rsidRDefault="004D2C87" w:rsidP="004D2C87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4D2C87">
        <w:rPr>
          <w:rFonts w:eastAsiaTheme="minorHAnsi" w:cstheme="minorBidi"/>
          <w:caps w:val="0"/>
          <w:szCs w:val="22"/>
        </w:rPr>
        <w:t>Designed performance dashboards to monitor KPIs including cycle times and order accuracy</w:t>
      </w:r>
    </w:p>
    <w:p w14:paraId="6D987922" w14:textId="77777777" w:rsidR="004D2C87" w:rsidRDefault="004D2C87" w:rsidP="004D2C87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4D2C87">
        <w:rPr>
          <w:rFonts w:eastAsiaTheme="minorHAnsi" w:cstheme="minorBidi"/>
          <w:caps w:val="0"/>
          <w:szCs w:val="22"/>
        </w:rPr>
        <w:t>Worked with cross-functional teams to forecast demand and optimize inventory allocation</w:t>
      </w:r>
    </w:p>
    <w:p w14:paraId="724E1023" w14:textId="48833BC3" w:rsidR="004D2C87" w:rsidRDefault="004D2C87" w:rsidP="004D2C87">
      <w:pPr>
        <w:pStyle w:val="Heading2"/>
        <w:numPr>
          <w:ilvl w:val="0"/>
          <w:numId w:val="14"/>
        </w:numPr>
      </w:pPr>
      <w:r w:rsidRPr="004D2C87">
        <w:rPr>
          <w:rFonts w:eastAsiaTheme="minorHAnsi" w:cstheme="minorBidi"/>
          <w:caps w:val="0"/>
          <w:szCs w:val="22"/>
        </w:rPr>
        <w:t>Reduced delivery lead time by 18% through optimized routing strategies and ERP integration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7F3957E1" w:rsidR="001E2574" w:rsidRPr="001E2574" w:rsidRDefault="00243D70" w:rsidP="001E2574">
      <w:r w:rsidRPr="00243D70">
        <w:t>Supply Chain Optimization</w:t>
      </w:r>
      <w:r>
        <w:t xml:space="preserve"> </w:t>
      </w:r>
      <w:r w:rsidRPr="00243D70">
        <w:t>• Freight and Fleet Management Systems (e.g., SAP TM, CargoWise)</w:t>
      </w:r>
      <w:r>
        <w:t xml:space="preserve"> </w:t>
      </w:r>
      <w:r w:rsidRPr="00243D70">
        <w:t>• Warehouse Management &amp; Digitization</w:t>
      </w:r>
      <w:r>
        <w:t xml:space="preserve"> </w:t>
      </w:r>
      <w:r w:rsidRPr="00243D70">
        <w:t>• Inventory Forecasting &amp; Planning</w:t>
      </w:r>
      <w:r>
        <w:t xml:space="preserve"> </w:t>
      </w:r>
      <w:r w:rsidRPr="00243D70">
        <w:t>• Cross-border Compliance &amp; Customs</w:t>
      </w:r>
      <w:r>
        <w:t xml:space="preserve"> </w:t>
      </w:r>
      <w:r w:rsidRPr="00243D70">
        <w:t>• Advanced Excel &amp; Logistics Analytics</w:t>
      </w:r>
      <w:r>
        <w:t xml:space="preserve"> </w:t>
      </w:r>
      <w:r w:rsidRPr="00243D70">
        <w:t>• Strong Team Collaboration &amp; Communication</w:t>
      </w:r>
    </w:p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5E803A0" w14:textId="0603E0C9" w:rsidR="001E2574" w:rsidRPr="001E2574" w:rsidRDefault="00243D70" w:rsidP="001E2574">
      <w:pPr>
        <w:pStyle w:val="Heading2"/>
      </w:pPr>
      <w:r>
        <w:t>DECEMBER 2016</w:t>
      </w:r>
    </w:p>
    <w:p w14:paraId="3772BEED" w14:textId="77777777" w:rsidR="00243D70" w:rsidRDefault="00243D70" w:rsidP="00243D70">
      <w:pPr>
        <w:pStyle w:val="Heading3"/>
      </w:pPr>
      <w:r w:rsidRPr="00243D70">
        <w:t>Bachelor of Commerce in Logistics Management</w:t>
      </w:r>
      <w:r w:rsidR="001E2574" w:rsidRPr="001E2574">
        <w:t xml:space="preserve">| </w:t>
      </w:r>
      <w:r w:rsidRPr="00243D70">
        <w:t xml:space="preserve">University of Johannesburg </w:t>
      </w:r>
      <w:r w:rsidR="001E2574" w:rsidRPr="001E2574">
        <w:t xml:space="preserve">| </w:t>
      </w:r>
      <w:r w:rsidRPr="00243D70">
        <w:t>Johannesburg</w:t>
      </w:r>
    </w:p>
    <w:p w14:paraId="12CC43CA" w14:textId="77777777" w:rsidR="00243D70" w:rsidRPr="00243D70" w:rsidRDefault="00243D70" w:rsidP="00243D70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243D70">
        <w:rPr>
          <w:rFonts w:eastAsiaTheme="minorHAnsi" w:cstheme="minorBidi"/>
          <w:caps w:val="0"/>
          <w:szCs w:val="22"/>
        </w:rPr>
        <w:t>F</w:t>
      </w:r>
      <w:r w:rsidRPr="00243D70">
        <w:rPr>
          <w:rFonts w:eastAsiaTheme="minorHAnsi" w:cstheme="minorBidi"/>
          <w:caps w:val="0"/>
          <w:szCs w:val="22"/>
        </w:rPr>
        <w:t>ocus: Supply Chain Optimization, Transport Economics, Warehousing</w:t>
      </w:r>
    </w:p>
    <w:p w14:paraId="085CDAA3" w14:textId="0F24D356" w:rsidR="00243D70" w:rsidRPr="00243D70" w:rsidRDefault="00243D70" w:rsidP="00243D70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243D70">
        <w:rPr>
          <w:rFonts w:eastAsiaTheme="minorHAnsi" w:cstheme="minorBidi"/>
          <w:caps w:val="0"/>
          <w:szCs w:val="22"/>
        </w:rPr>
        <w:t>Final Project: “Improving Freight Efficiency in Southern Africa’s Road Transport Sector”</w:t>
      </w:r>
      <w:r w:rsidRPr="00243D70">
        <w:rPr>
          <w:rFonts w:eastAsiaTheme="minorHAnsi" w:cstheme="minorBidi"/>
          <w:caps w:val="0"/>
          <w:szCs w:val="22"/>
        </w:rPr>
        <w:t xml:space="preserve"> </w:t>
      </w:r>
    </w:p>
    <w:p w14:paraId="574ECE09" w14:textId="24EBE27F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05430105" w14:textId="13C85FD9" w:rsidR="001E2574" w:rsidRPr="001E2574" w:rsidRDefault="001E2574" w:rsidP="001E2574">
      <w:r w:rsidRPr="001E2574">
        <w:t xml:space="preserve">Literature </w:t>
      </w:r>
      <w:r w:rsidRPr="00151825">
        <w:rPr>
          <w:color w:val="1F4E79" w:themeColor="accent5" w:themeShade="80"/>
        </w:rPr>
        <w:t>•</w:t>
      </w:r>
      <w:r w:rsidRPr="001E2574">
        <w:t xml:space="preserve"> Environmental conservation </w:t>
      </w:r>
      <w:r w:rsidRPr="00151825">
        <w:rPr>
          <w:color w:val="1F4E79" w:themeColor="accent5" w:themeShade="80"/>
        </w:rPr>
        <w:t>•</w:t>
      </w:r>
      <w:r w:rsidRPr="001E2574">
        <w:t xml:space="preserve"> </w:t>
      </w:r>
      <w:r w:rsidR="00243D70">
        <w:t>Padel</w:t>
      </w:r>
      <w:r w:rsidRPr="001E2574">
        <w:t xml:space="preserve"> </w:t>
      </w:r>
      <w:r w:rsidRPr="00151825">
        <w:rPr>
          <w:color w:val="1F4E79" w:themeColor="accent5" w:themeShade="80"/>
        </w:rPr>
        <w:t>•</w:t>
      </w:r>
      <w:r w:rsidRPr="001E2574">
        <w:t xml:space="preserve"> </w:t>
      </w:r>
      <w:r w:rsidR="00243D70">
        <w:t>Hunting</w:t>
      </w:r>
      <w:r w:rsidRPr="001E2574">
        <w:t xml:space="preserve"> </w:t>
      </w:r>
      <w:r w:rsidRPr="00151825">
        <w:rPr>
          <w:color w:val="1F4E79" w:themeColor="accent5" w:themeShade="80"/>
        </w:rPr>
        <w:t>•</w:t>
      </w:r>
      <w:r w:rsidRPr="001E2574">
        <w:t xml:space="preserve"> Travel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22C92" w14:textId="77777777" w:rsidR="0059523D" w:rsidRDefault="0059523D" w:rsidP="00725803">
      <w:r>
        <w:separator/>
      </w:r>
    </w:p>
    <w:p w14:paraId="3944A772" w14:textId="77777777" w:rsidR="0059523D" w:rsidRDefault="0059523D"/>
  </w:endnote>
  <w:endnote w:type="continuationSeparator" w:id="0">
    <w:p w14:paraId="22020B0F" w14:textId="77777777" w:rsidR="0059523D" w:rsidRDefault="0059523D" w:rsidP="00725803">
      <w:r>
        <w:continuationSeparator/>
      </w:r>
    </w:p>
    <w:p w14:paraId="436F0C3A" w14:textId="77777777" w:rsidR="0059523D" w:rsidRDefault="0059523D"/>
  </w:endnote>
  <w:endnote w:type="continuationNotice" w:id="1">
    <w:p w14:paraId="03EAA895" w14:textId="77777777" w:rsidR="0059523D" w:rsidRDefault="0059523D"/>
    <w:p w14:paraId="5C521466" w14:textId="77777777" w:rsidR="0059523D" w:rsidRDefault="00595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29401" w14:textId="77777777" w:rsidR="0059523D" w:rsidRDefault="0059523D" w:rsidP="00725803">
      <w:r>
        <w:separator/>
      </w:r>
    </w:p>
    <w:p w14:paraId="7544CA0B" w14:textId="77777777" w:rsidR="0059523D" w:rsidRDefault="0059523D"/>
  </w:footnote>
  <w:footnote w:type="continuationSeparator" w:id="0">
    <w:p w14:paraId="2DED412D" w14:textId="77777777" w:rsidR="0059523D" w:rsidRDefault="0059523D" w:rsidP="00725803">
      <w:r>
        <w:continuationSeparator/>
      </w:r>
    </w:p>
    <w:p w14:paraId="01EA2083" w14:textId="77777777" w:rsidR="0059523D" w:rsidRDefault="0059523D"/>
  </w:footnote>
  <w:footnote w:type="continuationNotice" w:id="1">
    <w:p w14:paraId="7AE295BD" w14:textId="77777777" w:rsidR="0059523D" w:rsidRDefault="0059523D"/>
    <w:p w14:paraId="61976493" w14:textId="77777777" w:rsidR="0059523D" w:rsidRDefault="005952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201594"/>
    <w:multiLevelType w:val="hybridMultilevel"/>
    <w:tmpl w:val="26586A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EB7C7B"/>
    <w:multiLevelType w:val="hybridMultilevel"/>
    <w:tmpl w:val="91D06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C0189"/>
    <w:multiLevelType w:val="hybridMultilevel"/>
    <w:tmpl w:val="487AE9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0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1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430471264">
    <w:abstractNumId w:val="12"/>
  </w:num>
  <w:num w:numId="14" w16cid:durableId="936249570">
    <w:abstractNumId w:val="13"/>
  </w:num>
  <w:num w:numId="15" w16cid:durableId="1953433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43D70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2C87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9523D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B6B16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66FC8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17C34"/>
    <w:rsid w:val="00C23DE3"/>
    <w:rsid w:val="00C43D65"/>
    <w:rsid w:val="00C84833"/>
    <w:rsid w:val="00C9044F"/>
    <w:rsid w:val="00C92F94"/>
    <w:rsid w:val="00CA259E"/>
    <w:rsid w:val="00CC44C8"/>
    <w:rsid w:val="00CD3F4F"/>
    <w:rsid w:val="00CE22C4"/>
    <w:rsid w:val="00D058E7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641C0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5B9BD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5B9BD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4472C4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4472C4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5B9BD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4BB56F-460F-4CE1-A5F4-0A4E153EA752}"/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de Vos</dc:creator>
  <cp:keywords/>
  <dc:description/>
  <cp:lastModifiedBy>Francois de Vos</cp:lastModifiedBy>
  <cp:revision>5</cp:revision>
  <dcterms:created xsi:type="dcterms:W3CDTF">2025-07-11T08:28:00Z</dcterms:created>
  <dcterms:modified xsi:type="dcterms:W3CDTF">2025-07-14T09:16:00Z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  <property fmtid="{D5CDD505-2E9C-101B-9397-08002B2CF9AE}" pid="3" name="MediaServiceImageTags">
    <vt:lpwstr/>
  </property>
</Properties>
</file>