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26E" w:rsidRPr="002B7C79" w:rsidRDefault="00D44FFB" w:rsidP="00F04A48">
      <w:pPr>
        <w:jc w:val="both"/>
        <w:rPr>
          <w:rFonts w:ascii="Arial" w:hAnsi="Arial" w:cs="Arial"/>
        </w:rPr>
      </w:pPr>
      <w:r w:rsidRPr="00F749DA">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-123130</wp:posOffset>
                </wp:positionH>
                <wp:positionV relativeFrom="paragraph">
                  <wp:posOffset>-490915</wp:posOffset>
                </wp:positionV>
                <wp:extent cx="6098540" cy="1404620"/>
                <wp:effectExtent l="0" t="0" r="16510" b="139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rsidR="00C0592D" w:rsidRPr="00F749DA" w:rsidRDefault="00C0592D" w:rsidP="00F749DA">
                            <w:pPr>
                              <w:pStyle w:val="KeinLeerraum"/>
                              <w:rPr>
                                <w:rFonts w:ascii="Arial" w:hAnsi="Arial" w:cs="Arial"/>
                              </w:rPr>
                            </w:pPr>
                            <w:r w:rsidRPr="00F749DA">
                              <w:rPr>
                                <w:rFonts w:ascii="Arial" w:hAnsi="Arial" w:cs="Arial"/>
                              </w:rPr>
                              <w:t>Datum:</w:t>
                            </w:r>
                            <w:r w:rsidRPr="00F749DA">
                              <w:rPr>
                                <w:rFonts w:ascii="Arial" w:hAnsi="Arial" w:cs="Arial"/>
                              </w:rPr>
                              <w:tab/>
                            </w:r>
                            <w:r w:rsidRPr="00F749DA">
                              <w:rPr>
                                <w:rFonts w:ascii="Arial" w:hAnsi="Arial" w:cs="Arial"/>
                              </w:rPr>
                              <w:tab/>
                            </w:r>
                            <w:r w:rsidR="002B7C79">
                              <w:rPr>
                                <w:rFonts w:ascii="Arial" w:hAnsi="Arial" w:cs="Arial"/>
                              </w:rPr>
                              <w:t xml:space="preserve"> </w:t>
                            </w:r>
                            <w:r w:rsidRPr="00F749DA">
                              <w:rPr>
                                <w:rFonts w:ascii="Arial" w:hAnsi="Arial" w:cs="Arial"/>
                                <w:b/>
                              </w:rPr>
                              <w:t>Arten der Selbständigkeit: D</w:t>
                            </w:r>
                            <w:r w:rsidR="002B7C79">
                              <w:rPr>
                                <w:rFonts w:ascii="Arial" w:hAnsi="Arial" w:cs="Arial"/>
                                <w:b/>
                              </w:rPr>
                              <w:t>er Gewerbetreibende</w:t>
                            </w:r>
                            <w:r w:rsidRPr="00F749DA">
                              <w:rPr>
                                <w:rFonts w:ascii="Arial" w:hAnsi="Arial" w:cs="Arial"/>
                              </w:rPr>
                              <w:tab/>
                            </w:r>
                            <w:r w:rsidRPr="00F749DA">
                              <w:rPr>
                                <w:rFonts w:ascii="Arial" w:hAnsi="Arial" w:cs="Arial"/>
                              </w:rPr>
                              <w:tab/>
                            </w:r>
                            <w:r>
                              <w:rPr>
                                <w:rFonts w:ascii="Arial" w:hAnsi="Arial" w:cs="Arial"/>
                              </w:rPr>
                              <w:t xml:space="preserve">       </w:t>
                            </w:r>
                            <w:r w:rsidRPr="00F749DA">
                              <w:rPr>
                                <w:rFonts w:ascii="Arial" w:hAnsi="Arial" w:cs="Arial"/>
                              </w:rPr>
                              <w:t>LF</w:t>
                            </w:r>
                            <w:r>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9.7pt;margin-top:-38.65pt;width:48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">
                <v:textbox style="mso-fit-shape-to-text:t">
                  <w:txbxContent>
                    <w:p w:rsidR="00C0592D" w:rsidRPr="00F749DA" w:rsidRDefault="00C0592D" w:rsidP="00F749DA">
                      <w:pPr>
                        <w:pStyle w:val="KeinLeerraum"/>
                        <w:rPr>
                          <w:rFonts w:ascii="Arial" w:hAnsi="Arial" w:cs="Arial"/>
                        </w:rPr>
                      </w:pPr>
                      <w:r w:rsidRPr="00F749DA">
                        <w:rPr>
                          <w:rFonts w:ascii="Arial" w:hAnsi="Arial" w:cs="Arial"/>
                        </w:rPr>
                        <w:t>Datum:</w:t>
                      </w:r>
                      <w:r w:rsidRPr="00F749DA">
                        <w:rPr>
                          <w:rFonts w:ascii="Arial" w:hAnsi="Arial" w:cs="Arial"/>
                        </w:rPr>
                        <w:tab/>
                      </w:r>
                      <w:r w:rsidRPr="00F749DA">
                        <w:rPr>
                          <w:rFonts w:ascii="Arial" w:hAnsi="Arial" w:cs="Arial"/>
                        </w:rPr>
                        <w:tab/>
                      </w:r>
                      <w:r w:rsidR="002B7C79">
                        <w:rPr>
                          <w:rFonts w:ascii="Arial" w:hAnsi="Arial" w:cs="Arial"/>
                        </w:rPr>
                        <w:t xml:space="preserve"> </w:t>
                      </w:r>
                      <w:r w:rsidRPr="00F749DA">
                        <w:rPr>
                          <w:rFonts w:ascii="Arial" w:hAnsi="Arial" w:cs="Arial"/>
                          <w:b/>
                        </w:rPr>
                        <w:t>Arten der Selbständigkeit: D</w:t>
                      </w:r>
                      <w:r w:rsidR="002B7C79">
                        <w:rPr>
                          <w:rFonts w:ascii="Arial" w:hAnsi="Arial" w:cs="Arial"/>
                          <w:b/>
                        </w:rPr>
                        <w:t>er Gewerbetreibende</w:t>
                      </w:r>
                      <w:r w:rsidRPr="00F749DA">
                        <w:rPr>
                          <w:rFonts w:ascii="Arial" w:hAnsi="Arial" w:cs="Arial"/>
                        </w:rPr>
                        <w:tab/>
                      </w:r>
                      <w:r w:rsidRPr="00F749DA">
                        <w:rPr>
                          <w:rFonts w:ascii="Arial" w:hAnsi="Arial" w:cs="Arial"/>
                        </w:rPr>
                        <w:tab/>
                      </w:r>
                      <w:r>
                        <w:rPr>
                          <w:rFonts w:ascii="Arial" w:hAnsi="Arial" w:cs="Arial"/>
                        </w:rPr>
                        <w:t xml:space="preserve">       </w:t>
                      </w:r>
                      <w:r w:rsidRPr="00F749DA">
                        <w:rPr>
                          <w:rFonts w:ascii="Arial" w:hAnsi="Arial" w:cs="Arial"/>
                        </w:rPr>
                        <w:t>LF</w:t>
                      </w:r>
                      <w:r>
                        <w:rPr>
                          <w:rFonts w:ascii="Arial" w:hAnsi="Arial" w:cs="Arial"/>
                        </w:rPr>
                        <w:t>:</w:t>
                      </w:r>
                    </w:p>
                  </w:txbxContent>
                </v:textbox>
              </v:shape>
            </w:pict>
          </mc:Fallback>
        </mc:AlternateContent>
      </w:r>
      <w:r w:rsidR="003A026E">
        <w:rPr>
          <w:rFonts w:ascii="Arial" w:hAnsi="Arial" w:cs="Arial"/>
        </w:rPr>
        <w:t>I</w:t>
      </w:r>
      <w:r w:rsidR="003A026E" w:rsidRPr="003A026E">
        <w:rPr>
          <w:rFonts w:ascii="Arial" w:hAnsi="Arial" w:cs="Arial"/>
        </w:rPr>
        <w:t xml:space="preserve">m engeren Sinne versteht man unter Gewerbe die produzierenden und verarbeitenden Gewerbe in </w:t>
      </w:r>
      <w:hyperlink r:id="rId5" w:tooltip="Industrie" w:history="1">
        <w:r w:rsidR="003A026E" w:rsidRPr="003A026E">
          <w:rPr>
            <w:rStyle w:val="Hyperlink"/>
            <w:rFonts w:ascii="Arial" w:hAnsi="Arial" w:cs="Arial"/>
            <w:color w:val="auto"/>
            <w:u w:val="none"/>
          </w:rPr>
          <w:t>Industrie</w:t>
        </w:r>
      </w:hyperlink>
      <w:r w:rsidR="003A026E" w:rsidRPr="003A026E">
        <w:rPr>
          <w:rFonts w:ascii="Arial" w:hAnsi="Arial" w:cs="Arial"/>
        </w:rPr>
        <w:t xml:space="preserve"> und </w:t>
      </w:r>
      <w:hyperlink r:id="rId6" w:tooltip="Handwerk" w:history="1">
        <w:r w:rsidR="003A026E" w:rsidRPr="003A026E">
          <w:rPr>
            <w:rStyle w:val="Hyperlink"/>
            <w:rFonts w:ascii="Arial" w:hAnsi="Arial" w:cs="Arial"/>
            <w:color w:val="auto"/>
            <w:u w:val="none"/>
          </w:rPr>
          <w:t>Handwerk</w:t>
        </w:r>
      </w:hyperlink>
      <w:r w:rsidR="003A026E" w:rsidRPr="003A026E">
        <w:rPr>
          <w:rFonts w:ascii="Arial" w:hAnsi="Arial" w:cs="Arial"/>
        </w:rPr>
        <w:t xml:space="preserve"> sowie diverse </w:t>
      </w:r>
      <w:hyperlink r:id="rId7" w:tooltip="Dienstleistung" w:history="1">
        <w:r w:rsidR="003A026E" w:rsidRPr="003A026E">
          <w:rPr>
            <w:rStyle w:val="Hyperlink"/>
            <w:rFonts w:ascii="Arial" w:hAnsi="Arial" w:cs="Arial"/>
            <w:color w:val="auto"/>
            <w:u w:val="none"/>
          </w:rPr>
          <w:t>dienstleistende</w:t>
        </w:r>
      </w:hyperlink>
      <w:r w:rsidR="003A026E" w:rsidRPr="003A026E">
        <w:rPr>
          <w:rFonts w:ascii="Arial" w:hAnsi="Arial" w:cs="Arial"/>
        </w:rPr>
        <w:t xml:space="preserve"> Einrichtungen und Betriebe. Ein Gewerbe wird durch einen Gewerbetreibenden in einem Gewerbebetrieb ausgeführt.</w:t>
      </w:r>
    </w:p>
    <w:p w:rsidR="00A90955" w:rsidRPr="00A90955" w:rsidRDefault="00A90955" w:rsidP="00A90955">
      <w:pPr>
        <w:pStyle w:val="KeinLeerraum"/>
        <w:rPr>
          <w:rFonts w:ascii="Arial" w:hAnsi="Arial" w:cs="Arial"/>
          <w:color w:val="000000" w:themeColor="text1"/>
        </w:rPr>
      </w:pPr>
      <w:r w:rsidRPr="00A90955">
        <w:rPr>
          <w:rFonts w:ascii="Arial" w:hAnsi="Arial" w:cs="Arial"/>
          <w:color w:val="000000" w:themeColor="text1"/>
        </w:rPr>
        <w:t>Laut Paragraf 14 GewO (Gewerbeordnung) muss</w:t>
      </w:r>
      <w:r w:rsidRPr="00A90955">
        <w:rPr>
          <w:rFonts w:ascii="Arial" w:hAnsi="Arial" w:cs="Arial"/>
        </w:rPr>
        <w:t xml:space="preserve"> jede selbstständige Tätigkeit angemeldet werden, egal ob sie haupt- oder nebenberuflich betrieben wird. Auch wenn Sie einen bereits bestehenden Betrieb übernehmen, ist eine Gewerbeanmeldung erforderlich.</w:t>
      </w:r>
    </w:p>
    <w:p w:rsidR="00A90955" w:rsidRPr="00A90955" w:rsidRDefault="00A90955" w:rsidP="00C0592D">
      <w:pPr>
        <w:pStyle w:val="KeinLeerraum"/>
        <w:jc w:val="both"/>
        <w:rPr>
          <w:rFonts w:ascii="Arial" w:hAnsi="Arial" w:cs="Arial"/>
          <w:color w:val="000000" w:themeColor="text1"/>
        </w:rPr>
      </w:pPr>
    </w:p>
    <w:p w:rsidR="00F749DA" w:rsidRPr="00A90955" w:rsidRDefault="00C0592D" w:rsidP="00C0592D">
      <w:pPr>
        <w:pStyle w:val="KeinLeerraum"/>
        <w:jc w:val="both"/>
        <w:rPr>
          <w:rFonts w:ascii="Arial" w:eastAsia="Times New Roman" w:hAnsi="Arial" w:cs="Arial"/>
          <w:lang w:eastAsia="de-DE"/>
        </w:rPr>
      </w:pPr>
      <w:r w:rsidRPr="00A90955">
        <w:rPr>
          <w:rFonts w:ascii="Arial" w:hAnsi="Arial" w:cs="Arial"/>
          <w:lang w:eastAsia="de-DE"/>
        </w:rPr>
        <w:t xml:space="preserve">In Deutschland gilt grundsätzlich die Gewerbefreiheit (§ 1 Gewerbeordnung). Jeder kann frei selbständig ein Gewerbe ausüben. </w:t>
      </w:r>
      <w:r w:rsidR="00F749DA" w:rsidRPr="00A90955">
        <w:rPr>
          <w:rFonts w:ascii="Arial" w:eastAsia="Times New Roman" w:hAnsi="Arial" w:cs="Arial"/>
          <w:lang w:eastAsia="de-DE"/>
        </w:rPr>
        <w:t xml:space="preserve">Gewerbetreibender im Sinne des Gewerberechts ist jeder, der ein Gewerbe betreibt. </w:t>
      </w:r>
      <w:r w:rsidRPr="00A90955">
        <w:rPr>
          <w:rFonts w:ascii="Arial" w:hAnsi="Arial" w:cs="Arial"/>
        </w:rPr>
        <w:t xml:space="preserve">Der § 15 EStG (Einkommensteuergesetz) definiert die gewerbliche Tätigkeit. </w:t>
      </w:r>
      <w:r w:rsidR="00F749DA" w:rsidRPr="00A90955">
        <w:rPr>
          <w:rFonts w:ascii="Arial" w:eastAsia="Times New Roman" w:hAnsi="Arial" w:cs="Arial"/>
          <w:lang w:eastAsia="de-DE"/>
        </w:rPr>
        <w:t xml:space="preserve">Ein Gewerbe wird durch die folgenden Merkmale gekennzeichnet: </w:t>
      </w:r>
    </w:p>
    <w:p w:rsidR="00F749DA" w:rsidRPr="00A90955" w:rsidRDefault="00F749DA" w:rsidP="00C0592D">
      <w:pPr>
        <w:spacing w:after="0" w:line="240" w:lineRule="auto"/>
        <w:jc w:val="both"/>
        <w:rPr>
          <w:rFonts w:ascii="Arial" w:eastAsia="Times New Roman" w:hAnsi="Arial" w:cs="Arial"/>
          <w:lang w:eastAsia="de-DE"/>
        </w:rPr>
      </w:pPr>
    </w:p>
    <w:p w:rsidR="00725211" w:rsidRPr="00A90955" w:rsidRDefault="00F749DA" w:rsidP="00C0592D">
      <w:pPr>
        <w:spacing w:after="0" w:line="240" w:lineRule="auto"/>
        <w:jc w:val="both"/>
        <w:rPr>
          <w:rFonts w:ascii="Arial" w:eastAsia="Times New Roman" w:hAnsi="Arial" w:cs="Arial"/>
          <w:lang w:eastAsia="de-DE"/>
        </w:rPr>
      </w:pPr>
      <w:r w:rsidRPr="00A90955">
        <w:rPr>
          <w:rFonts w:ascii="Arial" w:eastAsia="Times New Roman" w:hAnsi="Arial" w:cs="Arial"/>
          <w:b/>
          <w:lang w:eastAsia="de-DE"/>
        </w:rPr>
        <w:t xml:space="preserve">Selbständig </w:t>
      </w:r>
      <w:r w:rsidRPr="00A90955">
        <w:rPr>
          <w:rFonts w:ascii="Arial" w:eastAsia="Times New Roman" w:hAnsi="Arial" w:cs="Arial"/>
          <w:lang w:eastAsia="de-DE"/>
        </w:rPr>
        <w:t>ist, wer weisungsfrei in eigener Verantwortung und auf eigene Gefahr handelt. Ein Selbständiger trägt Unternehmerchancen und -risiken</w:t>
      </w:r>
      <w:r w:rsidR="00725211" w:rsidRPr="00A90955">
        <w:rPr>
          <w:rFonts w:ascii="Arial" w:eastAsia="Times New Roman" w:hAnsi="Arial" w:cs="Arial"/>
          <w:lang w:eastAsia="de-DE"/>
        </w:rPr>
        <w:t xml:space="preserve"> </w:t>
      </w:r>
      <w:r w:rsidRPr="00A90955">
        <w:rPr>
          <w:rFonts w:ascii="Arial" w:eastAsia="Times New Roman" w:hAnsi="Arial" w:cs="Arial"/>
          <w:lang w:eastAsia="de-DE"/>
        </w:rPr>
        <w:t xml:space="preserve">(Gewinn und Verlust) und besitzt in der Regel eigene Produktionsmittel. </w:t>
      </w:r>
    </w:p>
    <w:p w:rsidR="00F749DA" w:rsidRPr="00A90955" w:rsidRDefault="00F749DA" w:rsidP="00C0592D">
      <w:pPr>
        <w:spacing w:after="0" w:line="240" w:lineRule="auto"/>
        <w:jc w:val="both"/>
        <w:rPr>
          <w:rFonts w:ascii="Arial" w:eastAsia="Times New Roman" w:hAnsi="Arial" w:cs="Arial"/>
          <w:lang w:eastAsia="de-DE"/>
        </w:rPr>
      </w:pPr>
    </w:p>
    <w:p w:rsidR="00F749DA" w:rsidRDefault="00725211" w:rsidP="00C0592D">
      <w:pPr>
        <w:spacing w:after="0" w:line="240" w:lineRule="auto"/>
        <w:jc w:val="both"/>
        <w:rPr>
          <w:rFonts w:ascii="Arial" w:eastAsia="Times New Roman" w:hAnsi="Arial" w:cs="Arial"/>
          <w:lang w:eastAsia="de-DE"/>
        </w:rPr>
      </w:pPr>
      <w:r w:rsidRPr="00A90955">
        <w:rPr>
          <w:rFonts w:ascii="Arial" w:eastAsia="Times New Roman" w:hAnsi="Arial" w:cs="Arial"/>
          <w:lang w:eastAsia="de-DE"/>
        </w:rPr>
        <w:t xml:space="preserve">Unter </w:t>
      </w:r>
      <w:r w:rsidRPr="00A90955">
        <w:rPr>
          <w:rFonts w:ascii="Arial" w:eastAsia="Times New Roman" w:hAnsi="Arial" w:cs="Arial"/>
          <w:b/>
          <w:lang w:eastAsia="de-DE"/>
        </w:rPr>
        <w:t>Gewinnerzielungsabsicht</w:t>
      </w:r>
      <w:r w:rsidR="00F749DA" w:rsidRPr="00A90955">
        <w:rPr>
          <w:rFonts w:ascii="Arial" w:eastAsia="Times New Roman" w:hAnsi="Arial" w:cs="Arial"/>
          <w:b/>
          <w:lang w:eastAsia="de-DE"/>
        </w:rPr>
        <w:t xml:space="preserve"> </w:t>
      </w:r>
      <w:r w:rsidR="00F749DA" w:rsidRPr="00A90955">
        <w:rPr>
          <w:rFonts w:ascii="Arial" w:eastAsia="Times New Roman" w:hAnsi="Arial" w:cs="Arial"/>
          <w:lang w:eastAsia="de-DE"/>
        </w:rPr>
        <w:t xml:space="preserve">wird das planmäßige Streben verstanden, mehr zu erwirtschaften als das, was zur Deckung der betrieblichen Kosten erforderlich ist. Die Absicht genügt; auf die tatsächliche Gewinnerzielung kommt es also nicht an. </w:t>
      </w:r>
    </w:p>
    <w:p w:rsidR="00FA4023" w:rsidRPr="00A90955" w:rsidRDefault="00FA4023" w:rsidP="00C0592D">
      <w:pPr>
        <w:spacing w:after="0" w:line="240" w:lineRule="auto"/>
        <w:jc w:val="both"/>
        <w:rPr>
          <w:rFonts w:ascii="Arial" w:eastAsia="Times New Roman" w:hAnsi="Arial" w:cs="Arial"/>
          <w:lang w:eastAsia="de-DE"/>
        </w:rPr>
      </w:pPr>
    </w:p>
    <w:p w:rsidR="00F749DA" w:rsidRDefault="00F749DA" w:rsidP="00C0592D">
      <w:pPr>
        <w:spacing w:after="0" w:line="240" w:lineRule="auto"/>
        <w:jc w:val="both"/>
        <w:rPr>
          <w:rFonts w:ascii="Arial" w:eastAsia="Times New Roman" w:hAnsi="Arial" w:cs="Arial"/>
          <w:lang w:eastAsia="de-DE"/>
        </w:rPr>
      </w:pPr>
      <w:r w:rsidRPr="00A90955">
        <w:rPr>
          <w:rFonts w:ascii="Arial" w:eastAsia="Times New Roman" w:hAnsi="Arial" w:cs="Arial"/>
          <w:lang w:eastAsia="de-DE"/>
        </w:rPr>
        <w:t xml:space="preserve">Das Gewerbe muss mit einer gewissen </w:t>
      </w:r>
      <w:r w:rsidRPr="00A90955">
        <w:rPr>
          <w:rFonts w:ascii="Arial" w:eastAsia="Times New Roman" w:hAnsi="Arial" w:cs="Arial"/>
          <w:b/>
          <w:lang w:eastAsia="de-DE"/>
        </w:rPr>
        <w:t>Nachhaltigkei</w:t>
      </w:r>
      <w:r w:rsidRPr="00A90955">
        <w:rPr>
          <w:rFonts w:ascii="Arial" w:eastAsia="Times New Roman" w:hAnsi="Arial" w:cs="Arial"/>
          <w:lang w:eastAsia="de-DE"/>
        </w:rPr>
        <w:t>t, der sogenannten Wiederholungs- oder Fortsetzungsabsicht, betrieben werden</w:t>
      </w:r>
      <w:r w:rsidR="00FA4023">
        <w:rPr>
          <w:rFonts w:ascii="Arial" w:eastAsia="Times New Roman" w:hAnsi="Arial" w:cs="Arial"/>
          <w:lang w:eastAsia="de-DE"/>
        </w:rPr>
        <w:t xml:space="preserve"> - d</w:t>
      </w:r>
      <w:r w:rsidRPr="00A90955">
        <w:rPr>
          <w:rFonts w:ascii="Arial" w:eastAsia="Times New Roman" w:hAnsi="Arial" w:cs="Arial"/>
          <w:lang w:eastAsia="de-DE"/>
        </w:rPr>
        <w:t xml:space="preserve">auerhaft ist eine Saisontätigkeit, wie der Betrieb eines Getränkekiosks an einem Freischwimmbad. </w:t>
      </w:r>
    </w:p>
    <w:p w:rsidR="00FA4023" w:rsidRPr="00FA4023" w:rsidRDefault="00FA4023" w:rsidP="00FA4023">
      <w:pPr>
        <w:pStyle w:val="KeinLeerraum"/>
        <w:rPr>
          <w:rFonts w:ascii="Arial" w:hAnsi="Arial" w:cs="Arial"/>
          <w:lang w:eastAsia="de-DE"/>
        </w:rPr>
      </w:pPr>
    </w:p>
    <w:p w:rsidR="00FA4023" w:rsidRPr="00FA4023" w:rsidRDefault="00FA4023" w:rsidP="00FA4023">
      <w:pPr>
        <w:pStyle w:val="KeinLeerraum"/>
        <w:rPr>
          <w:rFonts w:ascii="Arial" w:hAnsi="Arial" w:cs="Arial"/>
        </w:rPr>
      </w:pPr>
      <w:r w:rsidRPr="00FA4023">
        <w:rPr>
          <w:rFonts w:ascii="Arial" w:hAnsi="Arial" w:cs="Arial"/>
        </w:rPr>
        <w:t xml:space="preserve">Eine Tätigkeit ist nach </w:t>
      </w:r>
      <w:r w:rsidRPr="00FA4023">
        <w:rPr>
          <w:rFonts w:ascii="Arial" w:hAnsi="Arial" w:cs="Arial"/>
          <w:b/>
        </w:rPr>
        <w:t>außen</w:t>
      </w:r>
      <w:r w:rsidRPr="00FA4023">
        <w:rPr>
          <w:rFonts w:ascii="Arial" w:hAnsi="Arial" w:cs="Arial"/>
        </w:rPr>
        <w:t xml:space="preserve"> gerichtet, wenn sie für Dritte nach außen offen erkennbar in Erscheinung tritt</w:t>
      </w:r>
      <w:r>
        <w:rPr>
          <w:rFonts w:ascii="Arial" w:hAnsi="Arial" w:cs="Arial"/>
        </w:rPr>
        <w:t xml:space="preserve">, wie z.B. durch die Beteiligung am allgemeinen Wirtschaftsverkehr, Eintragung ins Handelsregister, Filiale oder Internetpräsens. </w:t>
      </w:r>
      <w:r w:rsidRPr="00FA4023">
        <w:rPr>
          <w:rFonts w:ascii="Arial" w:hAnsi="Arial" w:cs="Arial"/>
          <w:lang w:eastAsia="de-DE"/>
        </w:rPr>
        <w:t xml:space="preserve"> </w:t>
      </w:r>
    </w:p>
    <w:p w:rsidR="00F749DA" w:rsidRPr="00A90955" w:rsidRDefault="00F749DA" w:rsidP="00C0592D">
      <w:pPr>
        <w:spacing w:after="0" w:line="240" w:lineRule="auto"/>
        <w:jc w:val="both"/>
        <w:rPr>
          <w:rFonts w:ascii="Arial" w:eastAsia="Times New Roman" w:hAnsi="Arial" w:cs="Arial"/>
          <w:lang w:eastAsia="de-DE"/>
        </w:rPr>
      </w:pPr>
    </w:p>
    <w:p w:rsidR="00FA4023" w:rsidRDefault="00F749DA" w:rsidP="00FA4023">
      <w:pPr>
        <w:spacing w:after="0" w:line="240" w:lineRule="auto"/>
        <w:jc w:val="both"/>
        <w:rPr>
          <w:rFonts w:ascii="Arial" w:eastAsia="Times New Roman" w:hAnsi="Arial" w:cs="Arial"/>
          <w:lang w:eastAsia="de-DE"/>
        </w:rPr>
      </w:pPr>
      <w:r w:rsidRPr="00A90955">
        <w:rPr>
          <w:rFonts w:ascii="Arial" w:eastAsia="Times New Roman" w:hAnsi="Arial" w:cs="Arial"/>
          <w:lang w:eastAsia="de-DE"/>
        </w:rPr>
        <w:t>Nicht zum Gewerbe zählt die sogenannte „Urproduktion“, also Land- und Forstwirtschaft, Gärtnerei, Tierzucht, Fischerei usw.</w:t>
      </w:r>
      <w:r w:rsidR="00FA4023">
        <w:rPr>
          <w:rFonts w:ascii="Arial" w:eastAsia="Times New Roman" w:hAnsi="Arial" w:cs="Arial"/>
          <w:lang w:eastAsia="de-DE"/>
        </w:rPr>
        <w:t xml:space="preserve"> </w:t>
      </w:r>
      <w:r w:rsidR="00D44FFB" w:rsidRPr="00A90955">
        <w:rPr>
          <w:rFonts w:ascii="Arial" w:hAnsi="Arial" w:cs="Arial"/>
          <w:lang w:eastAsia="de-DE"/>
        </w:rPr>
        <w:t>Ebenfalls nicht Gewerbetreibende gehören Künstler, Schriftsteller und Freiberufler wie Ärzte, Rechtsanwälte, Architekten, Ingenieure, Journalisten, Dolmetscher, Übersetzer</w:t>
      </w:r>
      <w:r w:rsidR="00FA4023">
        <w:rPr>
          <w:rFonts w:ascii="Arial" w:hAnsi="Arial" w:cs="Arial"/>
          <w:lang w:eastAsia="de-DE"/>
        </w:rPr>
        <w:t>, sogenannte Freiberufler.</w:t>
      </w:r>
      <w:r w:rsidR="00D44FFB" w:rsidRPr="00A90955">
        <w:rPr>
          <w:rFonts w:ascii="Arial" w:hAnsi="Arial" w:cs="Arial"/>
          <w:lang w:eastAsia="de-DE"/>
        </w:rPr>
        <w:t xml:space="preserve"> </w:t>
      </w:r>
    </w:p>
    <w:p w:rsidR="00FA4023" w:rsidRPr="00A90955" w:rsidRDefault="00FA4023" w:rsidP="00FA4023">
      <w:pPr>
        <w:spacing w:after="0" w:line="240" w:lineRule="auto"/>
        <w:jc w:val="both"/>
        <w:rPr>
          <w:rFonts w:ascii="Arial" w:eastAsia="Times New Roman" w:hAnsi="Arial" w:cs="Arial"/>
          <w:lang w:eastAsia="de-DE"/>
        </w:rPr>
      </w:pPr>
    </w:p>
    <w:p w:rsidR="00D44FFB" w:rsidRPr="00A90955" w:rsidRDefault="00D44FFB" w:rsidP="00C0592D">
      <w:pPr>
        <w:pStyle w:val="KeinLeerraum"/>
        <w:jc w:val="both"/>
        <w:rPr>
          <w:rFonts w:ascii="Arial" w:hAnsi="Arial" w:cs="Arial"/>
          <w:lang w:eastAsia="de-DE"/>
        </w:rPr>
      </w:pPr>
      <w:r w:rsidRPr="00A90955">
        <w:rPr>
          <w:rFonts w:ascii="Arial" w:hAnsi="Arial" w:cs="Arial"/>
          <w:lang w:eastAsia="de-DE"/>
        </w:rPr>
        <w:t>Die Gewerbefreiheit ist jedoch nicht unbeschränkt. Bestimmte gewerbliche Tätigkeiten sind so gefahrgeneigt oder von so große</w:t>
      </w:r>
      <w:r w:rsidR="00C0592D" w:rsidRPr="00A90955">
        <w:rPr>
          <w:rFonts w:ascii="Arial" w:hAnsi="Arial" w:cs="Arial"/>
          <w:lang w:eastAsia="de-DE"/>
        </w:rPr>
        <w:t>m</w:t>
      </w:r>
      <w:r w:rsidRPr="00A90955">
        <w:rPr>
          <w:rFonts w:ascii="Arial" w:hAnsi="Arial" w:cs="Arial"/>
          <w:lang w:eastAsia="de-DE"/>
        </w:rPr>
        <w:t xml:space="preserve"> öffentliche</w:t>
      </w:r>
      <w:r w:rsidR="00C0592D" w:rsidRPr="00A90955">
        <w:rPr>
          <w:rFonts w:ascii="Arial" w:hAnsi="Arial" w:cs="Arial"/>
          <w:lang w:eastAsia="de-DE"/>
        </w:rPr>
        <w:t>m</w:t>
      </w:r>
      <w:r w:rsidRPr="00A90955">
        <w:rPr>
          <w:rFonts w:ascii="Arial" w:hAnsi="Arial" w:cs="Arial"/>
          <w:lang w:eastAsia="de-DE"/>
        </w:rPr>
        <w:t xml:space="preserve"> Interesse, dass für ihre Ausübung bestimmte besondere Genehmigungen erforderlich </w:t>
      </w:r>
      <w:proofErr w:type="gramStart"/>
      <w:r w:rsidRPr="00A90955">
        <w:rPr>
          <w:rFonts w:ascii="Arial" w:hAnsi="Arial" w:cs="Arial"/>
          <w:lang w:eastAsia="de-DE"/>
        </w:rPr>
        <w:t>sind</w:t>
      </w:r>
      <w:proofErr w:type="gramEnd"/>
      <w:r w:rsidRPr="00A90955">
        <w:rPr>
          <w:rFonts w:ascii="Arial" w:hAnsi="Arial" w:cs="Arial"/>
          <w:lang w:eastAsia="de-DE"/>
        </w:rPr>
        <w:t>. Die Genehmigungen können</w:t>
      </w:r>
    </w:p>
    <w:p w:rsidR="00A90955" w:rsidRPr="00A90955" w:rsidRDefault="00A90955" w:rsidP="00C0592D">
      <w:pPr>
        <w:pStyle w:val="KeinLeerraum"/>
        <w:jc w:val="both"/>
        <w:rPr>
          <w:rFonts w:ascii="Arial" w:hAnsi="Arial" w:cs="Arial"/>
          <w:lang w:eastAsia="de-DE"/>
        </w:rPr>
      </w:pPr>
    </w:p>
    <w:p w:rsidR="00D44FFB" w:rsidRPr="00A90955" w:rsidRDefault="00D44FFB" w:rsidP="00C0592D">
      <w:pPr>
        <w:pStyle w:val="KeinLeerraum"/>
        <w:numPr>
          <w:ilvl w:val="0"/>
          <w:numId w:val="26"/>
        </w:numPr>
        <w:jc w:val="both"/>
        <w:rPr>
          <w:rFonts w:ascii="Arial" w:hAnsi="Arial" w:cs="Arial"/>
          <w:lang w:eastAsia="de-DE"/>
        </w:rPr>
      </w:pPr>
      <w:r w:rsidRPr="00A90955">
        <w:rPr>
          <w:rFonts w:ascii="Arial" w:hAnsi="Arial" w:cs="Arial"/>
          <w:lang w:eastAsia="de-DE"/>
        </w:rPr>
        <w:t xml:space="preserve">den Nachweis bestimmter </w:t>
      </w:r>
      <w:r w:rsidRPr="00A90955">
        <w:rPr>
          <w:rFonts w:ascii="Arial" w:hAnsi="Arial" w:cs="Arial"/>
          <w:b/>
          <w:bCs/>
          <w:lang w:eastAsia="de-DE"/>
        </w:rPr>
        <w:t>Fachkenntnisse</w:t>
      </w:r>
      <w:r w:rsidRPr="00A90955">
        <w:rPr>
          <w:rFonts w:ascii="Arial" w:hAnsi="Arial" w:cs="Arial"/>
          <w:lang w:eastAsia="de-DE"/>
        </w:rPr>
        <w:t xml:space="preserve"> und</w:t>
      </w:r>
    </w:p>
    <w:p w:rsidR="00D44FFB" w:rsidRPr="00A90955" w:rsidRDefault="00D44FFB" w:rsidP="00C0592D">
      <w:pPr>
        <w:pStyle w:val="KeinLeerraum"/>
        <w:numPr>
          <w:ilvl w:val="0"/>
          <w:numId w:val="26"/>
        </w:numPr>
        <w:jc w:val="both"/>
        <w:rPr>
          <w:rFonts w:ascii="Arial" w:hAnsi="Arial" w:cs="Arial"/>
          <w:lang w:eastAsia="de-DE"/>
        </w:rPr>
      </w:pPr>
      <w:r w:rsidRPr="00A90955">
        <w:rPr>
          <w:rFonts w:ascii="Arial" w:hAnsi="Arial" w:cs="Arial"/>
          <w:lang w:eastAsia="de-DE"/>
        </w:rPr>
        <w:t xml:space="preserve">bestimmter </w:t>
      </w:r>
      <w:r w:rsidRPr="00A90955">
        <w:rPr>
          <w:rFonts w:ascii="Arial" w:hAnsi="Arial" w:cs="Arial"/>
          <w:b/>
          <w:bCs/>
          <w:lang w:eastAsia="de-DE"/>
        </w:rPr>
        <w:t>persönlicher Eigenschaften</w:t>
      </w:r>
      <w:r w:rsidRPr="00A90955">
        <w:rPr>
          <w:rFonts w:ascii="Arial" w:hAnsi="Arial" w:cs="Arial"/>
          <w:lang w:eastAsia="de-DE"/>
        </w:rPr>
        <w:t xml:space="preserve"> oder</w:t>
      </w:r>
    </w:p>
    <w:p w:rsidR="0027436E" w:rsidRDefault="00D44FFB" w:rsidP="00A90955">
      <w:pPr>
        <w:pStyle w:val="KeinLeerraum"/>
        <w:numPr>
          <w:ilvl w:val="0"/>
          <w:numId w:val="26"/>
        </w:numPr>
        <w:jc w:val="both"/>
        <w:rPr>
          <w:rFonts w:ascii="Arial" w:hAnsi="Arial" w:cs="Arial"/>
          <w:lang w:eastAsia="de-DE"/>
        </w:rPr>
      </w:pPr>
      <w:r w:rsidRPr="00A90955">
        <w:rPr>
          <w:rFonts w:ascii="Arial" w:hAnsi="Arial" w:cs="Arial"/>
          <w:lang w:eastAsia="de-DE"/>
        </w:rPr>
        <w:t xml:space="preserve">die Erfüllung bestimmter </w:t>
      </w:r>
      <w:r w:rsidRPr="00A90955">
        <w:rPr>
          <w:rFonts w:ascii="Arial" w:hAnsi="Arial" w:cs="Arial"/>
          <w:b/>
          <w:bCs/>
          <w:lang w:eastAsia="de-DE"/>
        </w:rPr>
        <w:t>behördlicher Auflagen</w:t>
      </w:r>
      <w:r w:rsidR="00C0592D" w:rsidRPr="00A90955">
        <w:rPr>
          <w:rFonts w:ascii="Arial" w:hAnsi="Arial" w:cs="Arial"/>
          <w:lang w:eastAsia="de-DE"/>
        </w:rPr>
        <w:t xml:space="preserve"> </w:t>
      </w:r>
      <w:r w:rsidRPr="00A90955">
        <w:rPr>
          <w:rFonts w:ascii="Arial" w:hAnsi="Arial" w:cs="Arial"/>
          <w:lang w:eastAsia="de-DE"/>
        </w:rPr>
        <w:t>beinhalten.</w:t>
      </w:r>
    </w:p>
    <w:p w:rsidR="00A90955" w:rsidRPr="00A90955" w:rsidRDefault="00A90955" w:rsidP="00A90955">
      <w:pPr>
        <w:pStyle w:val="KeinLeerraum"/>
        <w:ind w:left="720"/>
        <w:jc w:val="both"/>
        <w:rPr>
          <w:rFonts w:ascii="Arial" w:hAnsi="Arial" w:cs="Arial"/>
          <w:lang w:eastAsia="de-DE"/>
        </w:rPr>
      </w:pPr>
    </w:p>
    <w:p w:rsidR="0027436E" w:rsidRPr="00A90955" w:rsidRDefault="0027436E" w:rsidP="00A90955">
      <w:pPr>
        <w:pStyle w:val="KeinLeerraum"/>
        <w:rPr>
          <w:rFonts w:ascii="Arial" w:hAnsi="Arial" w:cs="Arial"/>
          <w:lang w:eastAsia="de-DE"/>
        </w:rPr>
      </w:pPr>
      <w:r w:rsidRPr="00A90955">
        <w:rPr>
          <w:rFonts w:ascii="Arial" w:hAnsi="Arial" w:cs="Arial"/>
          <w:lang w:eastAsia="de-DE"/>
        </w:rPr>
        <w:t xml:space="preserve">Nachdem Sie Ihr Gewerbe </w:t>
      </w:r>
      <w:r w:rsidR="002B7C79">
        <w:rPr>
          <w:rFonts w:ascii="Arial" w:hAnsi="Arial" w:cs="Arial"/>
          <w:lang w:eastAsia="de-DE"/>
        </w:rPr>
        <w:t xml:space="preserve">beim Gewerbeamt </w:t>
      </w:r>
      <w:r w:rsidRPr="00A90955">
        <w:rPr>
          <w:rFonts w:ascii="Arial" w:hAnsi="Arial" w:cs="Arial"/>
          <w:lang w:eastAsia="de-DE"/>
        </w:rPr>
        <w:t>angemeldet haben, werden verschiedene Behörden darüber informiert</w:t>
      </w:r>
      <w:r w:rsidR="002B7C79">
        <w:rPr>
          <w:rFonts w:ascii="Arial" w:hAnsi="Arial" w:cs="Arial"/>
          <w:lang w:eastAsia="de-DE"/>
        </w:rPr>
        <w:t xml:space="preserve">: </w:t>
      </w:r>
    </w:p>
    <w:p w:rsidR="00A90955" w:rsidRDefault="00A90955" w:rsidP="00A90955">
      <w:pPr>
        <w:pStyle w:val="KeinLeerraum"/>
        <w:rPr>
          <w:rFonts w:ascii="Arial" w:hAnsi="Arial" w:cs="Arial"/>
          <w:lang w:eastAsia="de-DE"/>
        </w:rPr>
      </w:pPr>
    </w:p>
    <w:p w:rsidR="0027436E" w:rsidRPr="00A90955" w:rsidRDefault="0027436E" w:rsidP="00A90955">
      <w:pPr>
        <w:pStyle w:val="KeinLeerraum"/>
        <w:numPr>
          <w:ilvl w:val="0"/>
          <w:numId w:val="26"/>
        </w:numPr>
        <w:rPr>
          <w:rFonts w:ascii="Arial" w:hAnsi="Arial" w:cs="Arial"/>
          <w:lang w:eastAsia="de-DE"/>
        </w:rPr>
      </w:pPr>
      <w:r w:rsidRPr="00A90955">
        <w:rPr>
          <w:rFonts w:ascii="Arial" w:hAnsi="Arial" w:cs="Arial"/>
          <w:lang w:eastAsia="de-DE"/>
        </w:rPr>
        <w:t>Handwerkskammer</w:t>
      </w:r>
      <w:r w:rsidR="00A90955">
        <w:rPr>
          <w:rFonts w:ascii="Arial" w:hAnsi="Arial" w:cs="Arial"/>
          <w:lang w:eastAsia="de-DE"/>
        </w:rPr>
        <w:t xml:space="preserve"> bzw. </w:t>
      </w:r>
      <w:r w:rsidRPr="00A90955">
        <w:rPr>
          <w:rFonts w:ascii="Arial" w:hAnsi="Arial" w:cs="Arial"/>
          <w:lang w:eastAsia="de-DE"/>
        </w:rPr>
        <w:t>Industrie- und Handelskammer</w:t>
      </w:r>
    </w:p>
    <w:p w:rsidR="0027436E" w:rsidRPr="00A90955" w:rsidRDefault="0027436E" w:rsidP="00A90955">
      <w:pPr>
        <w:pStyle w:val="KeinLeerraum"/>
        <w:numPr>
          <w:ilvl w:val="0"/>
          <w:numId w:val="26"/>
        </w:numPr>
        <w:rPr>
          <w:rFonts w:ascii="Arial" w:hAnsi="Arial" w:cs="Arial"/>
          <w:lang w:eastAsia="de-DE"/>
        </w:rPr>
      </w:pPr>
      <w:r w:rsidRPr="00A90955">
        <w:rPr>
          <w:rFonts w:ascii="Arial" w:hAnsi="Arial" w:cs="Arial"/>
          <w:lang w:eastAsia="de-DE"/>
        </w:rPr>
        <w:t>Bundesagentur für Arbeit</w:t>
      </w:r>
    </w:p>
    <w:p w:rsidR="0027436E" w:rsidRDefault="0027436E" w:rsidP="00A90955">
      <w:pPr>
        <w:pStyle w:val="KeinLeerraum"/>
        <w:numPr>
          <w:ilvl w:val="0"/>
          <w:numId w:val="26"/>
        </w:numPr>
        <w:rPr>
          <w:rFonts w:ascii="Arial" w:hAnsi="Arial" w:cs="Arial"/>
          <w:lang w:eastAsia="de-DE"/>
        </w:rPr>
      </w:pPr>
      <w:r w:rsidRPr="00A90955">
        <w:rPr>
          <w:rFonts w:ascii="Arial" w:hAnsi="Arial" w:cs="Arial"/>
          <w:lang w:eastAsia="de-DE"/>
        </w:rPr>
        <w:t>Deutsche Gesetzliche Unfallversicherung e. V ausschließlich zur Weiterleitung an die zuständige Berufsgenossenschaft</w:t>
      </w:r>
    </w:p>
    <w:p w:rsidR="002B7C79" w:rsidRDefault="002B7C79" w:rsidP="00A90955">
      <w:pPr>
        <w:pStyle w:val="KeinLeerraum"/>
        <w:numPr>
          <w:ilvl w:val="0"/>
          <w:numId w:val="26"/>
        </w:numPr>
        <w:rPr>
          <w:rFonts w:ascii="Arial" w:hAnsi="Arial" w:cs="Arial"/>
          <w:lang w:eastAsia="de-DE"/>
        </w:rPr>
      </w:pPr>
      <w:r>
        <w:rPr>
          <w:rFonts w:ascii="Arial" w:hAnsi="Arial" w:cs="Arial"/>
          <w:lang w:eastAsia="de-DE"/>
        </w:rPr>
        <w:t>Finanzamt</w:t>
      </w:r>
      <w:r w:rsidR="00B62F6F">
        <w:rPr>
          <w:rFonts w:ascii="Arial" w:hAnsi="Arial" w:cs="Arial"/>
          <w:lang w:eastAsia="de-DE"/>
        </w:rPr>
        <w:t xml:space="preserve"> (Einkommensteuer, Gewerbesteuer)</w:t>
      </w:r>
    </w:p>
    <w:p w:rsidR="002B7C79" w:rsidRDefault="002B7C79" w:rsidP="002B7C79">
      <w:pPr>
        <w:pStyle w:val="KeinLeerraum"/>
        <w:rPr>
          <w:rFonts w:ascii="Arial" w:hAnsi="Arial" w:cs="Arial"/>
          <w:lang w:eastAsia="de-DE"/>
        </w:rPr>
      </w:pPr>
    </w:p>
    <w:p w:rsidR="002B7C79" w:rsidRPr="002B7C79" w:rsidRDefault="002B7C79" w:rsidP="002B7C79">
      <w:pPr>
        <w:pStyle w:val="KeinLeerraum"/>
        <w:rPr>
          <w:rFonts w:ascii="Arial" w:hAnsi="Arial" w:cs="Arial"/>
        </w:rPr>
      </w:pPr>
      <w:r w:rsidRPr="002B7C79">
        <w:rPr>
          <w:rFonts w:ascii="Arial" w:hAnsi="Arial" w:cs="Arial"/>
        </w:rPr>
        <w:t xml:space="preserve">Jeder Gewerbebetrieb unterliegt zudem der </w:t>
      </w:r>
      <w:hyperlink r:id="rId8" w:tooltip="Gewerbesteuer (Deutschland)" w:history="1">
        <w:r w:rsidRPr="002B7C79">
          <w:rPr>
            <w:rStyle w:val="Hyperlink"/>
            <w:rFonts w:ascii="Arial" w:hAnsi="Arial" w:cs="Arial"/>
            <w:color w:val="auto"/>
            <w:u w:val="none"/>
          </w:rPr>
          <w:t>Gewerbesteuer</w:t>
        </w:r>
      </w:hyperlink>
      <w:r w:rsidRPr="002B7C79">
        <w:rPr>
          <w:rFonts w:ascii="Arial" w:hAnsi="Arial" w:cs="Arial"/>
        </w:rPr>
        <w:t xml:space="preserve"> (</w:t>
      </w:r>
      <w:hyperlink r:id="rId9" w:history="1">
        <w:r w:rsidRPr="002B7C79">
          <w:rPr>
            <w:rStyle w:val="Hyperlink"/>
            <w:rFonts w:ascii="Arial" w:hAnsi="Arial" w:cs="Arial"/>
            <w:color w:val="auto"/>
            <w:u w:val="none"/>
          </w:rPr>
          <w:t>§ 2</w:t>
        </w:r>
      </w:hyperlink>
      <w:r w:rsidRPr="002B7C79">
        <w:rPr>
          <w:rFonts w:ascii="Arial" w:hAnsi="Arial" w:cs="Arial"/>
        </w:rPr>
        <w:t xml:space="preserve"> Abs. 1 </w:t>
      </w:r>
      <w:hyperlink r:id="rId10" w:tooltip="Gewerbesteuergesetz" w:history="1">
        <w:r w:rsidRPr="002B7C79">
          <w:rPr>
            <w:rStyle w:val="Hyperlink"/>
            <w:rFonts w:ascii="Arial" w:hAnsi="Arial" w:cs="Arial"/>
            <w:color w:val="auto"/>
            <w:u w:val="none"/>
          </w:rPr>
          <w:t>GewStG</w:t>
        </w:r>
      </w:hyperlink>
      <w:r w:rsidRPr="002B7C79">
        <w:rPr>
          <w:rFonts w:ascii="Arial" w:hAnsi="Arial" w:cs="Arial"/>
        </w:rPr>
        <w:t xml:space="preserve">). Dies ist ein entscheidender Unterschied bezüglich der steuerlichen Behandlung gegenüber den Freiberuflern. </w:t>
      </w:r>
      <w:r w:rsidR="007F21C5">
        <w:rPr>
          <w:rFonts w:ascii="Arial" w:hAnsi="Arial" w:cs="Arial"/>
        </w:rPr>
        <w:t xml:space="preserve">Außerdem muss </w:t>
      </w:r>
      <w:r w:rsidR="00CA7CE5">
        <w:rPr>
          <w:rFonts w:ascii="Arial" w:hAnsi="Arial" w:cs="Arial"/>
        </w:rPr>
        <w:t>Umsatzsteuer</w:t>
      </w:r>
      <w:r w:rsidR="007F21C5">
        <w:rPr>
          <w:rFonts w:ascii="Arial" w:hAnsi="Arial" w:cs="Arial"/>
        </w:rPr>
        <w:t xml:space="preserve"> ausgewiesen werden, die allerdings</w:t>
      </w:r>
      <w:r w:rsidR="00CA7CE5">
        <w:rPr>
          <w:rFonts w:ascii="Arial" w:hAnsi="Arial" w:cs="Arial"/>
        </w:rPr>
        <w:t xml:space="preserve"> für die Gewerbetreibenden ein „durchlaufender Posten“ </w:t>
      </w:r>
      <w:r w:rsidR="007F21C5">
        <w:rPr>
          <w:rFonts w:ascii="Arial" w:hAnsi="Arial" w:cs="Arial"/>
        </w:rPr>
        <w:t xml:space="preserve">darstellt </w:t>
      </w:r>
      <w:r w:rsidR="00CA7CE5">
        <w:rPr>
          <w:rFonts w:ascii="Arial" w:hAnsi="Arial" w:cs="Arial"/>
        </w:rPr>
        <w:t>und vom Finanzamt zurückerstattet werden</w:t>
      </w:r>
      <w:r w:rsidR="007F21C5">
        <w:rPr>
          <w:rFonts w:ascii="Arial" w:hAnsi="Arial" w:cs="Arial"/>
        </w:rPr>
        <w:t xml:space="preserve"> kann</w:t>
      </w:r>
      <w:bookmarkStart w:id="0" w:name="_GoBack"/>
      <w:bookmarkEnd w:id="0"/>
      <w:r w:rsidR="00CA7CE5">
        <w:rPr>
          <w:rFonts w:ascii="Arial" w:hAnsi="Arial" w:cs="Arial"/>
        </w:rPr>
        <w:t xml:space="preserve">. </w:t>
      </w:r>
    </w:p>
    <w:p w:rsidR="00557116" w:rsidRDefault="00557116" w:rsidP="00557116">
      <w:pPr>
        <w:pStyle w:val="KeinLeerraum"/>
        <w:ind w:left="720"/>
        <w:rPr>
          <w:rFonts w:ascii="Arial" w:hAnsi="Arial" w:cs="Arial"/>
          <w:lang w:eastAsia="de-DE"/>
        </w:rPr>
      </w:pPr>
    </w:p>
    <w:p w:rsidR="00557116" w:rsidRDefault="00557116" w:rsidP="00557116">
      <w:pPr>
        <w:pStyle w:val="KeinLeerraum"/>
        <w:ind w:left="720"/>
        <w:rPr>
          <w:rFonts w:ascii="Arial" w:hAnsi="Arial" w:cs="Arial"/>
          <w:lang w:eastAsia="de-DE"/>
        </w:rPr>
      </w:pPr>
    </w:p>
    <w:p w:rsidR="000279FD" w:rsidRPr="00F04A48" w:rsidRDefault="000279FD" w:rsidP="000279FD">
      <w:pPr>
        <w:pStyle w:val="KeinLeerraum"/>
        <w:rPr>
          <w:i/>
          <w:color w:val="000000" w:themeColor="text1"/>
          <w:sz w:val="18"/>
          <w:szCs w:val="18"/>
        </w:rPr>
      </w:pPr>
      <w:r w:rsidRPr="00557116">
        <w:rPr>
          <w:rStyle w:val="Hyperlink"/>
          <w:rFonts w:ascii="Arial" w:hAnsi="Arial" w:cs="Arial"/>
          <w:i/>
          <w:color w:val="000000" w:themeColor="text1"/>
          <w:sz w:val="18"/>
          <w:szCs w:val="18"/>
          <w:u w:val="none"/>
        </w:rPr>
        <w:t xml:space="preserve">Quelle: </w:t>
      </w:r>
      <w:hyperlink r:id="rId11" w:history="1">
        <w:r w:rsidR="00557116" w:rsidRPr="00557116">
          <w:rPr>
            <w:rStyle w:val="Hyperlink"/>
            <w:rFonts w:ascii="Arial" w:hAnsi="Arial" w:cs="Arial"/>
            <w:i/>
            <w:color w:val="000000" w:themeColor="text1"/>
            <w:sz w:val="18"/>
            <w:szCs w:val="18"/>
            <w:u w:val="none"/>
          </w:rPr>
          <w:t>https://www.ihk-berlin.de</w:t>
        </w:r>
      </w:hyperlink>
    </w:p>
    <w:p w:rsidR="00D44FFB" w:rsidRPr="00625268" w:rsidRDefault="00D44FFB" w:rsidP="00D44FFB">
      <w:p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lastRenderedPageBreak/>
        <w:t xml:space="preserve">Die </w:t>
      </w:r>
      <w:r w:rsidRPr="00625268">
        <w:rPr>
          <w:rFonts w:ascii="Times New Roman" w:eastAsia="Times New Roman" w:hAnsi="Times New Roman" w:cs="Times New Roman"/>
          <w:b/>
          <w:bCs/>
          <w:sz w:val="28"/>
          <w:szCs w:val="28"/>
          <w:lang w:eastAsia="de-DE"/>
        </w:rPr>
        <w:t>erlaubnispflichtigen</w:t>
      </w:r>
      <w:r w:rsidRPr="00625268">
        <w:rPr>
          <w:rFonts w:ascii="Times New Roman" w:eastAsia="Times New Roman" w:hAnsi="Times New Roman" w:cs="Times New Roman"/>
          <w:sz w:val="28"/>
          <w:szCs w:val="28"/>
          <w:lang w:eastAsia="de-DE"/>
        </w:rPr>
        <w:t xml:space="preserve"> Gewerbe können erst nach Erteilung der behördlichen Genehmigung (Konzession) begonnen werden. Zum Nachweis sind bestimmte Kurse zu belegen, Praxisnachweise zu erbringen, bestimmte wirtschaftliche Verhältnisse nachzuweisen oder Befähigungsbeweise vorzulegen.</w:t>
      </w:r>
    </w:p>
    <w:p w:rsidR="00D44FFB" w:rsidRPr="00625268" w:rsidRDefault="00D44FFB" w:rsidP="00D44FFB">
      <w:p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Erlaubnispflichtige Gewerbe sind:</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Betreiben von Privatkrankenanstalten,</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Anfertigen orthopädischer Maßschuhe,</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Schaustellen von Personen,</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die Abhaltung von Tanzlustbarkeiten,</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Aufstellen von Spielgeräten mit Gewinnmöglichkeit,</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die Veranstaltung von anderen Spielen mit Gewinnmöglichkeit,</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der Betrieb von Spielhallen und ähnlichen Unternehmen,</w:t>
      </w:r>
    </w:p>
    <w:p w:rsidR="00D44FFB" w:rsidRPr="00625268" w:rsidRDefault="00D44FFB" w:rsidP="00D44FFB">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Pfandleihgewerbe,</w:t>
      </w:r>
    </w:p>
    <w:p w:rsidR="00C0592D" w:rsidRPr="00625268" w:rsidRDefault="00D44FFB" w:rsidP="00C0592D">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Bewachungsgewerbe,</w:t>
      </w:r>
    </w:p>
    <w:p w:rsidR="00C0592D" w:rsidRPr="00625268" w:rsidRDefault="00C0592D" w:rsidP="00C0592D">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w:t>
      </w:r>
      <w:r w:rsidR="00D44FFB" w:rsidRPr="00625268">
        <w:rPr>
          <w:rFonts w:ascii="Times New Roman" w:eastAsia="Times New Roman" w:hAnsi="Times New Roman" w:cs="Times New Roman"/>
          <w:sz w:val="28"/>
          <w:szCs w:val="28"/>
          <w:lang w:eastAsia="de-DE"/>
        </w:rPr>
        <w:t xml:space="preserve">s Versteigerungsgewerbe, </w:t>
      </w:r>
    </w:p>
    <w:p w:rsidR="00C0592D" w:rsidRPr="00625268" w:rsidRDefault="00D44FFB" w:rsidP="00C0592D">
      <w:pPr>
        <w:numPr>
          <w:ilvl w:val="0"/>
          <w:numId w:val="4"/>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 xml:space="preserve">die Tätigkeit der Makler, Bauträger und Baubetreuer, </w:t>
      </w:r>
    </w:p>
    <w:p w:rsidR="00C0592D" w:rsidRPr="00625268" w:rsidRDefault="00D44FFB" w:rsidP="00C0592D">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das Reisegewerbe,</w:t>
      </w:r>
    </w:p>
    <w:p w:rsidR="00C0592D" w:rsidRPr="00625268" w:rsidRDefault="00D44FFB" w:rsidP="00D44FFB">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 xml:space="preserve">das Verkehrsgewerbe nach der Personen- und Güterverkehrsordnung, </w:t>
      </w:r>
    </w:p>
    <w:p w:rsidR="00C0592D" w:rsidRPr="00625268" w:rsidRDefault="00D44FFB" w:rsidP="00D44FFB">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 xml:space="preserve">die Finanzdienstleister nach dem Gesetz zur Regelung der Tätigkeit als Finanz- und Versicherungsvermittler, </w:t>
      </w:r>
    </w:p>
    <w:p w:rsidR="00C0592D" w:rsidRPr="00625268" w:rsidRDefault="00D44FFB" w:rsidP="00D44FFB">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 xml:space="preserve">das Gaststättengewerbe nach dem Gaststättengesetz, </w:t>
      </w:r>
    </w:p>
    <w:p w:rsidR="00C0592D" w:rsidRPr="00625268" w:rsidRDefault="00D44FFB" w:rsidP="00D44FFB">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 xml:space="preserve">das Handwerk nach der Handwerksordnung, </w:t>
      </w:r>
    </w:p>
    <w:p w:rsidR="00C0592D" w:rsidRPr="00625268" w:rsidRDefault="00D44FFB" w:rsidP="00D44FFB">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 xml:space="preserve">der Großhandel von Waffen, Munition und Pyrotechnik, </w:t>
      </w:r>
    </w:p>
    <w:p w:rsidR="00D44FFB" w:rsidRPr="00625268" w:rsidRDefault="00D44FFB" w:rsidP="00C0592D">
      <w:pPr>
        <w:numPr>
          <w:ilvl w:val="0"/>
          <w:numId w:val="4"/>
        </w:numPr>
        <w:spacing w:before="100" w:beforeAutospacing="1" w:after="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der Einzelhandel von Waffen, Munition und Pyrotechnik,</w:t>
      </w:r>
    </w:p>
    <w:p w:rsidR="00D44FFB" w:rsidRPr="00625268" w:rsidRDefault="00D44FFB" w:rsidP="00D44FFB">
      <w:pPr>
        <w:pStyle w:val="z-Formularbeginn"/>
        <w:rPr>
          <w:vanish w:val="0"/>
          <w:sz w:val="28"/>
          <w:szCs w:val="28"/>
        </w:rPr>
      </w:pPr>
      <w:r w:rsidRPr="00625268">
        <w:rPr>
          <w:sz w:val="28"/>
          <w:szCs w:val="28"/>
        </w:rPr>
        <w:t>Formularbeginn</w:t>
      </w:r>
    </w:p>
    <w:p w:rsidR="00CA4335" w:rsidRPr="00625268" w:rsidRDefault="00CA4335" w:rsidP="00CA4335">
      <w:pPr>
        <w:rPr>
          <w:sz w:val="28"/>
          <w:szCs w:val="28"/>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625268" w:rsidRDefault="00625268" w:rsidP="00CA4335">
      <w:pPr>
        <w:rPr>
          <w:lang w:eastAsia="de-DE"/>
        </w:rPr>
      </w:pPr>
    </w:p>
    <w:p w:rsidR="00CA4335" w:rsidRPr="00625268" w:rsidRDefault="00CA4335" w:rsidP="00CA4335">
      <w:pPr>
        <w:pStyle w:val="berschrift1"/>
        <w:rPr>
          <w:sz w:val="28"/>
          <w:szCs w:val="28"/>
        </w:rPr>
      </w:pPr>
      <w:r w:rsidRPr="00625268">
        <w:rPr>
          <w:sz w:val="28"/>
          <w:szCs w:val="28"/>
        </w:rPr>
        <w:lastRenderedPageBreak/>
        <w:t>§ 1</w:t>
      </w:r>
      <w:r w:rsidR="00625268" w:rsidRPr="00625268">
        <w:rPr>
          <w:sz w:val="28"/>
          <w:szCs w:val="28"/>
        </w:rPr>
        <w:t xml:space="preserve"> Gewerbeordnung</w:t>
      </w:r>
    </w:p>
    <w:p w:rsidR="00CA4335" w:rsidRPr="00625268" w:rsidRDefault="00CA4335" w:rsidP="00CA4335">
      <w:pPr>
        <w:pStyle w:val="StandardWeb"/>
        <w:rPr>
          <w:sz w:val="28"/>
          <w:szCs w:val="28"/>
        </w:rPr>
      </w:pPr>
      <w:r w:rsidRPr="00625268">
        <w:rPr>
          <w:sz w:val="28"/>
          <w:szCs w:val="28"/>
        </w:rPr>
        <w:t>(1) Der Betrieb eines Gewerbes ist jedermann gestattet, soweit nicht durch dieses Gesetz Ausnahmen oder Beschränkungen vorgeschrieben oder zugelassen sind.</w:t>
      </w:r>
    </w:p>
    <w:p w:rsidR="00D44FFB" w:rsidRPr="00625268" w:rsidRDefault="00CA4335" w:rsidP="00625268">
      <w:pPr>
        <w:pStyle w:val="StandardWeb"/>
        <w:rPr>
          <w:sz w:val="28"/>
          <w:szCs w:val="28"/>
        </w:rPr>
      </w:pPr>
      <w:r w:rsidRPr="00625268">
        <w:rPr>
          <w:sz w:val="28"/>
          <w:szCs w:val="28"/>
        </w:rPr>
        <w:t>(2) Wer gegenwärtig zum Betrieb eines Gewerbes berechtigt ist, kann von demselben nicht deshalb ausgeschlossen werden, weil er den Erfordernissen dieses Gesetzes nicht genügt.</w:t>
      </w:r>
    </w:p>
    <w:p w:rsidR="00625268" w:rsidRPr="00625268" w:rsidRDefault="00625268" w:rsidP="00625268">
      <w:pPr>
        <w:pStyle w:val="StandardWeb"/>
        <w:rPr>
          <w:sz w:val="28"/>
          <w:szCs w:val="28"/>
        </w:rPr>
      </w:pPr>
    </w:p>
    <w:p w:rsidR="00625268" w:rsidRPr="00625268" w:rsidRDefault="00625268" w:rsidP="00625268">
      <w:pPr>
        <w:pStyle w:val="StandardWeb"/>
        <w:rPr>
          <w:sz w:val="28"/>
          <w:szCs w:val="28"/>
        </w:rPr>
      </w:pPr>
    </w:p>
    <w:p w:rsidR="0034170E" w:rsidRPr="00625268" w:rsidRDefault="0034170E" w:rsidP="0034170E">
      <w:pPr>
        <w:spacing w:before="100" w:beforeAutospacing="1" w:after="100" w:afterAutospacing="1" w:line="240" w:lineRule="auto"/>
        <w:outlineLvl w:val="3"/>
        <w:rPr>
          <w:rFonts w:ascii="Times New Roman" w:eastAsia="Times New Roman" w:hAnsi="Times New Roman" w:cs="Times New Roman"/>
          <w:b/>
          <w:bCs/>
          <w:sz w:val="28"/>
          <w:szCs w:val="28"/>
          <w:lang w:eastAsia="de-DE"/>
        </w:rPr>
      </w:pPr>
      <w:r w:rsidRPr="00625268">
        <w:rPr>
          <w:rFonts w:ascii="Times New Roman" w:eastAsia="Times New Roman" w:hAnsi="Times New Roman" w:cs="Times New Roman"/>
          <w:b/>
          <w:bCs/>
          <w:sz w:val="28"/>
          <w:szCs w:val="28"/>
          <w:lang w:eastAsia="de-DE"/>
        </w:rPr>
        <w:t>§ 14</w:t>
      </w:r>
      <w:r w:rsidR="00625268" w:rsidRPr="00625268">
        <w:rPr>
          <w:rFonts w:ascii="Times New Roman" w:eastAsia="Times New Roman" w:hAnsi="Times New Roman" w:cs="Times New Roman"/>
          <w:b/>
          <w:bCs/>
          <w:sz w:val="28"/>
          <w:szCs w:val="28"/>
          <w:lang w:eastAsia="de-DE"/>
        </w:rPr>
        <w:t xml:space="preserve"> G</w:t>
      </w:r>
      <w:r w:rsidRPr="00625268">
        <w:rPr>
          <w:rFonts w:ascii="Times New Roman" w:eastAsia="Times New Roman" w:hAnsi="Times New Roman" w:cs="Times New Roman"/>
          <w:b/>
          <w:bCs/>
          <w:sz w:val="28"/>
          <w:szCs w:val="28"/>
          <w:lang w:eastAsia="de-DE"/>
        </w:rPr>
        <w:t>ewerbeordnung</w:t>
      </w:r>
    </w:p>
    <w:p w:rsidR="0034170E" w:rsidRPr="00625268" w:rsidRDefault="0034170E" w:rsidP="0034170E">
      <w:p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(1) Wer den selbständigen Betrieb eines stehenden Gewerbes, einer Zweigniederlassung oder einer unselbständigen Zweigstelle anfängt, muss dies der zuständigen Behörde gleichzeitig anzeigen. Das Gleiche gilt, wenn</w:t>
      </w:r>
    </w:p>
    <w:p w:rsidR="0034170E" w:rsidRPr="00625268" w:rsidRDefault="0034170E" w:rsidP="0034170E">
      <w:pPr>
        <w:numPr>
          <w:ilvl w:val="0"/>
          <w:numId w:val="27"/>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der Betrieb verlegt wird,</w:t>
      </w:r>
    </w:p>
    <w:p w:rsidR="0034170E" w:rsidRPr="00625268" w:rsidRDefault="0034170E" w:rsidP="0034170E">
      <w:pPr>
        <w:numPr>
          <w:ilvl w:val="0"/>
          <w:numId w:val="27"/>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der Gegenstand des Gewerbes gewechselt oder auf Waren oder Leistungen ausgedehnt wird, die bei Gewerbebetrieben der angemeldeten Art nicht geschäftsüblich sind, oder</w:t>
      </w:r>
    </w:p>
    <w:p w:rsidR="0034170E" w:rsidRPr="00625268" w:rsidRDefault="0034170E" w:rsidP="0034170E">
      <w:pPr>
        <w:numPr>
          <w:ilvl w:val="0"/>
          <w:numId w:val="27"/>
        </w:num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der Betrieb aufgegeben wird.</w:t>
      </w:r>
    </w:p>
    <w:p w:rsidR="004834F0" w:rsidRPr="00625268" w:rsidRDefault="0034170E" w:rsidP="0034170E">
      <w:pPr>
        <w:spacing w:before="100" w:beforeAutospacing="1" w:after="100" w:afterAutospacing="1" w:line="240" w:lineRule="auto"/>
        <w:rPr>
          <w:rFonts w:ascii="Times New Roman" w:eastAsia="Times New Roman" w:hAnsi="Times New Roman" w:cs="Times New Roman"/>
          <w:sz w:val="28"/>
          <w:szCs w:val="28"/>
          <w:lang w:eastAsia="de-DE"/>
        </w:rPr>
      </w:pPr>
      <w:r w:rsidRPr="00625268">
        <w:rPr>
          <w:rFonts w:ascii="Times New Roman" w:eastAsia="Times New Roman" w:hAnsi="Times New Roman" w:cs="Times New Roman"/>
          <w:sz w:val="28"/>
          <w:szCs w:val="28"/>
          <w:lang w:eastAsia="de-DE"/>
        </w:rPr>
        <w:t>Steht die Aufgabe des Betriebes eindeutig fest und ist die Abmeldung nicht innerhalb eines angemessenen Zeitraums erfolgt, kann die Behörde die Abmeldung von Amts wegen vornehmen.</w:t>
      </w:r>
    </w:p>
    <w:p w:rsidR="00F04A48" w:rsidRPr="00625268" w:rsidRDefault="00F04A48" w:rsidP="0034170E">
      <w:pPr>
        <w:spacing w:before="100" w:beforeAutospacing="1" w:after="100" w:afterAutospacing="1" w:line="240" w:lineRule="auto"/>
        <w:rPr>
          <w:rFonts w:ascii="Times New Roman" w:eastAsia="Times New Roman" w:hAnsi="Times New Roman" w:cs="Times New Roman"/>
          <w:sz w:val="28"/>
          <w:szCs w:val="28"/>
          <w:lang w:eastAsia="de-DE"/>
        </w:rPr>
      </w:pPr>
    </w:p>
    <w:p w:rsidR="002B7C79" w:rsidRPr="002B7C79" w:rsidRDefault="002B7C79" w:rsidP="002B7C79">
      <w:pPr>
        <w:pStyle w:val="berschrift1"/>
        <w:rPr>
          <w:sz w:val="28"/>
          <w:szCs w:val="28"/>
        </w:rPr>
      </w:pPr>
      <w:r w:rsidRPr="002B7C79">
        <w:rPr>
          <w:rStyle w:val="jnenbez"/>
          <w:sz w:val="28"/>
          <w:szCs w:val="28"/>
        </w:rPr>
        <w:t>§ 2</w:t>
      </w:r>
      <w:r w:rsidRPr="002B7C79">
        <w:rPr>
          <w:sz w:val="28"/>
          <w:szCs w:val="28"/>
        </w:rPr>
        <w:t> </w:t>
      </w:r>
      <w:r w:rsidRPr="002B7C79">
        <w:rPr>
          <w:sz w:val="28"/>
          <w:szCs w:val="28"/>
        </w:rPr>
        <w:t>Gewerbesteuergesetz (GewStG)</w:t>
      </w:r>
    </w:p>
    <w:p w:rsidR="002B7C79" w:rsidRDefault="002B7C79" w:rsidP="002B7C79">
      <w:pPr>
        <w:pStyle w:val="Listenabsatz"/>
        <w:numPr>
          <w:ilvl w:val="0"/>
          <w:numId w:val="30"/>
        </w:numPr>
        <w:rPr>
          <w:rFonts w:ascii="Times New Roman" w:hAnsi="Times New Roman" w:cs="Times New Roman"/>
          <w:sz w:val="28"/>
          <w:szCs w:val="28"/>
        </w:rPr>
      </w:pPr>
      <w:r w:rsidRPr="002B7C79">
        <w:rPr>
          <w:rFonts w:ascii="Times New Roman" w:hAnsi="Times New Roman" w:cs="Times New Roman"/>
          <w:sz w:val="28"/>
          <w:szCs w:val="28"/>
          <w:vertAlign w:val="superscript"/>
        </w:rPr>
        <w:t>1</w:t>
      </w:r>
      <w:r w:rsidRPr="002B7C79">
        <w:rPr>
          <w:rFonts w:ascii="Times New Roman" w:hAnsi="Times New Roman" w:cs="Times New Roman"/>
          <w:sz w:val="28"/>
          <w:szCs w:val="28"/>
        </w:rPr>
        <w:t xml:space="preserve">Der Gewerbesteuer unterliegt jeder stehende Gewerbebetrieb, soweit er im Inland betrieben wird. </w:t>
      </w:r>
      <w:r w:rsidRPr="002B7C79">
        <w:rPr>
          <w:rFonts w:ascii="Times New Roman" w:hAnsi="Times New Roman" w:cs="Times New Roman"/>
          <w:sz w:val="28"/>
          <w:szCs w:val="28"/>
          <w:vertAlign w:val="superscript"/>
        </w:rPr>
        <w:t>2</w:t>
      </w:r>
      <w:r w:rsidRPr="002B7C79">
        <w:rPr>
          <w:rFonts w:ascii="Times New Roman" w:hAnsi="Times New Roman" w:cs="Times New Roman"/>
          <w:sz w:val="28"/>
          <w:szCs w:val="28"/>
        </w:rPr>
        <w:t xml:space="preserve">Unter Gewerbebetrieb ist ein gewerbliches Unternehmen im Sinne des Einkommensteuergesetzes zu verstehen. </w:t>
      </w:r>
      <w:r w:rsidRPr="002B7C79">
        <w:rPr>
          <w:rFonts w:ascii="Times New Roman" w:hAnsi="Times New Roman" w:cs="Times New Roman"/>
          <w:sz w:val="28"/>
          <w:szCs w:val="28"/>
          <w:vertAlign w:val="superscript"/>
        </w:rPr>
        <w:t>3</w:t>
      </w:r>
      <w:r w:rsidRPr="002B7C79">
        <w:rPr>
          <w:rFonts w:ascii="Times New Roman" w:hAnsi="Times New Roman" w:cs="Times New Roman"/>
          <w:sz w:val="28"/>
          <w:szCs w:val="28"/>
        </w:rPr>
        <w:t>Im Inland betrieben wird ein Gewerbebetrieb, soweit für ihn im Inland oder auf einem in einem inländischen Schiffsregister eingetragenen Kauffahrteischiff eine Betriebsstätte unterhalten wird.</w:t>
      </w:r>
    </w:p>
    <w:p w:rsidR="002B7C79" w:rsidRPr="002B7C79" w:rsidRDefault="002B7C79" w:rsidP="002B7C79">
      <w:pPr>
        <w:pStyle w:val="Listenabsatz"/>
        <w:ind w:left="750"/>
        <w:rPr>
          <w:rFonts w:ascii="Times New Roman" w:hAnsi="Times New Roman" w:cs="Times New Roman"/>
          <w:sz w:val="28"/>
          <w:szCs w:val="28"/>
        </w:rPr>
      </w:pPr>
    </w:p>
    <w:p w:rsidR="002B7C79" w:rsidRPr="002B7C79" w:rsidRDefault="002B7C79" w:rsidP="002B7C79">
      <w:pPr>
        <w:pStyle w:val="Listenabsatz"/>
        <w:numPr>
          <w:ilvl w:val="0"/>
          <w:numId w:val="30"/>
        </w:numPr>
        <w:rPr>
          <w:rFonts w:ascii="Times New Roman" w:hAnsi="Times New Roman" w:cs="Times New Roman"/>
          <w:sz w:val="28"/>
          <w:szCs w:val="28"/>
        </w:rPr>
      </w:pPr>
      <w:r>
        <w:rPr>
          <w:rFonts w:ascii="Times New Roman" w:hAnsi="Times New Roman" w:cs="Times New Roman"/>
          <w:sz w:val="28"/>
          <w:szCs w:val="28"/>
        </w:rPr>
        <w:t>[…]</w:t>
      </w:r>
    </w:p>
    <w:p w:rsidR="00F04A48" w:rsidRPr="002B7C79" w:rsidRDefault="00F04A48" w:rsidP="0034170E">
      <w:pPr>
        <w:spacing w:before="100" w:beforeAutospacing="1" w:after="100" w:afterAutospacing="1" w:line="240" w:lineRule="auto"/>
        <w:rPr>
          <w:rFonts w:ascii="Times New Roman" w:eastAsia="Times New Roman" w:hAnsi="Times New Roman" w:cs="Times New Roman"/>
          <w:sz w:val="28"/>
          <w:szCs w:val="28"/>
          <w:lang w:eastAsia="de-DE"/>
        </w:rPr>
      </w:pPr>
    </w:p>
    <w:p w:rsidR="00F04A48" w:rsidRDefault="00F04A48" w:rsidP="0034170E">
      <w:pPr>
        <w:spacing w:before="100" w:beforeAutospacing="1" w:after="100" w:afterAutospacing="1" w:line="240" w:lineRule="auto"/>
        <w:rPr>
          <w:rFonts w:ascii="Times New Roman" w:eastAsia="Times New Roman" w:hAnsi="Times New Roman" w:cs="Times New Roman"/>
          <w:sz w:val="28"/>
          <w:szCs w:val="28"/>
          <w:lang w:eastAsia="de-DE"/>
        </w:rPr>
      </w:pPr>
    </w:p>
    <w:p w:rsidR="002B7C79" w:rsidRDefault="002B7C79" w:rsidP="00F04A48">
      <w:pPr>
        <w:pStyle w:val="berschrift1"/>
        <w:rPr>
          <w:b w:val="0"/>
          <w:bCs w:val="0"/>
          <w:kern w:val="0"/>
          <w:sz w:val="28"/>
          <w:szCs w:val="28"/>
        </w:rPr>
      </w:pPr>
    </w:p>
    <w:p w:rsidR="00F04A48" w:rsidRPr="00625268" w:rsidRDefault="00F04A48" w:rsidP="00F04A48">
      <w:pPr>
        <w:pStyle w:val="berschrift1"/>
        <w:rPr>
          <w:sz w:val="28"/>
          <w:szCs w:val="28"/>
        </w:rPr>
      </w:pPr>
      <w:r w:rsidRPr="00625268">
        <w:rPr>
          <w:rStyle w:val="jnenbez"/>
          <w:sz w:val="28"/>
          <w:szCs w:val="28"/>
        </w:rPr>
        <w:lastRenderedPageBreak/>
        <w:t>§ 15</w:t>
      </w:r>
      <w:r w:rsidRPr="00625268">
        <w:rPr>
          <w:sz w:val="28"/>
          <w:szCs w:val="28"/>
        </w:rPr>
        <w:t> </w:t>
      </w:r>
      <w:r w:rsidR="002B7C79">
        <w:rPr>
          <w:sz w:val="28"/>
          <w:szCs w:val="28"/>
        </w:rPr>
        <w:t>Einkommensteuergesetz (EstG)</w:t>
      </w:r>
    </w:p>
    <w:p w:rsidR="00F04A48" w:rsidRPr="00625268" w:rsidRDefault="00F04A48" w:rsidP="00F04A48">
      <w:pPr>
        <w:jc w:val="both"/>
        <w:rPr>
          <w:rFonts w:ascii="Times New Roman" w:hAnsi="Times New Roman" w:cs="Times New Roman"/>
          <w:sz w:val="28"/>
          <w:szCs w:val="28"/>
        </w:rPr>
      </w:pPr>
      <w:r w:rsidRPr="00625268">
        <w:rPr>
          <w:rFonts w:ascii="Times New Roman" w:hAnsi="Times New Roman" w:cs="Times New Roman"/>
          <w:sz w:val="28"/>
          <w:szCs w:val="28"/>
        </w:rPr>
        <w:t xml:space="preserve">(1) </w:t>
      </w:r>
      <w:r w:rsidRPr="00625268">
        <w:rPr>
          <w:rFonts w:ascii="Times New Roman" w:hAnsi="Times New Roman" w:cs="Times New Roman"/>
          <w:sz w:val="28"/>
          <w:szCs w:val="28"/>
          <w:vertAlign w:val="superscript"/>
        </w:rPr>
        <w:t>1</w:t>
      </w:r>
      <w:r w:rsidRPr="00625268">
        <w:rPr>
          <w:rFonts w:ascii="Times New Roman" w:hAnsi="Times New Roman" w:cs="Times New Roman"/>
          <w:sz w:val="28"/>
          <w:szCs w:val="28"/>
        </w:rPr>
        <w:t xml:space="preserve">Einkünfte aus Gewerbebetrieb sind </w:t>
      </w:r>
    </w:p>
    <w:p w:rsidR="00F04A48" w:rsidRPr="00625268" w:rsidRDefault="00F04A48" w:rsidP="00F04A48">
      <w:pPr>
        <w:jc w:val="both"/>
        <w:rPr>
          <w:rFonts w:ascii="Times New Roman" w:hAnsi="Times New Roman" w:cs="Times New Roman"/>
          <w:sz w:val="28"/>
          <w:szCs w:val="28"/>
        </w:rPr>
      </w:pPr>
      <w:r w:rsidRPr="00625268">
        <w:rPr>
          <w:rFonts w:ascii="Times New Roman" w:hAnsi="Times New Roman" w:cs="Times New Roman"/>
          <w:sz w:val="28"/>
          <w:szCs w:val="28"/>
        </w:rPr>
        <w:t>1.</w:t>
      </w:r>
    </w:p>
    <w:p w:rsidR="00F04A48" w:rsidRPr="00625268" w:rsidRDefault="00F04A48" w:rsidP="00F04A48">
      <w:pPr>
        <w:ind w:left="720"/>
        <w:jc w:val="both"/>
        <w:rPr>
          <w:rFonts w:ascii="Times New Roman" w:hAnsi="Times New Roman" w:cs="Times New Roman"/>
          <w:sz w:val="28"/>
          <w:szCs w:val="28"/>
        </w:rPr>
      </w:pPr>
      <w:r w:rsidRPr="00625268">
        <w:rPr>
          <w:rFonts w:ascii="Times New Roman" w:hAnsi="Times New Roman" w:cs="Times New Roman"/>
          <w:sz w:val="28"/>
          <w:szCs w:val="28"/>
        </w:rPr>
        <w:t xml:space="preserve">Einkünfte aus gewerblichen Unternehmen. </w:t>
      </w:r>
      <w:r w:rsidRPr="00625268">
        <w:rPr>
          <w:rFonts w:ascii="Times New Roman" w:hAnsi="Times New Roman" w:cs="Times New Roman"/>
          <w:sz w:val="28"/>
          <w:szCs w:val="28"/>
          <w:vertAlign w:val="superscript"/>
        </w:rPr>
        <w:t>2</w:t>
      </w:r>
      <w:r w:rsidRPr="00625268">
        <w:rPr>
          <w:rFonts w:ascii="Times New Roman" w:hAnsi="Times New Roman" w:cs="Times New Roman"/>
          <w:sz w:val="28"/>
          <w:szCs w:val="28"/>
        </w:rPr>
        <w:t>Dazu gehören auch Einkünfte aus gewerblicher Bodenbewirtschaftung, z. B. aus Bergbauunternehmen und aus Betrieben zur Gewinnung von Torf, Steinen und Erden, soweit sie nicht land- oder forstwirtschaftliche Nebenbetriebe sind;</w:t>
      </w:r>
    </w:p>
    <w:p w:rsidR="00F04A48" w:rsidRPr="00625268" w:rsidRDefault="00F04A48" w:rsidP="00F04A48">
      <w:pPr>
        <w:jc w:val="both"/>
        <w:rPr>
          <w:rFonts w:ascii="Times New Roman" w:hAnsi="Times New Roman" w:cs="Times New Roman"/>
          <w:sz w:val="28"/>
          <w:szCs w:val="28"/>
        </w:rPr>
      </w:pPr>
      <w:r w:rsidRPr="00625268">
        <w:rPr>
          <w:rFonts w:ascii="Times New Roman" w:hAnsi="Times New Roman" w:cs="Times New Roman"/>
          <w:sz w:val="28"/>
          <w:szCs w:val="28"/>
        </w:rPr>
        <w:t>2.</w:t>
      </w:r>
    </w:p>
    <w:p w:rsidR="00F04A48" w:rsidRPr="00625268" w:rsidRDefault="00F04A48" w:rsidP="00F04A48">
      <w:pPr>
        <w:ind w:left="720"/>
        <w:jc w:val="both"/>
        <w:rPr>
          <w:rFonts w:ascii="Times New Roman" w:hAnsi="Times New Roman" w:cs="Times New Roman"/>
          <w:sz w:val="28"/>
          <w:szCs w:val="28"/>
        </w:rPr>
      </w:pPr>
      <w:r w:rsidRPr="00625268">
        <w:rPr>
          <w:rFonts w:ascii="Times New Roman" w:hAnsi="Times New Roman" w:cs="Times New Roman"/>
          <w:sz w:val="28"/>
          <w:szCs w:val="28"/>
        </w:rPr>
        <w:t xml:space="preserve">die Gewinnanteile der Gesellschafter einer Offenen Handelsgesellschaft, einer Kommanditgesellschaft und einer anderen Gesellschaft, bei der der Gesellschafter als Unternehmer (Mitunternehmer) des Betriebs anzusehen ist, und die Vergütungen, die der Gesellschafter von der Gesellschaft für seine Tätigkeit im Dienst der Gesellschaft oder für die Hingabe von Darlehen oder für die Überlassung von Wirtschaftsgütern bezogen hat. </w:t>
      </w:r>
      <w:r w:rsidRPr="00625268">
        <w:rPr>
          <w:rFonts w:ascii="Times New Roman" w:hAnsi="Times New Roman" w:cs="Times New Roman"/>
          <w:sz w:val="28"/>
          <w:szCs w:val="28"/>
          <w:vertAlign w:val="superscript"/>
        </w:rPr>
        <w:t>2</w:t>
      </w:r>
      <w:r w:rsidRPr="00625268">
        <w:rPr>
          <w:rFonts w:ascii="Times New Roman" w:hAnsi="Times New Roman" w:cs="Times New Roman"/>
          <w:sz w:val="28"/>
          <w:szCs w:val="28"/>
        </w:rPr>
        <w:t xml:space="preserve">Der mittelbar über eine oder mehrere Personengesellschaften beteiligte Gesellschafter steht dem unmittelbar </w:t>
      </w:r>
      <w:proofErr w:type="spellStart"/>
      <w:r w:rsidRPr="00625268">
        <w:rPr>
          <w:rFonts w:ascii="Times New Roman" w:hAnsi="Times New Roman" w:cs="Times New Roman"/>
          <w:sz w:val="28"/>
          <w:szCs w:val="28"/>
        </w:rPr>
        <w:t>beteiligten</w:t>
      </w:r>
      <w:proofErr w:type="spellEnd"/>
      <w:r w:rsidRPr="00625268">
        <w:rPr>
          <w:rFonts w:ascii="Times New Roman" w:hAnsi="Times New Roman" w:cs="Times New Roman"/>
          <w:sz w:val="28"/>
          <w:szCs w:val="28"/>
        </w:rPr>
        <w:t xml:space="preserve"> Gesellschafter gleich; er ist als Mitunternehmer des Betriebs der Gesellschaft anzusehen, an der er mittelbar beteiligt ist, wenn er und die Personengesellschaften, die seine Beteiligung vermitteln, jeweils als Mitunternehmer der Betriebe der Personengesellschaften anzusehen </w:t>
      </w:r>
      <w:proofErr w:type="gramStart"/>
      <w:r w:rsidRPr="00625268">
        <w:rPr>
          <w:rFonts w:ascii="Times New Roman" w:hAnsi="Times New Roman" w:cs="Times New Roman"/>
          <w:sz w:val="28"/>
          <w:szCs w:val="28"/>
        </w:rPr>
        <w:t>sind</w:t>
      </w:r>
      <w:proofErr w:type="gramEnd"/>
      <w:r w:rsidRPr="00625268">
        <w:rPr>
          <w:rFonts w:ascii="Times New Roman" w:hAnsi="Times New Roman" w:cs="Times New Roman"/>
          <w:sz w:val="28"/>
          <w:szCs w:val="28"/>
        </w:rPr>
        <w:t>, an denen sie unmittelbar beteiligt sind;</w:t>
      </w:r>
    </w:p>
    <w:p w:rsidR="00F04A48" w:rsidRPr="00625268" w:rsidRDefault="00F04A48" w:rsidP="00F04A48">
      <w:pPr>
        <w:jc w:val="both"/>
        <w:rPr>
          <w:rFonts w:ascii="Times New Roman" w:hAnsi="Times New Roman" w:cs="Times New Roman"/>
          <w:sz w:val="28"/>
          <w:szCs w:val="28"/>
        </w:rPr>
      </w:pPr>
      <w:r w:rsidRPr="00625268">
        <w:rPr>
          <w:rFonts w:ascii="Times New Roman" w:hAnsi="Times New Roman" w:cs="Times New Roman"/>
          <w:sz w:val="28"/>
          <w:szCs w:val="28"/>
        </w:rPr>
        <w:t>3.</w:t>
      </w:r>
    </w:p>
    <w:p w:rsidR="00F04A48" w:rsidRPr="00625268" w:rsidRDefault="00F04A48" w:rsidP="00F04A48">
      <w:pPr>
        <w:ind w:left="720"/>
        <w:jc w:val="both"/>
        <w:rPr>
          <w:rFonts w:ascii="Times New Roman" w:hAnsi="Times New Roman" w:cs="Times New Roman"/>
          <w:sz w:val="28"/>
          <w:szCs w:val="28"/>
        </w:rPr>
      </w:pPr>
      <w:r w:rsidRPr="00625268">
        <w:rPr>
          <w:rFonts w:ascii="Times New Roman" w:hAnsi="Times New Roman" w:cs="Times New Roman"/>
          <w:sz w:val="28"/>
          <w:szCs w:val="28"/>
        </w:rPr>
        <w:t>die Gewinnanteile der persönlich haftenden Gesellschafter einer Kommanditgesellschaft auf Aktien, soweit sie nicht auf Anteile am Grundkapital entfallen, und die Vergütungen, die der persönlich haftende Gesellschafter von der Gesellschaft für seine Tätigkeit im Dienst der Gesellschaft oder für die Hingabe von Darlehen oder für die Überlassung von Wirtschaftsgütern bezogen hat</w:t>
      </w:r>
    </w:p>
    <w:p w:rsidR="00F04A48" w:rsidRPr="00625268" w:rsidRDefault="00F04A48" w:rsidP="00F04A48">
      <w:pPr>
        <w:pStyle w:val="Listenabsatz"/>
        <w:numPr>
          <w:ilvl w:val="0"/>
          <w:numId w:val="29"/>
        </w:numPr>
        <w:jc w:val="both"/>
        <w:rPr>
          <w:rFonts w:ascii="Times New Roman" w:hAnsi="Times New Roman" w:cs="Times New Roman"/>
          <w:sz w:val="28"/>
          <w:szCs w:val="28"/>
        </w:rPr>
      </w:pPr>
      <w:r w:rsidRPr="00625268">
        <w:rPr>
          <w:rFonts w:ascii="Times New Roman" w:hAnsi="Times New Roman" w:cs="Times New Roman"/>
          <w:sz w:val="28"/>
          <w:szCs w:val="28"/>
        </w:rPr>
        <w:t>[…]</w:t>
      </w:r>
    </w:p>
    <w:p w:rsidR="00F04A48" w:rsidRPr="00625268" w:rsidRDefault="00F04A48" w:rsidP="00F04A48">
      <w:pPr>
        <w:jc w:val="both"/>
        <w:rPr>
          <w:rFonts w:ascii="Times New Roman" w:hAnsi="Times New Roman" w:cs="Times New Roman"/>
          <w:sz w:val="28"/>
          <w:szCs w:val="28"/>
        </w:rPr>
      </w:pPr>
      <w:r w:rsidRPr="00625268">
        <w:rPr>
          <w:rFonts w:ascii="Times New Roman" w:hAnsi="Times New Roman" w:cs="Times New Roman"/>
          <w:sz w:val="28"/>
          <w:szCs w:val="28"/>
        </w:rPr>
        <w:t xml:space="preserve"> </w:t>
      </w:r>
      <w:r w:rsidRPr="00625268">
        <w:rPr>
          <w:rFonts w:ascii="Times New Roman" w:hAnsi="Times New Roman" w:cs="Times New Roman"/>
          <w:sz w:val="28"/>
          <w:szCs w:val="28"/>
        </w:rPr>
        <w:t xml:space="preserve">(2) </w:t>
      </w:r>
      <w:r w:rsidRPr="00625268">
        <w:rPr>
          <w:rFonts w:ascii="Times New Roman" w:hAnsi="Times New Roman" w:cs="Times New Roman"/>
          <w:sz w:val="28"/>
          <w:szCs w:val="28"/>
          <w:vertAlign w:val="superscript"/>
        </w:rPr>
        <w:t>1</w:t>
      </w:r>
      <w:r w:rsidRPr="00625268">
        <w:rPr>
          <w:rFonts w:ascii="Times New Roman" w:hAnsi="Times New Roman" w:cs="Times New Roman"/>
          <w:sz w:val="28"/>
          <w:szCs w:val="28"/>
        </w:rPr>
        <w:t xml:space="preserve">Eine selbständige nachhaltige Betätigung, die mit der Absicht, Gewinn zu erzielen, unternommen wird und sich als Beteiligung am allgemeinen wirtschaftlichen Verkehr darstellt, ist Gewerbebetrieb, wenn die Betätigung weder als Ausübung von Land- und Forstwirtschaft noch als Ausübung eines freien Berufs noch als eine andere selbständige Arbeit anzusehen ist. </w:t>
      </w:r>
      <w:r w:rsidRPr="00625268">
        <w:rPr>
          <w:rFonts w:ascii="Times New Roman" w:hAnsi="Times New Roman" w:cs="Times New Roman"/>
          <w:sz w:val="28"/>
          <w:szCs w:val="28"/>
          <w:vertAlign w:val="superscript"/>
        </w:rPr>
        <w:t>2</w:t>
      </w:r>
      <w:r w:rsidRPr="00625268">
        <w:rPr>
          <w:rFonts w:ascii="Times New Roman" w:hAnsi="Times New Roman" w:cs="Times New Roman"/>
          <w:sz w:val="28"/>
          <w:szCs w:val="28"/>
        </w:rPr>
        <w:t xml:space="preserve">Eine durch die Betätigung verursachte Minderung der Steuern vom Einkommen ist kein Gewinn im Sinne des Satzes 1. </w:t>
      </w:r>
      <w:r w:rsidRPr="00625268">
        <w:rPr>
          <w:rFonts w:ascii="Times New Roman" w:hAnsi="Times New Roman" w:cs="Times New Roman"/>
          <w:sz w:val="28"/>
          <w:szCs w:val="28"/>
          <w:vertAlign w:val="superscript"/>
        </w:rPr>
        <w:t>3</w:t>
      </w:r>
      <w:r w:rsidRPr="00625268">
        <w:rPr>
          <w:rFonts w:ascii="Times New Roman" w:hAnsi="Times New Roman" w:cs="Times New Roman"/>
          <w:sz w:val="28"/>
          <w:szCs w:val="28"/>
        </w:rPr>
        <w:t>Ein Gewerbebetrieb liegt, wenn seine Voraussetzungen im Übrigen gegeben sind, auch dann vor, wenn die Gewinnerzielungsabsicht nur ein Nebenzweck ist.</w:t>
      </w:r>
    </w:p>
    <w:p w:rsidR="00F04A48" w:rsidRPr="00625268" w:rsidRDefault="00F04A48" w:rsidP="00F04A48">
      <w:pPr>
        <w:jc w:val="both"/>
        <w:rPr>
          <w:rFonts w:ascii="Times New Roman" w:hAnsi="Times New Roman" w:cs="Times New Roman"/>
          <w:sz w:val="28"/>
          <w:szCs w:val="28"/>
        </w:rPr>
      </w:pPr>
      <w:r w:rsidRPr="00625268">
        <w:rPr>
          <w:rFonts w:ascii="Times New Roman" w:hAnsi="Times New Roman" w:cs="Times New Roman"/>
          <w:sz w:val="28"/>
          <w:szCs w:val="28"/>
        </w:rPr>
        <w:t>(3)</w:t>
      </w:r>
      <w:r w:rsidRPr="00625268">
        <w:rPr>
          <w:rFonts w:ascii="Times New Roman" w:hAnsi="Times New Roman" w:cs="Times New Roman"/>
          <w:sz w:val="28"/>
          <w:szCs w:val="28"/>
        </w:rPr>
        <w:t xml:space="preserve"> […]</w:t>
      </w:r>
      <w:r w:rsidRPr="00625268">
        <w:rPr>
          <w:rFonts w:ascii="Times New Roman" w:hAnsi="Times New Roman" w:cs="Times New Roman"/>
          <w:sz w:val="28"/>
          <w:szCs w:val="28"/>
        </w:rPr>
        <w:t xml:space="preserve"> </w:t>
      </w:r>
    </w:p>
    <w:sectPr w:rsidR="00F04A48" w:rsidRPr="00625268" w:rsidSect="00625268">
      <w:pgSz w:w="11906" w:h="16838"/>
      <w:pgMar w:top="1417" w:right="1133"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E71"/>
    <w:multiLevelType w:val="hybridMultilevel"/>
    <w:tmpl w:val="23584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8B23CF"/>
    <w:multiLevelType w:val="multilevel"/>
    <w:tmpl w:val="EEE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A5289"/>
    <w:multiLevelType w:val="multilevel"/>
    <w:tmpl w:val="13AC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21CF6"/>
    <w:multiLevelType w:val="multilevel"/>
    <w:tmpl w:val="7F3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24095"/>
    <w:multiLevelType w:val="multilevel"/>
    <w:tmpl w:val="94F6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05831"/>
    <w:multiLevelType w:val="hybridMultilevel"/>
    <w:tmpl w:val="C540D22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F36CD0"/>
    <w:multiLevelType w:val="multilevel"/>
    <w:tmpl w:val="712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C2163"/>
    <w:multiLevelType w:val="hybridMultilevel"/>
    <w:tmpl w:val="0E728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C07169"/>
    <w:multiLevelType w:val="multilevel"/>
    <w:tmpl w:val="28CE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979D2"/>
    <w:multiLevelType w:val="multilevel"/>
    <w:tmpl w:val="729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7F0540"/>
    <w:multiLevelType w:val="multilevel"/>
    <w:tmpl w:val="35C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32AF5"/>
    <w:multiLevelType w:val="multilevel"/>
    <w:tmpl w:val="5EB6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C4278"/>
    <w:multiLevelType w:val="multilevel"/>
    <w:tmpl w:val="858C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D33B8"/>
    <w:multiLevelType w:val="multilevel"/>
    <w:tmpl w:val="AA4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61C28"/>
    <w:multiLevelType w:val="multilevel"/>
    <w:tmpl w:val="CF0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2042EA"/>
    <w:multiLevelType w:val="multilevel"/>
    <w:tmpl w:val="B54C9D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D7A29"/>
    <w:multiLevelType w:val="multilevel"/>
    <w:tmpl w:val="A2D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B5C30"/>
    <w:multiLevelType w:val="multilevel"/>
    <w:tmpl w:val="A89E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9F5E05"/>
    <w:multiLevelType w:val="multilevel"/>
    <w:tmpl w:val="5A2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568E0"/>
    <w:multiLevelType w:val="multilevel"/>
    <w:tmpl w:val="362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41E55"/>
    <w:multiLevelType w:val="multilevel"/>
    <w:tmpl w:val="BD0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D3F39"/>
    <w:multiLevelType w:val="multilevel"/>
    <w:tmpl w:val="3C26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DB07C9"/>
    <w:multiLevelType w:val="multilevel"/>
    <w:tmpl w:val="D48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C5E5F"/>
    <w:multiLevelType w:val="multilevel"/>
    <w:tmpl w:val="3BC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E330F4"/>
    <w:multiLevelType w:val="multilevel"/>
    <w:tmpl w:val="72D82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2372581"/>
    <w:multiLevelType w:val="multilevel"/>
    <w:tmpl w:val="EF2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74044"/>
    <w:multiLevelType w:val="hybridMultilevel"/>
    <w:tmpl w:val="6204A474"/>
    <w:lvl w:ilvl="0" w:tplc="4C82AE4E">
      <w:start w:val="1"/>
      <w:numFmt w:val="decimal"/>
      <w:lvlText w:val="(%1)"/>
      <w:lvlJc w:val="left"/>
      <w:pPr>
        <w:ind w:left="750"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743531A"/>
    <w:multiLevelType w:val="hybridMultilevel"/>
    <w:tmpl w:val="4AACF6E4"/>
    <w:lvl w:ilvl="0" w:tplc="BB8A10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946DD7"/>
    <w:multiLevelType w:val="multilevel"/>
    <w:tmpl w:val="4A3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8B50B5"/>
    <w:multiLevelType w:val="multilevel"/>
    <w:tmpl w:val="FF5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2"/>
  </w:num>
  <w:num w:numId="4">
    <w:abstractNumId w:val="28"/>
  </w:num>
  <w:num w:numId="5">
    <w:abstractNumId w:val="24"/>
  </w:num>
  <w:num w:numId="6">
    <w:abstractNumId w:val="17"/>
  </w:num>
  <w:num w:numId="7">
    <w:abstractNumId w:val="9"/>
  </w:num>
  <w:num w:numId="8">
    <w:abstractNumId w:val="3"/>
  </w:num>
  <w:num w:numId="9">
    <w:abstractNumId w:val="16"/>
  </w:num>
  <w:num w:numId="10">
    <w:abstractNumId w:val="12"/>
  </w:num>
  <w:num w:numId="11">
    <w:abstractNumId w:val="23"/>
  </w:num>
  <w:num w:numId="12">
    <w:abstractNumId w:val="21"/>
  </w:num>
  <w:num w:numId="13">
    <w:abstractNumId w:val="15"/>
  </w:num>
  <w:num w:numId="14">
    <w:abstractNumId w:val="18"/>
  </w:num>
  <w:num w:numId="15">
    <w:abstractNumId w:val="6"/>
  </w:num>
  <w:num w:numId="16">
    <w:abstractNumId w:val="25"/>
  </w:num>
  <w:num w:numId="17">
    <w:abstractNumId w:val="14"/>
  </w:num>
  <w:num w:numId="18">
    <w:abstractNumId w:val="20"/>
  </w:num>
  <w:num w:numId="19">
    <w:abstractNumId w:val="1"/>
  </w:num>
  <w:num w:numId="20">
    <w:abstractNumId w:val="8"/>
  </w:num>
  <w:num w:numId="21">
    <w:abstractNumId w:val="29"/>
  </w:num>
  <w:num w:numId="22">
    <w:abstractNumId w:val="10"/>
  </w:num>
  <w:num w:numId="23">
    <w:abstractNumId w:val="13"/>
  </w:num>
  <w:num w:numId="24">
    <w:abstractNumId w:val="11"/>
  </w:num>
  <w:num w:numId="25">
    <w:abstractNumId w:val="22"/>
  </w:num>
  <w:num w:numId="26">
    <w:abstractNumId w:val="27"/>
  </w:num>
  <w:num w:numId="27">
    <w:abstractNumId w:val="4"/>
  </w:num>
  <w:num w:numId="28">
    <w:abstractNumId w:val="19"/>
  </w:num>
  <w:num w:numId="29">
    <w:abstractNumId w:val="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00"/>
    <w:rsid w:val="000279FD"/>
    <w:rsid w:val="00231D4D"/>
    <w:rsid w:val="0027436E"/>
    <w:rsid w:val="002B7C79"/>
    <w:rsid w:val="0034170E"/>
    <w:rsid w:val="003A026E"/>
    <w:rsid w:val="004834F0"/>
    <w:rsid w:val="00557116"/>
    <w:rsid w:val="00564B44"/>
    <w:rsid w:val="00625268"/>
    <w:rsid w:val="006919FA"/>
    <w:rsid w:val="006C0500"/>
    <w:rsid w:val="00725211"/>
    <w:rsid w:val="00753310"/>
    <w:rsid w:val="007F21C5"/>
    <w:rsid w:val="00A90955"/>
    <w:rsid w:val="00B62F6F"/>
    <w:rsid w:val="00C0592D"/>
    <w:rsid w:val="00CA4335"/>
    <w:rsid w:val="00CA7CE5"/>
    <w:rsid w:val="00D44FFB"/>
    <w:rsid w:val="00F04A48"/>
    <w:rsid w:val="00F749DA"/>
    <w:rsid w:val="00FA4023"/>
    <w:rsid w:val="00FA54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AA3D"/>
  <w15:chartTrackingRefBased/>
  <w15:docId w15:val="{B2202CC8-3310-4192-8684-01B1D179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6C0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C050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D44F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44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C0500"/>
    <w:rPr>
      <w:color w:val="0563C1" w:themeColor="hyperlink"/>
      <w:u w:val="single"/>
    </w:rPr>
  </w:style>
  <w:style w:type="character" w:styleId="NichtaufgelsteErwhnung">
    <w:name w:val="Unresolved Mention"/>
    <w:basedOn w:val="Absatz-Standardschriftart"/>
    <w:uiPriority w:val="99"/>
    <w:semiHidden/>
    <w:unhideWhenUsed/>
    <w:rsid w:val="006C0500"/>
    <w:rPr>
      <w:color w:val="605E5C"/>
      <w:shd w:val="clear" w:color="auto" w:fill="E1DFDD"/>
    </w:rPr>
  </w:style>
  <w:style w:type="character" w:customStyle="1" w:styleId="berschrift1Zchn">
    <w:name w:val="Überschrift 1 Zchn"/>
    <w:basedOn w:val="Absatz-Standardschriftart"/>
    <w:link w:val="berschrift1"/>
    <w:uiPriority w:val="9"/>
    <w:rsid w:val="006C050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C0500"/>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6C05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6C0500"/>
    <w:rPr>
      <w:i/>
      <w:iCs/>
    </w:rPr>
  </w:style>
  <w:style w:type="paragraph" w:styleId="Listenabsatz">
    <w:name w:val="List Paragraph"/>
    <w:basedOn w:val="Standard"/>
    <w:uiPriority w:val="34"/>
    <w:qFormat/>
    <w:rsid w:val="00F749DA"/>
    <w:pPr>
      <w:ind w:left="720"/>
      <w:contextualSpacing/>
    </w:pPr>
  </w:style>
  <w:style w:type="paragraph" w:styleId="KeinLeerraum">
    <w:name w:val="No Spacing"/>
    <w:uiPriority w:val="1"/>
    <w:qFormat/>
    <w:rsid w:val="00F749DA"/>
    <w:pPr>
      <w:spacing w:after="0" w:line="240" w:lineRule="auto"/>
    </w:pPr>
  </w:style>
  <w:style w:type="character" w:styleId="Fett">
    <w:name w:val="Strong"/>
    <w:basedOn w:val="Absatz-Standardschriftart"/>
    <w:uiPriority w:val="22"/>
    <w:qFormat/>
    <w:rsid w:val="00D44FFB"/>
    <w:rPr>
      <w:b/>
      <w:bCs/>
    </w:rPr>
  </w:style>
  <w:style w:type="character" w:customStyle="1" w:styleId="berschrift3Zchn">
    <w:name w:val="Überschrift 3 Zchn"/>
    <w:basedOn w:val="Absatz-Standardschriftart"/>
    <w:link w:val="berschrift3"/>
    <w:uiPriority w:val="9"/>
    <w:semiHidden/>
    <w:rsid w:val="00D44F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D44FFB"/>
    <w:rPr>
      <w:rFonts w:asciiTheme="majorHAnsi" w:eastAsiaTheme="majorEastAsia" w:hAnsiTheme="majorHAnsi" w:cstheme="majorBidi"/>
      <w:i/>
      <w:iCs/>
      <w:color w:val="2F5496" w:themeColor="accent1" w:themeShade="BF"/>
    </w:rPr>
  </w:style>
  <w:style w:type="character" w:customStyle="1" w:styleId="article-type">
    <w:name w:val="article-type"/>
    <w:basedOn w:val="Absatz-Standardschriftart"/>
    <w:rsid w:val="00D44FFB"/>
  </w:style>
  <w:style w:type="character" w:customStyle="1" w:styleId="article-price">
    <w:name w:val="article-price"/>
    <w:basedOn w:val="Absatz-Standardschriftart"/>
    <w:rsid w:val="00D44FFB"/>
  </w:style>
  <w:style w:type="character" w:customStyle="1" w:styleId="small">
    <w:name w:val="small"/>
    <w:basedOn w:val="Absatz-Standardschriftart"/>
    <w:rsid w:val="00D44FFB"/>
  </w:style>
  <w:style w:type="character" w:customStyle="1" w:styleId="bullet">
    <w:name w:val="bullet"/>
    <w:basedOn w:val="Absatz-Standardschriftart"/>
    <w:rsid w:val="00D44FFB"/>
  </w:style>
  <w:style w:type="paragraph" w:styleId="z-Formularbeginn">
    <w:name w:val="HTML Top of Form"/>
    <w:basedOn w:val="Standard"/>
    <w:next w:val="Standard"/>
    <w:link w:val="z-FormularbeginnZchn"/>
    <w:hidden/>
    <w:uiPriority w:val="99"/>
    <w:semiHidden/>
    <w:unhideWhenUsed/>
    <w:rsid w:val="00D44FF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D44FF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D44FF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D44FFB"/>
    <w:rPr>
      <w:rFonts w:ascii="Arial" w:eastAsia="Times New Roman" w:hAnsi="Arial" w:cs="Arial"/>
      <w:vanish/>
      <w:sz w:val="16"/>
      <w:szCs w:val="16"/>
      <w:lang w:eastAsia="de-DE"/>
    </w:rPr>
  </w:style>
  <w:style w:type="character" w:customStyle="1" w:styleId="opt">
    <w:name w:val="opt"/>
    <w:basedOn w:val="Absatz-Standardschriftart"/>
    <w:rsid w:val="00D44FFB"/>
  </w:style>
  <w:style w:type="character" w:styleId="BesuchterLink">
    <w:name w:val="FollowedHyperlink"/>
    <w:basedOn w:val="Absatz-Standardschriftart"/>
    <w:uiPriority w:val="99"/>
    <w:semiHidden/>
    <w:unhideWhenUsed/>
    <w:rsid w:val="00557116"/>
    <w:rPr>
      <w:color w:val="954F72" w:themeColor="followedHyperlink"/>
      <w:u w:val="single"/>
    </w:rPr>
  </w:style>
  <w:style w:type="character" w:customStyle="1" w:styleId="jnenbez">
    <w:name w:val="jnenbez"/>
    <w:basedOn w:val="Absatz-Standardschriftart"/>
    <w:rsid w:val="00F04A48"/>
  </w:style>
  <w:style w:type="character" w:customStyle="1" w:styleId="jnentitel">
    <w:name w:val="jnentitel"/>
    <w:basedOn w:val="Absatz-Standardschriftart"/>
    <w:rsid w:val="00F04A48"/>
  </w:style>
  <w:style w:type="character" w:customStyle="1" w:styleId="plainlinks-print">
    <w:name w:val="plainlinks-print"/>
    <w:basedOn w:val="Absatz-Standardschriftart"/>
    <w:rsid w:val="002B7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2688">
      <w:bodyDiv w:val="1"/>
      <w:marLeft w:val="0"/>
      <w:marRight w:val="0"/>
      <w:marTop w:val="0"/>
      <w:marBottom w:val="0"/>
      <w:divBdr>
        <w:top w:val="none" w:sz="0" w:space="0" w:color="auto"/>
        <w:left w:val="none" w:sz="0" w:space="0" w:color="auto"/>
        <w:bottom w:val="none" w:sz="0" w:space="0" w:color="auto"/>
        <w:right w:val="none" w:sz="0" w:space="0" w:color="auto"/>
      </w:divBdr>
    </w:div>
    <w:div w:id="334766639">
      <w:bodyDiv w:val="1"/>
      <w:marLeft w:val="0"/>
      <w:marRight w:val="0"/>
      <w:marTop w:val="0"/>
      <w:marBottom w:val="0"/>
      <w:divBdr>
        <w:top w:val="none" w:sz="0" w:space="0" w:color="auto"/>
        <w:left w:val="none" w:sz="0" w:space="0" w:color="auto"/>
        <w:bottom w:val="none" w:sz="0" w:space="0" w:color="auto"/>
        <w:right w:val="none" w:sz="0" w:space="0" w:color="auto"/>
      </w:divBdr>
      <w:divsChild>
        <w:div w:id="9337144">
          <w:marLeft w:val="0"/>
          <w:marRight w:val="0"/>
          <w:marTop w:val="0"/>
          <w:marBottom w:val="0"/>
          <w:divBdr>
            <w:top w:val="none" w:sz="0" w:space="0" w:color="auto"/>
            <w:left w:val="none" w:sz="0" w:space="0" w:color="auto"/>
            <w:bottom w:val="none" w:sz="0" w:space="0" w:color="auto"/>
            <w:right w:val="none" w:sz="0" w:space="0" w:color="auto"/>
          </w:divBdr>
        </w:div>
        <w:div w:id="1690451896">
          <w:marLeft w:val="0"/>
          <w:marRight w:val="0"/>
          <w:marTop w:val="0"/>
          <w:marBottom w:val="0"/>
          <w:divBdr>
            <w:top w:val="none" w:sz="0" w:space="0" w:color="auto"/>
            <w:left w:val="none" w:sz="0" w:space="0" w:color="auto"/>
            <w:bottom w:val="none" w:sz="0" w:space="0" w:color="auto"/>
            <w:right w:val="none" w:sz="0" w:space="0" w:color="auto"/>
          </w:divBdr>
          <w:divsChild>
            <w:div w:id="1669166931">
              <w:marLeft w:val="0"/>
              <w:marRight w:val="0"/>
              <w:marTop w:val="0"/>
              <w:marBottom w:val="0"/>
              <w:divBdr>
                <w:top w:val="none" w:sz="0" w:space="0" w:color="auto"/>
                <w:left w:val="none" w:sz="0" w:space="0" w:color="auto"/>
                <w:bottom w:val="none" w:sz="0" w:space="0" w:color="auto"/>
                <w:right w:val="none" w:sz="0" w:space="0" w:color="auto"/>
              </w:divBdr>
              <w:divsChild>
                <w:div w:id="457915232">
                  <w:marLeft w:val="0"/>
                  <w:marRight w:val="0"/>
                  <w:marTop w:val="0"/>
                  <w:marBottom w:val="0"/>
                  <w:divBdr>
                    <w:top w:val="none" w:sz="0" w:space="0" w:color="auto"/>
                    <w:left w:val="none" w:sz="0" w:space="0" w:color="auto"/>
                    <w:bottom w:val="none" w:sz="0" w:space="0" w:color="auto"/>
                    <w:right w:val="none" w:sz="0" w:space="0" w:color="auto"/>
                  </w:divBdr>
                  <w:divsChild>
                    <w:div w:id="182401994">
                      <w:marLeft w:val="0"/>
                      <w:marRight w:val="0"/>
                      <w:marTop w:val="0"/>
                      <w:marBottom w:val="0"/>
                      <w:divBdr>
                        <w:top w:val="none" w:sz="0" w:space="0" w:color="auto"/>
                        <w:left w:val="none" w:sz="0" w:space="0" w:color="auto"/>
                        <w:bottom w:val="none" w:sz="0" w:space="0" w:color="auto"/>
                        <w:right w:val="none" w:sz="0" w:space="0" w:color="auto"/>
                      </w:divBdr>
                      <w:divsChild>
                        <w:div w:id="373237732">
                          <w:marLeft w:val="0"/>
                          <w:marRight w:val="0"/>
                          <w:marTop w:val="0"/>
                          <w:marBottom w:val="0"/>
                          <w:divBdr>
                            <w:top w:val="none" w:sz="0" w:space="0" w:color="auto"/>
                            <w:left w:val="none" w:sz="0" w:space="0" w:color="auto"/>
                            <w:bottom w:val="none" w:sz="0" w:space="0" w:color="auto"/>
                            <w:right w:val="none" w:sz="0" w:space="0" w:color="auto"/>
                          </w:divBdr>
                        </w:div>
                        <w:div w:id="1740979978">
                          <w:marLeft w:val="0"/>
                          <w:marRight w:val="0"/>
                          <w:marTop w:val="0"/>
                          <w:marBottom w:val="0"/>
                          <w:divBdr>
                            <w:top w:val="none" w:sz="0" w:space="0" w:color="auto"/>
                            <w:left w:val="none" w:sz="0" w:space="0" w:color="auto"/>
                            <w:bottom w:val="none" w:sz="0" w:space="0" w:color="auto"/>
                            <w:right w:val="none" w:sz="0" w:space="0" w:color="auto"/>
                          </w:divBdr>
                        </w:div>
                        <w:div w:id="86924094">
                          <w:marLeft w:val="0"/>
                          <w:marRight w:val="0"/>
                          <w:marTop w:val="0"/>
                          <w:marBottom w:val="0"/>
                          <w:divBdr>
                            <w:top w:val="none" w:sz="0" w:space="0" w:color="auto"/>
                            <w:left w:val="none" w:sz="0" w:space="0" w:color="auto"/>
                            <w:bottom w:val="none" w:sz="0" w:space="0" w:color="auto"/>
                            <w:right w:val="none" w:sz="0" w:space="0" w:color="auto"/>
                          </w:divBdr>
                        </w:div>
                      </w:divsChild>
                    </w:div>
                    <w:div w:id="1409234754">
                      <w:marLeft w:val="0"/>
                      <w:marRight w:val="0"/>
                      <w:marTop w:val="0"/>
                      <w:marBottom w:val="0"/>
                      <w:divBdr>
                        <w:top w:val="none" w:sz="0" w:space="0" w:color="auto"/>
                        <w:left w:val="none" w:sz="0" w:space="0" w:color="auto"/>
                        <w:bottom w:val="none" w:sz="0" w:space="0" w:color="auto"/>
                        <w:right w:val="none" w:sz="0" w:space="0" w:color="auto"/>
                      </w:divBdr>
                    </w:div>
                    <w:div w:id="2021590414">
                      <w:marLeft w:val="0"/>
                      <w:marRight w:val="0"/>
                      <w:marTop w:val="0"/>
                      <w:marBottom w:val="0"/>
                      <w:divBdr>
                        <w:top w:val="none" w:sz="0" w:space="0" w:color="auto"/>
                        <w:left w:val="none" w:sz="0" w:space="0" w:color="auto"/>
                        <w:bottom w:val="none" w:sz="0" w:space="0" w:color="auto"/>
                        <w:right w:val="none" w:sz="0" w:space="0" w:color="auto"/>
                      </w:divBdr>
                    </w:div>
                    <w:div w:id="1805931372">
                      <w:marLeft w:val="0"/>
                      <w:marRight w:val="0"/>
                      <w:marTop w:val="0"/>
                      <w:marBottom w:val="0"/>
                      <w:divBdr>
                        <w:top w:val="none" w:sz="0" w:space="0" w:color="auto"/>
                        <w:left w:val="none" w:sz="0" w:space="0" w:color="auto"/>
                        <w:bottom w:val="none" w:sz="0" w:space="0" w:color="auto"/>
                        <w:right w:val="none" w:sz="0" w:space="0" w:color="auto"/>
                      </w:divBdr>
                      <w:divsChild>
                        <w:div w:id="693962228">
                          <w:marLeft w:val="0"/>
                          <w:marRight w:val="0"/>
                          <w:marTop w:val="0"/>
                          <w:marBottom w:val="0"/>
                          <w:divBdr>
                            <w:top w:val="none" w:sz="0" w:space="0" w:color="auto"/>
                            <w:left w:val="none" w:sz="0" w:space="0" w:color="auto"/>
                            <w:bottom w:val="none" w:sz="0" w:space="0" w:color="auto"/>
                            <w:right w:val="none" w:sz="0" w:space="0" w:color="auto"/>
                          </w:divBdr>
                        </w:div>
                        <w:div w:id="1760828314">
                          <w:marLeft w:val="0"/>
                          <w:marRight w:val="0"/>
                          <w:marTop w:val="0"/>
                          <w:marBottom w:val="0"/>
                          <w:divBdr>
                            <w:top w:val="none" w:sz="0" w:space="0" w:color="auto"/>
                            <w:left w:val="none" w:sz="0" w:space="0" w:color="auto"/>
                            <w:bottom w:val="none" w:sz="0" w:space="0" w:color="auto"/>
                            <w:right w:val="none" w:sz="0" w:space="0" w:color="auto"/>
                          </w:divBdr>
                        </w:div>
                      </w:divsChild>
                    </w:div>
                    <w:div w:id="18521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7893">
      <w:bodyDiv w:val="1"/>
      <w:marLeft w:val="0"/>
      <w:marRight w:val="0"/>
      <w:marTop w:val="0"/>
      <w:marBottom w:val="0"/>
      <w:divBdr>
        <w:top w:val="none" w:sz="0" w:space="0" w:color="auto"/>
        <w:left w:val="none" w:sz="0" w:space="0" w:color="auto"/>
        <w:bottom w:val="none" w:sz="0" w:space="0" w:color="auto"/>
        <w:right w:val="none" w:sz="0" w:space="0" w:color="auto"/>
      </w:divBdr>
      <w:divsChild>
        <w:div w:id="1769277210">
          <w:marLeft w:val="0"/>
          <w:marRight w:val="0"/>
          <w:marTop w:val="0"/>
          <w:marBottom w:val="0"/>
          <w:divBdr>
            <w:top w:val="none" w:sz="0" w:space="0" w:color="auto"/>
            <w:left w:val="none" w:sz="0" w:space="0" w:color="auto"/>
            <w:bottom w:val="none" w:sz="0" w:space="0" w:color="auto"/>
            <w:right w:val="none" w:sz="0" w:space="0" w:color="auto"/>
          </w:divBdr>
        </w:div>
        <w:div w:id="212235777">
          <w:marLeft w:val="0"/>
          <w:marRight w:val="0"/>
          <w:marTop w:val="0"/>
          <w:marBottom w:val="0"/>
          <w:divBdr>
            <w:top w:val="none" w:sz="0" w:space="0" w:color="auto"/>
            <w:left w:val="none" w:sz="0" w:space="0" w:color="auto"/>
            <w:bottom w:val="none" w:sz="0" w:space="0" w:color="auto"/>
            <w:right w:val="none" w:sz="0" w:space="0" w:color="auto"/>
          </w:divBdr>
        </w:div>
        <w:div w:id="569078905">
          <w:marLeft w:val="0"/>
          <w:marRight w:val="0"/>
          <w:marTop w:val="0"/>
          <w:marBottom w:val="0"/>
          <w:divBdr>
            <w:top w:val="none" w:sz="0" w:space="0" w:color="auto"/>
            <w:left w:val="none" w:sz="0" w:space="0" w:color="auto"/>
            <w:bottom w:val="none" w:sz="0" w:space="0" w:color="auto"/>
            <w:right w:val="none" w:sz="0" w:space="0" w:color="auto"/>
          </w:divBdr>
        </w:div>
        <w:div w:id="1841889782">
          <w:marLeft w:val="0"/>
          <w:marRight w:val="0"/>
          <w:marTop w:val="0"/>
          <w:marBottom w:val="0"/>
          <w:divBdr>
            <w:top w:val="none" w:sz="0" w:space="0" w:color="auto"/>
            <w:left w:val="none" w:sz="0" w:space="0" w:color="auto"/>
            <w:bottom w:val="none" w:sz="0" w:space="0" w:color="auto"/>
            <w:right w:val="none" w:sz="0" w:space="0" w:color="auto"/>
          </w:divBdr>
        </w:div>
        <w:div w:id="1206217712">
          <w:marLeft w:val="0"/>
          <w:marRight w:val="0"/>
          <w:marTop w:val="0"/>
          <w:marBottom w:val="0"/>
          <w:divBdr>
            <w:top w:val="none" w:sz="0" w:space="0" w:color="auto"/>
            <w:left w:val="none" w:sz="0" w:space="0" w:color="auto"/>
            <w:bottom w:val="none" w:sz="0" w:space="0" w:color="auto"/>
            <w:right w:val="none" w:sz="0" w:space="0" w:color="auto"/>
          </w:divBdr>
        </w:div>
        <w:div w:id="1988440258">
          <w:marLeft w:val="0"/>
          <w:marRight w:val="0"/>
          <w:marTop w:val="0"/>
          <w:marBottom w:val="0"/>
          <w:divBdr>
            <w:top w:val="none" w:sz="0" w:space="0" w:color="auto"/>
            <w:left w:val="none" w:sz="0" w:space="0" w:color="auto"/>
            <w:bottom w:val="none" w:sz="0" w:space="0" w:color="auto"/>
            <w:right w:val="none" w:sz="0" w:space="0" w:color="auto"/>
          </w:divBdr>
        </w:div>
        <w:div w:id="263920885">
          <w:marLeft w:val="0"/>
          <w:marRight w:val="0"/>
          <w:marTop w:val="0"/>
          <w:marBottom w:val="0"/>
          <w:divBdr>
            <w:top w:val="none" w:sz="0" w:space="0" w:color="auto"/>
            <w:left w:val="none" w:sz="0" w:space="0" w:color="auto"/>
            <w:bottom w:val="none" w:sz="0" w:space="0" w:color="auto"/>
            <w:right w:val="none" w:sz="0" w:space="0" w:color="auto"/>
          </w:divBdr>
        </w:div>
        <w:div w:id="2066292520">
          <w:marLeft w:val="0"/>
          <w:marRight w:val="0"/>
          <w:marTop w:val="0"/>
          <w:marBottom w:val="0"/>
          <w:divBdr>
            <w:top w:val="none" w:sz="0" w:space="0" w:color="auto"/>
            <w:left w:val="none" w:sz="0" w:space="0" w:color="auto"/>
            <w:bottom w:val="none" w:sz="0" w:space="0" w:color="auto"/>
            <w:right w:val="none" w:sz="0" w:space="0" w:color="auto"/>
          </w:divBdr>
        </w:div>
        <w:div w:id="1332098966">
          <w:marLeft w:val="0"/>
          <w:marRight w:val="0"/>
          <w:marTop w:val="0"/>
          <w:marBottom w:val="0"/>
          <w:divBdr>
            <w:top w:val="none" w:sz="0" w:space="0" w:color="auto"/>
            <w:left w:val="none" w:sz="0" w:space="0" w:color="auto"/>
            <w:bottom w:val="none" w:sz="0" w:space="0" w:color="auto"/>
            <w:right w:val="none" w:sz="0" w:space="0" w:color="auto"/>
          </w:divBdr>
        </w:div>
        <w:div w:id="525755553">
          <w:marLeft w:val="0"/>
          <w:marRight w:val="0"/>
          <w:marTop w:val="0"/>
          <w:marBottom w:val="0"/>
          <w:divBdr>
            <w:top w:val="none" w:sz="0" w:space="0" w:color="auto"/>
            <w:left w:val="none" w:sz="0" w:space="0" w:color="auto"/>
            <w:bottom w:val="none" w:sz="0" w:space="0" w:color="auto"/>
            <w:right w:val="none" w:sz="0" w:space="0" w:color="auto"/>
          </w:divBdr>
        </w:div>
        <w:div w:id="536626151">
          <w:marLeft w:val="0"/>
          <w:marRight w:val="0"/>
          <w:marTop w:val="0"/>
          <w:marBottom w:val="0"/>
          <w:divBdr>
            <w:top w:val="none" w:sz="0" w:space="0" w:color="auto"/>
            <w:left w:val="none" w:sz="0" w:space="0" w:color="auto"/>
            <w:bottom w:val="none" w:sz="0" w:space="0" w:color="auto"/>
            <w:right w:val="none" w:sz="0" w:space="0" w:color="auto"/>
          </w:divBdr>
        </w:div>
        <w:div w:id="351034470">
          <w:marLeft w:val="0"/>
          <w:marRight w:val="0"/>
          <w:marTop w:val="0"/>
          <w:marBottom w:val="0"/>
          <w:divBdr>
            <w:top w:val="none" w:sz="0" w:space="0" w:color="auto"/>
            <w:left w:val="none" w:sz="0" w:space="0" w:color="auto"/>
            <w:bottom w:val="none" w:sz="0" w:space="0" w:color="auto"/>
            <w:right w:val="none" w:sz="0" w:space="0" w:color="auto"/>
          </w:divBdr>
        </w:div>
        <w:div w:id="1265727438">
          <w:marLeft w:val="0"/>
          <w:marRight w:val="0"/>
          <w:marTop w:val="0"/>
          <w:marBottom w:val="0"/>
          <w:divBdr>
            <w:top w:val="none" w:sz="0" w:space="0" w:color="auto"/>
            <w:left w:val="none" w:sz="0" w:space="0" w:color="auto"/>
            <w:bottom w:val="none" w:sz="0" w:space="0" w:color="auto"/>
            <w:right w:val="none" w:sz="0" w:space="0" w:color="auto"/>
          </w:divBdr>
        </w:div>
        <w:div w:id="1112549997">
          <w:marLeft w:val="0"/>
          <w:marRight w:val="0"/>
          <w:marTop w:val="0"/>
          <w:marBottom w:val="0"/>
          <w:divBdr>
            <w:top w:val="none" w:sz="0" w:space="0" w:color="auto"/>
            <w:left w:val="none" w:sz="0" w:space="0" w:color="auto"/>
            <w:bottom w:val="none" w:sz="0" w:space="0" w:color="auto"/>
            <w:right w:val="none" w:sz="0" w:space="0" w:color="auto"/>
          </w:divBdr>
        </w:div>
        <w:div w:id="864757156">
          <w:marLeft w:val="0"/>
          <w:marRight w:val="0"/>
          <w:marTop w:val="0"/>
          <w:marBottom w:val="0"/>
          <w:divBdr>
            <w:top w:val="none" w:sz="0" w:space="0" w:color="auto"/>
            <w:left w:val="none" w:sz="0" w:space="0" w:color="auto"/>
            <w:bottom w:val="none" w:sz="0" w:space="0" w:color="auto"/>
            <w:right w:val="none" w:sz="0" w:space="0" w:color="auto"/>
          </w:divBdr>
        </w:div>
        <w:div w:id="605385693">
          <w:marLeft w:val="0"/>
          <w:marRight w:val="0"/>
          <w:marTop w:val="0"/>
          <w:marBottom w:val="0"/>
          <w:divBdr>
            <w:top w:val="none" w:sz="0" w:space="0" w:color="auto"/>
            <w:left w:val="none" w:sz="0" w:space="0" w:color="auto"/>
            <w:bottom w:val="none" w:sz="0" w:space="0" w:color="auto"/>
            <w:right w:val="none" w:sz="0" w:space="0" w:color="auto"/>
          </w:divBdr>
        </w:div>
        <w:div w:id="134491065">
          <w:marLeft w:val="0"/>
          <w:marRight w:val="0"/>
          <w:marTop w:val="0"/>
          <w:marBottom w:val="0"/>
          <w:divBdr>
            <w:top w:val="none" w:sz="0" w:space="0" w:color="auto"/>
            <w:left w:val="none" w:sz="0" w:space="0" w:color="auto"/>
            <w:bottom w:val="none" w:sz="0" w:space="0" w:color="auto"/>
            <w:right w:val="none" w:sz="0" w:space="0" w:color="auto"/>
          </w:divBdr>
        </w:div>
        <w:div w:id="1931311501">
          <w:marLeft w:val="0"/>
          <w:marRight w:val="0"/>
          <w:marTop w:val="0"/>
          <w:marBottom w:val="0"/>
          <w:divBdr>
            <w:top w:val="none" w:sz="0" w:space="0" w:color="auto"/>
            <w:left w:val="none" w:sz="0" w:space="0" w:color="auto"/>
            <w:bottom w:val="none" w:sz="0" w:space="0" w:color="auto"/>
            <w:right w:val="none" w:sz="0" w:space="0" w:color="auto"/>
          </w:divBdr>
        </w:div>
        <w:div w:id="1320114554">
          <w:marLeft w:val="0"/>
          <w:marRight w:val="0"/>
          <w:marTop w:val="0"/>
          <w:marBottom w:val="0"/>
          <w:divBdr>
            <w:top w:val="none" w:sz="0" w:space="0" w:color="auto"/>
            <w:left w:val="none" w:sz="0" w:space="0" w:color="auto"/>
            <w:bottom w:val="none" w:sz="0" w:space="0" w:color="auto"/>
            <w:right w:val="none" w:sz="0" w:space="0" w:color="auto"/>
          </w:divBdr>
        </w:div>
        <w:div w:id="1097943131">
          <w:marLeft w:val="0"/>
          <w:marRight w:val="0"/>
          <w:marTop w:val="0"/>
          <w:marBottom w:val="0"/>
          <w:divBdr>
            <w:top w:val="none" w:sz="0" w:space="0" w:color="auto"/>
            <w:left w:val="none" w:sz="0" w:space="0" w:color="auto"/>
            <w:bottom w:val="none" w:sz="0" w:space="0" w:color="auto"/>
            <w:right w:val="none" w:sz="0" w:space="0" w:color="auto"/>
          </w:divBdr>
        </w:div>
        <w:div w:id="1861435654">
          <w:marLeft w:val="0"/>
          <w:marRight w:val="0"/>
          <w:marTop w:val="0"/>
          <w:marBottom w:val="0"/>
          <w:divBdr>
            <w:top w:val="none" w:sz="0" w:space="0" w:color="auto"/>
            <w:left w:val="none" w:sz="0" w:space="0" w:color="auto"/>
            <w:bottom w:val="none" w:sz="0" w:space="0" w:color="auto"/>
            <w:right w:val="none" w:sz="0" w:space="0" w:color="auto"/>
          </w:divBdr>
        </w:div>
        <w:div w:id="619651226">
          <w:marLeft w:val="0"/>
          <w:marRight w:val="0"/>
          <w:marTop w:val="0"/>
          <w:marBottom w:val="0"/>
          <w:divBdr>
            <w:top w:val="none" w:sz="0" w:space="0" w:color="auto"/>
            <w:left w:val="none" w:sz="0" w:space="0" w:color="auto"/>
            <w:bottom w:val="none" w:sz="0" w:space="0" w:color="auto"/>
            <w:right w:val="none" w:sz="0" w:space="0" w:color="auto"/>
          </w:divBdr>
        </w:div>
        <w:div w:id="1056660909">
          <w:marLeft w:val="0"/>
          <w:marRight w:val="0"/>
          <w:marTop w:val="0"/>
          <w:marBottom w:val="0"/>
          <w:divBdr>
            <w:top w:val="none" w:sz="0" w:space="0" w:color="auto"/>
            <w:left w:val="none" w:sz="0" w:space="0" w:color="auto"/>
            <w:bottom w:val="none" w:sz="0" w:space="0" w:color="auto"/>
            <w:right w:val="none" w:sz="0" w:space="0" w:color="auto"/>
          </w:divBdr>
        </w:div>
        <w:div w:id="1215044563">
          <w:marLeft w:val="0"/>
          <w:marRight w:val="0"/>
          <w:marTop w:val="0"/>
          <w:marBottom w:val="0"/>
          <w:divBdr>
            <w:top w:val="none" w:sz="0" w:space="0" w:color="auto"/>
            <w:left w:val="none" w:sz="0" w:space="0" w:color="auto"/>
            <w:bottom w:val="none" w:sz="0" w:space="0" w:color="auto"/>
            <w:right w:val="none" w:sz="0" w:space="0" w:color="auto"/>
          </w:divBdr>
        </w:div>
        <w:div w:id="84083308">
          <w:marLeft w:val="0"/>
          <w:marRight w:val="0"/>
          <w:marTop w:val="0"/>
          <w:marBottom w:val="0"/>
          <w:divBdr>
            <w:top w:val="none" w:sz="0" w:space="0" w:color="auto"/>
            <w:left w:val="none" w:sz="0" w:space="0" w:color="auto"/>
            <w:bottom w:val="none" w:sz="0" w:space="0" w:color="auto"/>
            <w:right w:val="none" w:sz="0" w:space="0" w:color="auto"/>
          </w:divBdr>
        </w:div>
        <w:div w:id="1956207803">
          <w:marLeft w:val="0"/>
          <w:marRight w:val="0"/>
          <w:marTop w:val="0"/>
          <w:marBottom w:val="0"/>
          <w:divBdr>
            <w:top w:val="none" w:sz="0" w:space="0" w:color="auto"/>
            <w:left w:val="none" w:sz="0" w:space="0" w:color="auto"/>
            <w:bottom w:val="none" w:sz="0" w:space="0" w:color="auto"/>
            <w:right w:val="none" w:sz="0" w:space="0" w:color="auto"/>
          </w:divBdr>
        </w:div>
        <w:div w:id="408387244">
          <w:marLeft w:val="0"/>
          <w:marRight w:val="0"/>
          <w:marTop w:val="0"/>
          <w:marBottom w:val="0"/>
          <w:divBdr>
            <w:top w:val="none" w:sz="0" w:space="0" w:color="auto"/>
            <w:left w:val="none" w:sz="0" w:space="0" w:color="auto"/>
            <w:bottom w:val="none" w:sz="0" w:space="0" w:color="auto"/>
            <w:right w:val="none" w:sz="0" w:space="0" w:color="auto"/>
          </w:divBdr>
        </w:div>
        <w:div w:id="736705205">
          <w:marLeft w:val="0"/>
          <w:marRight w:val="0"/>
          <w:marTop w:val="0"/>
          <w:marBottom w:val="0"/>
          <w:divBdr>
            <w:top w:val="none" w:sz="0" w:space="0" w:color="auto"/>
            <w:left w:val="none" w:sz="0" w:space="0" w:color="auto"/>
            <w:bottom w:val="none" w:sz="0" w:space="0" w:color="auto"/>
            <w:right w:val="none" w:sz="0" w:space="0" w:color="auto"/>
          </w:divBdr>
        </w:div>
        <w:div w:id="1132864844">
          <w:marLeft w:val="0"/>
          <w:marRight w:val="0"/>
          <w:marTop w:val="0"/>
          <w:marBottom w:val="0"/>
          <w:divBdr>
            <w:top w:val="none" w:sz="0" w:space="0" w:color="auto"/>
            <w:left w:val="none" w:sz="0" w:space="0" w:color="auto"/>
            <w:bottom w:val="none" w:sz="0" w:space="0" w:color="auto"/>
            <w:right w:val="none" w:sz="0" w:space="0" w:color="auto"/>
          </w:divBdr>
        </w:div>
        <w:div w:id="1601446865">
          <w:marLeft w:val="0"/>
          <w:marRight w:val="0"/>
          <w:marTop w:val="0"/>
          <w:marBottom w:val="0"/>
          <w:divBdr>
            <w:top w:val="none" w:sz="0" w:space="0" w:color="auto"/>
            <w:left w:val="none" w:sz="0" w:space="0" w:color="auto"/>
            <w:bottom w:val="none" w:sz="0" w:space="0" w:color="auto"/>
            <w:right w:val="none" w:sz="0" w:space="0" w:color="auto"/>
          </w:divBdr>
        </w:div>
        <w:div w:id="146409837">
          <w:marLeft w:val="0"/>
          <w:marRight w:val="0"/>
          <w:marTop w:val="0"/>
          <w:marBottom w:val="0"/>
          <w:divBdr>
            <w:top w:val="none" w:sz="0" w:space="0" w:color="auto"/>
            <w:left w:val="none" w:sz="0" w:space="0" w:color="auto"/>
            <w:bottom w:val="none" w:sz="0" w:space="0" w:color="auto"/>
            <w:right w:val="none" w:sz="0" w:space="0" w:color="auto"/>
          </w:divBdr>
        </w:div>
        <w:div w:id="440150495">
          <w:marLeft w:val="0"/>
          <w:marRight w:val="0"/>
          <w:marTop w:val="0"/>
          <w:marBottom w:val="0"/>
          <w:divBdr>
            <w:top w:val="none" w:sz="0" w:space="0" w:color="auto"/>
            <w:left w:val="none" w:sz="0" w:space="0" w:color="auto"/>
            <w:bottom w:val="none" w:sz="0" w:space="0" w:color="auto"/>
            <w:right w:val="none" w:sz="0" w:space="0" w:color="auto"/>
          </w:divBdr>
        </w:div>
        <w:div w:id="1717125469">
          <w:marLeft w:val="0"/>
          <w:marRight w:val="0"/>
          <w:marTop w:val="0"/>
          <w:marBottom w:val="0"/>
          <w:divBdr>
            <w:top w:val="none" w:sz="0" w:space="0" w:color="auto"/>
            <w:left w:val="none" w:sz="0" w:space="0" w:color="auto"/>
            <w:bottom w:val="none" w:sz="0" w:space="0" w:color="auto"/>
            <w:right w:val="none" w:sz="0" w:space="0" w:color="auto"/>
          </w:divBdr>
        </w:div>
        <w:div w:id="858619824">
          <w:marLeft w:val="0"/>
          <w:marRight w:val="0"/>
          <w:marTop w:val="0"/>
          <w:marBottom w:val="0"/>
          <w:divBdr>
            <w:top w:val="none" w:sz="0" w:space="0" w:color="auto"/>
            <w:left w:val="none" w:sz="0" w:space="0" w:color="auto"/>
            <w:bottom w:val="none" w:sz="0" w:space="0" w:color="auto"/>
            <w:right w:val="none" w:sz="0" w:space="0" w:color="auto"/>
          </w:divBdr>
        </w:div>
        <w:div w:id="995844021">
          <w:marLeft w:val="0"/>
          <w:marRight w:val="0"/>
          <w:marTop w:val="0"/>
          <w:marBottom w:val="0"/>
          <w:divBdr>
            <w:top w:val="none" w:sz="0" w:space="0" w:color="auto"/>
            <w:left w:val="none" w:sz="0" w:space="0" w:color="auto"/>
            <w:bottom w:val="none" w:sz="0" w:space="0" w:color="auto"/>
            <w:right w:val="none" w:sz="0" w:space="0" w:color="auto"/>
          </w:divBdr>
        </w:div>
        <w:div w:id="1151798982">
          <w:marLeft w:val="0"/>
          <w:marRight w:val="0"/>
          <w:marTop w:val="0"/>
          <w:marBottom w:val="0"/>
          <w:divBdr>
            <w:top w:val="none" w:sz="0" w:space="0" w:color="auto"/>
            <w:left w:val="none" w:sz="0" w:space="0" w:color="auto"/>
            <w:bottom w:val="none" w:sz="0" w:space="0" w:color="auto"/>
            <w:right w:val="none" w:sz="0" w:space="0" w:color="auto"/>
          </w:divBdr>
        </w:div>
        <w:div w:id="1560632419">
          <w:marLeft w:val="0"/>
          <w:marRight w:val="0"/>
          <w:marTop w:val="0"/>
          <w:marBottom w:val="0"/>
          <w:divBdr>
            <w:top w:val="none" w:sz="0" w:space="0" w:color="auto"/>
            <w:left w:val="none" w:sz="0" w:space="0" w:color="auto"/>
            <w:bottom w:val="none" w:sz="0" w:space="0" w:color="auto"/>
            <w:right w:val="none" w:sz="0" w:space="0" w:color="auto"/>
          </w:divBdr>
        </w:div>
        <w:div w:id="1679578541">
          <w:marLeft w:val="0"/>
          <w:marRight w:val="0"/>
          <w:marTop w:val="0"/>
          <w:marBottom w:val="0"/>
          <w:divBdr>
            <w:top w:val="none" w:sz="0" w:space="0" w:color="auto"/>
            <w:left w:val="none" w:sz="0" w:space="0" w:color="auto"/>
            <w:bottom w:val="none" w:sz="0" w:space="0" w:color="auto"/>
            <w:right w:val="none" w:sz="0" w:space="0" w:color="auto"/>
          </w:divBdr>
        </w:div>
        <w:div w:id="1740861131">
          <w:marLeft w:val="0"/>
          <w:marRight w:val="0"/>
          <w:marTop w:val="0"/>
          <w:marBottom w:val="0"/>
          <w:divBdr>
            <w:top w:val="none" w:sz="0" w:space="0" w:color="auto"/>
            <w:left w:val="none" w:sz="0" w:space="0" w:color="auto"/>
            <w:bottom w:val="none" w:sz="0" w:space="0" w:color="auto"/>
            <w:right w:val="none" w:sz="0" w:space="0" w:color="auto"/>
          </w:divBdr>
        </w:div>
        <w:div w:id="330644663">
          <w:marLeft w:val="0"/>
          <w:marRight w:val="0"/>
          <w:marTop w:val="0"/>
          <w:marBottom w:val="0"/>
          <w:divBdr>
            <w:top w:val="none" w:sz="0" w:space="0" w:color="auto"/>
            <w:left w:val="none" w:sz="0" w:space="0" w:color="auto"/>
            <w:bottom w:val="none" w:sz="0" w:space="0" w:color="auto"/>
            <w:right w:val="none" w:sz="0" w:space="0" w:color="auto"/>
          </w:divBdr>
        </w:div>
        <w:div w:id="1443308464">
          <w:marLeft w:val="0"/>
          <w:marRight w:val="0"/>
          <w:marTop w:val="0"/>
          <w:marBottom w:val="0"/>
          <w:divBdr>
            <w:top w:val="none" w:sz="0" w:space="0" w:color="auto"/>
            <w:left w:val="none" w:sz="0" w:space="0" w:color="auto"/>
            <w:bottom w:val="none" w:sz="0" w:space="0" w:color="auto"/>
            <w:right w:val="none" w:sz="0" w:space="0" w:color="auto"/>
          </w:divBdr>
        </w:div>
        <w:div w:id="859978527">
          <w:marLeft w:val="0"/>
          <w:marRight w:val="0"/>
          <w:marTop w:val="0"/>
          <w:marBottom w:val="0"/>
          <w:divBdr>
            <w:top w:val="none" w:sz="0" w:space="0" w:color="auto"/>
            <w:left w:val="none" w:sz="0" w:space="0" w:color="auto"/>
            <w:bottom w:val="none" w:sz="0" w:space="0" w:color="auto"/>
            <w:right w:val="none" w:sz="0" w:space="0" w:color="auto"/>
          </w:divBdr>
        </w:div>
        <w:div w:id="890725981">
          <w:marLeft w:val="0"/>
          <w:marRight w:val="0"/>
          <w:marTop w:val="0"/>
          <w:marBottom w:val="0"/>
          <w:divBdr>
            <w:top w:val="none" w:sz="0" w:space="0" w:color="auto"/>
            <w:left w:val="none" w:sz="0" w:space="0" w:color="auto"/>
            <w:bottom w:val="none" w:sz="0" w:space="0" w:color="auto"/>
            <w:right w:val="none" w:sz="0" w:space="0" w:color="auto"/>
          </w:divBdr>
        </w:div>
        <w:div w:id="682366090">
          <w:marLeft w:val="0"/>
          <w:marRight w:val="0"/>
          <w:marTop w:val="0"/>
          <w:marBottom w:val="0"/>
          <w:divBdr>
            <w:top w:val="none" w:sz="0" w:space="0" w:color="auto"/>
            <w:left w:val="none" w:sz="0" w:space="0" w:color="auto"/>
            <w:bottom w:val="none" w:sz="0" w:space="0" w:color="auto"/>
            <w:right w:val="none" w:sz="0" w:space="0" w:color="auto"/>
          </w:divBdr>
        </w:div>
        <w:div w:id="136268091">
          <w:marLeft w:val="0"/>
          <w:marRight w:val="0"/>
          <w:marTop w:val="0"/>
          <w:marBottom w:val="0"/>
          <w:divBdr>
            <w:top w:val="none" w:sz="0" w:space="0" w:color="auto"/>
            <w:left w:val="none" w:sz="0" w:space="0" w:color="auto"/>
            <w:bottom w:val="none" w:sz="0" w:space="0" w:color="auto"/>
            <w:right w:val="none" w:sz="0" w:space="0" w:color="auto"/>
          </w:divBdr>
        </w:div>
        <w:div w:id="2099017064">
          <w:marLeft w:val="0"/>
          <w:marRight w:val="0"/>
          <w:marTop w:val="0"/>
          <w:marBottom w:val="0"/>
          <w:divBdr>
            <w:top w:val="none" w:sz="0" w:space="0" w:color="auto"/>
            <w:left w:val="none" w:sz="0" w:space="0" w:color="auto"/>
            <w:bottom w:val="none" w:sz="0" w:space="0" w:color="auto"/>
            <w:right w:val="none" w:sz="0" w:space="0" w:color="auto"/>
          </w:divBdr>
        </w:div>
        <w:div w:id="972371942">
          <w:marLeft w:val="0"/>
          <w:marRight w:val="0"/>
          <w:marTop w:val="0"/>
          <w:marBottom w:val="0"/>
          <w:divBdr>
            <w:top w:val="none" w:sz="0" w:space="0" w:color="auto"/>
            <w:left w:val="none" w:sz="0" w:space="0" w:color="auto"/>
            <w:bottom w:val="none" w:sz="0" w:space="0" w:color="auto"/>
            <w:right w:val="none" w:sz="0" w:space="0" w:color="auto"/>
          </w:divBdr>
        </w:div>
        <w:div w:id="128717879">
          <w:marLeft w:val="0"/>
          <w:marRight w:val="0"/>
          <w:marTop w:val="0"/>
          <w:marBottom w:val="0"/>
          <w:divBdr>
            <w:top w:val="none" w:sz="0" w:space="0" w:color="auto"/>
            <w:left w:val="none" w:sz="0" w:space="0" w:color="auto"/>
            <w:bottom w:val="none" w:sz="0" w:space="0" w:color="auto"/>
            <w:right w:val="none" w:sz="0" w:space="0" w:color="auto"/>
          </w:divBdr>
        </w:div>
        <w:div w:id="2145148135">
          <w:marLeft w:val="0"/>
          <w:marRight w:val="0"/>
          <w:marTop w:val="0"/>
          <w:marBottom w:val="0"/>
          <w:divBdr>
            <w:top w:val="none" w:sz="0" w:space="0" w:color="auto"/>
            <w:left w:val="none" w:sz="0" w:space="0" w:color="auto"/>
            <w:bottom w:val="none" w:sz="0" w:space="0" w:color="auto"/>
            <w:right w:val="none" w:sz="0" w:space="0" w:color="auto"/>
          </w:divBdr>
        </w:div>
        <w:div w:id="600530993">
          <w:marLeft w:val="0"/>
          <w:marRight w:val="0"/>
          <w:marTop w:val="0"/>
          <w:marBottom w:val="0"/>
          <w:divBdr>
            <w:top w:val="none" w:sz="0" w:space="0" w:color="auto"/>
            <w:left w:val="none" w:sz="0" w:space="0" w:color="auto"/>
            <w:bottom w:val="none" w:sz="0" w:space="0" w:color="auto"/>
            <w:right w:val="none" w:sz="0" w:space="0" w:color="auto"/>
          </w:divBdr>
        </w:div>
        <w:div w:id="1769688732">
          <w:marLeft w:val="0"/>
          <w:marRight w:val="0"/>
          <w:marTop w:val="0"/>
          <w:marBottom w:val="0"/>
          <w:divBdr>
            <w:top w:val="none" w:sz="0" w:space="0" w:color="auto"/>
            <w:left w:val="none" w:sz="0" w:space="0" w:color="auto"/>
            <w:bottom w:val="none" w:sz="0" w:space="0" w:color="auto"/>
            <w:right w:val="none" w:sz="0" w:space="0" w:color="auto"/>
          </w:divBdr>
        </w:div>
        <w:div w:id="1524130651">
          <w:marLeft w:val="0"/>
          <w:marRight w:val="0"/>
          <w:marTop w:val="0"/>
          <w:marBottom w:val="0"/>
          <w:divBdr>
            <w:top w:val="none" w:sz="0" w:space="0" w:color="auto"/>
            <w:left w:val="none" w:sz="0" w:space="0" w:color="auto"/>
            <w:bottom w:val="none" w:sz="0" w:space="0" w:color="auto"/>
            <w:right w:val="none" w:sz="0" w:space="0" w:color="auto"/>
          </w:divBdr>
        </w:div>
        <w:div w:id="1149513886">
          <w:marLeft w:val="0"/>
          <w:marRight w:val="0"/>
          <w:marTop w:val="0"/>
          <w:marBottom w:val="0"/>
          <w:divBdr>
            <w:top w:val="none" w:sz="0" w:space="0" w:color="auto"/>
            <w:left w:val="none" w:sz="0" w:space="0" w:color="auto"/>
            <w:bottom w:val="none" w:sz="0" w:space="0" w:color="auto"/>
            <w:right w:val="none" w:sz="0" w:space="0" w:color="auto"/>
          </w:divBdr>
        </w:div>
        <w:div w:id="551238289">
          <w:marLeft w:val="0"/>
          <w:marRight w:val="0"/>
          <w:marTop w:val="0"/>
          <w:marBottom w:val="0"/>
          <w:divBdr>
            <w:top w:val="none" w:sz="0" w:space="0" w:color="auto"/>
            <w:left w:val="none" w:sz="0" w:space="0" w:color="auto"/>
            <w:bottom w:val="none" w:sz="0" w:space="0" w:color="auto"/>
            <w:right w:val="none" w:sz="0" w:space="0" w:color="auto"/>
          </w:divBdr>
        </w:div>
        <w:div w:id="1455061144">
          <w:marLeft w:val="0"/>
          <w:marRight w:val="0"/>
          <w:marTop w:val="0"/>
          <w:marBottom w:val="0"/>
          <w:divBdr>
            <w:top w:val="none" w:sz="0" w:space="0" w:color="auto"/>
            <w:left w:val="none" w:sz="0" w:space="0" w:color="auto"/>
            <w:bottom w:val="none" w:sz="0" w:space="0" w:color="auto"/>
            <w:right w:val="none" w:sz="0" w:space="0" w:color="auto"/>
          </w:divBdr>
        </w:div>
        <w:div w:id="2061781778">
          <w:marLeft w:val="0"/>
          <w:marRight w:val="0"/>
          <w:marTop w:val="0"/>
          <w:marBottom w:val="0"/>
          <w:divBdr>
            <w:top w:val="none" w:sz="0" w:space="0" w:color="auto"/>
            <w:left w:val="none" w:sz="0" w:space="0" w:color="auto"/>
            <w:bottom w:val="none" w:sz="0" w:space="0" w:color="auto"/>
            <w:right w:val="none" w:sz="0" w:space="0" w:color="auto"/>
          </w:divBdr>
        </w:div>
        <w:div w:id="453642281">
          <w:marLeft w:val="0"/>
          <w:marRight w:val="0"/>
          <w:marTop w:val="0"/>
          <w:marBottom w:val="0"/>
          <w:divBdr>
            <w:top w:val="none" w:sz="0" w:space="0" w:color="auto"/>
            <w:left w:val="none" w:sz="0" w:space="0" w:color="auto"/>
            <w:bottom w:val="none" w:sz="0" w:space="0" w:color="auto"/>
            <w:right w:val="none" w:sz="0" w:space="0" w:color="auto"/>
          </w:divBdr>
        </w:div>
        <w:div w:id="210043489">
          <w:marLeft w:val="0"/>
          <w:marRight w:val="0"/>
          <w:marTop w:val="0"/>
          <w:marBottom w:val="0"/>
          <w:divBdr>
            <w:top w:val="none" w:sz="0" w:space="0" w:color="auto"/>
            <w:left w:val="none" w:sz="0" w:space="0" w:color="auto"/>
            <w:bottom w:val="none" w:sz="0" w:space="0" w:color="auto"/>
            <w:right w:val="none" w:sz="0" w:space="0" w:color="auto"/>
          </w:divBdr>
        </w:div>
        <w:div w:id="1434321146">
          <w:marLeft w:val="0"/>
          <w:marRight w:val="0"/>
          <w:marTop w:val="0"/>
          <w:marBottom w:val="0"/>
          <w:divBdr>
            <w:top w:val="none" w:sz="0" w:space="0" w:color="auto"/>
            <w:left w:val="none" w:sz="0" w:space="0" w:color="auto"/>
            <w:bottom w:val="none" w:sz="0" w:space="0" w:color="auto"/>
            <w:right w:val="none" w:sz="0" w:space="0" w:color="auto"/>
          </w:divBdr>
        </w:div>
        <w:div w:id="282342796">
          <w:marLeft w:val="0"/>
          <w:marRight w:val="0"/>
          <w:marTop w:val="0"/>
          <w:marBottom w:val="0"/>
          <w:divBdr>
            <w:top w:val="none" w:sz="0" w:space="0" w:color="auto"/>
            <w:left w:val="none" w:sz="0" w:space="0" w:color="auto"/>
            <w:bottom w:val="none" w:sz="0" w:space="0" w:color="auto"/>
            <w:right w:val="none" w:sz="0" w:space="0" w:color="auto"/>
          </w:divBdr>
        </w:div>
        <w:div w:id="1189104791">
          <w:marLeft w:val="0"/>
          <w:marRight w:val="0"/>
          <w:marTop w:val="0"/>
          <w:marBottom w:val="0"/>
          <w:divBdr>
            <w:top w:val="none" w:sz="0" w:space="0" w:color="auto"/>
            <w:left w:val="none" w:sz="0" w:space="0" w:color="auto"/>
            <w:bottom w:val="none" w:sz="0" w:space="0" w:color="auto"/>
            <w:right w:val="none" w:sz="0" w:space="0" w:color="auto"/>
          </w:divBdr>
        </w:div>
        <w:div w:id="1477378667">
          <w:marLeft w:val="0"/>
          <w:marRight w:val="0"/>
          <w:marTop w:val="0"/>
          <w:marBottom w:val="0"/>
          <w:divBdr>
            <w:top w:val="none" w:sz="0" w:space="0" w:color="auto"/>
            <w:left w:val="none" w:sz="0" w:space="0" w:color="auto"/>
            <w:bottom w:val="none" w:sz="0" w:space="0" w:color="auto"/>
            <w:right w:val="none" w:sz="0" w:space="0" w:color="auto"/>
          </w:divBdr>
        </w:div>
        <w:div w:id="1024327908">
          <w:marLeft w:val="0"/>
          <w:marRight w:val="0"/>
          <w:marTop w:val="0"/>
          <w:marBottom w:val="0"/>
          <w:divBdr>
            <w:top w:val="none" w:sz="0" w:space="0" w:color="auto"/>
            <w:left w:val="none" w:sz="0" w:space="0" w:color="auto"/>
            <w:bottom w:val="none" w:sz="0" w:space="0" w:color="auto"/>
            <w:right w:val="none" w:sz="0" w:space="0" w:color="auto"/>
          </w:divBdr>
        </w:div>
        <w:div w:id="708267112">
          <w:marLeft w:val="0"/>
          <w:marRight w:val="0"/>
          <w:marTop w:val="0"/>
          <w:marBottom w:val="0"/>
          <w:divBdr>
            <w:top w:val="none" w:sz="0" w:space="0" w:color="auto"/>
            <w:left w:val="none" w:sz="0" w:space="0" w:color="auto"/>
            <w:bottom w:val="none" w:sz="0" w:space="0" w:color="auto"/>
            <w:right w:val="none" w:sz="0" w:space="0" w:color="auto"/>
          </w:divBdr>
        </w:div>
        <w:div w:id="1298802805">
          <w:marLeft w:val="0"/>
          <w:marRight w:val="0"/>
          <w:marTop w:val="0"/>
          <w:marBottom w:val="0"/>
          <w:divBdr>
            <w:top w:val="none" w:sz="0" w:space="0" w:color="auto"/>
            <w:left w:val="none" w:sz="0" w:space="0" w:color="auto"/>
            <w:bottom w:val="none" w:sz="0" w:space="0" w:color="auto"/>
            <w:right w:val="none" w:sz="0" w:space="0" w:color="auto"/>
          </w:divBdr>
        </w:div>
        <w:div w:id="332994502">
          <w:marLeft w:val="0"/>
          <w:marRight w:val="0"/>
          <w:marTop w:val="0"/>
          <w:marBottom w:val="0"/>
          <w:divBdr>
            <w:top w:val="none" w:sz="0" w:space="0" w:color="auto"/>
            <w:left w:val="none" w:sz="0" w:space="0" w:color="auto"/>
            <w:bottom w:val="none" w:sz="0" w:space="0" w:color="auto"/>
            <w:right w:val="none" w:sz="0" w:space="0" w:color="auto"/>
          </w:divBdr>
        </w:div>
        <w:div w:id="356809322">
          <w:marLeft w:val="0"/>
          <w:marRight w:val="0"/>
          <w:marTop w:val="0"/>
          <w:marBottom w:val="0"/>
          <w:divBdr>
            <w:top w:val="none" w:sz="0" w:space="0" w:color="auto"/>
            <w:left w:val="none" w:sz="0" w:space="0" w:color="auto"/>
            <w:bottom w:val="none" w:sz="0" w:space="0" w:color="auto"/>
            <w:right w:val="none" w:sz="0" w:space="0" w:color="auto"/>
          </w:divBdr>
        </w:div>
        <w:div w:id="1729255969">
          <w:marLeft w:val="0"/>
          <w:marRight w:val="0"/>
          <w:marTop w:val="0"/>
          <w:marBottom w:val="0"/>
          <w:divBdr>
            <w:top w:val="none" w:sz="0" w:space="0" w:color="auto"/>
            <w:left w:val="none" w:sz="0" w:space="0" w:color="auto"/>
            <w:bottom w:val="none" w:sz="0" w:space="0" w:color="auto"/>
            <w:right w:val="none" w:sz="0" w:space="0" w:color="auto"/>
          </w:divBdr>
        </w:div>
        <w:div w:id="1436244702">
          <w:marLeft w:val="0"/>
          <w:marRight w:val="0"/>
          <w:marTop w:val="0"/>
          <w:marBottom w:val="0"/>
          <w:divBdr>
            <w:top w:val="none" w:sz="0" w:space="0" w:color="auto"/>
            <w:left w:val="none" w:sz="0" w:space="0" w:color="auto"/>
            <w:bottom w:val="none" w:sz="0" w:space="0" w:color="auto"/>
            <w:right w:val="none" w:sz="0" w:space="0" w:color="auto"/>
          </w:divBdr>
        </w:div>
        <w:div w:id="470944907">
          <w:marLeft w:val="0"/>
          <w:marRight w:val="0"/>
          <w:marTop w:val="0"/>
          <w:marBottom w:val="0"/>
          <w:divBdr>
            <w:top w:val="none" w:sz="0" w:space="0" w:color="auto"/>
            <w:left w:val="none" w:sz="0" w:space="0" w:color="auto"/>
            <w:bottom w:val="none" w:sz="0" w:space="0" w:color="auto"/>
            <w:right w:val="none" w:sz="0" w:space="0" w:color="auto"/>
          </w:divBdr>
        </w:div>
        <w:div w:id="860506428">
          <w:marLeft w:val="0"/>
          <w:marRight w:val="0"/>
          <w:marTop w:val="0"/>
          <w:marBottom w:val="0"/>
          <w:divBdr>
            <w:top w:val="none" w:sz="0" w:space="0" w:color="auto"/>
            <w:left w:val="none" w:sz="0" w:space="0" w:color="auto"/>
            <w:bottom w:val="none" w:sz="0" w:space="0" w:color="auto"/>
            <w:right w:val="none" w:sz="0" w:space="0" w:color="auto"/>
          </w:divBdr>
        </w:div>
        <w:div w:id="620036471">
          <w:marLeft w:val="0"/>
          <w:marRight w:val="0"/>
          <w:marTop w:val="0"/>
          <w:marBottom w:val="0"/>
          <w:divBdr>
            <w:top w:val="none" w:sz="0" w:space="0" w:color="auto"/>
            <w:left w:val="none" w:sz="0" w:space="0" w:color="auto"/>
            <w:bottom w:val="none" w:sz="0" w:space="0" w:color="auto"/>
            <w:right w:val="none" w:sz="0" w:space="0" w:color="auto"/>
          </w:divBdr>
        </w:div>
        <w:div w:id="1099132931">
          <w:marLeft w:val="0"/>
          <w:marRight w:val="0"/>
          <w:marTop w:val="0"/>
          <w:marBottom w:val="0"/>
          <w:divBdr>
            <w:top w:val="none" w:sz="0" w:space="0" w:color="auto"/>
            <w:left w:val="none" w:sz="0" w:space="0" w:color="auto"/>
            <w:bottom w:val="none" w:sz="0" w:space="0" w:color="auto"/>
            <w:right w:val="none" w:sz="0" w:space="0" w:color="auto"/>
          </w:divBdr>
        </w:div>
        <w:div w:id="1303341012">
          <w:marLeft w:val="0"/>
          <w:marRight w:val="0"/>
          <w:marTop w:val="0"/>
          <w:marBottom w:val="0"/>
          <w:divBdr>
            <w:top w:val="none" w:sz="0" w:space="0" w:color="auto"/>
            <w:left w:val="none" w:sz="0" w:space="0" w:color="auto"/>
            <w:bottom w:val="none" w:sz="0" w:space="0" w:color="auto"/>
            <w:right w:val="none" w:sz="0" w:space="0" w:color="auto"/>
          </w:divBdr>
        </w:div>
        <w:div w:id="1709136575">
          <w:marLeft w:val="0"/>
          <w:marRight w:val="0"/>
          <w:marTop w:val="0"/>
          <w:marBottom w:val="0"/>
          <w:divBdr>
            <w:top w:val="none" w:sz="0" w:space="0" w:color="auto"/>
            <w:left w:val="none" w:sz="0" w:space="0" w:color="auto"/>
            <w:bottom w:val="none" w:sz="0" w:space="0" w:color="auto"/>
            <w:right w:val="none" w:sz="0" w:space="0" w:color="auto"/>
          </w:divBdr>
        </w:div>
        <w:div w:id="2046130287">
          <w:marLeft w:val="0"/>
          <w:marRight w:val="0"/>
          <w:marTop w:val="0"/>
          <w:marBottom w:val="0"/>
          <w:divBdr>
            <w:top w:val="none" w:sz="0" w:space="0" w:color="auto"/>
            <w:left w:val="none" w:sz="0" w:space="0" w:color="auto"/>
            <w:bottom w:val="none" w:sz="0" w:space="0" w:color="auto"/>
            <w:right w:val="none" w:sz="0" w:space="0" w:color="auto"/>
          </w:divBdr>
        </w:div>
        <w:div w:id="1816141643">
          <w:marLeft w:val="0"/>
          <w:marRight w:val="0"/>
          <w:marTop w:val="0"/>
          <w:marBottom w:val="0"/>
          <w:divBdr>
            <w:top w:val="none" w:sz="0" w:space="0" w:color="auto"/>
            <w:left w:val="none" w:sz="0" w:space="0" w:color="auto"/>
            <w:bottom w:val="none" w:sz="0" w:space="0" w:color="auto"/>
            <w:right w:val="none" w:sz="0" w:space="0" w:color="auto"/>
          </w:divBdr>
        </w:div>
        <w:div w:id="123617059">
          <w:marLeft w:val="0"/>
          <w:marRight w:val="0"/>
          <w:marTop w:val="0"/>
          <w:marBottom w:val="0"/>
          <w:divBdr>
            <w:top w:val="none" w:sz="0" w:space="0" w:color="auto"/>
            <w:left w:val="none" w:sz="0" w:space="0" w:color="auto"/>
            <w:bottom w:val="none" w:sz="0" w:space="0" w:color="auto"/>
            <w:right w:val="none" w:sz="0" w:space="0" w:color="auto"/>
          </w:divBdr>
        </w:div>
        <w:div w:id="1025132338">
          <w:marLeft w:val="0"/>
          <w:marRight w:val="0"/>
          <w:marTop w:val="0"/>
          <w:marBottom w:val="0"/>
          <w:divBdr>
            <w:top w:val="none" w:sz="0" w:space="0" w:color="auto"/>
            <w:left w:val="none" w:sz="0" w:space="0" w:color="auto"/>
            <w:bottom w:val="none" w:sz="0" w:space="0" w:color="auto"/>
            <w:right w:val="none" w:sz="0" w:space="0" w:color="auto"/>
          </w:divBdr>
        </w:div>
        <w:div w:id="1739865184">
          <w:marLeft w:val="0"/>
          <w:marRight w:val="0"/>
          <w:marTop w:val="0"/>
          <w:marBottom w:val="0"/>
          <w:divBdr>
            <w:top w:val="none" w:sz="0" w:space="0" w:color="auto"/>
            <w:left w:val="none" w:sz="0" w:space="0" w:color="auto"/>
            <w:bottom w:val="none" w:sz="0" w:space="0" w:color="auto"/>
            <w:right w:val="none" w:sz="0" w:space="0" w:color="auto"/>
          </w:divBdr>
        </w:div>
        <w:div w:id="955527614">
          <w:marLeft w:val="0"/>
          <w:marRight w:val="0"/>
          <w:marTop w:val="0"/>
          <w:marBottom w:val="0"/>
          <w:divBdr>
            <w:top w:val="none" w:sz="0" w:space="0" w:color="auto"/>
            <w:left w:val="none" w:sz="0" w:space="0" w:color="auto"/>
            <w:bottom w:val="none" w:sz="0" w:space="0" w:color="auto"/>
            <w:right w:val="none" w:sz="0" w:space="0" w:color="auto"/>
          </w:divBdr>
        </w:div>
        <w:div w:id="1461656482">
          <w:marLeft w:val="0"/>
          <w:marRight w:val="0"/>
          <w:marTop w:val="0"/>
          <w:marBottom w:val="0"/>
          <w:divBdr>
            <w:top w:val="none" w:sz="0" w:space="0" w:color="auto"/>
            <w:left w:val="none" w:sz="0" w:space="0" w:color="auto"/>
            <w:bottom w:val="none" w:sz="0" w:space="0" w:color="auto"/>
            <w:right w:val="none" w:sz="0" w:space="0" w:color="auto"/>
          </w:divBdr>
        </w:div>
        <w:div w:id="855919359">
          <w:marLeft w:val="0"/>
          <w:marRight w:val="0"/>
          <w:marTop w:val="0"/>
          <w:marBottom w:val="0"/>
          <w:divBdr>
            <w:top w:val="none" w:sz="0" w:space="0" w:color="auto"/>
            <w:left w:val="none" w:sz="0" w:space="0" w:color="auto"/>
            <w:bottom w:val="none" w:sz="0" w:space="0" w:color="auto"/>
            <w:right w:val="none" w:sz="0" w:space="0" w:color="auto"/>
          </w:divBdr>
        </w:div>
        <w:div w:id="1126050392">
          <w:marLeft w:val="0"/>
          <w:marRight w:val="0"/>
          <w:marTop w:val="0"/>
          <w:marBottom w:val="0"/>
          <w:divBdr>
            <w:top w:val="none" w:sz="0" w:space="0" w:color="auto"/>
            <w:left w:val="none" w:sz="0" w:space="0" w:color="auto"/>
            <w:bottom w:val="none" w:sz="0" w:space="0" w:color="auto"/>
            <w:right w:val="none" w:sz="0" w:space="0" w:color="auto"/>
          </w:divBdr>
        </w:div>
        <w:div w:id="1947034649">
          <w:marLeft w:val="0"/>
          <w:marRight w:val="0"/>
          <w:marTop w:val="0"/>
          <w:marBottom w:val="0"/>
          <w:divBdr>
            <w:top w:val="none" w:sz="0" w:space="0" w:color="auto"/>
            <w:left w:val="none" w:sz="0" w:space="0" w:color="auto"/>
            <w:bottom w:val="none" w:sz="0" w:space="0" w:color="auto"/>
            <w:right w:val="none" w:sz="0" w:space="0" w:color="auto"/>
          </w:divBdr>
        </w:div>
        <w:div w:id="1199197945">
          <w:marLeft w:val="0"/>
          <w:marRight w:val="0"/>
          <w:marTop w:val="0"/>
          <w:marBottom w:val="0"/>
          <w:divBdr>
            <w:top w:val="none" w:sz="0" w:space="0" w:color="auto"/>
            <w:left w:val="none" w:sz="0" w:space="0" w:color="auto"/>
            <w:bottom w:val="none" w:sz="0" w:space="0" w:color="auto"/>
            <w:right w:val="none" w:sz="0" w:space="0" w:color="auto"/>
          </w:divBdr>
        </w:div>
        <w:div w:id="1349018563">
          <w:marLeft w:val="0"/>
          <w:marRight w:val="0"/>
          <w:marTop w:val="0"/>
          <w:marBottom w:val="0"/>
          <w:divBdr>
            <w:top w:val="none" w:sz="0" w:space="0" w:color="auto"/>
            <w:left w:val="none" w:sz="0" w:space="0" w:color="auto"/>
            <w:bottom w:val="none" w:sz="0" w:space="0" w:color="auto"/>
            <w:right w:val="none" w:sz="0" w:space="0" w:color="auto"/>
          </w:divBdr>
        </w:div>
        <w:div w:id="1478569220">
          <w:marLeft w:val="0"/>
          <w:marRight w:val="0"/>
          <w:marTop w:val="0"/>
          <w:marBottom w:val="0"/>
          <w:divBdr>
            <w:top w:val="none" w:sz="0" w:space="0" w:color="auto"/>
            <w:left w:val="none" w:sz="0" w:space="0" w:color="auto"/>
            <w:bottom w:val="none" w:sz="0" w:space="0" w:color="auto"/>
            <w:right w:val="none" w:sz="0" w:space="0" w:color="auto"/>
          </w:divBdr>
        </w:div>
        <w:div w:id="1998264301">
          <w:marLeft w:val="0"/>
          <w:marRight w:val="0"/>
          <w:marTop w:val="0"/>
          <w:marBottom w:val="0"/>
          <w:divBdr>
            <w:top w:val="none" w:sz="0" w:space="0" w:color="auto"/>
            <w:left w:val="none" w:sz="0" w:space="0" w:color="auto"/>
            <w:bottom w:val="none" w:sz="0" w:space="0" w:color="auto"/>
            <w:right w:val="none" w:sz="0" w:space="0" w:color="auto"/>
          </w:divBdr>
        </w:div>
        <w:div w:id="1912504172">
          <w:marLeft w:val="0"/>
          <w:marRight w:val="0"/>
          <w:marTop w:val="0"/>
          <w:marBottom w:val="0"/>
          <w:divBdr>
            <w:top w:val="none" w:sz="0" w:space="0" w:color="auto"/>
            <w:left w:val="none" w:sz="0" w:space="0" w:color="auto"/>
            <w:bottom w:val="none" w:sz="0" w:space="0" w:color="auto"/>
            <w:right w:val="none" w:sz="0" w:space="0" w:color="auto"/>
          </w:divBdr>
        </w:div>
        <w:div w:id="195894079">
          <w:marLeft w:val="0"/>
          <w:marRight w:val="0"/>
          <w:marTop w:val="0"/>
          <w:marBottom w:val="0"/>
          <w:divBdr>
            <w:top w:val="none" w:sz="0" w:space="0" w:color="auto"/>
            <w:left w:val="none" w:sz="0" w:space="0" w:color="auto"/>
            <w:bottom w:val="none" w:sz="0" w:space="0" w:color="auto"/>
            <w:right w:val="none" w:sz="0" w:space="0" w:color="auto"/>
          </w:divBdr>
        </w:div>
        <w:div w:id="1174345292">
          <w:marLeft w:val="0"/>
          <w:marRight w:val="0"/>
          <w:marTop w:val="0"/>
          <w:marBottom w:val="0"/>
          <w:divBdr>
            <w:top w:val="none" w:sz="0" w:space="0" w:color="auto"/>
            <w:left w:val="none" w:sz="0" w:space="0" w:color="auto"/>
            <w:bottom w:val="none" w:sz="0" w:space="0" w:color="auto"/>
            <w:right w:val="none" w:sz="0" w:space="0" w:color="auto"/>
          </w:divBdr>
        </w:div>
        <w:div w:id="1754736392">
          <w:marLeft w:val="0"/>
          <w:marRight w:val="0"/>
          <w:marTop w:val="0"/>
          <w:marBottom w:val="0"/>
          <w:divBdr>
            <w:top w:val="none" w:sz="0" w:space="0" w:color="auto"/>
            <w:left w:val="none" w:sz="0" w:space="0" w:color="auto"/>
            <w:bottom w:val="none" w:sz="0" w:space="0" w:color="auto"/>
            <w:right w:val="none" w:sz="0" w:space="0" w:color="auto"/>
          </w:divBdr>
        </w:div>
        <w:div w:id="2075273755">
          <w:marLeft w:val="0"/>
          <w:marRight w:val="0"/>
          <w:marTop w:val="0"/>
          <w:marBottom w:val="0"/>
          <w:divBdr>
            <w:top w:val="none" w:sz="0" w:space="0" w:color="auto"/>
            <w:left w:val="none" w:sz="0" w:space="0" w:color="auto"/>
            <w:bottom w:val="none" w:sz="0" w:space="0" w:color="auto"/>
            <w:right w:val="none" w:sz="0" w:space="0" w:color="auto"/>
          </w:divBdr>
        </w:div>
        <w:div w:id="1761173541">
          <w:marLeft w:val="0"/>
          <w:marRight w:val="0"/>
          <w:marTop w:val="0"/>
          <w:marBottom w:val="0"/>
          <w:divBdr>
            <w:top w:val="none" w:sz="0" w:space="0" w:color="auto"/>
            <w:left w:val="none" w:sz="0" w:space="0" w:color="auto"/>
            <w:bottom w:val="none" w:sz="0" w:space="0" w:color="auto"/>
            <w:right w:val="none" w:sz="0" w:space="0" w:color="auto"/>
          </w:divBdr>
        </w:div>
        <w:div w:id="2128086980">
          <w:marLeft w:val="0"/>
          <w:marRight w:val="0"/>
          <w:marTop w:val="0"/>
          <w:marBottom w:val="0"/>
          <w:divBdr>
            <w:top w:val="none" w:sz="0" w:space="0" w:color="auto"/>
            <w:left w:val="none" w:sz="0" w:space="0" w:color="auto"/>
            <w:bottom w:val="none" w:sz="0" w:space="0" w:color="auto"/>
            <w:right w:val="none" w:sz="0" w:space="0" w:color="auto"/>
          </w:divBdr>
        </w:div>
        <w:div w:id="2146309718">
          <w:marLeft w:val="0"/>
          <w:marRight w:val="0"/>
          <w:marTop w:val="0"/>
          <w:marBottom w:val="0"/>
          <w:divBdr>
            <w:top w:val="none" w:sz="0" w:space="0" w:color="auto"/>
            <w:left w:val="none" w:sz="0" w:space="0" w:color="auto"/>
            <w:bottom w:val="none" w:sz="0" w:space="0" w:color="auto"/>
            <w:right w:val="none" w:sz="0" w:space="0" w:color="auto"/>
          </w:divBdr>
        </w:div>
        <w:div w:id="1816726760">
          <w:marLeft w:val="0"/>
          <w:marRight w:val="0"/>
          <w:marTop w:val="0"/>
          <w:marBottom w:val="0"/>
          <w:divBdr>
            <w:top w:val="none" w:sz="0" w:space="0" w:color="auto"/>
            <w:left w:val="none" w:sz="0" w:space="0" w:color="auto"/>
            <w:bottom w:val="none" w:sz="0" w:space="0" w:color="auto"/>
            <w:right w:val="none" w:sz="0" w:space="0" w:color="auto"/>
          </w:divBdr>
        </w:div>
        <w:div w:id="752312658">
          <w:marLeft w:val="0"/>
          <w:marRight w:val="0"/>
          <w:marTop w:val="0"/>
          <w:marBottom w:val="0"/>
          <w:divBdr>
            <w:top w:val="none" w:sz="0" w:space="0" w:color="auto"/>
            <w:left w:val="none" w:sz="0" w:space="0" w:color="auto"/>
            <w:bottom w:val="none" w:sz="0" w:space="0" w:color="auto"/>
            <w:right w:val="none" w:sz="0" w:space="0" w:color="auto"/>
          </w:divBdr>
        </w:div>
        <w:div w:id="1042822668">
          <w:marLeft w:val="0"/>
          <w:marRight w:val="0"/>
          <w:marTop w:val="0"/>
          <w:marBottom w:val="0"/>
          <w:divBdr>
            <w:top w:val="none" w:sz="0" w:space="0" w:color="auto"/>
            <w:left w:val="none" w:sz="0" w:space="0" w:color="auto"/>
            <w:bottom w:val="none" w:sz="0" w:space="0" w:color="auto"/>
            <w:right w:val="none" w:sz="0" w:space="0" w:color="auto"/>
          </w:divBdr>
        </w:div>
        <w:div w:id="162933203">
          <w:marLeft w:val="0"/>
          <w:marRight w:val="0"/>
          <w:marTop w:val="0"/>
          <w:marBottom w:val="0"/>
          <w:divBdr>
            <w:top w:val="none" w:sz="0" w:space="0" w:color="auto"/>
            <w:left w:val="none" w:sz="0" w:space="0" w:color="auto"/>
            <w:bottom w:val="none" w:sz="0" w:space="0" w:color="auto"/>
            <w:right w:val="none" w:sz="0" w:space="0" w:color="auto"/>
          </w:divBdr>
        </w:div>
        <w:div w:id="597175276">
          <w:marLeft w:val="0"/>
          <w:marRight w:val="0"/>
          <w:marTop w:val="0"/>
          <w:marBottom w:val="0"/>
          <w:divBdr>
            <w:top w:val="none" w:sz="0" w:space="0" w:color="auto"/>
            <w:left w:val="none" w:sz="0" w:space="0" w:color="auto"/>
            <w:bottom w:val="none" w:sz="0" w:space="0" w:color="auto"/>
            <w:right w:val="none" w:sz="0" w:space="0" w:color="auto"/>
          </w:divBdr>
        </w:div>
        <w:div w:id="127237530">
          <w:marLeft w:val="0"/>
          <w:marRight w:val="0"/>
          <w:marTop w:val="0"/>
          <w:marBottom w:val="0"/>
          <w:divBdr>
            <w:top w:val="none" w:sz="0" w:space="0" w:color="auto"/>
            <w:left w:val="none" w:sz="0" w:space="0" w:color="auto"/>
            <w:bottom w:val="none" w:sz="0" w:space="0" w:color="auto"/>
            <w:right w:val="none" w:sz="0" w:space="0" w:color="auto"/>
          </w:divBdr>
        </w:div>
        <w:div w:id="651912372">
          <w:marLeft w:val="0"/>
          <w:marRight w:val="0"/>
          <w:marTop w:val="0"/>
          <w:marBottom w:val="0"/>
          <w:divBdr>
            <w:top w:val="none" w:sz="0" w:space="0" w:color="auto"/>
            <w:left w:val="none" w:sz="0" w:space="0" w:color="auto"/>
            <w:bottom w:val="none" w:sz="0" w:space="0" w:color="auto"/>
            <w:right w:val="none" w:sz="0" w:space="0" w:color="auto"/>
          </w:divBdr>
        </w:div>
        <w:div w:id="1934360851">
          <w:marLeft w:val="0"/>
          <w:marRight w:val="0"/>
          <w:marTop w:val="0"/>
          <w:marBottom w:val="0"/>
          <w:divBdr>
            <w:top w:val="none" w:sz="0" w:space="0" w:color="auto"/>
            <w:left w:val="none" w:sz="0" w:space="0" w:color="auto"/>
            <w:bottom w:val="none" w:sz="0" w:space="0" w:color="auto"/>
            <w:right w:val="none" w:sz="0" w:space="0" w:color="auto"/>
          </w:divBdr>
        </w:div>
        <w:div w:id="1212574527">
          <w:marLeft w:val="0"/>
          <w:marRight w:val="0"/>
          <w:marTop w:val="0"/>
          <w:marBottom w:val="0"/>
          <w:divBdr>
            <w:top w:val="none" w:sz="0" w:space="0" w:color="auto"/>
            <w:left w:val="none" w:sz="0" w:space="0" w:color="auto"/>
            <w:bottom w:val="none" w:sz="0" w:space="0" w:color="auto"/>
            <w:right w:val="none" w:sz="0" w:space="0" w:color="auto"/>
          </w:divBdr>
        </w:div>
        <w:div w:id="1697807815">
          <w:marLeft w:val="0"/>
          <w:marRight w:val="0"/>
          <w:marTop w:val="0"/>
          <w:marBottom w:val="0"/>
          <w:divBdr>
            <w:top w:val="none" w:sz="0" w:space="0" w:color="auto"/>
            <w:left w:val="none" w:sz="0" w:space="0" w:color="auto"/>
            <w:bottom w:val="none" w:sz="0" w:space="0" w:color="auto"/>
            <w:right w:val="none" w:sz="0" w:space="0" w:color="auto"/>
          </w:divBdr>
        </w:div>
        <w:div w:id="1533372777">
          <w:marLeft w:val="0"/>
          <w:marRight w:val="0"/>
          <w:marTop w:val="0"/>
          <w:marBottom w:val="0"/>
          <w:divBdr>
            <w:top w:val="none" w:sz="0" w:space="0" w:color="auto"/>
            <w:left w:val="none" w:sz="0" w:space="0" w:color="auto"/>
            <w:bottom w:val="none" w:sz="0" w:space="0" w:color="auto"/>
            <w:right w:val="none" w:sz="0" w:space="0" w:color="auto"/>
          </w:divBdr>
        </w:div>
        <w:div w:id="410271549">
          <w:marLeft w:val="0"/>
          <w:marRight w:val="0"/>
          <w:marTop w:val="0"/>
          <w:marBottom w:val="0"/>
          <w:divBdr>
            <w:top w:val="none" w:sz="0" w:space="0" w:color="auto"/>
            <w:left w:val="none" w:sz="0" w:space="0" w:color="auto"/>
            <w:bottom w:val="none" w:sz="0" w:space="0" w:color="auto"/>
            <w:right w:val="none" w:sz="0" w:space="0" w:color="auto"/>
          </w:divBdr>
        </w:div>
        <w:div w:id="532546980">
          <w:marLeft w:val="0"/>
          <w:marRight w:val="0"/>
          <w:marTop w:val="0"/>
          <w:marBottom w:val="0"/>
          <w:divBdr>
            <w:top w:val="none" w:sz="0" w:space="0" w:color="auto"/>
            <w:left w:val="none" w:sz="0" w:space="0" w:color="auto"/>
            <w:bottom w:val="none" w:sz="0" w:space="0" w:color="auto"/>
            <w:right w:val="none" w:sz="0" w:space="0" w:color="auto"/>
          </w:divBdr>
        </w:div>
        <w:div w:id="1962220678">
          <w:marLeft w:val="0"/>
          <w:marRight w:val="0"/>
          <w:marTop w:val="0"/>
          <w:marBottom w:val="0"/>
          <w:divBdr>
            <w:top w:val="none" w:sz="0" w:space="0" w:color="auto"/>
            <w:left w:val="none" w:sz="0" w:space="0" w:color="auto"/>
            <w:bottom w:val="none" w:sz="0" w:space="0" w:color="auto"/>
            <w:right w:val="none" w:sz="0" w:space="0" w:color="auto"/>
          </w:divBdr>
        </w:div>
        <w:div w:id="1169757507">
          <w:marLeft w:val="0"/>
          <w:marRight w:val="0"/>
          <w:marTop w:val="0"/>
          <w:marBottom w:val="0"/>
          <w:divBdr>
            <w:top w:val="none" w:sz="0" w:space="0" w:color="auto"/>
            <w:left w:val="none" w:sz="0" w:space="0" w:color="auto"/>
            <w:bottom w:val="none" w:sz="0" w:space="0" w:color="auto"/>
            <w:right w:val="none" w:sz="0" w:space="0" w:color="auto"/>
          </w:divBdr>
        </w:div>
        <w:div w:id="833883653">
          <w:marLeft w:val="0"/>
          <w:marRight w:val="0"/>
          <w:marTop w:val="0"/>
          <w:marBottom w:val="0"/>
          <w:divBdr>
            <w:top w:val="none" w:sz="0" w:space="0" w:color="auto"/>
            <w:left w:val="none" w:sz="0" w:space="0" w:color="auto"/>
            <w:bottom w:val="none" w:sz="0" w:space="0" w:color="auto"/>
            <w:right w:val="none" w:sz="0" w:space="0" w:color="auto"/>
          </w:divBdr>
        </w:div>
        <w:div w:id="1879664171">
          <w:marLeft w:val="0"/>
          <w:marRight w:val="0"/>
          <w:marTop w:val="0"/>
          <w:marBottom w:val="0"/>
          <w:divBdr>
            <w:top w:val="none" w:sz="0" w:space="0" w:color="auto"/>
            <w:left w:val="none" w:sz="0" w:space="0" w:color="auto"/>
            <w:bottom w:val="none" w:sz="0" w:space="0" w:color="auto"/>
            <w:right w:val="none" w:sz="0" w:space="0" w:color="auto"/>
          </w:divBdr>
        </w:div>
        <w:div w:id="793250243">
          <w:marLeft w:val="0"/>
          <w:marRight w:val="0"/>
          <w:marTop w:val="0"/>
          <w:marBottom w:val="0"/>
          <w:divBdr>
            <w:top w:val="none" w:sz="0" w:space="0" w:color="auto"/>
            <w:left w:val="none" w:sz="0" w:space="0" w:color="auto"/>
            <w:bottom w:val="none" w:sz="0" w:space="0" w:color="auto"/>
            <w:right w:val="none" w:sz="0" w:space="0" w:color="auto"/>
          </w:divBdr>
        </w:div>
        <w:div w:id="77677500">
          <w:marLeft w:val="0"/>
          <w:marRight w:val="0"/>
          <w:marTop w:val="0"/>
          <w:marBottom w:val="0"/>
          <w:divBdr>
            <w:top w:val="none" w:sz="0" w:space="0" w:color="auto"/>
            <w:left w:val="none" w:sz="0" w:space="0" w:color="auto"/>
            <w:bottom w:val="none" w:sz="0" w:space="0" w:color="auto"/>
            <w:right w:val="none" w:sz="0" w:space="0" w:color="auto"/>
          </w:divBdr>
        </w:div>
        <w:div w:id="632642604">
          <w:marLeft w:val="0"/>
          <w:marRight w:val="0"/>
          <w:marTop w:val="0"/>
          <w:marBottom w:val="0"/>
          <w:divBdr>
            <w:top w:val="none" w:sz="0" w:space="0" w:color="auto"/>
            <w:left w:val="none" w:sz="0" w:space="0" w:color="auto"/>
            <w:bottom w:val="none" w:sz="0" w:space="0" w:color="auto"/>
            <w:right w:val="none" w:sz="0" w:space="0" w:color="auto"/>
          </w:divBdr>
        </w:div>
        <w:div w:id="624627954">
          <w:marLeft w:val="0"/>
          <w:marRight w:val="0"/>
          <w:marTop w:val="0"/>
          <w:marBottom w:val="0"/>
          <w:divBdr>
            <w:top w:val="none" w:sz="0" w:space="0" w:color="auto"/>
            <w:left w:val="none" w:sz="0" w:space="0" w:color="auto"/>
            <w:bottom w:val="none" w:sz="0" w:space="0" w:color="auto"/>
            <w:right w:val="none" w:sz="0" w:space="0" w:color="auto"/>
          </w:divBdr>
        </w:div>
        <w:div w:id="394739911">
          <w:marLeft w:val="0"/>
          <w:marRight w:val="0"/>
          <w:marTop w:val="0"/>
          <w:marBottom w:val="0"/>
          <w:divBdr>
            <w:top w:val="none" w:sz="0" w:space="0" w:color="auto"/>
            <w:left w:val="none" w:sz="0" w:space="0" w:color="auto"/>
            <w:bottom w:val="none" w:sz="0" w:space="0" w:color="auto"/>
            <w:right w:val="none" w:sz="0" w:space="0" w:color="auto"/>
          </w:divBdr>
        </w:div>
        <w:div w:id="682973407">
          <w:marLeft w:val="0"/>
          <w:marRight w:val="0"/>
          <w:marTop w:val="0"/>
          <w:marBottom w:val="0"/>
          <w:divBdr>
            <w:top w:val="none" w:sz="0" w:space="0" w:color="auto"/>
            <w:left w:val="none" w:sz="0" w:space="0" w:color="auto"/>
            <w:bottom w:val="none" w:sz="0" w:space="0" w:color="auto"/>
            <w:right w:val="none" w:sz="0" w:space="0" w:color="auto"/>
          </w:divBdr>
        </w:div>
        <w:div w:id="48922091">
          <w:marLeft w:val="0"/>
          <w:marRight w:val="0"/>
          <w:marTop w:val="0"/>
          <w:marBottom w:val="0"/>
          <w:divBdr>
            <w:top w:val="none" w:sz="0" w:space="0" w:color="auto"/>
            <w:left w:val="none" w:sz="0" w:space="0" w:color="auto"/>
            <w:bottom w:val="none" w:sz="0" w:space="0" w:color="auto"/>
            <w:right w:val="none" w:sz="0" w:space="0" w:color="auto"/>
          </w:divBdr>
        </w:div>
        <w:div w:id="1224215008">
          <w:marLeft w:val="0"/>
          <w:marRight w:val="0"/>
          <w:marTop w:val="0"/>
          <w:marBottom w:val="0"/>
          <w:divBdr>
            <w:top w:val="none" w:sz="0" w:space="0" w:color="auto"/>
            <w:left w:val="none" w:sz="0" w:space="0" w:color="auto"/>
            <w:bottom w:val="none" w:sz="0" w:space="0" w:color="auto"/>
            <w:right w:val="none" w:sz="0" w:space="0" w:color="auto"/>
          </w:divBdr>
        </w:div>
        <w:div w:id="1843934405">
          <w:marLeft w:val="0"/>
          <w:marRight w:val="0"/>
          <w:marTop w:val="0"/>
          <w:marBottom w:val="0"/>
          <w:divBdr>
            <w:top w:val="none" w:sz="0" w:space="0" w:color="auto"/>
            <w:left w:val="none" w:sz="0" w:space="0" w:color="auto"/>
            <w:bottom w:val="none" w:sz="0" w:space="0" w:color="auto"/>
            <w:right w:val="none" w:sz="0" w:space="0" w:color="auto"/>
          </w:divBdr>
        </w:div>
        <w:div w:id="167840407">
          <w:marLeft w:val="0"/>
          <w:marRight w:val="0"/>
          <w:marTop w:val="0"/>
          <w:marBottom w:val="0"/>
          <w:divBdr>
            <w:top w:val="none" w:sz="0" w:space="0" w:color="auto"/>
            <w:left w:val="none" w:sz="0" w:space="0" w:color="auto"/>
            <w:bottom w:val="none" w:sz="0" w:space="0" w:color="auto"/>
            <w:right w:val="none" w:sz="0" w:space="0" w:color="auto"/>
          </w:divBdr>
        </w:div>
        <w:div w:id="1223325581">
          <w:marLeft w:val="0"/>
          <w:marRight w:val="0"/>
          <w:marTop w:val="0"/>
          <w:marBottom w:val="0"/>
          <w:divBdr>
            <w:top w:val="none" w:sz="0" w:space="0" w:color="auto"/>
            <w:left w:val="none" w:sz="0" w:space="0" w:color="auto"/>
            <w:bottom w:val="none" w:sz="0" w:space="0" w:color="auto"/>
            <w:right w:val="none" w:sz="0" w:space="0" w:color="auto"/>
          </w:divBdr>
        </w:div>
        <w:div w:id="2010595519">
          <w:marLeft w:val="0"/>
          <w:marRight w:val="0"/>
          <w:marTop w:val="0"/>
          <w:marBottom w:val="0"/>
          <w:divBdr>
            <w:top w:val="none" w:sz="0" w:space="0" w:color="auto"/>
            <w:left w:val="none" w:sz="0" w:space="0" w:color="auto"/>
            <w:bottom w:val="none" w:sz="0" w:space="0" w:color="auto"/>
            <w:right w:val="none" w:sz="0" w:space="0" w:color="auto"/>
          </w:divBdr>
        </w:div>
        <w:div w:id="111170667">
          <w:marLeft w:val="0"/>
          <w:marRight w:val="0"/>
          <w:marTop w:val="0"/>
          <w:marBottom w:val="0"/>
          <w:divBdr>
            <w:top w:val="none" w:sz="0" w:space="0" w:color="auto"/>
            <w:left w:val="none" w:sz="0" w:space="0" w:color="auto"/>
            <w:bottom w:val="none" w:sz="0" w:space="0" w:color="auto"/>
            <w:right w:val="none" w:sz="0" w:space="0" w:color="auto"/>
          </w:divBdr>
        </w:div>
        <w:div w:id="658001878">
          <w:marLeft w:val="0"/>
          <w:marRight w:val="0"/>
          <w:marTop w:val="0"/>
          <w:marBottom w:val="0"/>
          <w:divBdr>
            <w:top w:val="none" w:sz="0" w:space="0" w:color="auto"/>
            <w:left w:val="none" w:sz="0" w:space="0" w:color="auto"/>
            <w:bottom w:val="none" w:sz="0" w:space="0" w:color="auto"/>
            <w:right w:val="none" w:sz="0" w:space="0" w:color="auto"/>
          </w:divBdr>
        </w:div>
        <w:div w:id="1997996771">
          <w:marLeft w:val="0"/>
          <w:marRight w:val="0"/>
          <w:marTop w:val="0"/>
          <w:marBottom w:val="0"/>
          <w:divBdr>
            <w:top w:val="none" w:sz="0" w:space="0" w:color="auto"/>
            <w:left w:val="none" w:sz="0" w:space="0" w:color="auto"/>
            <w:bottom w:val="none" w:sz="0" w:space="0" w:color="auto"/>
            <w:right w:val="none" w:sz="0" w:space="0" w:color="auto"/>
          </w:divBdr>
        </w:div>
        <w:div w:id="1434668852">
          <w:marLeft w:val="0"/>
          <w:marRight w:val="0"/>
          <w:marTop w:val="0"/>
          <w:marBottom w:val="0"/>
          <w:divBdr>
            <w:top w:val="none" w:sz="0" w:space="0" w:color="auto"/>
            <w:left w:val="none" w:sz="0" w:space="0" w:color="auto"/>
            <w:bottom w:val="none" w:sz="0" w:space="0" w:color="auto"/>
            <w:right w:val="none" w:sz="0" w:space="0" w:color="auto"/>
          </w:divBdr>
        </w:div>
        <w:div w:id="436601005">
          <w:marLeft w:val="0"/>
          <w:marRight w:val="0"/>
          <w:marTop w:val="0"/>
          <w:marBottom w:val="0"/>
          <w:divBdr>
            <w:top w:val="none" w:sz="0" w:space="0" w:color="auto"/>
            <w:left w:val="none" w:sz="0" w:space="0" w:color="auto"/>
            <w:bottom w:val="none" w:sz="0" w:space="0" w:color="auto"/>
            <w:right w:val="none" w:sz="0" w:space="0" w:color="auto"/>
          </w:divBdr>
        </w:div>
        <w:div w:id="2139831612">
          <w:marLeft w:val="0"/>
          <w:marRight w:val="0"/>
          <w:marTop w:val="0"/>
          <w:marBottom w:val="0"/>
          <w:divBdr>
            <w:top w:val="none" w:sz="0" w:space="0" w:color="auto"/>
            <w:left w:val="none" w:sz="0" w:space="0" w:color="auto"/>
            <w:bottom w:val="none" w:sz="0" w:space="0" w:color="auto"/>
            <w:right w:val="none" w:sz="0" w:space="0" w:color="auto"/>
          </w:divBdr>
        </w:div>
        <w:div w:id="1247112627">
          <w:marLeft w:val="0"/>
          <w:marRight w:val="0"/>
          <w:marTop w:val="0"/>
          <w:marBottom w:val="0"/>
          <w:divBdr>
            <w:top w:val="none" w:sz="0" w:space="0" w:color="auto"/>
            <w:left w:val="none" w:sz="0" w:space="0" w:color="auto"/>
            <w:bottom w:val="none" w:sz="0" w:space="0" w:color="auto"/>
            <w:right w:val="none" w:sz="0" w:space="0" w:color="auto"/>
          </w:divBdr>
        </w:div>
        <w:div w:id="390233169">
          <w:marLeft w:val="0"/>
          <w:marRight w:val="0"/>
          <w:marTop w:val="0"/>
          <w:marBottom w:val="0"/>
          <w:divBdr>
            <w:top w:val="none" w:sz="0" w:space="0" w:color="auto"/>
            <w:left w:val="none" w:sz="0" w:space="0" w:color="auto"/>
            <w:bottom w:val="none" w:sz="0" w:space="0" w:color="auto"/>
            <w:right w:val="none" w:sz="0" w:space="0" w:color="auto"/>
          </w:divBdr>
        </w:div>
        <w:div w:id="1730693395">
          <w:marLeft w:val="0"/>
          <w:marRight w:val="0"/>
          <w:marTop w:val="0"/>
          <w:marBottom w:val="0"/>
          <w:divBdr>
            <w:top w:val="none" w:sz="0" w:space="0" w:color="auto"/>
            <w:left w:val="none" w:sz="0" w:space="0" w:color="auto"/>
            <w:bottom w:val="none" w:sz="0" w:space="0" w:color="auto"/>
            <w:right w:val="none" w:sz="0" w:space="0" w:color="auto"/>
          </w:divBdr>
        </w:div>
        <w:div w:id="2124884741">
          <w:marLeft w:val="0"/>
          <w:marRight w:val="0"/>
          <w:marTop w:val="0"/>
          <w:marBottom w:val="0"/>
          <w:divBdr>
            <w:top w:val="none" w:sz="0" w:space="0" w:color="auto"/>
            <w:left w:val="none" w:sz="0" w:space="0" w:color="auto"/>
            <w:bottom w:val="none" w:sz="0" w:space="0" w:color="auto"/>
            <w:right w:val="none" w:sz="0" w:space="0" w:color="auto"/>
          </w:divBdr>
        </w:div>
        <w:div w:id="2033453499">
          <w:marLeft w:val="0"/>
          <w:marRight w:val="0"/>
          <w:marTop w:val="0"/>
          <w:marBottom w:val="0"/>
          <w:divBdr>
            <w:top w:val="none" w:sz="0" w:space="0" w:color="auto"/>
            <w:left w:val="none" w:sz="0" w:space="0" w:color="auto"/>
            <w:bottom w:val="none" w:sz="0" w:space="0" w:color="auto"/>
            <w:right w:val="none" w:sz="0" w:space="0" w:color="auto"/>
          </w:divBdr>
        </w:div>
        <w:div w:id="1181355898">
          <w:marLeft w:val="0"/>
          <w:marRight w:val="0"/>
          <w:marTop w:val="0"/>
          <w:marBottom w:val="0"/>
          <w:divBdr>
            <w:top w:val="none" w:sz="0" w:space="0" w:color="auto"/>
            <w:left w:val="none" w:sz="0" w:space="0" w:color="auto"/>
            <w:bottom w:val="none" w:sz="0" w:space="0" w:color="auto"/>
            <w:right w:val="none" w:sz="0" w:space="0" w:color="auto"/>
          </w:divBdr>
        </w:div>
        <w:div w:id="1121529981">
          <w:marLeft w:val="0"/>
          <w:marRight w:val="0"/>
          <w:marTop w:val="0"/>
          <w:marBottom w:val="0"/>
          <w:divBdr>
            <w:top w:val="none" w:sz="0" w:space="0" w:color="auto"/>
            <w:left w:val="none" w:sz="0" w:space="0" w:color="auto"/>
            <w:bottom w:val="none" w:sz="0" w:space="0" w:color="auto"/>
            <w:right w:val="none" w:sz="0" w:space="0" w:color="auto"/>
          </w:divBdr>
        </w:div>
        <w:div w:id="1098716439">
          <w:marLeft w:val="0"/>
          <w:marRight w:val="0"/>
          <w:marTop w:val="0"/>
          <w:marBottom w:val="0"/>
          <w:divBdr>
            <w:top w:val="none" w:sz="0" w:space="0" w:color="auto"/>
            <w:left w:val="none" w:sz="0" w:space="0" w:color="auto"/>
            <w:bottom w:val="none" w:sz="0" w:space="0" w:color="auto"/>
            <w:right w:val="none" w:sz="0" w:space="0" w:color="auto"/>
          </w:divBdr>
        </w:div>
        <w:div w:id="644628166">
          <w:marLeft w:val="0"/>
          <w:marRight w:val="0"/>
          <w:marTop w:val="0"/>
          <w:marBottom w:val="0"/>
          <w:divBdr>
            <w:top w:val="none" w:sz="0" w:space="0" w:color="auto"/>
            <w:left w:val="none" w:sz="0" w:space="0" w:color="auto"/>
            <w:bottom w:val="none" w:sz="0" w:space="0" w:color="auto"/>
            <w:right w:val="none" w:sz="0" w:space="0" w:color="auto"/>
          </w:divBdr>
        </w:div>
        <w:div w:id="1333723655">
          <w:marLeft w:val="0"/>
          <w:marRight w:val="0"/>
          <w:marTop w:val="0"/>
          <w:marBottom w:val="0"/>
          <w:divBdr>
            <w:top w:val="none" w:sz="0" w:space="0" w:color="auto"/>
            <w:left w:val="none" w:sz="0" w:space="0" w:color="auto"/>
            <w:bottom w:val="none" w:sz="0" w:space="0" w:color="auto"/>
            <w:right w:val="none" w:sz="0" w:space="0" w:color="auto"/>
          </w:divBdr>
        </w:div>
        <w:div w:id="1057821973">
          <w:marLeft w:val="0"/>
          <w:marRight w:val="0"/>
          <w:marTop w:val="0"/>
          <w:marBottom w:val="0"/>
          <w:divBdr>
            <w:top w:val="none" w:sz="0" w:space="0" w:color="auto"/>
            <w:left w:val="none" w:sz="0" w:space="0" w:color="auto"/>
            <w:bottom w:val="none" w:sz="0" w:space="0" w:color="auto"/>
            <w:right w:val="none" w:sz="0" w:space="0" w:color="auto"/>
          </w:divBdr>
        </w:div>
        <w:div w:id="1449472949">
          <w:marLeft w:val="0"/>
          <w:marRight w:val="0"/>
          <w:marTop w:val="0"/>
          <w:marBottom w:val="0"/>
          <w:divBdr>
            <w:top w:val="none" w:sz="0" w:space="0" w:color="auto"/>
            <w:left w:val="none" w:sz="0" w:space="0" w:color="auto"/>
            <w:bottom w:val="none" w:sz="0" w:space="0" w:color="auto"/>
            <w:right w:val="none" w:sz="0" w:space="0" w:color="auto"/>
          </w:divBdr>
        </w:div>
      </w:divsChild>
    </w:div>
    <w:div w:id="881746215">
      <w:bodyDiv w:val="1"/>
      <w:marLeft w:val="0"/>
      <w:marRight w:val="0"/>
      <w:marTop w:val="0"/>
      <w:marBottom w:val="0"/>
      <w:divBdr>
        <w:top w:val="none" w:sz="0" w:space="0" w:color="auto"/>
        <w:left w:val="none" w:sz="0" w:space="0" w:color="auto"/>
        <w:bottom w:val="none" w:sz="0" w:space="0" w:color="auto"/>
        <w:right w:val="none" w:sz="0" w:space="0" w:color="auto"/>
      </w:divBdr>
    </w:div>
    <w:div w:id="1316110732">
      <w:bodyDiv w:val="1"/>
      <w:marLeft w:val="0"/>
      <w:marRight w:val="0"/>
      <w:marTop w:val="0"/>
      <w:marBottom w:val="0"/>
      <w:divBdr>
        <w:top w:val="none" w:sz="0" w:space="0" w:color="auto"/>
        <w:left w:val="none" w:sz="0" w:space="0" w:color="auto"/>
        <w:bottom w:val="none" w:sz="0" w:space="0" w:color="auto"/>
        <w:right w:val="none" w:sz="0" w:space="0" w:color="auto"/>
      </w:divBdr>
      <w:divsChild>
        <w:div w:id="887304200">
          <w:marLeft w:val="0"/>
          <w:marRight w:val="0"/>
          <w:marTop w:val="0"/>
          <w:marBottom w:val="0"/>
          <w:divBdr>
            <w:top w:val="none" w:sz="0" w:space="0" w:color="auto"/>
            <w:left w:val="none" w:sz="0" w:space="0" w:color="auto"/>
            <w:bottom w:val="none" w:sz="0" w:space="0" w:color="auto"/>
            <w:right w:val="none" w:sz="0" w:space="0" w:color="auto"/>
          </w:divBdr>
        </w:div>
        <w:div w:id="1314336193">
          <w:marLeft w:val="0"/>
          <w:marRight w:val="0"/>
          <w:marTop w:val="0"/>
          <w:marBottom w:val="0"/>
          <w:divBdr>
            <w:top w:val="none" w:sz="0" w:space="0" w:color="auto"/>
            <w:left w:val="none" w:sz="0" w:space="0" w:color="auto"/>
            <w:bottom w:val="none" w:sz="0" w:space="0" w:color="auto"/>
            <w:right w:val="none" w:sz="0" w:space="0" w:color="auto"/>
          </w:divBdr>
          <w:divsChild>
            <w:div w:id="1879315326">
              <w:marLeft w:val="0"/>
              <w:marRight w:val="0"/>
              <w:marTop w:val="0"/>
              <w:marBottom w:val="0"/>
              <w:divBdr>
                <w:top w:val="none" w:sz="0" w:space="0" w:color="auto"/>
                <w:left w:val="none" w:sz="0" w:space="0" w:color="auto"/>
                <w:bottom w:val="none" w:sz="0" w:space="0" w:color="auto"/>
                <w:right w:val="none" w:sz="0" w:space="0" w:color="auto"/>
              </w:divBdr>
              <w:divsChild>
                <w:div w:id="1470660193">
                  <w:marLeft w:val="0"/>
                  <w:marRight w:val="0"/>
                  <w:marTop w:val="0"/>
                  <w:marBottom w:val="0"/>
                  <w:divBdr>
                    <w:top w:val="none" w:sz="0" w:space="0" w:color="auto"/>
                    <w:left w:val="none" w:sz="0" w:space="0" w:color="auto"/>
                    <w:bottom w:val="none" w:sz="0" w:space="0" w:color="auto"/>
                    <w:right w:val="none" w:sz="0" w:space="0" w:color="auto"/>
                  </w:divBdr>
                  <w:divsChild>
                    <w:div w:id="10974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868138">
      <w:bodyDiv w:val="1"/>
      <w:marLeft w:val="0"/>
      <w:marRight w:val="0"/>
      <w:marTop w:val="0"/>
      <w:marBottom w:val="0"/>
      <w:divBdr>
        <w:top w:val="none" w:sz="0" w:space="0" w:color="auto"/>
        <w:left w:val="none" w:sz="0" w:space="0" w:color="auto"/>
        <w:bottom w:val="none" w:sz="0" w:space="0" w:color="auto"/>
        <w:right w:val="none" w:sz="0" w:space="0" w:color="auto"/>
      </w:divBdr>
    </w:div>
    <w:div w:id="1542787190">
      <w:bodyDiv w:val="1"/>
      <w:marLeft w:val="0"/>
      <w:marRight w:val="0"/>
      <w:marTop w:val="0"/>
      <w:marBottom w:val="0"/>
      <w:divBdr>
        <w:top w:val="none" w:sz="0" w:space="0" w:color="auto"/>
        <w:left w:val="none" w:sz="0" w:space="0" w:color="auto"/>
        <w:bottom w:val="none" w:sz="0" w:space="0" w:color="auto"/>
        <w:right w:val="none" w:sz="0" w:space="0" w:color="auto"/>
      </w:divBdr>
      <w:divsChild>
        <w:div w:id="363946478">
          <w:marLeft w:val="0"/>
          <w:marRight w:val="0"/>
          <w:marTop w:val="0"/>
          <w:marBottom w:val="0"/>
          <w:divBdr>
            <w:top w:val="none" w:sz="0" w:space="0" w:color="auto"/>
            <w:left w:val="none" w:sz="0" w:space="0" w:color="auto"/>
            <w:bottom w:val="none" w:sz="0" w:space="0" w:color="auto"/>
            <w:right w:val="none" w:sz="0" w:space="0" w:color="auto"/>
          </w:divBdr>
        </w:div>
        <w:div w:id="1343513349">
          <w:marLeft w:val="0"/>
          <w:marRight w:val="0"/>
          <w:marTop w:val="0"/>
          <w:marBottom w:val="0"/>
          <w:divBdr>
            <w:top w:val="none" w:sz="0" w:space="0" w:color="auto"/>
            <w:left w:val="none" w:sz="0" w:space="0" w:color="auto"/>
            <w:bottom w:val="none" w:sz="0" w:space="0" w:color="auto"/>
            <w:right w:val="none" w:sz="0" w:space="0" w:color="auto"/>
          </w:divBdr>
          <w:divsChild>
            <w:div w:id="1915313180">
              <w:marLeft w:val="0"/>
              <w:marRight w:val="0"/>
              <w:marTop w:val="0"/>
              <w:marBottom w:val="0"/>
              <w:divBdr>
                <w:top w:val="none" w:sz="0" w:space="0" w:color="auto"/>
                <w:left w:val="none" w:sz="0" w:space="0" w:color="auto"/>
                <w:bottom w:val="none" w:sz="0" w:space="0" w:color="auto"/>
                <w:right w:val="none" w:sz="0" w:space="0" w:color="auto"/>
              </w:divBdr>
              <w:divsChild>
                <w:div w:id="530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8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781528">
                  <w:marLeft w:val="0"/>
                  <w:marRight w:val="0"/>
                  <w:marTop w:val="0"/>
                  <w:marBottom w:val="0"/>
                  <w:divBdr>
                    <w:top w:val="none" w:sz="0" w:space="0" w:color="auto"/>
                    <w:left w:val="none" w:sz="0" w:space="0" w:color="auto"/>
                    <w:bottom w:val="none" w:sz="0" w:space="0" w:color="auto"/>
                    <w:right w:val="none" w:sz="0" w:space="0" w:color="auto"/>
                  </w:divBdr>
                  <w:divsChild>
                    <w:div w:id="768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05368">
      <w:bodyDiv w:val="1"/>
      <w:marLeft w:val="0"/>
      <w:marRight w:val="0"/>
      <w:marTop w:val="0"/>
      <w:marBottom w:val="0"/>
      <w:divBdr>
        <w:top w:val="none" w:sz="0" w:space="0" w:color="auto"/>
        <w:left w:val="none" w:sz="0" w:space="0" w:color="auto"/>
        <w:bottom w:val="none" w:sz="0" w:space="0" w:color="auto"/>
        <w:right w:val="none" w:sz="0" w:space="0" w:color="auto"/>
      </w:divBdr>
    </w:div>
    <w:div w:id="1657345862">
      <w:bodyDiv w:val="1"/>
      <w:marLeft w:val="0"/>
      <w:marRight w:val="0"/>
      <w:marTop w:val="0"/>
      <w:marBottom w:val="0"/>
      <w:divBdr>
        <w:top w:val="none" w:sz="0" w:space="0" w:color="auto"/>
        <w:left w:val="none" w:sz="0" w:space="0" w:color="auto"/>
        <w:bottom w:val="none" w:sz="0" w:space="0" w:color="auto"/>
        <w:right w:val="none" w:sz="0" w:space="0" w:color="auto"/>
      </w:divBdr>
    </w:div>
    <w:div w:id="1772823764">
      <w:bodyDiv w:val="1"/>
      <w:marLeft w:val="0"/>
      <w:marRight w:val="0"/>
      <w:marTop w:val="0"/>
      <w:marBottom w:val="0"/>
      <w:divBdr>
        <w:top w:val="none" w:sz="0" w:space="0" w:color="auto"/>
        <w:left w:val="none" w:sz="0" w:space="0" w:color="auto"/>
        <w:bottom w:val="none" w:sz="0" w:space="0" w:color="auto"/>
        <w:right w:val="none" w:sz="0" w:space="0" w:color="auto"/>
      </w:divBdr>
      <w:divsChild>
        <w:div w:id="1068191144">
          <w:marLeft w:val="0"/>
          <w:marRight w:val="0"/>
          <w:marTop w:val="0"/>
          <w:marBottom w:val="0"/>
          <w:divBdr>
            <w:top w:val="none" w:sz="0" w:space="0" w:color="auto"/>
            <w:left w:val="none" w:sz="0" w:space="0" w:color="auto"/>
            <w:bottom w:val="none" w:sz="0" w:space="0" w:color="auto"/>
            <w:right w:val="none" w:sz="0" w:space="0" w:color="auto"/>
          </w:divBdr>
          <w:divsChild>
            <w:div w:id="167406166">
              <w:marLeft w:val="0"/>
              <w:marRight w:val="0"/>
              <w:marTop w:val="0"/>
              <w:marBottom w:val="0"/>
              <w:divBdr>
                <w:top w:val="none" w:sz="0" w:space="0" w:color="auto"/>
                <w:left w:val="none" w:sz="0" w:space="0" w:color="auto"/>
                <w:bottom w:val="none" w:sz="0" w:space="0" w:color="auto"/>
                <w:right w:val="none" w:sz="0" w:space="0" w:color="auto"/>
              </w:divBdr>
              <w:divsChild>
                <w:div w:id="959454712">
                  <w:marLeft w:val="0"/>
                  <w:marRight w:val="0"/>
                  <w:marTop w:val="0"/>
                  <w:marBottom w:val="0"/>
                  <w:divBdr>
                    <w:top w:val="none" w:sz="0" w:space="0" w:color="auto"/>
                    <w:left w:val="none" w:sz="0" w:space="0" w:color="auto"/>
                    <w:bottom w:val="none" w:sz="0" w:space="0" w:color="auto"/>
                    <w:right w:val="none" w:sz="0" w:space="0" w:color="auto"/>
                  </w:divBdr>
                </w:div>
                <w:div w:id="98331519">
                  <w:marLeft w:val="0"/>
                  <w:marRight w:val="0"/>
                  <w:marTop w:val="0"/>
                  <w:marBottom w:val="0"/>
                  <w:divBdr>
                    <w:top w:val="none" w:sz="0" w:space="0" w:color="auto"/>
                    <w:left w:val="none" w:sz="0" w:space="0" w:color="auto"/>
                    <w:bottom w:val="none" w:sz="0" w:space="0" w:color="auto"/>
                    <w:right w:val="none" w:sz="0" w:space="0" w:color="auto"/>
                  </w:divBdr>
                </w:div>
                <w:div w:id="2081361777">
                  <w:marLeft w:val="0"/>
                  <w:marRight w:val="0"/>
                  <w:marTop w:val="0"/>
                  <w:marBottom w:val="0"/>
                  <w:divBdr>
                    <w:top w:val="none" w:sz="0" w:space="0" w:color="auto"/>
                    <w:left w:val="none" w:sz="0" w:space="0" w:color="auto"/>
                    <w:bottom w:val="none" w:sz="0" w:space="0" w:color="auto"/>
                    <w:right w:val="none" w:sz="0" w:space="0" w:color="auto"/>
                  </w:divBdr>
                </w:div>
                <w:div w:id="890265298">
                  <w:marLeft w:val="0"/>
                  <w:marRight w:val="0"/>
                  <w:marTop w:val="0"/>
                  <w:marBottom w:val="0"/>
                  <w:divBdr>
                    <w:top w:val="none" w:sz="0" w:space="0" w:color="auto"/>
                    <w:left w:val="none" w:sz="0" w:space="0" w:color="auto"/>
                    <w:bottom w:val="none" w:sz="0" w:space="0" w:color="auto"/>
                    <w:right w:val="none" w:sz="0" w:space="0" w:color="auto"/>
                  </w:divBdr>
                </w:div>
                <w:div w:id="208566500">
                  <w:marLeft w:val="0"/>
                  <w:marRight w:val="0"/>
                  <w:marTop w:val="0"/>
                  <w:marBottom w:val="0"/>
                  <w:divBdr>
                    <w:top w:val="none" w:sz="0" w:space="0" w:color="auto"/>
                    <w:left w:val="none" w:sz="0" w:space="0" w:color="auto"/>
                    <w:bottom w:val="none" w:sz="0" w:space="0" w:color="auto"/>
                    <w:right w:val="none" w:sz="0" w:space="0" w:color="auto"/>
                  </w:divBdr>
                </w:div>
                <w:div w:id="286854464">
                  <w:marLeft w:val="0"/>
                  <w:marRight w:val="0"/>
                  <w:marTop w:val="0"/>
                  <w:marBottom w:val="0"/>
                  <w:divBdr>
                    <w:top w:val="none" w:sz="0" w:space="0" w:color="auto"/>
                    <w:left w:val="none" w:sz="0" w:space="0" w:color="auto"/>
                    <w:bottom w:val="none" w:sz="0" w:space="0" w:color="auto"/>
                    <w:right w:val="none" w:sz="0" w:space="0" w:color="auto"/>
                  </w:divBdr>
                </w:div>
                <w:div w:id="534582880">
                  <w:marLeft w:val="0"/>
                  <w:marRight w:val="0"/>
                  <w:marTop w:val="0"/>
                  <w:marBottom w:val="0"/>
                  <w:divBdr>
                    <w:top w:val="none" w:sz="0" w:space="0" w:color="auto"/>
                    <w:left w:val="none" w:sz="0" w:space="0" w:color="auto"/>
                    <w:bottom w:val="none" w:sz="0" w:space="0" w:color="auto"/>
                    <w:right w:val="none" w:sz="0" w:space="0" w:color="auto"/>
                  </w:divBdr>
                </w:div>
                <w:div w:id="1786347505">
                  <w:marLeft w:val="0"/>
                  <w:marRight w:val="0"/>
                  <w:marTop w:val="0"/>
                  <w:marBottom w:val="0"/>
                  <w:divBdr>
                    <w:top w:val="none" w:sz="0" w:space="0" w:color="auto"/>
                    <w:left w:val="none" w:sz="0" w:space="0" w:color="auto"/>
                    <w:bottom w:val="none" w:sz="0" w:space="0" w:color="auto"/>
                    <w:right w:val="none" w:sz="0" w:space="0" w:color="auto"/>
                  </w:divBdr>
                </w:div>
                <w:div w:id="1592735228">
                  <w:marLeft w:val="0"/>
                  <w:marRight w:val="0"/>
                  <w:marTop w:val="0"/>
                  <w:marBottom w:val="0"/>
                  <w:divBdr>
                    <w:top w:val="none" w:sz="0" w:space="0" w:color="auto"/>
                    <w:left w:val="none" w:sz="0" w:space="0" w:color="auto"/>
                    <w:bottom w:val="none" w:sz="0" w:space="0" w:color="auto"/>
                    <w:right w:val="none" w:sz="0" w:space="0" w:color="auto"/>
                  </w:divBdr>
                </w:div>
                <w:div w:id="661277148">
                  <w:marLeft w:val="0"/>
                  <w:marRight w:val="0"/>
                  <w:marTop w:val="0"/>
                  <w:marBottom w:val="0"/>
                  <w:divBdr>
                    <w:top w:val="none" w:sz="0" w:space="0" w:color="auto"/>
                    <w:left w:val="none" w:sz="0" w:space="0" w:color="auto"/>
                    <w:bottom w:val="none" w:sz="0" w:space="0" w:color="auto"/>
                    <w:right w:val="none" w:sz="0" w:space="0" w:color="auto"/>
                  </w:divBdr>
                </w:div>
              </w:divsChild>
            </w:div>
            <w:div w:id="312755016">
              <w:marLeft w:val="0"/>
              <w:marRight w:val="0"/>
              <w:marTop w:val="0"/>
              <w:marBottom w:val="0"/>
              <w:divBdr>
                <w:top w:val="none" w:sz="0" w:space="0" w:color="auto"/>
                <w:left w:val="none" w:sz="0" w:space="0" w:color="auto"/>
                <w:bottom w:val="none" w:sz="0" w:space="0" w:color="auto"/>
                <w:right w:val="none" w:sz="0" w:space="0" w:color="auto"/>
              </w:divBdr>
            </w:div>
            <w:div w:id="182404413">
              <w:marLeft w:val="0"/>
              <w:marRight w:val="0"/>
              <w:marTop w:val="0"/>
              <w:marBottom w:val="0"/>
              <w:divBdr>
                <w:top w:val="none" w:sz="0" w:space="0" w:color="auto"/>
                <w:left w:val="none" w:sz="0" w:space="0" w:color="auto"/>
                <w:bottom w:val="none" w:sz="0" w:space="0" w:color="auto"/>
                <w:right w:val="none" w:sz="0" w:space="0" w:color="auto"/>
              </w:divBdr>
            </w:div>
            <w:div w:id="1172914339">
              <w:marLeft w:val="0"/>
              <w:marRight w:val="0"/>
              <w:marTop w:val="0"/>
              <w:marBottom w:val="0"/>
              <w:divBdr>
                <w:top w:val="none" w:sz="0" w:space="0" w:color="auto"/>
                <w:left w:val="none" w:sz="0" w:space="0" w:color="auto"/>
                <w:bottom w:val="none" w:sz="0" w:space="0" w:color="auto"/>
                <w:right w:val="none" w:sz="0" w:space="0" w:color="auto"/>
              </w:divBdr>
              <w:divsChild>
                <w:div w:id="12571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5750">
          <w:marLeft w:val="0"/>
          <w:marRight w:val="0"/>
          <w:marTop w:val="0"/>
          <w:marBottom w:val="0"/>
          <w:divBdr>
            <w:top w:val="none" w:sz="0" w:space="0" w:color="auto"/>
            <w:left w:val="none" w:sz="0" w:space="0" w:color="auto"/>
            <w:bottom w:val="none" w:sz="0" w:space="0" w:color="auto"/>
            <w:right w:val="none" w:sz="0" w:space="0" w:color="auto"/>
          </w:divBdr>
          <w:divsChild>
            <w:div w:id="257101813">
              <w:marLeft w:val="0"/>
              <w:marRight w:val="0"/>
              <w:marTop w:val="0"/>
              <w:marBottom w:val="0"/>
              <w:divBdr>
                <w:top w:val="none" w:sz="0" w:space="0" w:color="auto"/>
                <w:left w:val="none" w:sz="0" w:space="0" w:color="auto"/>
                <w:bottom w:val="none" w:sz="0" w:space="0" w:color="auto"/>
                <w:right w:val="none" w:sz="0" w:space="0" w:color="auto"/>
              </w:divBdr>
              <w:divsChild>
                <w:div w:id="543518164">
                  <w:marLeft w:val="0"/>
                  <w:marRight w:val="0"/>
                  <w:marTop w:val="0"/>
                  <w:marBottom w:val="0"/>
                  <w:divBdr>
                    <w:top w:val="none" w:sz="0" w:space="0" w:color="auto"/>
                    <w:left w:val="none" w:sz="0" w:space="0" w:color="auto"/>
                    <w:bottom w:val="none" w:sz="0" w:space="0" w:color="auto"/>
                    <w:right w:val="none" w:sz="0" w:space="0" w:color="auto"/>
                  </w:divBdr>
                  <w:divsChild>
                    <w:div w:id="1263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363">
              <w:marLeft w:val="0"/>
              <w:marRight w:val="0"/>
              <w:marTop w:val="0"/>
              <w:marBottom w:val="0"/>
              <w:divBdr>
                <w:top w:val="none" w:sz="0" w:space="0" w:color="auto"/>
                <w:left w:val="none" w:sz="0" w:space="0" w:color="auto"/>
                <w:bottom w:val="none" w:sz="0" w:space="0" w:color="auto"/>
                <w:right w:val="none" w:sz="0" w:space="0" w:color="auto"/>
              </w:divBdr>
              <w:divsChild>
                <w:div w:id="1758356376">
                  <w:marLeft w:val="0"/>
                  <w:marRight w:val="0"/>
                  <w:marTop w:val="0"/>
                  <w:marBottom w:val="0"/>
                  <w:divBdr>
                    <w:top w:val="none" w:sz="0" w:space="0" w:color="auto"/>
                    <w:left w:val="none" w:sz="0" w:space="0" w:color="auto"/>
                    <w:bottom w:val="none" w:sz="0" w:space="0" w:color="auto"/>
                    <w:right w:val="none" w:sz="0" w:space="0" w:color="auto"/>
                  </w:divBdr>
                </w:div>
                <w:div w:id="1979533170">
                  <w:marLeft w:val="0"/>
                  <w:marRight w:val="0"/>
                  <w:marTop w:val="0"/>
                  <w:marBottom w:val="0"/>
                  <w:divBdr>
                    <w:top w:val="none" w:sz="0" w:space="0" w:color="auto"/>
                    <w:left w:val="none" w:sz="0" w:space="0" w:color="auto"/>
                    <w:bottom w:val="none" w:sz="0" w:space="0" w:color="auto"/>
                    <w:right w:val="none" w:sz="0" w:space="0" w:color="auto"/>
                  </w:divBdr>
                </w:div>
              </w:divsChild>
            </w:div>
            <w:div w:id="1240212151">
              <w:marLeft w:val="0"/>
              <w:marRight w:val="0"/>
              <w:marTop w:val="0"/>
              <w:marBottom w:val="0"/>
              <w:divBdr>
                <w:top w:val="none" w:sz="0" w:space="0" w:color="auto"/>
                <w:left w:val="none" w:sz="0" w:space="0" w:color="auto"/>
                <w:bottom w:val="none" w:sz="0" w:space="0" w:color="auto"/>
                <w:right w:val="none" w:sz="0" w:space="0" w:color="auto"/>
              </w:divBdr>
            </w:div>
          </w:divsChild>
        </w:div>
        <w:div w:id="625164378">
          <w:marLeft w:val="0"/>
          <w:marRight w:val="0"/>
          <w:marTop w:val="0"/>
          <w:marBottom w:val="0"/>
          <w:divBdr>
            <w:top w:val="none" w:sz="0" w:space="0" w:color="auto"/>
            <w:left w:val="none" w:sz="0" w:space="0" w:color="auto"/>
            <w:bottom w:val="none" w:sz="0" w:space="0" w:color="auto"/>
            <w:right w:val="none" w:sz="0" w:space="0" w:color="auto"/>
          </w:divBdr>
        </w:div>
      </w:divsChild>
    </w:div>
    <w:div w:id="1804541519">
      <w:bodyDiv w:val="1"/>
      <w:marLeft w:val="0"/>
      <w:marRight w:val="0"/>
      <w:marTop w:val="0"/>
      <w:marBottom w:val="0"/>
      <w:divBdr>
        <w:top w:val="none" w:sz="0" w:space="0" w:color="auto"/>
        <w:left w:val="none" w:sz="0" w:space="0" w:color="auto"/>
        <w:bottom w:val="none" w:sz="0" w:space="0" w:color="auto"/>
        <w:right w:val="none" w:sz="0" w:space="0" w:color="auto"/>
      </w:divBdr>
      <w:divsChild>
        <w:div w:id="1681544256">
          <w:marLeft w:val="0"/>
          <w:marRight w:val="0"/>
          <w:marTop w:val="0"/>
          <w:marBottom w:val="0"/>
          <w:divBdr>
            <w:top w:val="none" w:sz="0" w:space="0" w:color="auto"/>
            <w:left w:val="none" w:sz="0" w:space="0" w:color="auto"/>
            <w:bottom w:val="none" w:sz="0" w:space="0" w:color="auto"/>
            <w:right w:val="none" w:sz="0" w:space="0" w:color="auto"/>
          </w:divBdr>
        </w:div>
        <w:div w:id="790561882">
          <w:marLeft w:val="0"/>
          <w:marRight w:val="0"/>
          <w:marTop w:val="0"/>
          <w:marBottom w:val="0"/>
          <w:divBdr>
            <w:top w:val="none" w:sz="0" w:space="0" w:color="auto"/>
            <w:left w:val="none" w:sz="0" w:space="0" w:color="auto"/>
            <w:bottom w:val="none" w:sz="0" w:space="0" w:color="auto"/>
            <w:right w:val="none" w:sz="0" w:space="0" w:color="auto"/>
          </w:divBdr>
        </w:div>
      </w:divsChild>
    </w:div>
    <w:div w:id="1853909754">
      <w:bodyDiv w:val="1"/>
      <w:marLeft w:val="0"/>
      <w:marRight w:val="0"/>
      <w:marTop w:val="0"/>
      <w:marBottom w:val="0"/>
      <w:divBdr>
        <w:top w:val="none" w:sz="0" w:space="0" w:color="auto"/>
        <w:left w:val="none" w:sz="0" w:space="0" w:color="auto"/>
        <w:bottom w:val="none" w:sz="0" w:space="0" w:color="auto"/>
        <w:right w:val="none" w:sz="0" w:space="0" w:color="auto"/>
      </w:divBdr>
      <w:divsChild>
        <w:div w:id="651328057">
          <w:marLeft w:val="0"/>
          <w:marRight w:val="0"/>
          <w:marTop w:val="0"/>
          <w:marBottom w:val="0"/>
          <w:divBdr>
            <w:top w:val="none" w:sz="0" w:space="0" w:color="auto"/>
            <w:left w:val="none" w:sz="0" w:space="0" w:color="auto"/>
            <w:bottom w:val="none" w:sz="0" w:space="0" w:color="auto"/>
            <w:right w:val="none" w:sz="0" w:space="0" w:color="auto"/>
          </w:divBdr>
        </w:div>
        <w:div w:id="283579185">
          <w:marLeft w:val="0"/>
          <w:marRight w:val="0"/>
          <w:marTop w:val="0"/>
          <w:marBottom w:val="0"/>
          <w:divBdr>
            <w:top w:val="none" w:sz="0" w:space="0" w:color="auto"/>
            <w:left w:val="none" w:sz="0" w:space="0" w:color="auto"/>
            <w:bottom w:val="none" w:sz="0" w:space="0" w:color="auto"/>
            <w:right w:val="none" w:sz="0" w:space="0" w:color="auto"/>
          </w:divBdr>
        </w:div>
        <w:div w:id="1135098171">
          <w:marLeft w:val="0"/>
          <w:marRight w:val="0"/>
          <w:marTop w:val="0"/>
          <w:marBottom w:val="0"/>
          <w:divBdr>
            <w:top w:val="none" w:sz="0" w:space="0" w:color="auto"/>
            <w:left w:val="none" w:sz="0" w:space="0" w:color="auto"/>
            <w:bottom w:val="none" w:sz="0" w:space="0" w:color="auto"/>
            <w:right w:val="none" w:sz="0" w:space="0" w:color="auto"/>
          </w:divBdr>
        </w:div>
        <w:div w:id="769743927">
          <w:marLeft w:val="0"/>
          <w:marRight w:val="0"/>
          <w:marTop w:val="0"/>
          <w:marBottom w:val="0"/>
          <w:divBdr>
            <w:top w:val="none" w:sz="0" w:space="0" w:color="auto"/>
            <w:left w:val="none" w:sz="0" w:space="0" w:color="auto"/>
            <w:bottom w:val="none" w:sz="0" w:space="0" w:color="auto"/>
            <w:right w:val="none" w:sz="0" w:space="0" w:color="auto"/>
          </w:divBdr>
        </w:div>
        <w:div w:id="1386415499">
          <w:marLeft w:val="0"/>
          <w:marRight w:val="0"/>
          <w:marTop w:val="0"/>
          <w:marBottom w:val="0"/>
          <w:divBdr>
            <w:top w:val="none" w:sz="0" w:space="0" w:color="auto"/>
            <w:left w:val="none" w:sz="0" w:space="0" w:color="auto"/>
            <w:bottom w:val="none" w:sz="0" w:space="0" w:color="auto"/>
            <w:right w:val="none" w:sz="0" w:space="0" w:color="auto"/>
          </w:divBdr>
        </w:div>
        <w:div w:id="947201337">
          <w:marLeft w:val="0"/>
          <w:marRight w:val="0"/>
          <w:marTop w:val="0"/>
          <w:marBottom w:val="0"/>
          <w:divBdr>
            <w:top w:val="none" w:sz="0" w:space="0" w:color="auto"/>
            <w:left w:val="none" w:sz="0" w:space="0" w:color="auto"/>
            <w:bottom w:val="none" w:sz="0" w:space="0" w:color="auto"/>
            <w:right w:val="none" w:sz="0" w:space="0" w:color="auto"/>
          </w:divBdr>
        </w:div>
        <w:div w:id="477966098">
          <w:marLeft w:val="0"/>
          <w:marRight w:val="0"/>
          <w:marTop w:val="0"/>
          <w:marBottom w:val="0"/>
          <w:divBdr>
            <w:top w:val="none" w:sz="0" w:space="0" w:color="auto"/>
            <w:left w:val="none" w:sz="0" w:space="0" w:color="auto"/>
            <w:bottom w:val="none" w:sz="0" w:space="0" w:color="auto"/>
            <w:right w:val="none" w:sz="0" w:space="0" w:color="auto"/>
          </w:divBdr>
        </w:div>
        <w:div w:id="174641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Gewerbesteuer_(Deutschla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Dienstleistu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Handwerk" TargetMode="External"/><Relationship Id="rId11" Type="http://schemas.openxmlformats.org/officeDocument/2006/relationships/hyperlink" Target="https://www.ihk-berlin.de" TargetMode="External"/><Relationship Id="rId5" Type="http://schemas.openxmlformats.org/officeDocument/2006/relationships/hyperlink" Target="https://de.wikipedia.org/wiki/Industrie" TargetMode="External"/><Relationship Id="rId10" Type="http://schemas.openxmlformats.org/officeDocument/2006/relationships/hyperlink" Target="https://de.wikipedia.org/wiki/Gewerbesteuergesetz" TargetMode="External"/><Relationship Id="rId4" Type="http://schemas.openxmlformats.org/officeDocument/2006/relationships/webSettings" Target="webSettings.xml"/><Relationship Id="rId9" Type="http://schemas.openxmlformats.org/officeDocument/2006/relationships/hyperlink" Target="https://www.gesetze-im-internet.de/gewstg/__2.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1182</Words>
  <Characters>7452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2018-09-16T17:20:00Z</cp:lastPrinted>
  <dcterms:created xsi:type="dcterms:W3CDTF">2018-09-13T16:40:00Z</dcterms:created>
  <dcterms:modified xsi:type="dcterms:W3CDTF">2018-09-16T19:07:00Z</dcterms:modified>
</cp:coreProperties>
</file>