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B4B" w:rsidRPr="00B23825" w:rsidRDefault="00B23825" w:rsidP="00B23825">
      <w:pPr>
        <w:pStyle w:val="KeinLeerraum"/>
        <w:rPr>
          <w:rFonts w:ascii="Arial" w:hAnsi="Arial" w:cs="Arial"/>
          <w:b/>
          <w:sz w:val="48"/>
          <w:szCs w:val="48"/>
          <w:u w:val="single"/>
        </w:rPr>
      </w:pPr>
      <w:r w:rsidRPr="00B23825">
        <w:rPr>
          <w:rFonts w:ascii="Arial" w:hAnsi="Arial" w:cs="Arial"/>
          <w:b/>
          <w:sz w:val="48"/>
          <w:szCs w:val="48"/>
          <w:u w:val="single"/>
        </w:rPr>
        <w:t>Arten der Selbständigkeit</w:t>
      </w:r>
    </w:p>
    <w:p w:rsidR="00B23825" w:rsidRDefault="00B23825" w:rsidP="00B23825">
      <w:pPr>
        <w:pStyle w:val="KeinLeerraum"/>
      </w:pPr>
    </w:p>
    <w:p w:rsidR="00B23825" w:rsidRDefault="00B23825" w:rsidP="00B23825">
      <w:pPr>
        <w:pStyle w:val="KeinLeerraum"/>
      </w:pPr>
      <w:bookmarkStart w:id="0" w:name="_GoBack"/>
      <w:bookmarkEnd w:id="0"/>
    </w:p>
    <w:p w:rsidR="00B23825" w:rsidRDefault="00B23825" w:rsidP="00B23825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38"/>
        <w:gridCol w:w="6424"/>
      </w:tblGrid>
      <w:tr w:rsidR="00B23825" w:rsidRPr="00B23825" w:rsidTr="00B23825">
        <w:tc>
          <w:tcPr>
            <w:tcW w:w="2438" w:type="dxa"/>
          </w:tcPr>
          <w:p w:rsidR="00B23825" w:rsidRP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  <w:r w:rsidRPr="00B23825">
              <w:rPr>
                <w:rFonts w:ascii="Arial" w:hAnsi="Arial" w:cs="Arial"/>
                <w:sz w:val="36"/>
                <w:szCs w:val="36"/>
              </w:rPr>
              <w:t>Art</w:t>
            </w:r>
          </w:p>
        </w:tc>
        <w:tc>
          <w:tcPr>
            <w:tcW w:w="6624" w:type="dxa"/>
          </w:tcPr>
          <w:p w:rsid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  <w:p w:rsidR="00B23825" w:rsidRP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B23825" w:rsidRPr="00B23825" w:rsidTr="00B23825">
        <w:tc>
          <w:tcPr>
            <w:tcW w:w="2438" w:type="dxa"/>
          </w:tcPr>
          <w:p w:rsidR="00B23825" w:rsidRP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  <w:r w:rsidRPr="00B23825">
              <w:rPr>
                <w:rFonts w:ascii="Arial" w:hAnsi="Arial" w:cs="Arial"/>
                <w:sz w:val="36"/>
                <w:szCs w:val="36"/>
              </w:rPr>
              <w:t>Gesetzliche Grund</w:t>
            </w:r>
            <w:r>
              <w:rPr>
                <w:rFonts w:ascii="Arial" w:hAnsi="Arial" w:cs="Arial"/>
                <w:sz w:val="36"/>
                <w:szCs w:val="36"/>
              </w:rPr>
              <w:t>lage</w:t>
            </w:r>
          </w:p>
        </w:tc>
        <w:tc>
          <w:tcPr>
            <w:tcW w:w="6624" w:type="dxa"/>
          </w:tcPr>
          <w:p w:rsid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  <w:p w:rsid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  <w:p w:rsidR="00B23825" w:rsidRP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B23825" w:rsidRPr="00B23825" w:rsidTr="00B23825">
        <w:tc>
          <w:tcPr>
            <w:tcW w:w="2438" w:type="dxa"/>
          </w:tcPr>
          <w:p w:rsidR="00B23825" w:rsidRP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  <w:r w:rsidRPr="00B23825">
              <w:rPr>
                <w:rFonts w:ascii="Arial" w:hAnsi="Arial" w:cs="Arial"/>
                <w:sz w:val="36"/>
                <w:szCs w:val="36"/>
              </w:rPr>
              <w:t>Voraussetzung / Merkmale</w:t>
            </w:r>
          </w:p>
        </w:tc>
        <w:tc>
          <w:tcPr>
            <w:tcW w:w="6624" w:type="dxa"/>
          </w:tcPr>
          <w:p w:rsid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  <w:p w:rsid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  <w:p w:rsid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  <w:p w:rsid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  <w:p w:rsid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  <w:p w:rsid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  <w:p w:rsid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  <w:p w:rsid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  <w:p w:rsid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  <w:p w:rsidR="00B23825" w:rsidRP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B23825" w:rsidRPr="00B23825" w:rsidTr="00B23825">
        <w:tc>
          <w:tcPr>
            <w:tcW w:w="2438" w:type="dxa"/>
          </w:tcPr>
          <w:p w:rsidR="00B23825" w:rsidRP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  <w:r w:rsidRPr="00B23825">
              <w:rPr>
                <w:rFonts w:ascii="Arial" w:hAnsi="Arial" w:cs="Arial"/>
                <w:sz w:val="36"/>
                <w:szCs w:val="36"/>
              </w:rPr>
              <w:t>Behördenwege</w:t>
            </w:r>
          </w:p>
        </w:tc>
        <w:tc>
          <w:tcPr>
            <w:tcW w:w="6624" w:type="dxa"/>
          </w:tcPr>
          <w:p w:rsid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  <w:p w:rsid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  <w:p w:rsid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  <w:p w:rsidR="00B23825" w:rsidRP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B23825" w:rsidRPr="00B23825" w:rsidTr="00B23825">
        <w:tc>
          <w:tcPr>
            <w:tcW w:w="2438" w:type="dxa"/>
          </w:tcPr>
          <w:p w:rsidR="00B23825" w:rsidRP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  <w:r w:rsidRPr="00B23825">
              <w:rPr>
                <w:rFonts w:ascii="Arial" w:hAnsi="Arial" w:cs="Arial"/>
                <w:sz w:val="36"/>
                <w:szCs w:val="36"/>
              </w:rPr>
              <w:t>Vorteile</w:t>
            </w:r>
          </w:p>
        </w:tc>
        <w:tc>
          <w:tcPr>
            <w:tcW w:w="6624" w:type="dxa"/>
          </w:tcPr>
          <w:p w:rsid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  <w:p w:rsid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  <w:p w:rsid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  <w:p w:rsid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  <w:p w:rsid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  <w:p w:rsid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  <w:p w:rsidR="00B23825" w:rsidRP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B23825" w:rsidRPr="00B23825" w:rsidTr="00B23825">
        <w:tc>
          <w:tcPr>
            <w:tcW w:w="2438" w:type="dxa"/>
          </w:tcPr>
          <w:p w:rsidR="00B23825" w:rsidRP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  <w:r w:rsidRPr="00B23825">
              <w:rPr>
                <w:rFonts w:ascii="Arial" w:hAnsi="Arial" w:cs="Arial"/>
                <w:sz w:val="36"/>
                <w:szCs w:val="36"/>
              </w:rPr>
              <w:t>Nachteile</w:t>
            </w:r>
          </w:p>
        </w:tc>
        <w:tc>
          <w:tcPr>
            <w:tcW w:w="6624" w:type="dxa"/>
          </w:tcPr>
          <w:p w:rsid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  <w:p w:rsid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  <w:p w:rsid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  <w:p w:rsid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  <w:p w:rsid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  <w:p w:rsid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  <w:p w:rsidR="00B23825" w:rsidRPr="00B23825" w:rsidRDefault="00B23825" w:rsidP="00B23825">
            <w:pPr>
              <w:pStyle w:val="KeinLeerraum"/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:rsidR="00B23825" w:rsidRDefault="00B23825" w:rsidP="00B23825">
      <w:pPr>
        <w:pStyle w:val="KeinLeerraum"/>
      </w:pPr>
    </w:p>
    <w:sectPr w:rsidR="00B23825" w:rsidSect="00B23825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25"/>
    <w:rsid w:val="00511B4B"/>
    <w:rsid w:val="00B2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C66D1"/>
  <w15:chartTrackingRefBased/>
  <w15:docId w15:val="{6FFE968D-3BC8-42FB-A6C7-7899E085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23825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B23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2018-09-16T21:00:00Z</cp:lastPrinted>
  <dcterms:created xsi:type="dcterms:W3CDTF">2018-09-16T20:56:00Z</dcterms:created>
  <dcterms:modified xsi:type="dcterms:W3CDTF">2018-09-16T21:00:00Z</dcterms:modified>
</cp:coreProperties>
</file>