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447D" w14:textId="09810D58" w:rsidR="00EA792A" w:rsidRDefault="00EA792A" w:rsidP="00AF674A">
      <w:pPr>
        <w:pStyle w:val="KeinLeerraum"/>
        <w:jc w:val="both"/>
        <w:rPr>
          <w:rFonts w:ascii="Arial" w:hAnsi="Arial" w:cs="Arial"/>
          <w:i/>
          <w:sz w:val="24"/>
          <w:szCs w:val="24"/>
        </w:rPr>
      </w:pPr>
    </w:p>
    <w:p w14:paraId="36E99A6C" w14:textId="77777777" w:rsidR="007B030F" w:rsidRDefault="007B030F" w:rsidP="00AF674A">
      <w:pPr>
        <w:pStyle w:val="KeinLeerraum"/>
        <w:jc w:val="both"/>
        <w:rPr>
          <w:rFonts w:ascii="Arial" w:hAnsi="Arial" w:cs="Arial"/>
          <w:i/>
          <w:sz w:val="24"/>
          <w:szCs w:val="24"/>
        </w:rPr>
      </w:pPr>
    </w:p>
    <w:p w14:paraId="6A62CB5D" w14:textId="77777777" w:rsidR="008C5869" w:rsidRPr="008C5869" w:rsidRDefault="008C5869" w:rsidP="008C5869">
      <w:pPr>
        <w:pStyle w:val="KeinLeerraum"/>
        <w:numPr>
          <w:ilvl w:val="0"/>
          <w:numId w:val="9"/>
        </w:numPr>
        <w:ind w:left="284" w:hanging="284"/>
        <w:rPr>
          <w:rFonts w:ascii="Arial" w:hAnsi="Arial" w:cs="Arial"/>
          <w:i/>
          <w:iCs/>
          <w:sz w:val="24"/>
          <w:szCs w:val="24"/>
        </w:rPr>
      </w:pPr>
      <w:r w:rsidRPr="008C5869">
        <w:rPr>
          <w:rFonts w:ascii="Arial" w:hAnsi="Arial" w:cs="Arial"/>
          <w:b/>
          <w:bCs/>
          <w:i/>
          <w:iCs/>
          <w:sz w:val="24"/>
          <w:szCs w:val="24"/>
        </w:rPr>
        <w:t xml:space="preserve">Ein Textilbetrieb produziert in der letzten Woche mit zwei Maschinen (tägliche Auslastung an den 5 Arbeitstagen 10 Stunden) 10.000 m² Stoff, die er für 50.000,00 € verkauft. An Kosten liefen in dieser Zeit insgesamt 40.000,00 € auf. </w:t>
      </w:r>
    </w:p>
    <w:p w14:paraId="5D734DC6" w14:textId="77777777" w:rsidR="008C5869" w:rsidRDefault="008C5869" w:rsidP="008C5869">
      <w:pPr>
        <w:pStyle w:val="KeinLeerraum"/>
        <w:ind w:left="284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36CDE92" w14:textId="77777777" w:rsidR="008C5869" w:rsidRDefault="008C5869" w:rsidP="008C5869">
      <w:pPr>
        <w:pStyle w:val="KeinLeerraum"/>
        <w:ind w:left="284"/>
        <w:rPr>
          <w:rFonts w:ascii="Arial" w:hAnsi="Arial" w:cs="Arial"/>
          <w:i/>
          <w:iCs/>
          <w:sz w:val="24"/>
          <w:szCs w:val="24"/>
        </w:rPr>
      </w:pPr>
      <w:r w:rsidRPr="008C5869">
        <w:rPr>
          <w:rFonts w:ascii="Arial" w:hAnsi="Arial" w:cs="Arial"/>
          <w:i/>
          <w:iCs/>
          <w:sz w:val="24"/>
          <w:szCs w:val="24"/>
        </w:rPr>
        <w:t>Berechnen Sie</w:t>
      </w:r>
      <w:r>
        <w:rPr>
          <w:rFonts w:ascii="Arial" w:hAnsi="Arial" w:cs="Arial"/>
          <w:i/>
          <w:iCs/>
          <w:sz w:val="24"/>
          <w:szCs w:val="24"/>
        </w:rPr>
        <w:t xml:space="preserve"> …</w:t>
      </w:r>
      <w:r w:rsidRPr="008C5869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427D55D4" w14:textId="77777777" w:rsidR="008C5869" w:rsidRDefault="008C5869" w:rsidP="008C5869">
      <w:pPr>
        <w:pStyle w:val="KeinLeerraum"/>
        <w:ind w:left="284"/>
        <w:rPr>
          <w:rFonts w:ascii="Arial" w:hAnsi="Arial" w:cs="Arial"/>
          <w:i/>
          <w:iCs/>
          <w:sz w:val="24"/>
          <w:szCs w:val="24"/>
        </w:rPr>
      </w:pPr>
    </w:p>
    <w:p w14:paraId="400C4F4C" w14:textId="5AE44439" w:rsidR="007B030F" w:rsidRPr="008C5869" w:rsidRDefault="007B030F" w:rsidP="007B030F">
      <w:pPr>
        <w:pStyle w:val="KeinLeerraum"/>
        <w:numPr>
          <w:ilvl w:val="0"/>
          <w:numId w:val="17"/>
        </w:numPr>
        <w:rPr>
          <w:rFonts w:ascii="Arial" w:hAnsi="Arial" w:cs="Arial"/>
          <w:i/>
          <w:iCs/>
          <w:sz w:val="24"/>
          <w:szCs w:val="24"/>
        </w:rPr>
      </w:pPr>
      <w:r w:rsidRPr="008C5869">
        <w:rPr>
          <w:rFonts w:ascii="Arial" w:hAnsi="Arial" w:cs="Arial"/>
          <w:i/>
          <w:iCs/>
          <w:sz w:val="24"/>
          <w:szCs w:val="24"/>
        </w:rPr>
        <w:t>die Rentabilität</w:t>
      </w:r>
      <w:r>
        <w:rPr>
          <w:rFonts w:ascii="Arial" w:hAnsi="Arial" w:cs="Arial"/>
          <w:i/>
          <w:iCs/>
          <w:sz w:val="24"/>
          <w:szCs w:val="24"/>
        </w:rPr>
        <w:t>,</w:t>
      </w:r>
    </w:p>
    <w:p w14:paraId="7B427841" w14:textId="77777777" w:rsidR="007B030F" w:rsidRDefault="007B030F" w:rsidP="007B030F">
      <w:pPr>
        <w:pStyle w:val="KeinLeerraum"/>
        <w:ind w:left="644"/>
        <w:rPr>
          <w:rFonts w:ascii="Arial" w:hAnsi="Arial" w:cs="Arial"/>
          <w:i/>
          <w:iCs/>
          <w:sz w:val="24"/>
          <w:szCs w:val="24"/>
        </w:rPr>
      </w:pPr>
    </w:p>
    <w:p w14:paraId="37087274" w14:textId="4FB8AFF0" w:rsidR="008C5869" w:rsidRDefault="008C5869" w:rsidP="008C5869">
      <w:pPr>
        <w:pStyle w:val="KeinLeerraum"/>
        <w:numPr>
          <w:ilvl w:val="0"/>
          <w:numId w:val="17"/>
        </w:numPr>
        <w:rPr>
          <w:rFonts w:ascii="Arial" w:hAnsi="Arial" w:cs="Arial"/>
          <w:i/>
          <w:iCs/>
          <w:sz w:val="24"/>
          <w:szCs w:val="24"/>
        </w:rPr>
      </w:pPr>
      <w:r w:rsidRPr="008C5869">
        <w:rPr>
          <w:rFonts w:ascii="Arial" w:hAnsi="Arial" w:cs="Arial"/>
          <w:i/>
          <w:iCs/>
          <w:sz w:val="24"/>
          <w:szCs w:val="24"/>
        </w:rPr>
        <w:t>die Produktivität (Maschinenstunden)</w:t>
      </w:r>
      <w:r>
        <w:rPr>
          <w:rFonts w:ascii="Arial" w:hAnsi="Arial" w:cs="Arial"/>
          <w:i/>
          <w:iCs/>
          <w:sz w:val="24"/>
          <w:szCs w:val="24"/>
        </w:rPr>
        <w:t>,</w:t>
      </w:r>
    </w:p>
    <w:p w14:paraId="3D616156" w14:textId="77777777" w:rsidR="007B030F" w:rsidRDefault="007B030F" w:rsidP="007B030F">
      <w:pPr>
        <w:pStyle w:val="KeinLeerraum"/>
        <w:ind w:left="644"/>
        <w:rPr>
          <w:rFonts w:ascii="Arial" w:hAnsi="Arial" w:cs="Arial"/>
          <w:i/>
          <w:iCs/>
          <w:sz w:val="24"/>
          <w:szCs w:val="24"/>
        </w:rPr>
      </w:pPr>
    </w:p>
    <w:p w14:paraId="029F733E" w14:textId="5CE03E7B" w:rsidR="008C5869" w:rsidRDefault="008C5869" w:rsidP="008C5869">
      <w:pPr>
        <w:pStyle w:val="KeinLeerraum"/>
        <w:numPr>
          <w:ilvl w:val="0"/>
          <w:numId w:val="17"/>
        </w:numPr>
        <w:rPr>
          <w:rFonts w:ascii="Arial" w:hAnsi="Arial" w:cs="Arial"/>
          <w:i/>
          <w:iCs/>
          <w:sz w:val="24"/>
          <w:szCs w:val="24"/>
        </w:rPr>
      </w:pPr>
      <w:r w:rsidRPr="008C5869">
        <w:rPr>
          <w:rFonts w:ascii="Arial" w:hAnsi="Arial" w:cs="Arial"/>
          <w:i/>
          <w:iCs/>
          <w:sz w:val="24"/>
          <w:szCs w:val="24"/>
        </w:rPr>
        <w:t>die Wirtschaftlichkeit</w:t>
      </w:r>
      <w:r w:rsidR="007B030F">
        <w:rPr>
          <w:rFonts w:ascii="Arial" w:hAnsi="Arial" w:cs="Arial"/>
          <w:i/>
          <w:iCs/>
          <w:sz w:val="24"/>
          <w:szCs w:val="24"/>
        </w:rPr>
        <w:t>.</w:t>
      </w:r>
    </w:p>
    <w:p w14:paraId="37482ECE" w14:textId="77777777" w:rsidR="007B030F" w:rsidRDefault="007B030F" w:rsidP="007B030F">
      <w:pPr>
        <w:pStyle w:val="KeinLeerraum"/>
        <w:rPr>
          <w:rFonts w:ascii="Arial" w:hAnsi="Arial" w:cs="Arial"/>
          <w:i/>
          <w:iCs/>
          <w:sz w:val="24"/>
          <w:szCs w:val="24"/>
        </w:rPr>
      </w:pPr>
    </w:p>
    <w:p w14:paraId="36880658" w14:textId="7F5A0C65" w:rsidR="008C5869" w:rsidRDefault="008C5869" w:rsidP="008C5869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3C9A8736" w14:textId="7BC9AB34" w:rsidR="00B52740" w:rsidRDefault="00B52740" w:rsidP="008C5869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02B9F3D6" w14:textId="77777777" w:rsidR="007B030F" w:rsidRDefault="007B030F" w:rsidP="008C5869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69A23979" w14:textId="0D5E5927" w:rsidR="006B0192" w:rsidRPr="00B61584" w:rsidRDefault="006B0192" w:rsidP="00AF674A">
      <w:pPr>
        <w:pStyle w:val="KeinLeerraum"/>
        <w:numPr>
          <w:ilvl w:val="0"/>
          <w:numId w:val="9"/>
        </w:numPr>
        <w:ind w:left="284" w:hanging="284"/>
        <w:jc w:val="both"/>
        <w:rPr>
          <w:rFonts w:ascii="Arial" w:hAnsi="Arial" w:cs="Arial"/>
          <w:b/>
          <w:i/>
          <w:sz w:val="24"/>
          <w:szCs w:val="24"/>
        </w:rPr>
      </w:pPr>
      <w:r w:rsidRPr="00B61584">
        <w:rPr>
          <w:rFonts w:ascii="Arial" w:hAnsi="Arial" w:cs="Arial"/>
          <w:b/>
          <w:i/>
          <w:sz w:val="24"/>
          <w:szCs w:val="24"/>
        </w:rPr>
        <w:t xml:space="preserve">Herr Siebert hat sich im vergangenen Jahr </w:t>
      </w:r>
      <w:r w:rsidR="0023708F">
        <w:rPr>
          <w:rFonts w:ascii="Arial" w:hAnsi="Arial" w:cs="Arial"/>
          <w:b/>
          <w:i/>
          <w:sz w:val="24"/>
          <w:szCs w:val="24"/>
        </w:rPr>
        <w:t xml:space="preserve">mit einem Computerhandel </w:t>
      </w:r>
      <w:r w:rsidRPr="00B61584">
        <w:rPr>
          <w:rFonts w:ascii="Arial" w:hAnsi="Arial" w:cs="Arial"/>
          <w:b/>
          <w:i/>
          <w:sz w:val="24"/>
          <w:szCs w:val="24"/>
        </w:rPr>
        <w:t>selbständig gemacht. Dabei hat er 50.000,00 € in sein Unternehmen eingebracht. Nach Ablauf des ersten Jahres hat er einen Gewinn von 10.000,00 €. Berechnen Sie die Rentabilität.</w:t>
      </w:r>
    </w:p>
    <w:p w14:paraId="0F83D926" w14:textId="32CC1BA7" w:rsidR="006B0192" w:rsidRDefault="006B0192" w:rsidP="00AF674A">
      <w:pPr>
        <w:pStyle w:val="KeinLeerraum"/>
        <w:ind w:left="284"/>
        <w:jc w:val="both"/>
        <w:rPr>
          <w:rFonts w:ascii="Arial" w:hAnsi="Arial" w:cs="Arial"/>
          <w:b/>
          <w:i/>
          <w:sz w:val="24"/>
          <w:szCs w:val="24"/>
        </w:rPr>
      </w:pPr>
    </w:p>
    <w:p w14:paraId="5B4DB760" w14:textId="4F80C952" w:rsidR="007B030F" w:rsidRDefault="007B030F" w:rsidP="00AF674A">
      <w:pPr>
        <w:pStyle w:val="KeinLeerraum"/>
        <w:ind w:left="284"/>
        <w:jc w:val="both"/>
        <w:rPr>
          <w:rFonts w:ascii="Arial" w:hAnsi="Arial" w:cs="Arial"/>
          <w:b/>
          <w:i/>
          <w:sz w:val="24"/>
          <w:szCs w:val="24"/>
        </w:rPr>
      </w:pPr>
    </w:p>
    <w:p w14:paraId="1AB83AC3" w14:textId="77777777" w:rsidR="007B030F" w:rsidRDefault="007B030F" w:rsidP="00AF674A">
      <w:pPr>
        <w:pStyle w:val="KeinLeerraum"/>
        <w:ind w:left="284"/>
        <w:jc w:val="both"/>
        <w:rPr>
          <w:rFonts w:ascii="Arial" w:hAnsi="Arial" w:cs="Arial"/>
          <w:b/>
          <w:i/>
          <w:sz w:val="24"/>
          <w:szCs w:val="24"/>
        </w:rPr>
      </w:pPr>
    </w:p>
    <w:p w14:paraId="46E68FD4" w14:textId="77777777" w:rsidR="00692109" w:rsidRDefault="00692109" w:rsidP="00B52740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1628995A" w14:textId="77777777" w:rsidR="006B0192" w:rsidRDefault="00C16771" w:rsidP="00AF674A">
      <w:pPr>
        <w:pStyle w:val="KeinLeerraum"/>
        <w:numPr>
          <w:ilvl w:val="0"/>
          <w:numId w:val="9"/>
        </w:numPr>
        <w:ind w:left="284" w:hanging="284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Die Net Check GmbH</w:t>
      </w:r>
      <w:r w:rsidR="006B0192" w:rsidRPr="00B61584">
        <w:rPr>
          <w:rFonts w:ascii="Arial" w:hAnsi="Arial" w:cs="Arial"/>
          <w:b/>
          <w:i/>
          <w:sz w:val="24"/>
          <w:szCs w:val="24"/>
        </w:rPr>
        <w:t xml:space="preserve"> erzielt mit einem Eigenkapital von 100.000,00 € einen Gewinn von 15.000,00 €. Durch eine Erweiterungsinvestition in Höhe von </w:t>
      </w:r>
      <w:r w:rsidR="006B0192">
        <w:rPr>
          <w:rFonts w:ascii="Arial" w:hAnsi="Arial" w:cs="Arial"/>
          <w:b/>
          <w:i/>
          <w:sz w:val="24"/>
          <w:szCs w:val="24"/>
        </w:rPr>
        <w:t>20</w:t>
      </w:r>
      <w:r w:rsidR="006B0192" w:rsidRPr="00B61584">
        <w:rPr>
          <w:rFonts w:ascii="Arial" w:hAnsi="Arial" w:cs="Arial"/>
          <w:b/>
          <w:i/>
          <w:sz w:val="24"/>
          <w:szCs w:val="24"/>
        </w:rPr>
        <w:t>.000,00 € könnte die Verzinsung des insgesamt eingesetzten Kapitals um 3.000,00 € erhöht werden.</w:t>
      </w:r>
    </w:p>
    <w:p w14:paraId="2E8FC34D" w14:textId="77777777" w:rsidR="00692109" w:rsidRPr="006B0192" w:rsidRDefault="00692109" w:rsidP="00AF674A">
      <w:pPr>
        <w:pStyle w:val="KeinLeerraum"/>
        <w:ind w:left="284"/>
        <w:jc w:val="both"/>
        <w:rPr>
          <w:rFonts w:ascii="Arial" w:hAnsi="Arial" w:cs="Arial"/>
          <w:b/>
          <w:i/>
          <w:sz w:val="24"/>
          <w:szCs w:val="24"/>
        </w:rPr>
      </w:pPr>
    </w:p>
    <w:p w14:paraId="5C441DE3" w14:textId="77777777" w:rsidR="006B0192" w:rsidRDefault="006B0192" w:rsidP="00AF674A">
      <w:pPr>
        <w:pStyle w:val="KeinLeerraum"/>
        <w:numPr>
          <w:ilvl w:val="0"/>
          <w:numId w:val="8"/>
        </w:numPr>
        <w:ind w:left="709" w:hanging="425"/>
        <w:jc w:val="both"/>
        <w:rPr>
          <w:rFonts w:ascii="Arial" w:hAnsi="Arial" w:cs="Arial"/>
          <w:sz w:val="24"/>
          <w:szCs w:val="24"/>
        </w:rPr>
      </w:pPr>
      <w:r w:rsidRPr="00B61584">
        <w:rPr>
          <w:rFonts w:ascii="Arial" w:hAnsi="Arial" w:cs="Arial"/>
          <w:sz w:val="24"/>
          <w:szCs w:val="24"/>
        </w:rPr>
        <w:t>Berechnen Sie die Rentabilität vor Durchführung der Erweiterungsinvestition!</w:t>
      </w:r>
    </w:p>
    <w:p w14:paraId="3C3B8128" w14:textId="77777777" w:rsidR="00692109" w:rsidRDefault="00692109" w:rsidP="00AF674A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14:paraId="31D3F365" w14:textId="77777777" w:rsidR="006B0192" w:rsidRDefault="006B0192" w:rsidP="00AF674A">
      <w:pPr>
        <w:pStyle w:val="KeinLeerraum"/>
        <w:numPr>
          <w:ilvl w:val="0"/>
          <w:numId w:val="8"/>
        </w:numPr>
        <w:ind w:left="709" w:hanging="425"/>
        <w:jc w:val="both"/>
        <w:rPr>
          <w:rFonts w:ascii="Arial" w:hAnsi="Arial" w:cs="Arial"/>
          <w:sz w:val="24"/>
          <w:szCs w:val="24"/>
        </w:rPr>
      </w:pPr>
      <w:r w:rsidRPr="00B61584">
        <w:rPr>
          <w:rFonts w:ascii="Arial" w:hAnsi="Arial" w:cs="Arial"/>
          <w:sz w:val="24"/>
          <w:szCs w:val="24"/>
        </w:rPr>
        <w:t>Wie hoch wäre die Rentabilität nach Durchführung der Erweiterungsinvestition?</w:t>
      </w:r>
    </w:p>
    <w:p w14:paraId="2B2D4614" w14:textId="77777777" w:rsidR="006B0192" w:rsidRDefault="006B0192" w:rsidP="00AF674A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14:paraId="570C0AF0" w14:textId="28B31ADD" w:rsidR="00692109" w:rsidRDefault="00692109" w:rsidP="00AF674A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14:paraId="7A1A69D2" w14:textId="77777777" w:rsidR="007B030F" w:rsidRDefault="007B030F" w:rsidP="00AF674A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14:paraId="6CD0DA47" w14:textId="77777777" w:rsidR="006B0192" w:rsidRDefault="006B0192" w:rsidP="00AF674A">
      <w:pPr>
        <w:pStyle w:val="KeinLeerraum"/>
        <w:numPr>
          <w:ilvl w:val="0"/>
          <w:numId w:val="9"/>
        </w:numPr>
        <w:ind w:left="284" w:hanging="284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Ein </w:t>
      </w:r>
      <w:r w:rsidR="00C16771">
        <w:rPr>
          <w:rFonts w:ascii="Arial" w:hAnsi="Arial" w:cs="Arial"/>
          <w:b/>
          <w:i/>
          <w:sz w:val="24"/>
          <w:szCs w:val="24"/>
        </w:rPr>
        <w:t>Konkurrenzunternehmen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B61584">
        <w:rPr>
          <w:rFonts w:ascii="Arial" w:hAnsi="Arial" w:cs="Arial"/>
          <w:b/>
          <w:i/>
          <w:sz w:val="24"/>
          <w:szCs w:val="24"/>
        </w:rPr>
        <w:t xml:space="preserve">beschäftigt 300 Arbeitskräfte und stellt im Jahr 200.000 Stück eines </w:t>
      </w:r>
      <w:r w:rsidR="00C16771">
        <w:rPr>
          <w:rFonts w:ascii="Arial" w:hAnsi="Arial" w:cs="Arial"/>
          <w:b/>
          <w:i/>
          <w:sz w:val="24"/>
          <w:szCs w:val="24"/>
        </w:rPr>
        <w:t>Hardware-</w:t>
      </w:r>
      <w:r w:rsidRPr="00B61584">
        <w:rPr>
          <w:rFonts w:ascii="Arial" w:hAnsi="Arial" w:cs="Arial"/>
          <w:b/>
          <w:i/>
          <w:sz w:val="24"/>
          <w:szCs w:val="24"/>
        </w:rPr>
        <w:t>Produktes her, dass zum Preis von 100,00 € verkauft wird. Die jährlichen Gesamtkosten betragen 10.000.000,00 €. Berechnen Sie die Produktivität einer Arbeitskraft pro Jahr.</w:t>
      </w:r>
    </w:p>
    <w:p w14:paraId="2352B507" w14:textId="77777777" w:rsidR="006B0192" w:rsidRDefault="006B0192" w:rsidP="00AF674A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36F7A24A" w14:textId="77777777" w:rsidR="006B0192" w:rsidRDefault="006B0192" w:rsidP="00AF674A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3E63BC51" w14:textId="625A9FD0" w:rsidR="008C5869" w:rsidRDefault="008C5869" w:rsidP="00AF674A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49B1D896" w14:textId="77777777" w:rsidR="007B030F" w:rsidRDefault="007B030F" w:rsidP="00AF674A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1148C2BB" w14:textId="77777777" w:rsidR="006B0192" w:rsidRPr="006B0192" w:rsidRDefault="006B0192" w:rsidP="00AF674A">
      <w:pPr>
        <w:pStyle w:val="KeinLeerraum"/>
        <w:numPr>
          <w:ilvl w:val="0"/>
          <w:numId w:val="9"/>
        </w:numPr>
        <w:ind w:left="284" w:hanging="284"/>
        <w:jc w:val="both"/>
        <w:rPr>
          <w:rFonts w:ascii="Arial" w:hAnsi="Arial" w:cs="Arial"/>
          <w:b/>
          <w:i/>
          <w:sz w:val="24"/>
          <w:szCs w:val="24"/>
        </w:rPr>
      </w:pPr>
      <w:r w:rsidRPr="006B0192">
        <w:rPr>
          <w:rFonts w:ascii="Arial" w:hAnsi="Arial" w:cs="Arial"/>
          <w:b/>
          <w:i/>
          <w:sz w:val="24"/>
          <w:szCs w:val="24"/>
        </w:rPr>
        <w:t xml:space="preserve">Ein </w:t>
      </w:r>
      <w:r w:rsidR="00C16771">
        <w:rPr>
          <w:rFonts w:ascii="Arial" w:hAnsi="Arial" w:cs="Arial"/>
          <w:b/>
          <w:i/>
          <w:sz w:val="24"/>
          <w:szCs w:val="24"/>
        </w:rPr>
        <w:t>Zulieferer</w:t>
      </w:r>
      <w:r w:rsidRPr="006B0192">
        <w:rPr>
          <w:rFonts w:ascii="Arial" w:hAnsi="Arial" w:cs="Arial"/>
          <w:b/>
          <w:i/>
          <w:sz w:val="24"/>
          <w:szCs w:val="24"/>
        </w:rPr>
        <w:t xml:space="preserve"> fertigt innerhalb von zwei Stunden unter Einsatz von 2 Arbeits-kräften 50 Stück eines bestimmten Endprodukt</w:t>
      </w:r>
      <w:r w:rsidR="00C16771">
        <w:rPr>
          <w:rFonts w:ascii="Arial" w:hAnsi="Arial" w:cs="Arial"/>
          <w:b/>
          <w:i/>
          <w:sz w:val="24"/>
          <w:szCs w:val="24"/>
        </w:rPr>
        <w:t>e</w:t>
      </w:r>
      <w:r w:rsidRPr="006B0192">
        <w:rPr>
          <w:rFonts w:ascii="Arial" w:hAnsi="Arial" w:cs="Arial"/>
          <w:b/>
          <w:i/>
          <w:sz w:val="24"/>
          <w:szCs w:val="24"/>
        </w:rPr>
        <w:t>s. Dabei werden 100 kg Metall verbraucht. Der Wert des Metalls beträgt 5</w:t>
      </w:r>
      <w:r w:rsidR="00C16771">
        <w:rPr>
          <w:rFonts w:ascii="Arial" w:hAnsi="Arial" w:cs="Arial"/>
          <w:b/>
          <w:i/>
          <w:sz w:val="24"/>
          <w:szCs w:val="24"/>
        </w:rPr>
        <w:t>,00</w:t>
      </w:r>
      <w:r w:rsidRPr="006B0192">
        <w:rPr>
          <w:rFonts w:ascii="Arial" w:hAnsi="Arial" w:cs="Arial"/>
          <w:b/>
          <w:i/>
          <w:sz w:val="24"/>
          <w:szCs w:val="24"/>
        </w:rPr>
        <w:t xml:space="preserve"> </w:t>
      </w:r>
      <w:r w:rsidR="00C16771">
        <w:rPr>
          <w:rFonts w:ascii="Arial" w:hAnsi="Arial" w:cs="Arial"/>
          <w:b/>
          <w:i/>
          <w:sz w:val="24"/>
          <w:szCs w:val="24"/>
        </w:rPr>
        <w:t>€</w:t>
      </w:r>
      <w:r w:rsidRPr="006B0192">
        <w:rPr>
          <w:rFonts w:ascii="Arial" w:hAnsi="Arial" w:cs="Arial"/>
          <w:b/>
          <w:i/>
          <w:sz w:val="24"/>
          <w:szCs w:val="24"/>
        </w:rPr>
        <w:t>/kg. Je Beschäftigten fallen je Arbeitsstunde 50</w:t>
      </w:r>
      <w:r w:rsidR="00C16771">
        <w:rPr>
          <w:rFonts w:ascii="Arial" w:hAnsi="Arial" w:cs="Arial"/>
          <w:b/>
          <w:i/>
          <w:sz w:val="24"/>
          <w:szCs w:val="24"/>
        </w:rPr>
        <w:t>,00 €</w:t>
      </w:r>
      <w:r w:rsidRPr="006B0192">
        <w:rPr>
          <w:rFonts w:ascii="Arial" w:hAnsi="Arial" w:cs="Arial"/>
          <w:b/>
          <w:i/>
          <w:sz w:val="24"/>
          <w:szCs w:val="24"/>
        </w:rPr>
        <w:t xml:space="preserve"> Lohnkosten an. Das Endprodukt kann zu einem Stückpreis von 1.400</w:t>
      </w:r>
      <w:r w:rsidR="00C16771">
        <w:rPr>
          <w:rFonts w:ascii="Arial" w:hAnsi="Arial" w:cs="Arial"/>
          <w:b/>
          <w:i/>
          <w:sz w:val="24"/>
          <w:szCs w:val="24"/>
        </w:rPr>
        <w:t>,00</w:t>
      </w:r>
      <w:r w:rsidRPr="006B0192">
        <w:rPr>
          <w:rFonts w:ascii="Arial" w:hAnsi="Arial" w:cs="Arial"/>
          <w:b/>
          <w:i/>
          <w:sz w:val="24"/>
          <w:szCs w:val="24"/>
        </w:rPr>
        <w:t xml:space="preserve"> </w:t>
      </w:r>
      <w:r w:rsidR="00C16771">
        <w:rPr>
          <w:rFonts w:ascii="Arial" w:hAnsi="Arial" w:cs="Arial"/>
          <w:b/>
          <w:i/>
          <w:sz w:val="24"/>
          <w:szCs w:val="24"/>
        </w:rPr>
        <w:t>€</w:t>
      </w:r>
      <w:r w:rsidRPr="006B0192">
        <w:rPr>
          <w:rFonts w:ascii="Arial" w:hAnsi="Arial" w:cs="Arial"/>
          <w:b/>
          <w:i/>
          <w:sz w:val="24"/>
          <w:szCs w:val="24"/>
        </w:rPr>
        <w:t>/Stück verkauft werden.</w:t>
      </w:r>
    </w:p>
    <w:p w14:paraId="16C0EF34" w14:textId="1D95054A" w:rsidR="00692109" w:rsidRDefault="00692109" w:rsidP="008C5869">
      <w:pPr>
        <w:pStyle w:val="KeinLeerraum"/>
        <w:ind w:left="284"/>
        <w:jc w:val="both"/>
        <w:rPr>
          <w:rFonts w:ascii="Arial" w:hAnsi="Arial" w:cs="Arial"/>
          <w:sz w:val="24"/>
          <w:szCs w:val="24"/>
        </w:rPr>
      </w:pPr>
    </w:p>
    <w:p w14:paraId="78F8980F" w14:textId="4931AF08" w:rsidR="008C5869" w:rsidRDefault="008C5869" w:rsidP="008C5869">
      <w:pPr>
        <w:pStyle w:val="KeinLeerraum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 hoch ist die Produktivität?</w:t>
      </w:r>
    </w:p>
    <w:p w14:paraId="3D1DF850" w14:textId="77777777" w:rsidR="00692109" w:rsidRDefault="00692109" w:rsidP="00AF674A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41CBE204" w14:textId="46CECD28" w:rsidR="00692109" w:rsidRDefault="00692109" w:rsidP="00AF674A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06A14922" w14:textId="747F4968" w:rsidR="007B030F" w:rsidRDefault="007B030F" w:rsidP="00AF674A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5230137D" w14:textId="1968943B" w:rsidR="007B030F" w:rsidRDefault="007B030F" w:rsidP="00AF674A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7E6DE9BB" w14:textId="77777777" w:rsidR="007B030F" w:rsidRDefault="007B030F" w:rsidP="00AF674A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</w:p>
    <w:p w14:paraId="45AA7BD5" w14:textId="77777777" w:rsidR="006B0192" w:rsidRPr="00B61584" w:rsidRDefault="006B0192" w:rsidP="00AF674A">
      <w:pPr>
        <w:pStyle w:val="KeinLeerraum"/>
        <w:numPr>
          <w:ilvl w:val="0"/>
          <w:numId w:val="9"/>
        </w:numPr>
        <w:ind w:left="284" w:hanging="284"/>
        <w:jc w:val="both"/>
        <w:rPr>
          <w:rFonts w:ascii="Arial" w:hAnsi="Arial" w:cs="Arial"/>
          <w:b/>
          <w:i/>
          <w:sz w:val="24"/>
          <w:szCs w:val="24"/>
        </w:rPr>
      </w:pPr>
      <w:r w:rsidRPr="00B61584">
        <w:rPr>
          <w:rFonts w:ascii="Arial" w:hAnsi="Arial" w:cs="Arial"/>
          <w:b/>
          <w:i/>
          <w:sz w:val="24"/>
          <w:szCs w:val="24"/>
        </w:rPr>
        <w:t>Welche Aussage zur Produktivität ist richtig? Kreuzen Sie die richtige Antwort an!</w:t>
      </w:r>
    </w:p>
    <w:p w14:paraId="385D860D" w14:textId="77777777" w:rsidR="006B0192" w:rsidRPr="00B61584" w:rsidRDefault="006B0192" w:rsidP="00AF674A">
      <w:pPr>
        <w:pStyle w:val="KeinLeerraum"/>
        <w:ind w:left="284"/>
        <w:jc w:val="both"/>
        <w:rPr>
          <w:rFonts w:ascii="Arial" w:hAnsi="Arial" w:cs="Arial"/>
          <w:sz w:val="24"/>
          <w:szCs w:val="24"/>
        </w:rPr>
      </w:pPr>
    </w:p>
    <w:p w14:paraId="76EC7B3C" w14:textId="77777777" w:rsidR="006B0192" w:rsidRPr="00B61584" w:rsidRDefault="006B0192" w:rsidP="00AF674A">
      <w:pPr>
        <w:pStyle w:val="KeinLeerraum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61584">
        <w:rPr>
          <w:rFonts w:ascii="Arial" w:hAnsi="Arial" w:cs="Arial"/>
          <w:sz w:val="24"/>
          <w:szCs w:val="24"/>
        </w:rPr>
        <w:t>Die Produktivität ist das Verhältnis zwischen den erbrachten Leistungen und den dabei entstandenen Kosten.</w:t>
      </w:r>
    </w:p>
    <w:p w14:paraId="694096D1" w14:textId="77777777" w:rsidR="006B0192" w:rsidRPr="00B61584" w:rsidRDefault="006B0192" w:rsidP="00AF674A">
      <w:pPr>
        <w:pStyle w:val="KeinLeerraum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61584">
        <w:rPr>
          <w:rFonts w:ascii="Arial" w:hAnsi="Arial" w:cs="Arial"/>
          <w:sz w:val="24"/>
          <w:szCs w:val="24"/>
        </w:rPr>
        <w:t>Die Produktivität ist eine Kennziffer, die den Gewinn auf die Herstellkosten bezieht.</w:t>
      </w:r>
    </w:p>
    <w:p w14:paraId="6DE6D106" w14:textId="77777777" w:rsidR="006B0192" w:rsidRPr="00B61584" w:rsidRDefault="006B0192" w:rsidP="00AF674A">
      <w:pPr>
        <w:pStyle w:val="KeinLeerraum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61584">
        <w:rPr>
          <w:rFonts w:ascii="Arial" w:hAnsi="Arial" w:cs="Arial"/>
          <w:sz w:val="24"/>
          <w:szCs w:val="24"/>
        </w:rPr>
        <w:t>Die Produktivität ist das prozentuale Verhältnis der tatsächlich produzierten Menge zur maximalen Kapazität des Betriebes.</w:t>
      </w:r>
    </w:p>
    <w:p w14:paraId="4AEDD21C" w14:textId="77777777" w:rsidR="006B0192" w:rsidRPr="00B61584" w:rsidRDefault="006B0192" w:rsidP="00AF674A">
      <w:pPr>
        <w:pStyle w:val="KeinLeerraum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61584">
        <w:rPr>
          <w:rFonts w:ascii="Arial" w:hAnsi="Arial" w:cs="Arial"/>
          <w:sz w:val="24"/>
          <w:szCs w:val="24"/>
        </w:rPr>
        <w:t>Die Produktivität ist das Verhältnis von mengenmäßiger Ausbringung zum mengenmäßigen Einsatz von Produktionsfaktoren.</w:t>
      </w:r>
    </w:p>
    <w:p w14:paraId="20A24AA0" w14:textId="77777777" w:rsidR="006B0192" w:rsidRDefault="006B0192" w:rsidP="00AF674A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0D15966C" w14:textId="59ACB506" w:rsidR="00501A1C" w:rsidRDefault="00501A1C" w:rsidP="00AF674A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51A99E64" w14:textId="77777777" w:rsidR="007B030F" w:rsidRDefault="007B030F" w:rsidP="00AF674A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22EAF9C4" w14:textId="77777777" w:rsidR="00B52740" w:rsidRPr="00B61584" w:rsidRDefault="00B52740" w:rsidP="00B52740">
      <w:pPr>
        <w:pStyle w:val="KeinLeerraum"/>
        <w:numPr>
          <w:ilvl w:val="0"/>
          <w:numId w:val="9"/>
        </w:numPr>
        <w:ind w:left="284" w:hanging="284"/>
        <w:jc w:val="both"/>
        <w:rPr>
          <w:rFonts w:ascii="Arial" w:hAnsi="Arial" w:cs="Arial"/>
          <w:b/>
          <w:i/>
          <w:sz w:val="24"/>
          <w:szCs w:val="24"/>
        </w:rPr>
      </w:pPr>
      <w:r w:rsidRPr="00B61584">
        <w:rPr>
          <w:rFonts w:ascii="Arial" w:hAnsi="Arial" w:cs="Arial"/>
          <w:b/>
          <w:i/>
          <w:sz w:val="24"/>
          <w:szCs w:val="24"/>
        </w:rPr>
        <w:t>Vor einer Rationalisierungsmaßnahme werden mit einem monatlichen Kapitaleinsatz von 187.500,00 € in 150 Arbeitsstunden 750 Pumpen gefertigt. Durch die Rationalisierungsmaßnahme steigt der Kapitaleinsatz auf 210.000,00 €; die Ausbringung steigt auf 1.050 Stück.</w:t>
      </w:r>
    </w:p>
    <w:p w14:paraId="2B7CA68D" w14:textId="77777777" w:rsidR="00B52740" w:rsidRPr="00B61584" w:rsidRDefault="00B52740" w:rsidP="00B52740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680E3A99" w14:textId="77777777" w:rsidR="00B52740" w:rsidRDefault="00B52740" w:rsidP="00B52740">
      <w:pPr>
        <w:pStyle w:val="KeinLeerraum"/>
        <w:numPr>
          <w:ilvl w:val="0"/>
          <w:numId w:val="16"/>
        </w:numPr>
        <w:ind w:left="851" w:hanging="425"/>
        <w:jc w:val="both"/>
        <w:rPr>
          <w:rFonts w:ascii="Arial" w:hAnsi="Arial" w:cs="Arial"/>
          <w:sz w:val="24"/>
          <w:szCs w:val="24"/>
        </w:rPr>
      </w:pPr>
      <w:r w:rsidRPr="00B61584">
        <w:rPr>
          <w:rFonts w:ascii="Arial" w:hAnsi="Arial" w:cs="Arial"/>
          <w:sz w:val="24"/>
          <w:szCs w:val="24"/>
        </w:rPr>
        <w:t>Berechnen Sie die Arbeitsproduktivität vor und nach der Rationalisierung!</w:t>
      </w:r>
    </w:p>
    <w:p w14:paraId="04EAF573" w14:textId="77777777" w:rsidR="00B52740" w:rsidRPr="00B61584" w:rsidRDefault="00B52740" w:rsidP="00B52740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14:paraId="44D6E58A" w14:textId="77777777" w:rsidR="00B52740" w:rsidRPr="00B61584" w:rsidRDefault="00B52740" w:rsidP="00B52740">
      <w:pPr>
        <w:pStyle w:val="KeinLeerraum"/>
        <w:ind w:left="851" w:hanging="425"/>
        <w:jc w:val="both"/>
        <w:rPr>
          <w:rFonts w:ascii="Arial" w:hAnsi="Arial" w:cs="Arial"/>
          <w:sz w:val="24"/>
          <w:szCs w:val="24"/>
        </w:rPr>
      </w:pPr>
    </w:p>
    <w:p w14:paraId="0330B1C8" w14:textId="77777777" w:rsidR="00B52740" w:rsidRPr="00B61584" w:rsidRDefault="00B52740" w:rsidP="00B52740">
      <w:pPr>
        <w:pStyle w:val="KeinLeerraum"/>
        <w:numPr>
          <w:ilvl w:val="0"/>
          <w:numId w:val="16"/>
        </w:numPr>
        <w:ind w:left="851" w:hanging="425"/>
        <w:jc w:val="both"/>
        <w:rPr>
          <w:rFonts w:ascii="Arial" w:hAnsi="Arial" w:cs="Arial"/>
          <w:sz w:val="24"/>
          <w:szCs w:val="24"/>
        </w:rPr>
      </w:pPr>
      <w:r w:rsidRPr="00B61584">
        <w:rPr>
          <w:rFonts w:ascii="Arial" w:hAnsi="Arial" w:cs="Arial"/>
          <w:sz w:val="24"/>
          <w:szCs w:val="24"/>
        </w:rPr>
        <w:t>Berechnen Sie die Kapitalproduktivität vor und nach der Rationalisierung!</w:t>
      </w:r>
    </w:p>
    <w:p w14:paraId="6BEA9F37" w14:textId="7E21068A" w:rsidR="00B52740" w:rsidRDefault="00B52740" w:rsidP="00B52740">
      <w:pPr>
        <w:pStyle w:val="KeinLeerraum"/>
        <w:ind w:left="284"/>
        <w:jc w:val="both"/>
        <w:rPr>
          <w:rFonts w:ascii="Arial" w:hAnsi="Arial" w:cs="Arial"/>
          <w:b/>
          <w:i/>
          <w:sz w:val="24"/>
          <w:szCs w:val="24"/>
        </w:rPr>
      </w:pPr>
    </w:p>
    <w:p w14:paraId="07148BFB" w14:textId="63F887FB" w:rsidR="00692109" w:rsidRPr="00B61584" w:rsidRDefault="00692109" w:rsidP="00AF674A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14:paraId="3A4AC133" w14:textId="77777777" w:rsidR="006B0192" w:rsidRPr="00B61584" w:rsidRDefault="006B0192" w:rsidP="00AF674A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B61584">
        <w:rPr>
          <w:rFonts w:ascii="Arial" w:hAnsi="Arial" w:cs="Arial"/>
          <w:sz w:val="24"/>
          <w:szCs w:val="24"/>
        </w:rPr>
        <w:t> </w:t>
      </w:r>
    </w:p>
    <w:p w14:paraId="62987041" w14:textId="10D5E3F7" w:rsidR="00B52740" w:rsidRDefault="00B52740" w:rsidP="00B52740">
      <w:pPr>
        <w:pStyle w:val="KeinLeerraum"/>
        <w:numPr>
          <w:ilvl w:val="0"/>
          <w:numId w:val="9"/>
        </w:numPr>
        <w:ind w:left="284" w:hanging="284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Welche der fünf Filialen der Soft-X-AG arbeitet nach diesen Zahlen am wirtschaftlichsten?</w:t>
      </w:r>
    </w:p>
    <w:p w14:paraId="7831FEC8" w14:textId="31082AB4" w:rsidR="00B52740" w:rsidRDefault="00B52740" w:rsidP="00B52740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31"/>
        <w:gridCol w:w="1423"/>
        <w:gridCol w:w="1423"/>
        <w:gridCol w:w="1423"/>
        <w:gridCol w:w="1294"/>
        <w:gridCol w:w="1294"/>
      </w:tblGrid>
      <w:tr w:rsidR="004C236B" w:rsidRPr="00B52740" w14:paraId="19F587D5" w14:textId="77777777" w:rsidTr="007A1053">
        <w:tc>
          <w:tcPr>
            <w:tcW w:w="1581" w:type="dxa"/>
          </w:tcPr>
          <w:p w14:paraId="63B9CF59" w14:textId="77777777" w:rsidR="00B52740" w:rsidRPr="00B52740" w:rsidRDefault="00B52740" w:rsidP="00B52740">
            <w:pPr>
              <w:pStyle w:val="KeinLeerraum"/>
              <w:jc w:val="center"/>
              <w:rPr>
                <w:rFonts w:ascii="Arial" w:hAnsi="Arial" w:cs="Arial"/>
                <w:b/>
                <w:iCs/>
                <w:sz w:val="24"/>
                <w:szCs w:val="24"/>
              </w:rPr>
            </w:pPr>
          </w:p>
        </w:tc>
        <w:tc>
          <w:tcPr>
            <w:tcW w:w="7907" w:type="dxa"/>
            <w:gridSpan w:val="5"/>
          </w:tcPr>
          <w:p w14:paraId="6C33CABC" w14:textId="25019B9A" w:rsidR="00B52740" w:rsidRPr="00B52740" w:rsidRDefault="00B52740" w:rsidP="00B52740">
            <w:pPr>
              <w:pStyle w:val="KeinLeerraum"/>
              <w:jc w:val="center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B52740">
              <w:rPr>
                <w:rFonts w:ascii="Arial" w:hAnsi="Arial" w:cs="Arial"/>
                <w:b/>
                <w:iCs/>
                <w:sz w:val="24"/>
                <w:szCs w:val="24"/>
              </w:rPr>
              <w:t>Filialen</w:t>
            </w:r>
          </w:p>
        </w:tc>
      </w:tr>
      <w:tr w:rsidR="004C236B" w:rsidRPr="00B52740" w14:paraId="7052BEFF" w14:textId="77777777" w:rsidTr="00B52740">
        <w:tc>
          <w:tcPr>
            <w:tcW w:w="1581" w:type="dxa"/>
          </w:tcPr>
          <w:p w14:paraId="7B68C1D4" w14:textId="77777777" w:rsidR="00B52740" w:rsidRPr="00B52740" w:rsidRDefault="00B52740" w:rsidP="00B52740">
            <w:pPr>
              <w:pStyle w:val="KeinLeerraum"/>
              <w:jc w:val="center"/>
              <w:rPr>
                <w:rFonts w:ascii="Arial" w:hAnsi="Arial" w:cs="Arial"/>
                <w:b/>
                <w:iCs/>
                <w:sz w:val="24"/>
                <w:szCs w:val="24"/>
              </w:rPr>
            </w:pPr>
          </w:p>
        </w:tc>
        <w:tc>
          <w:tcPr>
            <w:tcW w:w="1581" w:type="dxa"/>
          </w:tcPr>
          <w:p w14:paraId="7CE0DED8" w14:textId="49BB185E" w:rsidR="00B52740" w:rsidRPr="00B52740" w:rsidRDefault="00B52740" w:rsidP="00B52740">
            <w:pPr>
              <w:pStyle w:val="KeinLeerraum"/>
              <w:jc w:val="center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B52740">
              <w:rPr>
                <w:rFonts w:ascii="Arial" w:hAnsi="Arial" w:cs="Arial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1581" w:type="dxa"/>
          </w:tcPr>
          <w:p w14:paraId="59D1F5FC" w14:textId="29A2BB8C" w:rsidR="00B52740" w:rsidRPr="00B52740" w:rsidRDefault="00B52740" w:rsidP="00B52740">
            <w:pPr>
              <w:pStyle w:val="KeinLeerraum"/>
              <w:jc w:val="center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B52740">
              <w:rPr>
                <w:rFonts w:ascii="Arial" w:hAnsi="Arial" w:cs="Arial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1581" w:type="dxa"/>
          </w:tcPr>
          <w:p w14:paraId="66D6A594" w14:textId="6301A4D3" w:rsidR="00B52740" w:rsidRPr="00B52740" w:rsidRDefault="00B52740" w:rsidP="00B52740">
            <w:pPr>
              <w:pStyle w:val="KeinLeerraum"/>
              <w:jc w:val="center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B52740">
              <w:rPr>
                <w:rFonts w:ascii="Arial" w:hAnsi="Arial" w:cs="Arial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1582" w:type="dxa"/>
          </w:tcPr>
          <w:p w14:paraId="539B0138" w14:textId="511D30FB" w:rsidR="00B52740" w:rsidRPr="00B52740" w:rsidRDefault="00B52740" w:rsidP="00B52740">
            <w:pPr>
              <w:pStyle w:val="KeinLeerraum"/>
              <w:jc w:val="center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B52740">
              <w:rPr>
                <w:rFonts w:ascii="Arial" w:hAnsi="Arial" w:cs="Arial"/>
                <w:b/>
                <w:iCs/>
                <w:sz w:val="24"/>
                <w:szCs w:val="24"/>
              </w:rPr>
              <w:t>4</w:t>
            </w:r>
          </w:p>
        </w:tc>
        <w:tc>
          <w:tcPr>
            <w:tcW w:w="1582" w:type="dxa"/>
          </w:tcPr>
          <w:p w14:paraId="7C8AB51B" w14:textId="67ECF076" w:rsidR="00B52740" w:rsidRPr="00B52740" w:rsidRDefault="00B52740" w:rsidP="00B52740">
            <w:pPr>
              <w:pStyle w:val="KeinLeerraum"/>
              <w:jc w:val="center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B52740">
              <w:rPr>
                <w:rFonts w:ascii="Arial" w:hAnsi="Arial" w:cs="Arial"/>
                <w:b/>
                <w:iCs/>
                <w:sz w:val="24"/>
                <w:szCs w:val="24"/>
              </w:rPr>
              <w:t>5</w:t>
            </w:r>
          </w:p>
        </w:tc>
      </w:tr>
      <w:tr w:rsidR="004C236B" w14:paraId="7CB847D3" w14:textId="77777777" w:rsidTr="00B52740">
        <w:tc>
          <w:tcPr>
            <w:tcW w:w="1581" w:type="dxa"/>
          </w:tcPr>
          <w:p w14:paraId="317635F2" w14:textId="4BF98E93" w:rsidR="00B52740" w:rsidRDefault="00B52740" w:rsidP="00B52740">
            <w:pPr>
              <w:pStyle w:val="KeinLeerraum"/>
              <w:jc w:val="both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Gesamterträge</w:t>
            </w:r>
            <w:r w:rsidR="004C236B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 in €</w:t>
            </w:r>
          </w:p>
        </w:tc>
        <w:tc>
          <w:tcPr>
            <w:tcW w:w="1581" w:type="dxa"/>
          </w:tcPr>
          <w:p w14:paraId="1F0061C1" w14:textId="1AEB8BF6" w:rsidR="00B52740" w:rsidRDefault="00B52740" w:rsidP="00B52740">
            <w:pPr>
              <w:pStyle w:val="KeinLeerraum"/>
              <w:jc w:val="both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193.000,00</w:t>
            </w:r>
          </w:p>
        </w:tc>
        <w:tc>
          <w:tcPr>
            <w:tcW w:w="1581" w:type="dxa"/>
          </w:tcPr>
          <w:p w14:paraId="6CB2DE9C" w14:textId="7816D8C5" w:rsidR="00B52740" w:rsidRDefault="00B52740" w:rsidP="00B52740">
            <w:pPr>
              <w:pStyle w:val="KeinLeerraum"/>
              <w:jc w:val="both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100.000,00</w:t>
            </w:r>
          </w:p>
        </w:tc>
        <w:tc>
          <w:tcPr>
            <w:tcW w:w="1581" w:type="dxa"/>
          </w:tcPr>
          <w:p w14:paraId="2512FB0A" w14:textId="5D293EEB" w:rsidR="00B52740" w:rsidRDefault="00B52740" w:rsidP="00B52740">
            <w:pPr>
              <w:pStyle w:val="KeinLeerraum"/>
              <w:jc w:val="both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370.000,00</w:t>
            </w:r>
          </w:p>
        </w:tc>
        <w:tc>
          <w:tcPr>
            <w:tcW w:w="1582" w:type="dxa"/>
          </w:tcPr>
          <w:p w14:paraId="6435658E" w14:textId="6B341385" w:rsidR="00B52740" w:rsidRDefault="00B52740" w:rsidP="00B52740">
            <w:pPr>
              <w:pStyle w:val="KeinLeerraum"/>
              <w:jc w:val="both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66.000,00</w:t>
            </w:r>
          </w:p>
        </w:tc>
        <w:tc>
          <w:tcPr>
            <w:tcW w:w="1582" w:type="dxa"/>
          </w:tcPr>
          <w:p w14:paraId="6F85D7E4" w14:textId="320B03B5" w:rsidR="00B52740" w:rsidRDefault="00B52740" w:rsidP="00B52740">
            <w:pPr>
              <w:pStyle w:val="KeinLeerraum"/>
              <w:jc w:val="both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54.000,00</w:t>
            </w:r>
          </w:p>
        </w:tc>
      </w:tr>
      <w:tr w:rsidR="004C236B" w14:paraId="0B9D9D48" w14:textId="77777777" w:rsidTr="00B52740">
        <w:tc>
          <w:tcPr>
            <w:tcW w:w="1581" w:type="dxa"/>
          </w:tcPr>
          <w:p w14:paraId="44A86F8D" w14:textId="576ECDDD" w:rsidR="00B52740" w:rsidRDefault="00B52740" w:rsidP="00B52740">
            <w:pPr>
              <w:pStyle w:val="KeinLeerraum"/>
              <w:jc w:val="both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Gesamtaufwendungen</w:t>
            </w:r>
            <w:r w:rsidR="004C236B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 in €</w:t>
            </w:r>
          </w:p>
        </w:tc>
        <w:tc>
          <w:tcPr>
            <w:tcW w:w="1581" w:type="dxa"/>
          </w:tcPr>
          <w:p w14:paraId="0CCC3E7B" w14:textId="77C500E3" w:rsidR="00B52740" w:rsidRDefault="00B52740" w:rsidP="00B52740">
            <w:pPr>
              <w:pStyle w:val="KeinLeerraum"/>
              <w:jc w:val="both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150.000,00</w:t>
            </w:r>
          </w:p>
        </w:tc>
        <w:tc>
          <w:tcPr>
            <w:tcW w:w="1581" w:type="dxa"/>
          </w:tcPr>
          <w:p w14:paraId="1285A863" w14:textId="1A0FBAF3" w:rsidR="00B52740" w:rsidRDefault="00B52740" w:rsidP="00B52740">
            <w:pPr>
              <w:pStyle w:val="KeinLeerraum"/>
              <w:jc w:val="both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80.000,00</w:t>
            </w:r>
          </w:p>
        </w:tc>
        <w:tc>
          <w:tcPr>
            <w:tcW w:w="1581" w:type="dxa"/>
          </w:tcPr>
          <w:p w14:paraId="2C999E2E" w14:textId="6584A595" w:rsidR="00B52740" w:rsidRDefault="00B52740" w:rsidP="00B52740">
            <w:pPr>
              <w:pStyle w:val="KeinLeerraum"/>
              <w:jc w:val="both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300.000,00</w:t>
            </w:r>
          </w:p>
        </w:tc>
        <w:tc>
          <w:tcPr>
            <w:tcW w:w="1582" w:type="dxa"/>
          </w:tcPr>
          <w:p w14:paraId="1C5617BD" w14:textId="7D6B29FA" w:rsidR="00B52740" w:rsidRDefault="00B52740" w:rsidP="00B52740">
            <w:pPr>
              <w:pStyle w:val="KeinLeerraum"/>
              <w:jc w:val="both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50.000,00</w:t>
            </w:r>
          </w:p>
        </w:tc>
        <w:tc>
          <w:tcPr>
            <w:tcW w:w="1582" w:type="dxa"/>
          </w:tcPr>
          <w:p w14:paraId="2DD97D03" w14:textId="39ED1B9B" w:rsidR="00B52740" w:rsidRDefault="004C236B" w:rsidP="00B52740">
            <w:pPr>
              <w:pStyle w:val="KeinLeerraum"/>
              <w:jc w:val="both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40.000,00</w:t>
            </w:r>
          </w:p>
        </w:tc>
      </w:tr>
    </w:tbl>
    <w:p w14:paraId="215B1289" w14:textId="77777777" w:rsidR="00B52740" w:rsidRPr="00B52740" w:rsidRDefault="00B52740" w:rsidP="00B52740">
      <w:pPr>
        <w:pStyle w:val="KeinLeerraum"/>
        <w:jc w:val="both"/>
        <w:rPr>
          <w:rFonts w:ascii="Arial" w:hAnsi="Arial" w:cs="Arial"/>
          <w:bCs/>
          <w:iCs/>
          <w:sz w:val="24"/>
          <w:szCs w:val="24"/>
        </w:rPr>
      </w:pPr>
    </w:p>
    <w:p w14:paraId="7CEF0123" w14:textId="77777777" w:rsidR="00B52740" w:rsidRDefault="00B52740" w:rsidP="00B52740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539B391B" w14:textId="2DBA4819" w:rsidR="00B52740" w:rsidRDefault="00B52740" w:rsidP="00B52740">
      <w:pPr>
        <w:pStyle w:val="KeinLeerraum"/>
        <w:ind w:left="644"/>
        <w:jc w:val="both"/>
        <w:rPr>
          <w:rFonts w:ascii="Arial" w:hAnsi="Arial" w:cs="Arial"/>
          <w:b/>
          <w:i/>
          <w:sz w:val="24"/>
          <w:szCs w:val="24"/>
        </w:rPr>
      </w:pPr>
    </w:p>
    <w:p w14:paraId="1B603A45" w14:textId="77777777" w:rsidR="00B52740" w:rsidRDefault="00B52740" w:rsidP="00B52740">
      <w:pPr>
        <w:pStyle w:val="KeinLeerraum"/>
        <w:ind w:left="644"/>
        <w:jc w:val="both"/>
        <w:rPr>
          <w:rFonts w:ascii="Arial" w:hAnsi="Arial" w:cs="Arial"/>
          <w:b/>
          <w:i/>
          <w:sz w:val="24"/>
          <w:szCs w:val="24"/>
        </w:rPr>
      </w:pPr>
    </w:p>
    <w:p w14:paraId="60E29106" w14:textId="4788C191" w:rsidR="006B0192" w:rsidRDefault="006B0192" w:rsidP="007B030F">
      <w:pPr>
        <w:pStyle w:val="KeinLeerraum"/>
        <w:numPr>
          <w:ilvl w:val="0"/>
          <w:numId w:val="9"/>
        </w:numPr>
        <w:ind w:left="284" w:hanging="284"/>
        <w:jc w:val="both"/>
        <w:rPr>
          <w:rFonts w:ascii="Arial" w:hAnsi="Arial" w:cs="Arial"/>
          <w:b/>
          <w:i/>
          <w:sz w:val="24"/>
          <w:szCs w:val="24"/>
        </w:rPr>
      </w:pPr>
      <w:r w:rsidRPr="00B61584">
        <w:rPr>
          <w:rFonts w:ascii="Arial" w:hAnsi="Arial" w:cs="Arial"/>
          <w:b/>
          <w:i/>
          <w:sz w:val="24"/>
          <w:szCs w:val="24"/>
        </w:rPr>
        <w:t>Vor einer Rationalisierungsmaßnahme wurden pro Monat 10.000 Stück einer Ware produziert. Der Marktpreis betrug 40,00 €. Die monatlichen Produktionskosten beliefen sich auf 250.000,00 €. Nach der Rationalisierungsmaßnahme konnten monatlich 11.000 Stück mit Kosten von 220.000,00 € produziert werden. Ermitteln Sie die Wirtschaftl</w:t>
      </w:r>
      <w:r>
        <w:rPr>
          <w:rFonts w:ascii="Arial" w:hAnsi="Arial" w:cs="Arial"/>
          <w:b/>
          <w:i/>
          <w:sz w:val="24"/>
          <w:szCs w:val="24"/>
        </w:rPr>
        <w:t>ichkeit</w:t>
      </w:r>
      <w:r w:rsidRPr="00B61584">
        <w:rPr>
          <w:rFonts w:ascii="Arial" w:hAnsi="Arial" w:cs="Arial"/>
          <w:b/>
          <w:i/>
          <w:sz w:val="24"/>
          <w:szCs w:val="24"/>
        </w:rPr>
        <w:t xml:space="preserve"> des Unternehmens vor und nach der Rationalisierung!</w:t>
      </w:r>
    </w:p>
    <w:p w14:paraId="6EE288AA" w14:textId="77777777" w:rsidR="00AF674A" w:rsidRDefault="00AF674A" w:rsidP="00AF674A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03A1DAC5" w14:textId="77777777" w:rsidR="00AF674A" w:rsidRDefault="00AF674A" w:rsidP="00AF674A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58492BFB" w14:textId="77777777" w:rsidR="00AF674A" w:rsidRDefault="00AF674A" w:rsidP="00AF674A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0A290F0F" w14:textId="77777777" w:rsidR="00AF674A" w:rsidRPr="00B61584" w:rsidRDefault="00AF674A" w:rsidP="00AF674A">
      <w:pPr>
        <w:pStyle w:val="KeinLeerraum"/>
        <w:jc w:val="both"/>
        <w:rPr>
          <w:rFonts w:ascii="Arial" w:hAnsi="Arial" w:cs="Arial"/>
          <w:b/>
          <w:i/>
          <w:sz w:val="24"/>
          <w:szCs w:val="24"/>
        </w:rPr>
      </w:pPr>
    </w:p>
    <w:p w14:paraId="643361E0" w14:textId="6D018F58" w:rsidR="006B0192" w:rsidRPr="007B030F" w:rsidRDefault="00AF674A" w:rsidP="007B030F">
      <w:pPr>
        <w:pStyle w:val="KeinLeerraum"/>
        <w:numPr>
          <w:ilvl w:val="0"/>
          <w:numId w:val="9"/>
        </w:numPr>
        <w:ind w:left="426" w:hanging="426"/>
        <w:rPr>
          <w:rFonts w:ascii="Arial" w:hAnsi="Arial" w:cs="Arial"/>
          <w:b/>
          <w:bCs/>
          <w:sz w:val="24"/>
          <w:szCs w:val="24"/>
        </w:rPr>
      </w:pPr>
      <w:r w:rsidRPr="007B030F">
        <w:rPr>
          <w:rFonts w:ascii="Arial" w:hAnsi="Arial" w:cs="Arial"/>
          <w:b/>
          <w:bCs/>
          <w:sz w:val="24"/>
          <w:szCs w:val="24"/>
        </w:rPr>
        <w:t xml:space="preserve">Eine Kommanditgesellschaft hat im letzten Geschäftsjahr einen Umsatz von 750.000,00 € und </w:t>
      </w:r>
      <w:r w:rsidR="008C5869" w:rsidRPr="007B030F">
        <w:rPr>
          <w:rFonts w:ascii="Arial" w:hAnsi="Arial" w:cs="Arial"/>
          <w:b/>
          <w:bCs/>
          <w:sz w:val="24"/>
          <w:szCs w:val="24"/>
        </w:rPr>
        <w:t xml:space="preserve">damit </w:t>
      </w:r>
      <w:r w:rsidRPr="007B030F">
        <w:rPr>
          <w:rFonts w:ascii="Arial" w:hAnsi="Arial" w:cs="Arial"/>
          <w:b/>
          <w:bCs/>
          <w:sz w:val="24"/>
          <w:szCs w:val="24"/>
        </w:rPr>
        <w:t>einen Gewinn von 300.000,00 € erzielt. Berechnen Sie auf Basis dieser Daten die Wirtschaftlichkeit des Unternehmens und erläutern Sie was diese Kennziffer aussagt!</w:t>
      </w:r>
    </w:p>
    <w:p w14:paraId="223ECDC1" w14:textId="1FCCE51A" w:rsidR="003821CD" w:rsidRDefault="003821CD" w:rsidP="00AF674A">
      <w:pPr>
        <w:pStyle w:val="KeinLeerraum"/>
        <w:rPr>
          <w:rFonts w:ascii="Arial" w:hAnsi="Arial" w:cs="Arial"/>
          <w:sz w:val="44"/>
          <w:szCs w:val="44"/>
        </w:rPr>
      </w:pPr>
    </w:p>
    <w:p w14:paraId="127DCB46" w14:textId="7EEBF213" w:rsidR="007B030F" w:rsidRDefault="007B030F" w:rsidP="00AF674A">
      <w:pPr>
        <w:pStyle w:val="KeinLeerraum"/>
        <w:rPr>
          <w:rFonts w:ascii="Arial" w:hAnsi="Arial" w:cs="Arial"/>
          <w:sz w:val="44"/>
          <w:szCs w:val="44"/>
        </w:rPr>
      </w:pPr>
    </w:p>
    <w:p w14:paraId="3CB2C534" w14:textId="314430EF" w:rsidR="007B030F" w:rsidRDefault="007B030F" w:rsidP="00AF674A">
      <w:pPr>
        <w:pStyle w:val="KeinLeerraum"/>
        <w:rPr>
          <w:rFonts w:ascii="Arial" w:hAnsi="Arial" w:cs="Arial"/>
          <w:sz w:val="44"/>
          <w:szCs w:val="44"/>
        </w:rPr>
      </w:pPr>
    </w:p>
    <w:p w14:paraId="201620E2" w14:textId="0BF852B3" w:rsidR="007B030F" w:rsidRDefault="007B030F" w:rsidP="00AF674A">
      <w:pPr>
        <w:pStyle w:val="KeinLeerraum"/>
        <w:rPr>
          <w:rFonts w:ascii="Arial" w:hAnsi="Arial" w:cs="Arial"/>
          <w:sz w:val="44"/>
          <w:szCs w:val="44"/>
        </w:rPr>
      </w:pPr>
    </w:p>
    <w:p w14:paraId="50895346" w14:textId="3F4C91C0" w:rsidR="007B030F" w:rsidRDefault="007B030F" w:rsidP="00AF674A">
      <w:pPr>
        <w:pStyle w:val="KeinLeerraum"/>
        <w:rPr>
          <w:rFonts w:ascii="Arial" w:hAnsi="Arial" w:cs="Arial"/>
          <w:sz w:val="44"/>
          <w:szCs w:val="44"/>
        </w:rPr>
      </w:pPr>
    </w:p>
    <w:p w14:paraId="77804D1C" w14:textId="101B2DA0" w:rsidR="007B030F" w:rsidRDefault="007B030F" w:rsidP="00AF674A">
      <w:pPr>
        <w:pStyle w:val="KeinLeerraum"/>
        <w:rPr>
          <w:rFonts w:ascii="Arial" w:hAnsi="Arial" w:cs="Arial"/>
          <w:sz w:val="44"/>
          <w:szCs w:val="44"/>
        </w:rPr>
      </w:pPr>
    </w:p>
    <w:p w14:paraId="7DB20FBD" w14:textId="77777777" w:rsidR="007B030F" w:rsidRDefault="007B030F" w:rsidP="00AF674A">
      <w:pPr>
        <w:pStyle w:val="KeinLeerraum"/>
        <w:rPr>
          <w:rFonts w:ascii="Arial" w:hAnsi="Arial" w:cs="Arial"/>
          <w:sz w:val="44"/>
          <w:szCs w:val="44"/>
        </w:rPr>
      </w:pPr>
    </w:p>
    <w:p w14:paraId="38AB9239" w14:textId="21681B9E" w:rsidR="008C5869" w:rsidRPr="008C5869" w:rsidRDefault="008C5869" w:rsidP="00AF674A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Textilbetrieb produziert in der letzten Woche mit zwei Maschinen (tägliche Auslastung an den 5 Arbeitstagen 10 Stunden) 10.000 m² Stoff, die er für 50.000,00 € verkauft. An Kosten liefen in dieser Zeit insgesamt 40.000,00 € auf. Berechnen Sie die Produktivität (Maschinenstunden), die Wirtschaftlichkeit und die Rentabilität.</w:t>
      </w:r>
    </w:p>
    <w:p w14:paraId="5E6836DC" w14:textId="77777777" w:rsidR="003821CD" w:rsidRDefault="003821CD" w:rsidP="00AF674A">
      <w:pPr>
        <w:pStyle w:val="KeinLeerraum"/>
        <w:rPr>
          <w:rFonts w:ascii="Arial" w:hAnsi="Arial" w:cs="Arial"/>
          <w:sz w:val="44"/>
          <w:szCs w:val="44"/>
        </w:rPr>
      </w:pPr>
    </w:p>
    <w:p w14:paraId="5F0D7647" w14:textId="77777777" w:rsidR="003821CD" w:rsidRPr="00AF674A" w:rsidRDefault="003821CD" w:rsidP="00AF674A">
      <w:pPr>
        <w:pStyle w:val="KeinLeerraum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drawing>
          <wp:inline distT="0" distB="0" distL="0" distR="0" wp14:anchorId="4F2A5D64" wp14:editId="274DAFBA">
            <wp:extent cx="6029325" cy="35147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7243" w14:textId="77777777" w:rsidR="00AF674A" w:rsidRPr="00AF674A" w:rsidRDefault="00AF674A" w:rsidP="00AF674A">
      <w:pPr>
        <w:rPr>
          <w:sz w:val="44"/>
          <w:szCs w:val="44"/>
        </w:rPr>
      </w:pPr>
    </w:p>
    <w:p w14:paraId="0E4F4078" w14:textId="77777777" w:rsidR="00AF674A" w:rsidRPr="00AF674A" w:rsidRDefault="00AF674A" w:rsidP="00AF674A"/>
    <w:p w14:paraId="1169040D" w14:textId="77777777" w:rsidR="00AF674A" w:rsidRDefault="00AF674A" w:rsidP="00AF674A">
      <w:pPr>
        <w:rPr>
          <w:rFonts w:ascii="Arial" w:hAnsi="Arial" w:cs="Arial"/>
          <w:sz w:val="24"/>
          <w:szCs w:val="24"/>
        </w:rPr>
      </w:pPr>
    </w:p>
    <w:p w14:paraId="04CD3301" w14:textId="77777777" w:rsidR="00AF674A" w:rsidRPr="00AF674A" w:rsidRDefault="00AF674A" w:rsidP="00AF674A">
      <w:pPr>
        <w:tabs>
          <w:tab w:val="left" w:pos="5880"/>
        </w:tabs>
      </w:pPr>
      <w:r>
        <w:tab/>
        <w:t xml:space="preserve"> </w:t>
      </w:r>
    </w:p>
    <w:sectPr w:rsidR="00AF674A" w:rsidRPr="00AF674A" w:rsidSect="006B0192">
      <w:headerReference w:type="default" r:id="rId8"/>
      <w:pgSz w:w="11906" w:h="16838"/>
      <w:pgMar w:top="1417" w:right="127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282B3" w14:textId="77777777" w:rsidR="00921E3D" w:rsidRDefault="00921E3D" w:rsidP="00577F23">
      <w:pPr>
        <w:spacing w:after="0" w:line="240" w:lineRule="auto"/>
      </w:pPr>
      <w:r>
        <w:separator/>
      </w:r>
    </w:p>
  </w:endnote>
  <w:endnote w:type="continuationSeparator" w:id="0">
    <w:p w14:paraId="2E4FA427" w14:textId="77777777" w:rsidR="00921E3D" w:rsidRDefault="00921E3D" w:rsidP="0057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438F2" w14:textId="77777777" w:rsidR="00921E3D" w:rsidRDefault="00921E3D" w:rsidP="00577F23">
      <w:pPr>
        <w:spacing w:after="0" w:line="240" w:lineRule="auto"/>
      </w:pPr>
      <w:r>
        <w:separator/>
      </w:r>
    </w:p>
  </w:footnote>
  <w:footnote w:type="continuationSeparator" w:id="0">
    <w:p w14:paraId="7F49F324" w14:textId="77777777" w:rsidR="00921E3D" w:rsidRDefault="00921E3D" w:rsidP="00577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1980"/>
      <w:gridCol w:w="4961"/>
      <w:gridCol w:w="2121"/>
    </w:tblGrid>
    <w:tr w:rsidR="00577F23" w:rsidRPr="008764A9" w14:paraId="3054685C" w14:textId="77777777" w:rsidTr="00F5702D">
      <w:tc>
        <w:tcPr>
          <w:tcW w:w="1980" w:type="dxa"/>
        </w:tcPr>
        <w:p w14:paraId="345F19BD" w14:textId="77777777" w:rsidR="00577F23" w:rsidRPr="008764A9" w:rsidRDefault="00577F23" w:rsidP="00577F23">
          <w:pPr>
            <w:tabs>
              <w:tab w:val="center" w:pos="4536"/>
              <w:tab w:val="right" w:pos="9072"/>
            </w:tabs>
            <w:rPr>
              <w:rFonts w:ascii="Arial" w:hAnsi="Arial" w:cs="Arial"/>
              <w:i/>
            </w:rPr>
          </w:pPr>
          <w:r w:rsidRPr="008764A9">
            <w:rPr>
              <w:rFonts w:ascii="Arial" w:hAnsi="Arial" w:cs="Arial"/>
              <w:i/>
            </w:rPr>
            <w:t>Name:</w:t>
          </w:r>
        </w:p>
      </w:tc>
      <w:tc>
        <w:tcPr>
          <w:tcW w:w="4961" w:type="dxa"/>
          <w:vMerge w:val="restart"/>
        </w:tcPr>
        <w:p w14:paraId="3F6B3AD5" w14:textId="77777777" w:rsidR="00577F23" w:rsidRDefault="006B0192" w:rsidP="00577F23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Unternehmensziele</w:t>
          </w:r>
        </w:p>
        <w:p w14:paraId="0FBCC8AF" w14:textId="77777777" w:rsidR="00EA792A" w:rsidRPr="00EA792A" w:rsidRDefault="006B0192" w:rsidP="00577F23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Unternehmenskennzahlen</w:t>
          </w:r>
        </w:p>
      </w:tc>
      <w:tc>
        <w:tcPr>
          <w:tcW w:w="2121" w:type="dxa"/>
          <w:vMerge w:val="restart"/>
        </w:tcPr>
        <w:p w14:paraId="586BAA1B" w14:textId="77777777" w:rsidR="00577F23" w:rsidRPr="008764A9" w:rsidRDefault="008764A9" w:rsidP="00291AB0">
          <w:pPr>
            <w:tabs>
              <w:tab w:val="center" w:pos="952"/>
            </w:tabs>
            <w:jc w:val="right"/>
            <w:rPr>
              <w:rFonts w:ascii="Arial" w:hAnsi="Arial" w:cs="Arial"/>
              <w:i/>
            </w:rPr>
          </w:pPr>
          <w:r w:rsidRPr="008764A9">
            <w:rPr>
              <w:rFonts w:ascii="Arial" w:hAnsi="Arial" w:cs="Arial"/>
              <w:i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115376F9" wp14:editId="4A07E741">
                <wp:simplePos x="0" y="0"/>
                <wp:positionH relativeFrom="column">
                  <wp:posOffset>55257</wp:posOffset>
                </wp:positionH>
                <wp:positionV relativeFrom="paragraph">
                  <wp:posOffset>22225</wp:posOffset>
                </wp:positionV>
                <wp:extent cx="319177" cy="302115"/>
                <wp:effectExtent l="0" t="0" r="5080" b="3175"/>
                <wp:wrapNone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177" cy="30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1AB0" w:rsidRPr="008764A9">
            <w:rPr>
              <w:rFonts w:ascii="Arial" w:hAnsi="Arial" w:cs="Arial"/>
              <w:i/>
            </w:rPr>
            <w:tab/>
          </w:r>
          <w:proofErr w:type="spellStart"/>
          <w:r w:rsidR="00291AB0" w:rsidRPr="008764A9">
            <w:rPr>
              <w:rFonts w:ascii="Arial" w:hAnsi="Arial" w:cs="Arial"/>
              <w:i/>
            </w:rPr>
            <w:t>BbS</w:t>
          </w:r>
          <w:proofErr w:type="spellEnd"/>
          <w:r w:rsidR="00291AB0" w:rsidRPr="008764A9">
            <w:rPr>
              <w:rFonts w:ascii="Arial" w:hAnsi="Arial" w:cs="Arial"/>
              <w:i/>
            </w:rPr>
            <w:t xml:space="preserve"> Gutjahr</w:t>
          </w:r>
        </w:p>
        <w:p w14:paraId="3569A10E" w14:textId="77777777" w:rsidR="00577F23" w:rsidRPr="008764A9" w:rsidRDefault="00577F23" w:rsidP="00577F23">
          <w:pPr>
            <w:tabs>
              <w:tab w:val="center" w:pos="4536"/>
              <w:tab w:val="right" w:pos="9072"/>
            </w:tabs>
            <w:rPr>
              <w:rFonts w:ascii="Arial" w:hAnsi="Arial" w:cs="Arial"/>
              <w:i/>
            </w:rPr>
          </w:pPr>
        </w:p>
      </w:tc>
    </w:tr>
    <w:tr w:rsidR="00577F23" w:rsidRPr="008764A9" w14:paraId="1CF711EC" w14:textId="77777777" w:rsidTr="00F5702D">
      <w:tc>
        <w:tcPr>
          <w:tcW w:w="1980" w:type="dxa"/>
        </w:tcPr>
        <w:p w14:paraId="313455D5" w14:textId="77777777" w:rsidR="00577F23" w:rsidRPr="008764A9" w:rsidRDefault="00577F23" w:rsidP="00577F23">
          <w:pPr>
            <w:tabs>
              <w:tab w:val="center" w:pos="4536"/>
              <w:tab w:val="right" w:pos="9072"/>
            </w:tabs>
            <w:rPr>
              <w:rFonts w:ascii="Arial" w:hAnsi="Arial" w:cs="Arial"/>
              <w:i/>
            </w:rPr>
          </w:pPr>
          <w:r w:rsidRPr="008764A9">
            <w:rPr>
              <w:rFonts w:ascii="Arial" w:hAnsi="Arial" w:cs="Arial"/>
              <w:i/>
            </w:rPr>
            <w:t>Datum:</w:t>
          </w:r>
        </w:p>
      </w:tc>
      <w:tc>
        <w:tcPr>
          <w:tcW w:w="4961" w:type="dxa"/>
          <w:vMerge/>
        </w:tcPr>
        <w:p w14:paraId="3FCDA000" w14:textId="77777777" w:rsidR="00577F23" w:rsidRPr="008764A9" w:rsidRDefault="00577F23" w:rsidP="00577F23">
          <w:pPr>
            <w:tabs>
              <w:tab w:val="center" w:pos="4536"/>
              <w:tab w:val="right" w:pos="9072"/>
            </w:tabs>
            <w:rPr>
              <w:rFonts w:ascii="Arial" w:hAnsi="Arial" w:cs="Arial"/>
              <w:i/>
            </w:rPr>
          </w:pPr>
        </w:p>
      </w:tc>
      <w:tc>
        <w:tcPr>
          <w:tcW w:w="2121" w:type="dxa"/>
          <w:vMerge/>
        </w:tcPr>
        <w:p w14:paraId="4E7FEEC0" w14:textId="77777777" w:rsidR="00577F23" w:rsidRPr="008764A9" w:rsidRDefault="00577F23" w:rsidP="00577F23">
          <w:pPr>
            <w:tabs>
              <w:tab w:val="center" w:pos="4536"/>
              <w:tab w:val="right" w:pos="9072"/>
            </w:tabs>
            <w:rPr>
              <w:rFonts w:ascii="Arial" w:hAnsi="Arial" w:cs="Arial"/>
              <w:i/>
            </w:rPr>
          </w:pPr>
        </w:p>
      </w:tc>
    </w:tr>
  </w:tbl>
  <w:p w14:paraId="4D7739DD" w14:textId="77777777" w:rsidR="00577F23" w:rsidRDefault="00577F2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2E00"/>
    <w:multiLevelType w:val="hybridMultilevel"/>
    <w:tmpl w:val="EAF0A8E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E1868"/>
    <w:multiLevelType w:val="hybridMultilevel"/>
    <w:tmpl w:val="FE0CA34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9">
      <w:start w:val="1"/>
      <w:numFmt w:val="lowerLetter"/>
      <w:lvlText w:val="%3."/>
      <w:lvlJc w:val="lef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51D92"/>
    <w:multiLevelType w:val="hybridMultilevel"/>
    <w:tmpl w:val="4324328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94D1C"/>
    <w:multiLevelType w:val="hybridMultilevel"/>
    <w:tmpl w:val="C816714E"/>
    <w:lvl w:ilvl="0" w:tplc="2D80054E">
      <w:start w:val="2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B8C0608"/>
    <w:multiLevelType w:val="hybridMultilevel"/>
    <w:tmpl w:val="8BD887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006DA"/>
    <w:multiLevelType w:val="hybridMultilevel"/>
    <w:tmpl w:val="3522D94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24D9D"/>
    <w:multiLevelType w:val="hybridMultilevel"/>
    <w:tmpl w:val="93B639F0"/>
    <w:lvl w:ilvl="0" w:tplc="7AA48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A11DF"/>
    <w:multiLevelType w:val="hybridMultilevel"/>
    <w:tmpl w:val="952EACAA"/>
    <w:lvl w:ilvl="0" w:tplc="7AA48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D699D"/>
    <w:multiLevelType w:val="hybridMultilevel"/>
    <w:tmpl w:val="F0162A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1D832E2">
      <w:start w:val="1"/>
      <w:numFmt w:val="lowerLetter"/>
      <w:lvlText w:val="%3)"/>
      <w:lvlJc w:val="left"/>
      <w:pPr>
        <w:ind w:left="2355" w:hanging="375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53D89"/>
    <w:multiLevelType w:val="hybridMultilevel"/>
    <w:tmpl w:val="43EAE7B0"/>
    <w:lvl w:ilvl="0" w:tplc="7AA48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3327D"/>
    <w:multiLevelType w:val="hybridMultilevel"/>
    <w:tmpl w:val="C124F9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E7B73"/>
    <w:multiLevelType w:val="multilevel"/>
    <w:tmpl w:val="749C2294"/>
    <w:lvl w:ilvl="0">
      <w:start w:val="1"/>
      <w:numFmt w:val="decimalZero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10" w:hanging="1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6DAB0F23"/>
    <w:multiLevelType w:val="hybridMultilevel"/>
    <w:tmpl w:val="5C92BFA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640FE"/>
    <w:multiLevelType w:val="hybridMultilevel"/>
    <w:tmpl w:val="0F9C54F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D22B8"/>
    <w:multiLevelType w:val="hybridMultilevel"/>
    <w:tmpl w:val="55C8522E"/>
    <w:lvl w:ilvl="0" w:tplc="04070017">
      <w:start w:val="1"/>
      <w:numFmt w:val="lowerLetter"/>
      <w:lvlText w:val="%1)"/>
      <w:lvlJc w:val="left"/>
      <w:pPr>
        <w:ind w:left="1856" w:hanging="360"/>
      </w:pPr>
    </w:lvl>
    <w:lvl w:ilvl="1" w:tplc="04070019" w:tentative="1">
      <w:start w:val="1"/>
      <w:numFmt w:val="lowerLetter"/>
      <w:lvlText w:val="%2."/>
      <w:lvlJc w:val="left"/>
      <w:pPr>
        <w:ind w:left="2576" w:hanging="360"/>
      </w:pPr>
    </w:lvl>
    <w:lvl w:ilvl="2" w:tplc="0407001B" w:tentative="1">
      <w:start w:val="1"/>
      <w:numFmt w:val="lowerRoman"/>
      <w:lvlText w:val="%3."/>
      <w:lvlJc w:val="right"/>
      <w:pPr>
        <w:ind w:left="3296" w:hanging="180"/>
      </w:pPr>
    </w:lvl>
    <w:lvl w:ilvl="3" w:tplc="0407000F" w:tentative="1">
      <w:start w:val="1"/>
      <w:numFmt w:val="decimal"/>
      <w:lvlText w:val="%4."/>
      <w:lvlJc w:val="left"/>
      <w:pPr>
        <w:ind w:left="4016" w:hanging="360"/>
      </w:pPr>
    </w:lvl>
    <w:lvl w:ilvl="4" w:tplc="04070019" w:tentative="1">
      <w:start w:val="1"/>
      <w:numFmt w:val="lowerLetter"/>
      <w:lvlText w:val="%5."/>
      <w:lvlJc w:val="left"/>
      <w:pPr>
        <w:ind w:left="4736" w:hanging="360"/>
      </w:pPr>
    </w:lvl>
    <w:lvl w:ilvl="5" w:tplc="0407001B" w:tentative="1">
      <w:start w:val="1"/>
      <w:numFmt w:val="lowerRoman"/>
      <w:lvlText w:val="%6."/>
      <w:lvlJc w:val="right"/>
      <w:pPr>
        <w:ind w:left="5456" w:hanging="180"/>
      </w:pPr>
    </w:lvl>
    <w:lvl w:ilvl="6" w:tplc="0407000F" w:tentative="1">
      <w:start w:val="1"/>
      <w:numFmt w:val="decimal"/>
      <w:lvlText w:val="%7."/>
      <w:lvlJc w:val="left"/>
      <w:pPr>
        <w:ind w:left="6176" w:hanging="360"/>
      </w:pPr>
    </w:lvl>
    <w:lvl w:ilvl="7" w:tplc="04070019" w:tentative="1">
      <w:start w:val="1"/>
      <w:numFmt w:val="lowerLetter"/>
      <w:lvlText w:val="%8."/>
      <w:lvlJc w:val="left"/>
      <w:pPr>
        <w:ind w:left="6896" w:hanging="360"/>
      </w:pPr>
    </w:lvl>
    <w:lvl w:ilvl="8" w:tplc="0407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15" w15:restartNumberingAfterBreak="0">
    <w:nsid w:val="785E6FF4"/>
    <w:multiLevelType w:val="hybridMultilevel"/>
    <w:tmpl w:val="41CE1066"/>
    <w:lvl w:ilvl="0" w:tplc="00FE88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A887658"/>
    <w:multiLevelType w:val="hybridMultilevel"/>
    <w:tmpl w:val="B93CA80E"/>
    <w:lvl w:ilvl="0" w:tplc="7AA48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22161"/>
    <w:multiLevelType w:val="hybridMultilevel"/>
    <w:tmpl w:val="6AC0C6AA"/>
    <w:lvl w:ilvl="0" w:tplc="EF92330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0"/>
  </w:num>
  <w:num w:numId="6">
    <w:abstractNumId w:val="10"/>
  </w:num>
  <w:num w:numId="7">
    <w:abstractNumId w:val="12"/>
  </w:num>
  <w:num w:numId="8">
    <w:abstractNumId w:val="14"/>
  </w:num>
  <w:num w:numId="9">
    <w:abstractNumId w:val="9"/>
  </w:num>
  <w:num w:numId="10">
    <w:abstractNumId w:val="2"/>
  </w:num>
  <w:num w:numId="11">
    <w:abstractNumId w:val="4"/>
  </w:num>
  <w:num w:numId="12">
    <w:abstractNumId w:val="7"/>
  </w:num>
  <w:num w:numId="13">
    <w:abstractNumId w:val="3"/>
  </w:num>
  <w:num w:numId="14">
    <w:abstractNumId w:val="16"/>
  </w:num>
  <w:num w:numId="15">
    <w:abstractNumId w:val="6"/>
  </w:num>
  <w:num w:numId="16">
    <w:abstractNumId w:val="13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D2"/>
    <w:rsid w:val="00036D98"/>
    <w:rsid w:val="00055CE7"/>
    <w:rsid w:val="0023708F"/>
    <w:rsid w:val="00284534"/>
    <w:rsid w:val="00291AB0"/>
    <w:rsid w:val="00304013"/>
    <w:rsid w:val="00350159"/>
    <w:rsid w:val="00380FD2"/>
    <w:rsid w:val="003821CD"/>
    <w:rsid w:val="00434127"/>
    <w:rsid w:val="00492BA5"/>
    <w:rsid w:val="004C236B"/>
    <w:rsid w:val="004D54FA"/>
    <w:rsid w:val="00501A1C"/>
    <w:rsid w:val="00577F23"/>
    <w:rsid w:val="005D5A1A"/>
    <w:rsid w:val="00613BF0"/>
    <w:rsid w:val="00692109"/>
    <w:rsid w:val="006B0192"/>
    <w:rsid w:val="006F2D3B"/>
    <w:rsid w:val="00702B7C"/>
    <w:rsid w:val="007B030F"/>
    <w:rsid w:val="008764A9"/>
    <w:rsid w:val="008C5869"/>
    <w:rsid w:val="00921E3D"/>
    <w:rsid w:val="00A24C76"/>
    <w:rsid w:val="00A756E9"/>
    <w:rsid w:val="00AF674A"/>
    <w:rsid w:val="00B52740"/>
    <w:rsid w:val="00C16771"/>
    <w:rsid w:val="00CA35CB"/>
    <w:rsid w:val="00D41394"/>
    <w:rsid w:val="00E5475F"/>
    <w:rsid w:val="00EA792A"/>
    <w:rsid w:val="00EE1B94"/>
    <w:rsid w:val="00EE2CCE"/>
    <w:rsid w:val="00EE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AAC2C4"/>
  <w15:docId w15:val="{3D96DD76-9A21-4984-82CD-628E3B3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80FD2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380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547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77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7F23"/>
  </w:style>
  <w:style w:type="paragraph" w:styleId="Fuzeile">
    <w:name w:val="footer"/>
    <w:basedOn w:val="Standard"/>
    <w:link w:val="FuzeileZchn"/>
    <w:uiPriority w:val="99"/>
    <w:unhideWhenUsed/>
    <w:rsid w:val="00577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</dc:creator>
  <cp:lastModifiedBy>Hendrik Overkamp</cp:lastModifiedBy>
  <cp:revision>3</cp:revision>
  <cp:lastPrinted>2019-05-26T17:32:00Z</cp:lastPrinted>
  <dcterms:created xsi:type="dcterms:W3CDTF">2020-01-09T22:14:00Z</dcterms:created>
  <dcterms:modified xsi:type="dcterms:W3CDTF">2020-01-09T22:19:00Z</dcterms:modified>
</cp:coreProperties>
</file>