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22C2D87" w:rsidR="00AC4D77" w:rsidRDefault="004425A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Nicolás Giovanni Díaz Pavez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8F7DBFF" w:rsidR="00AC4D77" w:rsidRDefault="004425A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425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 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9AE710E" w:rsidR="00AC4D77" w:rsidRDefault="004425A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634B310" w:rsidR="00E43678" w:rsidRPr="00B16480" w:rsidRDefault="00B164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16480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386996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221C521B" w:rsidR="00E43678" w:rsidRPr="00045D87" w:rsidRDefault="00B164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90788E4" w:rsidR="00E43678" w:rsidRPr="00045D87" w:rsidRDefault="00B164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Pienso que l</w:t>
            </w:r>
            <w:r w:rsidRPr="00B16480">
              <w:rPr>
                <w:b/>
                <w:bCs/>
                <w:sz w:val="18"/>
                <w:szCs w:val="18"/>
              </w:rPr>
              <w:t>idero el ciclo de vida del software diseñando arquitecturas robustas y escalables bajo los más altos estándares de calidad.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1FDC5E2" w:rsidR="00E43678" w:rsidRPr="00B16480" w:rsidRDefault="00B164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16480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56B2AB0" w:rsidR="00E43678" w:rsidRPr="00045D87" w:rsidRDefault="00B164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643D6C2" w:rsidR="00E43678" w:rsidRPr="00045D87" w:rsidRDefault="00B164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modelar</w:t>
            </w:r>
            <w:r w:rsidRPr="00B16480">
              <w:rPr>
                <w:b/>
                <w:bCs/>
                <w:sz w:val="18"/>
                <w:szCs w:val="18"/>
              </w:rPr>
              <w:t xml:space="preserve"> y </w:t>
            </w:r>
            <w:r>
              <w:rPr>
                <w:b/>
                <w:bCs/>
                <w:sz w:val="18"/>
                <w:szCs w:val="18"/>
              </w:rPr>
              <w:t xml:space="preserve">optimizar </w:t>
            </w:r>
            <w:r w:rsidRPr="00B16480">
              <w:rPr>
                <w:b/>
                <w:bCs/>
                <w:sz w:val="18"/>
                <w:szCs w:val="18"/>
              </w:rPr>
              <w:t>eficientemente bases de datos relacionales y no relacionales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F7BF7E4" w:rsidR="00E43678" w:rsidRPr="00045D87" w:rsidRDefault="00B164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16480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DB78B63" w:rsidR="00E43678" w:rsidRPr="00045D87" w:rsidRDefault="00B164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C69DC27" w:rsidR="00E43678" w:rsidRPr="00045D87" w:rsidRDefault="00B164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16480">
              <w:rPr>
                <w:b/>
                <w:bCs/>
                <w:sz w:val="18"/>
                <w:szCs w:val="18"/>
              </w:rPr>
              <w:t>Aplico metodologías de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B16480">
              <w:rPr>
                <w:b/>
                <w:bCs/>
                <w:sz w:val="18"/>
                <w:szCs w:val="18"/>
              </w:rPr>
              <w:t>para traducir necesidades complejas en especificaciones técnicas precisas y efectivas.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042C77A" w:rsidR="00E43678" w:rsidRPr="00045D87" w:rsidRDefault="00B164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16480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 w:rsidRPr="00B16480">
              <w:rPr>
                <w:b/>
                <w:bCs/>
                <w:sz w:val="18"/>
                <w:szCs w:val="18"/>
              </w:rPr>
              <w:lastRenderedPageBreak/>
              <w:t>de acuerdo a</w:t>
            </w:r>
            <w:proofErr w:type="gramEnd"/>
            <w:r w:rsidRPr="00B16480">
              <w:rPr>
                <w:b/>
                <w:bCs/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9B6E45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082746B5" w:rsidR="00E43678" w:rsidRPr="00045D87" w:rsidRDefault="00B164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1BE5D35" w:rsidR="00E43678" w:rsidRPr="00045D87" w:rsidRDefault="00B164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dirigir</w:t>
            </w:r>
            <w:r w:rsidRPr="00B16480">
              <w:rPr>
                <w:b/>
                <w:bCs/>
                <w:sz w:val="18"/>
                <w:szCs w:val="18"/>
              </w:rPr>
              <w:t xml:space="preserve"> proyectos tecnológicos integrales mediante metodologías </w:t>
            </w:r>
            <w:proofErr w:type="gramStart"/>
            <w:r w:rsidRPr="00B16480">
              <w:rPr>
                <w:b/>
                <w:bCs/>
                <w:sz w:val="18"/>
                <w:szCs w:val="18"/>
              </w:rPr>
              <w:t>ágiles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no suelo aplicar buenas prácticas.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B502A51" w:rsidR="00E43678" w:rsidRPr="00045D87" w:rsidRDefault="00B164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16480">
              <w:rPr>
                <w:b/>
                <w:bCs/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B16480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B16480"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91BA2A2" w:rsidR="00E43678" w:rsidRPr="00045D87" w:rsidRDefault="00B164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BB8451E" w:rsidR="00E43678" w:rsidRPr="00045D87" w:rsidRDefault="00B164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Creo soluciones </w:t>
            </w:r>
            <w:r w:rsidRPr="00B16480">
              <w:rPr>
                <w:b/>
                <w:bCs/>
                <w:sz w:val="18"/>
                <w:szCs w:val="18"/>
              </w:rPr>
              <w:t>innovadoras integrando desde su concepción estrictos estándares normativos, de seguridad y sostenibilidad.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16BB1D2" w:rsidR="00E43678" w:rsidRPr="00045D87" w:rsidRDefault="00B164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16480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43ADA7A" w:rsidR="00E43678" w:rsidRPr="00045D87" w:rsidRDefault="00B164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A9B6A9A" w:rsidR="00E43678" w:rsidRPr="00045D87" w:rsidRDefault="00B164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Soy capaz de construir</w:t>
            </w:r>
            <w:r w:rsidRPr="00B16480">
              <w:rPr>
                <w:b/>
                <w:bCs/>
                <w:sz w:val="18"/>
                <w:szCs w:val="18"/>
              </w:rPr>
              <w:t xml:space="preserve"> aplicaciones móviles fluidas con </w:t>
            </w:r>
            <w:proofErr w:type="spellStart"/>
            <w:r w:rsidRPr="00B16480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B16480">
              <w:rPr>
                <w:b/>
                <w:bCs/>
                <w:sz w:val="18"/>
                <w:szCs w:val="18"/>
              </w:rPr>
              <w:t xml:space="preserve"> modernos, maximizando la innovación y la experiencia del usuario final.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BD417" w14:textId="77777777" w:rsidR="00737F9D" w:rsidRDefault="00737F9D" w:rsidP="00DF38AE">
      <w:pPr>
        <w:spacing w:after="0" w:line="240" w:lineRule="auto"/>
      </w:pPr>
      <w:r>
        <w:separator/>
      </w:r>
    </w:p>
  </w:endnote>
  <w:endnote w:type="continuationSeparator" w:id="0">
    <w:p w14:paraId="00EE5679" w14:textId="77777777" w:rsidR="00737F9D" w:rsidRDefault="00737F9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C4BCA" w14:textId="77777777" w:rsidR="00737F9D" w:rsidRDefault="00737F9D" w:rsidP="00DF38AE">
      <w:pPr>
        <w:spacing w:after="0" w:line="240" w:lineRule="auto"/>
      </w:pPr>
      <w:r>
        <w:separator/>
      </w:r>
    </w:p>
  </w:footnote>
  <w:footnote w:type="continuationSeparator" w:id="0">
    <w:p w14:paraId="4C664FC2" w14:textId="77777777" w:rsidR="00737F9D" w:rsidRDefault="00737F9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483791">
    <w:abstractNumId w:val="3"/>
  </w:num>
  <w:num w:numId="2" w16cid:durableId="1685352520">
    <w:abstractNumId w:val="9"/>
  </w:num>
  <w:num w:numId="3" w16cid:durableId="621234669">
    <w:abstractNumId w:val="13"/>
  </w:num>
  <w:num w:numId="4" w16cid:durableId="789544388">
    <w:abstractNumId w:val="29"/>
  </w:num>
  <w:num w:numId="5" w16cid:durableId="535002474">
    <w:abstractNumId w:val="31"/>
  </w:num>
  <w:num w:numId="6" w16cid:durableId="1898973752">
    <w:abstractNumId w:val="4"/>
  </w:num>
  <w:num w:numId="7" w16cid:durableId="1222863410">
    <w:abstractNumId w:val="12"/>
  </w:num>
  <w:num w:numId="8" w16cid:durableId="806822751">
    <w:abstractNumId w:val="20"/>
  </w:num>
  <w:num w:numId="9" w16cid:durableId="1474759432">
    <w:abstractNumId w:val="16"/>
  </w:num>
  <w:num w:numId="10" w16cid:durableId="1005013206">
    <w:abstractNumId w:val="10"/>
  </w:num>
  <w:num w:numId="11" w16cid:durableId="913785563">
    <w:abstractNumId w:val="25"/>
  </w:num>
  <w:num w:numId="12" w16cid:durableId="435174680">
    <w:abstractNumId w:val="36"/>
  </w:num>
  <w:num w:numId="13" w16cid:durableId="1358703221">
    <w:abstractNumId w:val="30"/>
  </w:num>
  <w:num w:numId="14" w16cid:durableId="1294362398">
    <w:abstractNumId w:val="1"/>
  </w:num>
  <w:num w:numId="15" w16cid:durableId="587160276">
    <w:abstractNumId w:val="37"/>
  </w:num>
  <w:num w:numId="16" w16cid:durableId="2139446091">
    <w:abstractNumId w:val="22"/>
  </w:num>
  <w:num w:numId="17" w16cid:durableId="1038899437">
    <w:abstractNumId w:val="18"/>
  </w:num>
  <w:num w:numId="18" w16cid:durableId="1208647043">
    <w:abstractNumId w:val="32"/>
  </w:num>
  <w:num w:numId="19" w16cid:durableId="1469544447">
    <w:abstractNumId w:val="11"/>
  </w:num>
  <w:num w:numId="20" w16cid:durableId="1701128037">
    <w:abstractNumId w:val="40"/>
  </w:num>
  <w:num w:numId="21" w16cid:durableId="835000245">
    <w:abstractNumId w:val="35"/>
  </w:num>
  <w:num w:numId="22" w16cid:durableId="267082382">
    <w:abstractNumId w:val="14"/>
  </w:num>
  <w:num w:numId="23" w16cid:durableId="432671006">
    <w:abstractNumId w:val="15"/>
  </w:num>
  <w:num w:numId="24" w16cid:durableId="1716461943">
    <w:abstractNumId w:val="5"/>
  </w:num>
  <w:num w:numId="25" w16cid:durableId="524829263">
    <w:abstractNumId w:val="17"/>
  </w:num>
  <w:num w:numId="26" w16cid:durableId="849638518">
    <w:abstractNumId w:val="21"/>
  </w:num>
  <w:num w:numId="27" w16cid:durableId="1353145371">
    <w:abstractNumId w:val="24"/>
  </w:num>
  <w:num w:numId="28" w16cid:durableId="1499540779">
    <w:abstractNumId w:val="0"/>
  </w:num>
  <w:num w:numId="29" w16cid:durableId="131413243">
    <w:abstractNumId w:val="19"/>
  </w:num>
  <w:num w:numId="30" w16cid:durableId="1606570415">
    <w:abstractNumId w:val="23"/>
  </w:num>
  <w:num w:numId="31" w16cid:durableId="567494764">
    <w:abstractNumId w:val="2"/>
  </w:num>
  <w:num w:numId="32" w16cid:durableId="258753680">
    <w:abstractNumId w:val="7"/>
  </w:num>
  <w:num w:numId="33" w16cid:durableId="34889214">
    <w:abstractNumId w:val="33"/>
  </w:num>
  <w:num w:numId="34" w16cid:durableId="847325660">
    <w:abstractNumId w:val="39"/>
  </w:num>
  <w:num w:numId="35" w16cid:durableId="624240297">
    <w:abstractNumId w:val="6"/>
  </w:num>
  <w:num w:numId="36" w16cid:durableId="1311328684">
    <w:abstractNumId w:val="26"/>
  </w:num>
  <w:num w:numId="37" w16cid:durableId="1445343843">
    <w:abstractNumId w:val="38"/>
  </w:num>
  <w:num w:numId="38" w16cid:durableId="230778808">
    <w:abstractNumId w:val="28"/>
  </w:num>
  <w:num w:numId="39" w16cid:durableId="1868719015">
    <w:abstractNumId w:val="27"/>
  </w:num>
  <w:num w:numId="40" w16cid:durableId="570239159">
    <w:abstractNumId w:val="34"/>
  </w:num>
  <w:num w:numId="41" w16cid:durableId="92900096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25A7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37F9D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6480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97E79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624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GIOVANNI DIAZ PAVEZ</cp:lastModifiedBy>
  <cp:revision>24</cp:revision>
  <cp:lastPrinted>2019-12-16T20:10:00Z</cp:lastPrinted>
  <dcterms:created xsi:type="dcterms:W3CDTF">2022-02-07T13:42:00Z</dcterms:created>
  <dcterms:modified xsi:type="dcterms:W3CDTF">2026-09-04T01:14:00Z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