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Y="-144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26"/>
        <w:gridCol w:w="5806"/>
        <w:gridCol w:w="6"/>
        <w:gridCol w:w="2688"/>
      </w:tblGrid>
      <w:tr w:rsidR="00437F6E" w14:paraId="79516E2E" w14:textId="77777777" w:rsidTr="000A34D1">
        <w:trPr>
          <w:trHeight w:val="550"/>
        </w:trPr>
        <w:tc>
          <w:tcPr>
            <w:tcW w:w="11194" w:type="dxa"/>
            <w:gridSpan w:val="5"/>
          </w:tcPr>
          <w:p w14:paraId="4F9DF1C8" w14:textId="5BBAF327" w:rsidR="00437F6E" w:rsidRPr="0043092D" w:rsidRDefault="00465BAE" w:rsidP="000A34D1">
            <w:pPr>
              <w:spacing w:after="0"/>
              <w:jc w:val="center"/>
              <w:rPr>
                <w:rFonts w:ascii="Roboto Slab" w:hAnsi="Roboto Slab" w:cs="Arimo"/>
                <w:b/>
                <w:bCs/>
                <w:spacing w:val="20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rFonts w:ascii="Roboto Slab" w:hAnsi="Roboto Slab" w:cs="Arimo"/>
                <w:b/>
                <w:bCs/>
                <w:color w:val="5868A5"/>
                <w:spacing w:val="20"/>
                <w:sz w:val="56"/>
                <w:szCs w:val="56"/>
              </w:rPr>
              <w:t>BENJAMIN MEYER</w:t>
            </w:r>
          </w:p>
        </w:tc>
      </w:tr>
      <w:tr w:rsidR="00437F6E" w14:paraId="52E35D4F" w14:textId="77777777" w:rsidTr="00FA752F">
        <w:trPr>
          <w:trHeight w:val="714"/>
        </w:trPr>
        <w:tc>
          <w:tcPr>
            <w:tcW w:w="11194" w:type="dxa"/>
            <w:gridSpan w:val="5"/>
            <w:shd w:val="clear" w:color="auto" w:fill="5868A5"/>
            <w:vAlign w:val="center"/>
          </w:tcPr>
          <w:p w14:paraId="43FCC376" w14:textId="22835639" w:rsidR="00437F6E" w:rsidRPr="003F70D8" w:rsidRDefault="00465BAE" w:rsidP="0043092D">
            <w:pPr>
              <w:spacing w:after="0"/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580 </w:t>
            </w:r>
            <w:proofErr w:type="spellStart"/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Devray</w:t>
            </w:r>
            <w:proofErr w:type="spellEnd"/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St, Kenai, Alaska, 99611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(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907) 232-0280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benjamin.meyer.ak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@gmail.com</w:t>
            </w:r>
          </w:p>
        </w:tc>
      </w:tr>
      <w:tr w:rsidR="00437F6E" w14:paraId="7041167C" w14:textId="77777777" w:rsidTr="008B3E57">
        <w:tblPrEx>
          <w:tblLook w:val="04A0" w:firstRow="1" w:lastRow="0" w:firstColumn="1" w:lastColumn="0" w:noHBand="0" w:noVBand="1"/>
        </w:tblPrEx>
        <w:trPr>
          <w:trHeight w:val="146"/>
        </w:trPr>
        <w:tc>
          <w:tcPr>
            <w:tcW w:w="11194" w:type="dxa"/>
            <w:gridSpan w:val="5"/>
          </w:tcPr>
          <w:p w14:paraId="777F7890" w14:textId="0636633F" w:rsidR="00437F6E" w:rsidRPr="008B3E57" w:rsidRDefault="00437F6E" w:rsidP="0043092D">
            <w:pPr>
              <w:spacing w:after="0"/>
              <w:rPr>
                <w:rFonts w:ascii="Georgia" w:hAnsi="Georgia"/>
                <w:sz w:val="24"/>
                <w:szCs w:val="24"/>
              </w:rPr>
            </w:pPr>
          </w:p>
        </w:tc>
      </w:tr>
      <w:tr w:rsidR="001B0062" w14:paraId="50976C5C" w14:textId="77777777" w:rsidTr="0043092D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268" w:type="dxa"/>
            <w:tcMar>
              <w:left w:w="0" w:type="dxa"/>
            </w:tcMar>
          </w:tcPr>
          <w:p w14:paraId="3C7F389B" w14:textId="6905080F" w:rsidR="001B0062" w:rsidRPr="00531FBD" w:rsidRDefault="00465BAE" w:rsidP="0043092D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>
              <w:rPr>
                <w:rFonts w:ascii="Roboto" w:hAnsi="Roboto" w:cs="Arimo"/>
                <w:b/>
                <w:bCs/>
                <w:color w:val="5868A5"/>
                <w:spacing w:val="4"/>
              </w:rPr>
              <w:t>SUMMARY</w:t>
            </w:r>
          </w:p>
        </w:tc>
        <w:tc>
          <w:tcPr>
            <w:tcW w:w="426" w:type="dxa"/>
            <w:tcMar>
              <w:left w:w="0" w:type="dxa"/>
            </w:tcMar>
          </w:tcPr>
          <w:p w14:paraId="77AB6853" w14:textId="2D933C90" w:rsidR="001B0062" w:rsidRPr="007055B7" w:rsidRDefault="001B0062" w:rsidP="0043092D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05CE2613" w14:textId="2C96FE9D" w:rsidR="001B0062" w:rsidRPr="003F70D8" w:rsidRDefault="00465BAE" w:rsidP="0043092D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Environmental Scientist with 10+ years of experience designing and executing research and monitoring projects throughout Alaska. 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>Possesses a</w:t>
            </w:r>
            <w:r>
              <w:rPr>
                <w:rFonts w:ascii="Roboto" w:hAnsi="Roboto" w:cs="Arimo"/>
                <w:sz w:val="20"/>
                <w:szCs w:val="20"/>
              </w:rPr>
              <w:t>n M.S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. in </w:t>
            </w:r>
            <w:r>
              <w:rPr>
                <w:rFonts w:ascii="Roboto" w:hAnsi="Roboto" w:cs="Arimo"/>
                <w:sz w:val="20"/>
                <w:szCs w:val="20"/>
              </w:rPr>
              <w:t>Fisheries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 and expertise in</w:t>
            </w:r>
            <w:r>
              <w:rPr>
                <w:rFonts w:ascii="Roboto" w:hAnsi="Roboto" w:cs="Arimo"/>
                <w:sz w:val="20"/>
                <w:szCs w:val="20"/>
              </w:rPr>
              <w:t xml:space="preserve"> freshwater ecology and R programming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. </w:t>
            </w:r>
          </w:p>
        </w:tc>
      </w:tr>
      <w:tr w:rsidR="00437F6E" w14:paraId="0FC665CC" w14:textId="77777777" w:rsidTr="008B3E57">
        <w:tblPrEx>
          <w:tblLook w:val="04A0" w:firstRow="1" w:lastRow="0" w:firstColumn="1" w:lastColumn="0" w:noHBand="0" w:noVBand="1"/>
        </w:tblPrEx>
        <w:trPr>
          <w:trHeight w:val="124"/>
        </w:trPr>
        <w:tc>
          <w:tcPr>
            <w:tcW w:w="11194" w:type="dxa"/>
            <w:gridSpan w:val="5"/>
            <w:tcMar>
              <w:left w:w="0" w:type="dxa"/>
            </w:tcMar>
          </w:tcPr>
          <w:p w14:paraId="5C24EDDF" w14:textId="012B00CC" w:rsidR="00437F6E" w:rsidRPr="008B3E57" w:rsidRDefault="00437F6E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3F70D8" w14:paraId="34559424" w14:textId="5259D101" w:rsidTr="0043092D">
        <w:tblPrEx>
          <w:tblLook w:val="04A0" w:firstRow="1" w:lastRow="0" w:firstColumn="1" w:lastColumn="0" w:noHBand="0" w:noVBand="1"/>
        </w:tblPrEx>
        <w:trPr>
          <w:trHeight w:val="644"/>
        </w:trPr>
        <w:tc>
          <w:tcPr>
            <w:tcW w:w="2268" w:type="dxa"/>
            <w:tcBorders>
              <w:right w:val="single" w:sz="8" w:space="0" w:color="auto"/>
            </w:tcBorders>
            <w:tcMar>
              <w:left w:w="0" w:type="dxa"/>
            </w:tcMar>
          </w:tcPr>
          <w:p w14:paraId="24CA34F5" w14:textId="78EE47D7" w:rsidR="003F70D8" w:rsidRPr="00531FBD" w:rsidRDefault="000A34D1" w:rsidP="0043092D">
            <w:pPr>
              <w:spacing w:after="0"/>
              <w:rPr>
                <w:rFonts w:ascii="Roboto" w:hAnsi="Roboto"/>
                <w:b/>
                <w:bCs/>
              </w:rPr>
            </w:pPr>
            <w:r w:rsidRPr="00FA752F">
              <w:rPr>
                <w:rFonts w:ascii="Roboto" w:hAnsi="Roboto" w:cs="Arimo"/>
                <w:b/>
                <w:bCs/>
                <w:noProof/>
                <w:color w:val="5868A5"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BD19F" wp14:editId="15AE24A0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0</wp:posOffset>
                      </wp:positionV>
                      <wp:extent cx="45719" cy="340360"/>
                      <wp:effectExtent l="0" t="0" r="0" b="254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EC507" id="Rounded Rectangle 6" o:spid="_x0000_s1026" style="position:absolute;margin-left:111.65pt;margin-top:0;width:3.6pt;height:2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" fillcolor="#5868a5" stroked="f" strokeweight="1pt">
                      <v:stroke joinstyle="miter"/>
                    </v:roundrect>
                  </w:pict>
                </mc:Fallback>
              </mc:AlternateContent>
            </w:r>
            <w:r w:rsidR="003F70D8"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>PROFESSIONAL EXPERIENCE</w:t>
            </w:r>
          </w:p>
        </w:tc>
        <w:tc>
          <w:tcPr>
            <w:tcW w:w="426" w:type="dxa"/>
            <w:vMerge w:val="restart"/>
            <w:tcBorders>
              <w:left w:val="single" w:sz="8" w:space="0" w:color="auto"/>
            </w:tcBorders>
            <w:tcMar>
              <w:left w:w="0" w:type="dxa"/>
            </w:tcMar>
          </w:tcPr>
          <w:p w14:paraId="7C5E7344" w14:textId="23EBE3E7" w:rsidR="003F70D8" w:rsidRPr="00CB763D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4E78F6DB" w14:textId="4A31E600" w:rsidR="003F70D8" w:rsidRPr="00DF47B2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11A312D7" w14:textId="30CFFA95" w:rsidR="003F70D8" w:rsidRPr="00CB763D" w:rsidRDefault="000A34D1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7B5B67" wp14:editId="54BFCB9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3930465</wp:posOffset>
                      </wp:positionV>
                      <wp:extent cx="45719" cy="340360"/>
                      <wp:effectExtent l="0" t="0" r="0" b="254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7AF75" id="Rounded Rectangle 11" o:spid="_x0000_s1026" style="position:absolute;margin-left:-2.1pt;margin-top:309.5pt;width:3.6pt;height:2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" fillcolor="#5868a5" strok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3BD570" wp14:editId="5CF1516A">
                      <wp:simplePos x="0" y="0"/>
                      <wp:positionH relativeFrom="column">
                        <wp:posOffset>-27210</wp:posOffset>
                      </wp:positionH>
                      <wp:positionV relativeFrom="paragraph">
                        <wp:posOffset>1925680</wp:posOffset>
                      </wp:positionV>
                      <wp:extent cx="45719" cy="340360"/>
                      <wp:effectExtent l="0" t="0" r="0" b="25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78A678" id="Rounded Rectangle 10" o:spid="_x0000_s1026" style="position:absolute;margin-left:-2.15pt;margin-top:151.65pt;width:3.6pt;height:2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" fillcolor="#5868a5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806" w:type="dxa"/>
            <w:tcMar>
              <w:left w:w="0" w:type="dxa"/>
            </w:tcMar>
          </w:tcPr>
          <w:p w14:paraId="38168F6F" w14:textId="7580AB91" w:rsidR="003F70D8" w:rsidRPr="00FA752F" w:rsidRDefault="00465BAE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Water Quality Coordinator</w:t>
            </w:r>
          </w:p>
          <w:p w14:paraId="54895A2F" w14:textId="34DC0B13" w:rsidR="003F70D8" w:rsidRPr="00531FBD" w:rsidRDefault="003F70D8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 w:rsidRPr="00531FBD">
              <w:rPr>
                <w:rFonts w:ascii="Roboto Slab" w:hAnsi="Roboto Slab"/>
                <w:sz w:val="20"/>
                <w:szCs w:val="20"/>
              </w:rPr>
              <w:t>Redford &amp; Sons</w:t>
            </w:r>
            <w:r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- </w:t>
            </w:r>
            <w:r w:rsidRPr="00531FBD">
              <w:rPr>
                <w:rFonts w:ascii="Roboto Slab" w:hAnsi="Roboto Slab"/>
                <w:sz w:val="20"/>
                <w:szCs w:val="20"/>
              </w:rPr>
              <w:t>Chicago, IL</w:t>
            </w:r>
          </w:p>
        </w:tc>
        <w:tc>
          <w:tcPr>
            <w:tcW w:w="2694" w:type="dxa"/>
            <w:gridSpan w:val="2"/>
          </w:tcPr>
          <w:p w14:paraId="5AB3E8A1" w14:textId="31D61D08" w:rsidR="003F70D8" w:rsidRPr="003F70D8" w:rsidRDefault="00465BAE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November 2020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437F6E" w14:paraId="401C4D1A" w14:textId="77777777" w:rsidTr="0043092D">
        <w:tblPrEx>
          <w:tblLook w:val="04A0" w:firstRow="1" w:lastRow="0" w:firstColumn="1" w:lastColumn="0" w:noHBand="0" w:noVBand="1"/>
        </w:tblPrEx>
        <w:trPr>
          <w:trHeight w:val="1922"/>
        </w:trPr>
        <w:tc>
          <w:tcPr>
            <w:tcW w:w="2268" w:type="dxa"/>
            <w:vMerge w:val="restart"/>
            <w:tcBorders>
              <w:right w:val="single" w:sz="8" w:space="0" w:color="auto"/>
            </w:tcBorders>
            <w:tcMar>
              <w:left w:w="0" w:type="dxa"/>
            </w:tcMar>
          </w:tcPr>
          <w:p w14:paraId="31B0D81A" w14:textId="45D79636" w:rsidR="00437F6E" w:rsidRPr="00560294" w:rsidRDefault="00437F6E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685F1F61" w14:textId="77777777" w:rsidR="00437F6E" w:rsidRPr="00DF47B2" w:rsidRDefault="00437F6E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0D63634" w14:textId="15876836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Schedule and coordinate meetings, appointments, and travel arrangements for supervisors and managers</w:t>
            </w:r>
          </w:p>
          <w:p w14:paraId="24EA3984" w14:textId="2B219E98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Trained 2 administrative assistants during a period of company expansion to ensure attention to detail and adherence to company policy</w:t>
            </w:r>
          </w:p>
          <w:p w14:paraId="48AD4183" w14:textId="77777777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 xml:space="preserve">Developed new filing and organizational practices, saving the company $3,000 per year in contracted </w:t>
            </w:r>
            <w:proofErr w:type="spellStart"/>
            <w:r w:rsidRPr="003F70D8">
              <w:rPr>
                <w:rFonts w:ascii="Roboto" w:hAnsi="Roboto" w:cs="Arimo"/>
                <w:sz w:val="20"/>
                <w:szCs w:val="20"/>
              </w:rPr>
              <w:t>labor</w:t>
            </w:r>
            <w:proofErr w:type="spellEnd"/>
            <w:r w:rsidRPr="003F70D8">
              <w:rPr>
                <w:rFonts w:ascii="Roboto" w:hAnsi="Roboto" w:cs="Arimo"/>
                <w:sz w:val="20"/>
                <w:szCs w:val="20"/>
              </w:rPr>
              <w:t xml:space="preserve"> expenses</w:t>
            </w:r>
          </w:p>
          <w:p w14:paraId="3B86A297" w14:textId="77777777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Maintain utmost discretion when dealing with sensitive topics</w:t>
            </w:r>
          </w:p>
          <w:p w14:paraId="4F4C606E" w14:textId="4CCB939D" w:rsidR="007047AD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Georgia" w:hAnsi="Georgia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Manage travel and expense reports for department team members</w:t>
            </w:r>
          </w:p>
        </w:tc>
      </w:tr>
      <w:tr w:rsidR="007047AD" w14:paraId="5DF3B255" w14:textId="77777777" w:rsidTr="0043092D">
        <w:tblPrEx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43A3D092" w14:textId="77777777" w:rsidR="007047AD" w:rsidRPr="00560294" w:rsidRDefault="007047AD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E853A9D" w14:textId="77777777" w:rsidR="007047AD" w:rsidRPr="00DF47B2" w:rsidRDefault="007047A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5826A779" w14:textId="77777777" w:rsidR="007047AD" w:rsidRPr="003F70D8" w:rsidRDefault="007047AD" w:rsidP="0043092D">
            <w:pPr>
              <w:spacing w:after="80" w:line="240" w:lineRule="auto"/>
              <w:ind w:left="113" w:right="32"/>
              <w:rPr>
                <w:rFonts w:ascii="Arimo" w:hAnsi="Arimo" w:cs="Arimo"/>
                <w:sz w:val="10"/>
                <w:szCs w:val="10"/>
              </w:rPr>
            </w:pPr>
          </w:p>
        </w:tc>
      </w:tr>
      <w:tr w:rsidR="003F70D8" w14:paraId="368759D2" w14:textId="6DAC4E10" w:rsidTr="0043092D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18C6C2ED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1C30C7D4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47B88FAC" w14:textId="666817EE" w:rsidR="003F70D8" w:rsidRPr="00FA752F" w:rsidRDefault="003F70D8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Secretary</w:t>
            </w:r>
          </w:p>
          <w:p w14:paraId="166EDFAB" w14:textId="0E4413BE" w:rsidR="003F70D8" w:rsidRPr="00531FBD" w:rsidRDefault="003F70D8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 w:rsidRPr="00531FBD">
              <w:rPr>
                <w:rFonts w:ascii="Roboto Slab" w:hAnsi="Roboto Slab"/>
                <w:sz w:val="20"/>
                <w:szCs w:val="20"/>
              </w:rPr>
              <w:t>Bright Spot LTD.</w:t>
            </w:r>
            <w:r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- </w:t>
            </w:r>
            <w:r w:rsidRPr="00531FBD">
              <w:rPr>
                <w:rFonts w:ascii="Roboto Slab" w:hAnsi="Roboto Slab"/>
                <w:sz w:val="20"/>
                <w:szCs w:val="20"/>
              </w:rPr>
              <w:t>Chicago, IL</w:t>
            </w:r>
          </w:p>
        </w:tc>
        <w:tc>
          <w:tcPr>
            <w:tcW w:w="2694" w:type="dxa"/>
            <w:gridSpan w:val="2"/>
          </w:tcPr>
          <w:p w14:paraId="063BBBCB" w14:textId="33240BFF" w:rsidR="003F70D8" w:rsidRPr="003F70D8" w:rsidRDefault="003F70D8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Jun 2017 – Aug 2019</w:t>
            </w:r>
          </w:p>
        </w:tc>
      </w:tr>
      <w:tr w:rsidR="003F70D8" w14:paraId="06392657" w14:textId="77777777" w:rsidTr="0043092D">
        <w:tblPrEx>
          <w:tblLook w:val="04A0" w:firstRow="1" w:lastRow="0" w:firstColumn="1" w:lastColumn="0" w:noHBand="0" w:noVBand="1"/>
        </w:tblPrEx>
        <w:trPr>
          <w:trHeight w:val="170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59D250EC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4775249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BD41453" w14:textId="77777777" w:rsidR="00531FBD" w:rsidRPr="00531FBD" w:rsidRDefault="00531FBD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 w:rsidRPr="00531FBD">
              <w:rPr>
                <w:rFonts w:ascii="Roboto" w:hAnsi="Roboto"/>
                <w:sz w:val="20"/>
                <w:szCs w:val="20"/>
              </w:rPr>
              <w:t>Typed documents such as correspondence, drafts, memos, and emails, and prepared 3 reports weekly for management</w:t>
            </w:r>
          </w:p>
          <w:p w14:paraId="321C85D3" w14:textId="77777777" w:rsidR="00531FBD" w:rsidRPr="00531FBD" w:rsidRDefault="00531FBD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 w:rsidRPr="00531FBD">
              <w:rPr>
                <w:rFonts w:ascii="Roboto" w:hAnsi="Roboto"/>
                <w:sz w:val="20"/>
                <w:szCs w:val="20"/>
              </w:rPr>
              <w:t>Opened, sorted, and distributed incoming messages and correspondence</w:t>
            </w:r>
          </w:p>
          <w:p w14:paraId="0B46C90C" w14:textId="77777777" w:rsidR="00531FBD" w:rsidRPr="00531FBD" w:rsidRDefault="00531FBD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 w:rsidRPr="00531FBD">
              <w:rPr>
                <w:rFonts w:ascii="Roboto" w:hAnsi="Roboto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36556CBC" w14:textId="583D46D6" w:rsidR="003F70D8" w:rsidRPr="00531FBD" w:rsidRDefault="00EB7859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882" w:hanging="357"/>
              <w:contextualSpacing w:val="0"/>
              <w:rPr>
                <w:rFonts w:ascii="Roboto Slab" w:hAnsi="Roboto Slab"/>
                <w:sz w:val="20"/>
                <w:szCs w:val="20"/>
              </w:rPr>
            </w:pPr>
            <w:r w:rsidRPr="00EB7859">
              <w:rPr>
                <w:rFonts w:ascii="Roboto" w:hAnsi="Roboto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531FBD" w14:paraId="01AFD61B" w14:textId="77777777" w:rsidTr="0043092D">
        <w:tblPrEx>
          <w:tblLook w:val="04A0" w:firstRow="1" w:lastRow="0" w:firstColumn="1" w:lastColumn="0" w:noHBand="0" w:noVBand="1"/>
        </w:tblPrEx>
        <w:trPr>
          <w:trHeight w:val="102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601C9A80" w14:textId="77777777" w:rsidR="00531FBD" w:rsidRPr="00560294" w:rsidRDefault="00531FBD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601311" w14:textId="77777777" w:rsidR="00531FBD" w:rsidRPr="00A1598C" w:rsidRDefault="00531FB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4C8429A" w14:textId="13A3F58F" w:rsidR="00531FBD" w:rsidRPr="003F70D8" w:rsidRDefault="00531FBD" w:rsidP="0043092D">
            <w:pPr>
              <w:spacing w:after="0" w:line="240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</w:tr>
      <w:tr w:rsidR="003F70D8" w14:paraId="1C23F5BD" w14:textId="76412BFC" w:rsidTr="0043092D">
        <w:tblPrEx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018D97B2" w14:textId="77777777" w:rsidR="003F70D8" w:rsidRPr="00560294" w:rsidRDefault="003F70D8" w:rsidP="0043092D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3001494D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587DB6CF" w14:textId="317C4FC7" w:rsidR="003F70D8" w:rsidRPr="00FA752F" w:rsidRDefault="003F70D8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Secretary</w:t>
            </w:r>
          </w:p>
          <w:p w14:paraId="2D4DC8FA" w14:textId="668CD02A" w:rsidR="003F70D8" w:rsidRPr="00531FBD" w:rsidRDefault="003F70D8" w:rsidP="0043092D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31FBD">
              <w:rPr>
                <w:rFonts w:ascii="Roboto Slab" w:hAnsi="Roboto Slab"/>
                <w:sz w:val="20"/>
                <w:szCs w:val="20"/>
              </w:rPr>
              <w:t>Suntrust</w:t>
            </w:r>
            <w:proofErr w:type="spellEnd"/>
            <w:r w:rsidRPr="00531FBD">
              <w:rPr>
                <w:rFonts w:ascii="Roboto Slab" w:hAnsi="Roboto Slab"/>
                <w:sz w:val="20"/>
                <w:szCs w:val="20"/>
              </w:rPr>
              <w:t xml:space="preserve"> Financial</w:t>
            </w:r>
            <w:r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- </w:t>
            </w:r>
            <w:r w:rsidRPr="00531FBD">
              <w:rPr>
                <w:rFonts w:ascii="Roboto Slab" w:hAnsi="Roboto Slab"/>
                <w:sz w:val="20"/>
                <w:szCs w:val="20"/>
              </w:rPr>
              <w:t>Chicago, IL</w:t>
            </w:r>
          </w:p>
        </w:tc>
        <w:tc>
          <w:tcPr>
            <w:tcW w:w="2694" w:type="dxa"/>
            <w:gridSpan w:val="2"/>
          </w:tcPr>
          <w:p w14:paraId="3D41642C" w14:textId="08A5B670" w:rsidR="003F70D8" w:rsidRPr="003F70D8" w:rsidRDefault="003F70D8" w:rsidP="0043092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Jun 2015 – Aug 2017</w:t>
            </w:r>
          </w:p>
        </w:tc>
      </w:tr>
      <w:tr w:rsidR="006B7A31" w:rsidRPr="00A1598C" w14:paraId="73674E38" w14:textId="77777777" w:rsidTr="0043092D">
        <w:tblPrEx>
          <w:tblLook w:val="04A0" w:firstRow="1" w:lastRow="0" w:firstColumn="1" w:lastColumn="0" w:noHBand="0" w:noVBand="1"/>
        </w:tblPrEx>
        <w:trPr>
          <w:trHeight w:val="873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398F2B1D" w14:textId="77777777" w:rsidR="006B7A31" w:rsidRPr="00560294" w:rsidRDefault="006B7A31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75D306" w14:textId="77777777" w:rsidR="006B7A31" w:rsidRPr="00A1598C" w:rsidRDefault="006B7A31" w:rsidP="004309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27" w:hanging="357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B12E8CE" w14:textId="77777777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Recorded, transcribed and distributed weekly meetings</w:t>
            </w:r>
          </w:p>
          <w:p w14:paraId="3F79EC86" w14:textId="77777777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Answered upwards of 20 phone calls daily, taking detailed messages</w:t>
            </w:r>
          </w:p>
          <w:p w14:paraId="1A8174B7" w14:textId="1CF946B9" w:rsidR="007047AD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Arranged appointments and ensured executives arrived to meetings with clients on time</w:t>
            </w:r>
          </w:p>
        </w:tc>
      </w:tr>
      <w:tr w:rsidR="006B7A31" w14:paraId="2F8E7456" w14:textId="77777777" w:rsidTr="008B3E57">
        <w:tblPrEx>
          <w:tblLook w:val="04A0" w:firstRow="1" w:lastRow="0" w:firstColumn="1" w:lastColumn="0" w:noHBand="0" w:noVBand="1"/>
        </w:tblPrEx>
        <w:trPr>
          <w:trHeight w:val="192"/>
        </w:trPr>
        <w:tc>
          <w:tcPr>
            <w:tcW w:w="11194" w:type="dxa"/>
            <w:gridSpan w:val="5"/>
            <w:tcMar>
              <w:left w:w="0" w:type="dxa"/>
            </w:tcMar>
          </w:tcPr>
          <w:p w14:paraId="5D30ADF5" w14:textId="77777777" w:rsidR="006B7A31" w:rsidRPr="008B3E57" w:rsidRDefault="006B7A31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BF0CF2" w14:paraId="43DB155C" w14:textId="479DACB5" w:rsidTr="0043092D">
        <w:tblPrEx>
          <w:tblLook w:val="04A0" w:firstRow="1" w:lastRow="0" w:firstColumn="1" w:lastColumn="0" w:noHBand="0" w:noVBand="1"/>
        </w:tblPrEx>
        <w:trPr>
          <w:trHeight w:val="587"/>
        </w:trPr>
        <w:tc>
          <w:tcPr>
            <w:tcW w:w="2268" w:type="dxa"/>
            <w:tcMar>
              <w:left w:w="0" w:type="dxa"/>
            </w:tcMar>
          </w:tcPr>
          <w:p w14:paraId="4F740829" w14:textId="5083A34E" w:rsidR="00BF0CF2" w:rsidRPr="00531FBD" w:rsidRDefault="00BF0CF2" w:rsidP="00BF0CF2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>EDUCATION</w:t>
            </w:r>
          </w:p>
        </w:tc>
        <w:tc>
          <w:tcPr>
            <w:tcW w:w="426" w:type="dxa"/>
            <w:tcMar>
              <w:left w:w="0" w:type="dxa"/>
            </w:tcMar>
          </w:tcPr>
          <w:p w14:paraId="3169E935" w14:textId="77777777" w:rsidR="00BF0CF2" w:rsidRPr="003F70D8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tcMar>
              <w:left w:w="0" w:type="dxa"/>
            </w:tcMar>
          </w:tcPr>
          <w:p w14:paraId="384CA5FC" w14:textId="77777777" w:rsidR="00BF0CF2" w:rsidRPr="00FA752F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Master of Science in Fisheries</w:t>
            </w: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,</w:t>
            </w:r>
          </w:p>
          <w:p w14:paraId="6F889188" w14:textId="77777777" w:rsidR="00BF0CF2" w:rsidRPr="00531FBD" w:rsidRDefault="00BF0CF2" w:rsidP="00BF0CF2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>
              <w:rPr>
                <w:rFonts w:ascii="Roboto Slab" w:hAnsi="Roboto Slab"/>
                <w:i/>
                <w:iCs/>
                <w:sz w:val="20"/>
                <w:szCs w:val="20"/>
              </w:rPr>
              <w:t>Graduate GPA 3.93</w:t>
            </w:r>
          </w:p>
          <w:p w14:paraId="6543F834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University of Alaska Fairbanks, Fairbanks, AK</w:t>
            </w:r>
          </w:p>
          <w:p w14:paraId="3D33840D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</w:p>
          <w:p w14:paraId="597EF40F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Bachelor of Science in Biology</w:t>
            </w: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,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</w:p>
          <w:p w14:paraId="47703F45" w14:textId="70CA7981" w:rsidR="00BF0CF2" w:rsidRPr="00FA752F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B</w:t>
            </w:r>
            <w:r w:rsidR="00967DD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achelor of Science in Biochemistry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                                  </w:t>
            </w:r>
          </w:p>
          <w:p w14:paraId="3838278A" w14:textId="683E225E" w:rsidR="00BF0CF2" w:rsidRPr="00531FBD" w:rsidRDefault="00BF0CF2" w:rsidP="00BF0CF2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>
              <w:rPr>
                <w:rFonts w:ascii="Roboto Slab" w:hAnsi="Roboto Slab"/>
                <w:i/>
                <w:iCs/>
                <w:sz w:val="20"/>
                <w:szCs w:val="20"/>
              </w:rPr>
              <w:t>Graduate GPA 3.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72</w:t>
            </w:r>
          </w:p>
          <w:p w14:paraId="734BF3F6" w14:textId="3C94D6B4" w:rsidR="00BF0CF2" w:rsidRPr="00967DD3" w:rsidRDefault="00BF0CF2" w:rsidP="00967DD3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University of Alaska Fairbanks, Fairbanks, AK</w:t>
            </w:r>
          </w:p>
        </w:tc>
        <w:tc>
          <w:tcPr>
            <w:tcW w:w="2688" w:type="dxa"/>
          </w:tcPr>
          <w:p w14:paraId="080F60B2" w14:textId="77777777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May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20</w:t>
            </w:r>
          </w:p>
          <w:p w14:paraId="661716B2" w14:textId="0FDD6C6A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6D1DAD4A" w14:textId="268DD7A9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2A9737E7" w14:textId="7DE2223B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May 2009</w:t>
            </w:r>
          </w:p>
          <w:p w14:paraId="17FFE003" w14:textId="77777777" w:rsidR="00BF0CF2" w:rsidRDefault="00BF0CF2" w:rsidP="00BF0CF2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06F7767F" w14:textId="59EEC9E5" w:rsidR="00BF0CF2" w:rsidRPr="00BF0CF2" w:rsidRDefault="00BF0CF2" w:rsidP="00BF0CF2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F0CF2" w14:paraId="6A57D987" w14:textId="77777777" w:rsidTr="0043092D">
        <w:tblPrEx>
          <w:tblLook w:val="04A0" w:firstRow="1" w:lastRow="0" w:firstColumn="1" w:lastColumn="0" w:noHBand="0" w:noVBand="1"/>
        </w:tblPrEx>
        <w:trPr>
          <w:trHeight w:val="587"/>
        </w:trPr>
        <w:tc>
          <w:tcPr>
            <w:tcW w:w="2268" w:type="dxa"/>
            <w:tcMar>
              <w:left w:w="0" w:type="dxa"/>
            </w:tcMar>
          </w:tcPr>
          <w:p w14:paraId="543757F7" w14:textId="77777777" w:rsidR="00BF0CF2" w:rsidRPr="00FA752F" w:rsidRDefault="00BF0CF2" w:rsidP="00BF0CF2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</w:rPr>
            </w:pPr>
          </w:p>
        </w:tc>
        <w:tc>
          <w:tcPr>
            <w:tcW w:w="426" w:type="dxa"/>
            <w:tcMar>
              <w:left w:w="0" w:type="dxa"/>
            </w:tcMar>
          </w:tcPr>
          <w:p w14:paraId="6A368588" w14:textId="77777777" w:rsidR="00BF0CF2" w:rsidRPr="003F70D8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tcMar>
              <w:left w:w="0" w:type="dxa"/>
            </w:tcMar>
          </w:tcPr>
          <w:p w14:paraId="48AD9456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</w:p>
        </w:tc>
        <w:tc>
          <w:tcPr>
            <w:tcW w:w="2688" w:type="dxa"/>
          </w:tcPr>
          <w:p w14:paraId="46209097" w14:textId="77777777" w:rsidR="00BF0CF2" w:rsidRPr="003F70D8" w:rsidRDefault="00BF0CF2" w:rsidP="00BF0CF2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</w:tr>
      <w:tr w:rsidR="00BF0CF2" w14:paraId="17FC15B4" w14:textId="77777777" w:rsidTr="008B3E57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11194" w:type="dxa"/>
            <w:gridSpan w:val="5"/>
            <w:tcMar>
              <w:left w:w="0" w:type="dxa"/>
            </w:tcMar>
          </w:tcPr>
          <w:p w14:paraId="46CF40F7" w14:textId="02CF303B" w:rsidR="00BF0CF2" w:rsidRPr="008B3E57" w:rsidRDefault="00BF0CF2" w:rsidP="00BF0CF2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BF0CF2" w14:paraId="039D0BAA" w14:textId="77777777" w:rsidTr="0043092D">
        <w:tblPrEx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2268" w:type="dxa"/>
            <w:tcMar>
              <w:left w:w="0" w:type="dxa"/>
            </w:tcMar>
          </w:tcPr>
          <w:p w14:paraId="7BA91FFC" w14:textId="71BE9AFF" w:rsidR="00BF0CF2" w:rsidRPr="00531FBD" w:rsidRDefault="00BF0CF2" w:rsidP="00BF0CF2">
            <w:pPr>
              <w:spacing w:after="0"/>
              <w:rPr>
                <w:rFonts w:ascii="Roboto" w:hAnsi="Roboto"/>
                <w:b/>
                <w:bCs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lastRenderedPageBreak/>
              <w:t xml:space="preserve">ADDITIONAL </w:t>
            </w: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br/>
              <w:t>SKILLS</w:t>
            </w:r>
          </w:p>
        </w:tc>
        <w:tc>
          <w:tcPr>
            <w:tcW w:w="426" w:type="dxa"/>
            <w:tcMar>
              <w:left w:w="0" w:type="dxa"/>
            </w:tcMar>
          </w:tcPr>
          <w:p w14:paraId="223CFA2A" w14:textId="77777777" w:rsidR="00BF0CF2" w:rsidRPr="001B0062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63D66BD0" w14:textId="77777777" w:rsidR="00BF0CF2" w:rsidRPr="00531FBD" w:rsidRDefault="00BF0CF2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Expert in Microsoft Office, with a focus on Excel</w:t>
            </w:r>
          </w:p>
          <w:p w14:paraId="33F3030C" w14:textId="77777777" w:rsidR="00BF0CF2" w:rsidRPr="00531FBD" w:rsidRDefault="00BF0CF2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Bilingual in Spanish and English</w:t>
            </w:r>
          </w:p>
          <w:p w14:paraId="1BA883CC" w14:textId="77777777" w:rsidR="00BF0CF2" w:rsidRPr="00531FBD" w:rsidRDefault="00BF0CF2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Web and tech savvy, require little to no training</w:t>
            </w:r>
          </w:p>
          <w:p w14:paraId="0316252E" w14:textId="6C15CEB9" w:rsidR="00BF0CF2" w:rsidRPr="00A62961" w:rsidRDefault="00BF0CF2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Georgia" w:hAnsi="Georgia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Typing speed of 70 WPM</w:t>
            </w:r>
          </w:p>
        </w:tc>
      </w:tr>
      <w:tr w:rsidR="00BF0CF2" w14:paraId="685204A6" w14:textId="77777777" w:rsidTr="008B3E57">
        <w:tblPrEx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11194" w:type="dxa"/>
            <w:gridSpan w:val="5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73E47140" w14:textId="77777777" w:rsidR="00BF0CF2" w:rsidRPr="00FA31A7" w:rsidRDefault="00BF0CF2" w:rsidP="00BF0CF2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3FA41B7A" wp14:editId="15BEFFEC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9971E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3F871EE8" w14:textId="77777777" w:rsidR="00BF0CF2" w:rsidRPr="00FA31A7" w:rsidRDefault="00BF0CF2" w:rsidP="00BF0CF2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3DB98F49" w14:textId="77777777" w:rsidR="00BF0CF2" w:rsidRPr="006A73CF" w:rsidRDefault="00BF0CF2" w:rsidP="00BF0CF2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  <w:lang w:eastAsia="zh-TW"/>
              </w:rPr>
            </w:pPr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>We named it “Executive” for a reason</w:t>
            </w:r>
            <w:r>
              <w:rPr>
                <w:rFonts w:ascii="Poppins" w:hAnsi="Poppins" w:cs="Poppins"/>
                <w:color w:val="000000"/>
                <w:sz w:val="20"/>
                <w:szCs w:val="20"/>
              </w:rPr>
              <w:t>:</w:t>
            </w:r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it's one of our boldest resume templates to date. </w:t>
            </w:r>
          </w:p>
          <w:p w14:paraId="12BAB7AB" w14:textId="77777777" w:rsidR="00BF0CF2" w:rsidRPr="006A73CF" w:rsidRDefault="00BF0CF2" w:rsidP="00BF0CF2">
            <w:pPr>
              <w:spacing w:after="0"/>
              <w:ind w:left="720"/>
              <w:rPr>
                <w:rFonts w:ascii="Poppins" w:hAnsi="Poppins" w:cs="Poppins"/>
                <w:sz w:val="20"/>
                <w:szCs w:val="20"/>
              </w:rPr>
            </w:pPr>
          </w:p>
          <w:p w14:paraId="2024CDED" w14:textId="77777777" w:rsidR="00BF0CF2" w:rsidRPr="006A73CF" w:rsidRDefault="00BF0CF2" w:rsidP="00BF0CF2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>The “Executive” resume template opts for a larger professional experience section, so that you can display your extensive work experience. It also implements a sidebar that eloquently mirrors every section. This way the hiring manager can easily navigate through your resume. </w:t>
            </w:r>
          </w:p>
          <w:p w14:paraId="3EFCB66B" w14:textId="77777777" w:rsidR="00BF0CF2" w:rsidRPr="006A73CF" w:rsidRDefault="00BF0CF2" w:rsidP="00BF0CF2">
            <w:pPr>
              <w:spacing w:after="0"/>
              <w:ind w:left="720"/>
              <w:rPr>
                <w:rFonts w:ascii="Poppins" w:hAnsi="Poppins" w:cs="Poppins"/>
                <w:sz w:val="20"/>
                <w:szCs w:val="20"/>
              </w:rPr>
            </w:pPr>
          </w:p>
          <w:p w14:paraId="7FEEFEFC" w14:textId="77777777" w:rsidR="00BF0CF2" w:rsidRPr="006A73CF" w:rsidRDefault="00BF0CF2" w:rsidP="00BF0CF2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The Executive is best for individuals with robust work experience, such as </w:t>
            </w:r>
            <w:hyperlink r:id="rId9" w:history="1">
              <w:r w:rsidRPr="006A73CF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executives</w:t>
              </w:r>
            </w:hyperlink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, </w:t>
            </w:r>
            <w:hyperlink r:id="rId10" w:history="1">
              <w:r w:rsidRPr="006A73CF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general managers</w:t>
              </w:r>
            </w:hyperlink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, or even </w:t>
            </w:r>
            <w:hyperlink r:id="rId11" w:history="1">
              <w:r w:rsidRPr="006A73CF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business owners</w:t>
              </w:r>
            </w:hyperlink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>.   </w:t>
            </w:r>
          </w:p>
          <w:p w14:paraId="0EB8FAC4" w14:textId="77777777" w:rsidR="00BF0CF2" w:rsidRPr="006A73CF" w:rsidRDefault="00BF0CF2" w:rsidP="00BF0CF2">
            <w:pPr>
              <w:autoSpaceDE w:val="0"/>
              <w:autoSpaceDN w:val="0"/>
              <w:adjustRightInd w:val="0"/>
              <w:spacing w:after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6978F65C" w14:textId="77777777" w:rsidR="00BF0CF2" w:rsidRDefault="00BF0CF2" w:rsidP="00BF0CF2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60901A5C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13502DB1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5F592DB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6A73CF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How to Write a Resume</w:t>
              </w:r>
            </w:hyperlink>
          </w:p>
          <w:p w14:paraId="390F8DD6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24C12003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1FF5E1B1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4" w:anchor="2021" w:history="1"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36E00B88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4C273E24" w14:textId="77777777" w:rsidR="00BF0CF2" w:rsidRPr="00D704BB" w:rsidRDefault="00BF0CF2" w:rsidP="00BF0CF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6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887CDD6" w14:textId="77777777" w:rsidR="00BF0CF2" w:rsidRDefault="00BF0CF2" w:rsidP="00BF0CF2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7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2CF04DA8" w14:textId="77777777" w:rsidR="00BF0CF2" w:rsidRDefault="00BF0CF2" w:rsidP="00BF0CF2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9DFE161" w14:textId="77777777" w:rsidR="00BF0CF2" w:rsidRPr="001D5369" w:rsidRDefault="00BF0CF2" w:rsidP="00BF0CF2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CD5F452" w14:textId="77777777" w:rsidR="00BF0CF2" w:rsidRPr="001D5369" w:rsidRDefault="00BF0CF2" w:rsidP="00BF0CF2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770ABC76" w14:textId="77777777" w:rsidR="00BF0CF2" w:rsidRDefault="00BF0CF2" w:rsidP="00BF0CF2">
            <w:pPr>
              <w:spacing w:after="0"/>
              <w:ind w:left="709" w:right="571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lastRenderedPageBreak/>
              <w:drawing>
                <wp:inline distT="0" distB="0" distL="0" distR="0" wp14:anchorId="5B6CCA16" wp14:editId="7791A786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8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CF06D" w14:textId="77777777" w:rsidR="00BF0CF2" w:rsidRDefault="00BF0CF2" w:rsidP="00BF0CF2">
            <w:pPr>
              <w:spacing w:after="0"/>
              <w:ind w:right="571"/>
              <w:rPr>
                <w:rFonts w:ascii="Poppins" w:hAnsi="Poppins" w:cs="Poppins"/>
                <w:sz w:val="16"/>
                <w:szCs w:val="16"/>
              </w:rPr>
            </w:pPr>
          </w:p>
          <w:p w14:paraId="35A07916" w14:textId="68980A55" w:rsidR="00BF0CF2" w:rsidRPr="008B3E57" w:rsidRDefault="00BF0CF2" w:rsidP="00BF0CF2">
            <w:pPr>
              <w:spacing w:after="0"/>
              <w:ind w:right="571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IMPORTANT: </w:t>
            </w:r>
            <w:r w:rsidRPr="00FA31A7">
              <w:rPr>
                <w:rFonts w:ascii="Poppins" w:hAnsi="Poppins" w:cs="Poppins"/>
                <w:color w:val="939DA5"/>
                <w:sz w:val="16"/>
                <w:szCs w:val="16"/>
                <w:shd w:val="clear" w:color="auto" w:fill="FFFFFF"/>
              </w:rPr>
              <w:t>To delete the second page, right-click on the page and click “Delete Rows”</w:t>
            </w:r>
          </w:p>
        </w:tc>
      </w:tr>
      <w:bookmarkEnd w:id="0"/>
      <w:bookmarkEnd w:id="1"/>
    </w:tbl>
    <w:p w14:paraId="39B837D3" w14:textId="157CA032" w:rsidR="0007468C" w:rsidRPr="00823CCB" w:rsidRDefault="0007468C" w:rsidP="008B3E57">
      <w:pPr>
        <w:spacing w:after="0"/>
        <w:rPr>
          <w:rFonts w:ascii="Poppins" w:hAnsi="Poppins" w:cs="Poppins"/>
          <w:sz w:val="2"/>
          <w:szCs w:val="2"/>
        </w:rPr>
      </w:pPr>
    </w:p>
    <w:sectPr w:rsidR="0007468C" w:rsidRPr="00823CCB" w:rsidSect="008B3E5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4551" w14:textId="77777777" w:rsidR="006C6967" w:rsidRDefault="006C6967" w:rsidP="001A53C4">
      <w:pPr>
        <w:spacing w:after="0" w:line="240" w:lineRule="auto"/>
      </w:pPr>
      <w:r>
        <w:separator/>
      </w:r>
    </w:p>
  </w:endnote>
  <w:endnote w:type="continuationSeparator" w:id="0">
    <w:p w14:paraId="6C3801D1" w14:textId="77777777" w:rsidR="006C6967" w:rsidRDefault="006C6967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Slab">
    <w:altName w:val="Arial"/>
    <w:panose1 w:val="020B0604020202020204"/>
    <w:charset w:val="00"/>
    <w:family w:val="auto"/>
    <w:pitch w:val="variable"/>
    <w:sig w:usb0="000000FF" w:usb1="0000005B" w:usb2="00000020" w:usb3="00000000" w:csb0="0000019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2057" w14:textId="77777777"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DC59" w14:textId="77777777"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570" w14:textId="77777777"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EAC5" w14:textId="77777777" w:rsidR="006C6967" w:rsidRDefault="006C6967" w:rsidP="001A53C4">
      <w:pPr>
        <w:spacing w:after="0" w:line="240" w:lineRule="auto"/>
      </w:pPr>
      <w:r>
        <w:separator/>
      </w:r>
    </w:p>
  </w:footnote>
  <w:footnote w:type="continuationSeparator" w:id="0">
    <w:p w14:paraId="02824317" w14:textId="77777777" w:rsidR="006C6967" w:rsidRDefault="006C6967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1832" w14:textId="77777777"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BFC2" w14:textId="77777777"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8D62" w14:textId="77777777"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Shape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Description automatically generated with low confidence" style="width:18.45pt;height:18.45pt;visibility:visible;mso-wrap-style:square" o:bullet="t">
        <v:imagedata r:id="rId1" o:title="Shape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&#13;&#10;&#13;"/>
      </v:shape>
    </w:pict>
  </w:numPicBullet>
  <w:abstractNum w:abstractNumId="0" w15:restartNumberingAfterBreak="0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4309"/>
    <w:multiLevelType w:val="hybridMultilevel"/>
    <w:tmpl w:val="CE541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7169"/>
    <w:rsid w:val="00031688"/>
    <w:rsid w:val="0004295F"/>
    <w:rsid w:val="00056CF6"/>
    <w:rsid w:val="00057871"/>
    <w:rsid w:val="00072C1B"/>
    <w:rsid w:val="0007468C"/>
    <w:rsid w:val="000A3300"/>
    <w:rsid w:val="000A34D1"/>
    <w:rsid w:val="000C6F3F"/>
    <w:rsid w:val="001039C4"/>
    <w:rsid w:val="00105C84"/>
    <w:rsid w:val="0011395D"/>
    <w:rsid w:val="0012161B"/>
    <w:rsid w:val="001348B8"/>
    <w:rsid w:val="001612C7"/>
    <w:rsid w:val="0018334F"/>
    <w:rsid w:val="001A057E"/>
    <w:rsid w:val="001A53C4"/>
    <w:rsid w:val="001B0062"/>
    <w:rsid w:val="00202F1B"/>
    <w:rsid w:val="002172D2"/>
    <w:rsid w:val="002207EB"/>
    <w:rsid w:val="00243E45"/>
    <w:rsid w:val="0028599D"/>
    <w:rsid w:val="0029472F"/>
    <w:rsid w:val="002E6D56"/>
    <w:rsid w:val="002F3FFD"/>
    <w:rsid w:val="0032246E"/>
    <w:rsid w:val="00336F95"/>
    <w:rsid w:val="00341695"/>
    <w:rsid w:val="00346B9C"/>
    <w:rsid w:val="00365A2B"/>
    <w:rsid w:val="00381F1F"/>
    <w:rsid w:val="00395F64"/>
    <w:rsid w:val="003E53F1"/>
    <w:rsid w:val="003F70D8"/>
    <w:rsid w:val="0043092D"/>
    <w:rsid w:val="00434A2D"/>
    <w:rsid w:val="00435573"/>
    <w:rsid w:val="00437516"/>
    <w:rsid w:val="00437F6E"/>
    <w:rsid w:val="00465BAE"/>
    <w:rsid w:val="004C208D"/>
    <w:rsid w:val="004C3791"/>
    <w:rsid w:val="004C5371"/>
    <w:rsid w:val="004E1169"/>
    <w:rsid w:val="004E4CB3"/>
    <w:rsid w:val="00500067"/>
    <w:rsid w:val="00500E8E"/>
    <w:rsid w:val="00526B2E"/>
    <w:rsid w:val="00531FBD"/>
    <w:rsid w:val="0054754E"/>
    <w:rsid w:val="005500F0"/>
    <w:rsid w:val="005516CA"/>
    <w:rsid w:val="00560294"/>
    <w:rsid w:val="00577CD0"/>
    <w:rsid w:val="00582593"/>
    <w:rsid w:val="005903F1"/>
    <w:rsid w:val="005D593D"/>
    <w:rsid w:val="005F3DAA"/>
    <w:rsid w:val="006766A2"/>
    <w:rsid w:val="0067712F"/>
    <w:rsid w:val="006772F7"/>
    <w:rsid w:val="0068654E"/>
    <w:rsid w:val="006B7A31"/>
    <w:rsid w:val="006C1248"/>
    <w:rsid w:val="006C2CFD"/>
    <w:rsid w:val="006C6967"/>
    <w:rsid w:val="006D5AD3"/>
    <w:rsid w:val="006F1B0C"/>
    <w:rsid w:val="007047AD"/>
    <w:rsid w:val="007055B7"/>
    <w:rsid w:val="00715E49"/>
    <w:rsid w:val="00724A3B"/>
    <w:rsid w:val="00737EA0"/>
    <w:rsid w:val="00740E9F"/>
    <w:rsid w:val="007419E7"/>
    <w:rsid w:val="00780BA4"/>
    <w:rsid w:val="007A30E0"/>
    <w:rsid w:val="007C02EB"/>
    <w:rsid w:val="008041E2"/>
    <w:rsid w:val="0082328D"/>
    <w:rsid w:val="00823CCB"/>
    <w:rsid w:val="0083614C"/>
    <w:rsid w:val="00844403"/>
    <w:rsid w:val="00850378"/>
    <w:rsid w:val="00872955"/>
    <w:rsid w:val="00874A63"/>
    <w:rsid w:val="008B3E57"/>
    <w:rsid w:val="008C2070"/>
    <w:rsid w:val="008D7F73"/>
    <w:rsid w:val="008E0C4B"/>
    <w:rsid w:val="00905269"/>
    <w:rsid w:val="00923F15"/>
    <w:rsid w:val="00961BA2"/>
    <w:rsid w:val="00967DD3"/>
    <w:rsid w:val="009A6C05"/>
    <w:rsid w:val="009B2A66"/>
    <w:rsid w:val="009D1EEB"/>
    <w:rsid w:val="009D61D3"/>
    <w:rsid w:val="009F7DE4"/>
    <w:rsid w:val="00A04821"/>
    <w:rsid w:val="00A04EFD"/>
    <w:rsid w:val="00A124E8"/>
    <w:rsid w:val="00A1598C"/>
    <w:rsid w:val="00A22AE6"/>
    <w:rsid w:val="00A238F9"/>
    <w:rsid w:val="00A479B1"/>
    <w:rsid w:val="00A47B05"/>
    <w:rsid w:val="00A62961"/>
    <w:rsid w:val="00A84723"/>
    <w:rsid w:val="00AB7276"/>
    <w:rsid w:val="00AC0267"/>
    <w:rsid w:val="00AD3F5A"/>
    <w:rsid w:val="00AE3A44"/>
    <w:rsid w:val="00B340D3"/>
    <w:rsid w:val="00B457EC"/>
    <w:rsid w:val="00B466CD"/>
    <w:rsid w:val="00B54928"/>
    <w:rsid w:val="00B557F9"/>
    <w:rsid w:val="00B64A4D"/>
    <w:rsid w:val="00B708CA"/>
    <w:rsid w:val="00B83309"/>
    <w:rsid w:val="00BA47D1"/>
    <w:rsid w:val="00BC3409"/>
    <w:rsid w:val="00BD1509"/>
    <w:rsid w:val="00BF0CF2"/>
    <w:rsid w:val="00C03F87"/>
    <w:rsid w:val="00C27DB1"/>
    <w:rsid w:val="00C327DD"/>
    <w:rsid w:val="00C369EF"/>
    <w:rsid w:val="00C63499"/>
    <w:rsid w:val="00C7577C"/>
    <w:rsid w:val="00CA12AB"/>
    <w:rsid w:val="00CB67E9"/>
    <w:rsid w:val="00CB763D"/>
    <w:rsid w:val="00CD26EE"/>
    <w:rsid w:val="00CE131D"/>
    <w:rsid w:val="00CE5194"/>
    <w:rsid w:val="00CF21DF"/>
    <w:rsid w:val="00CF28F6"/>
    <w:rsid w:val="00D1664B"/>
    <w:rsid w:val="00D22D99"/>
    <w:rsid w:val="00D41E2F"/>
    <w:rsid w:val="00D44E61"/>
    <w:rsid w:val="00D55264"/>
    <w:rsid w:val="00D57AD5"/>
    <w:rsid w:val="00D8154D"/>
    <w:rsid w:val="00D863F5"/>
    <w:rsid w:val="00DA53F2"/>
    <w:rsid w:val="00DB3396"/>
    <w:rsid w:val="00DB6F77"/>
    <w:rsid w:val="00DC4EA5"/>
    <w:rsid w:val="00DD3071"/>
    <w:rsid w:val="00DE25AC"/>
    <w:rsid w:val="00DF47B2"/>
    <w:rsid w:val="00E0309D"/>
    <w:rsid w:val="00E22842"/>
    <w:rsid w:val="00E65671"/>
    <w:rsid w:val="00E852D5"/>
    <w:rsid w:val="00E938AC"/>
    <w:rsid w:val="00EA4D0B"/>
    <w:rsid w:val="00EB7859"/>
    <w:rsid w:val="00EF183D"/>
    <w:rsid w:val="00F16C59"/>
    <w:rsid w:val="00F17E65"/>
    <w:rsid w:val="00F2244E"/>
    <w:rsid w:val="00F36821"/>
    <w:rsid w:val="00F4386E"/>
    <w:rsid w:val="00F8698A"/>
    <w:rsid w:val="00F93904"/>
    <w:rsid w:val="00F96376"/>
    <w:rsid w:val="00FA752F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blog/resume-help/how-to-write-a-resume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genius.com/resume-samples/business-owner-resum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resumegenius.com/resume-samples/general-manager-resum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sumegenius.com/resume-samples/executive-resume-examples" TargetMode="External"/><Relationship Id="rId14" Type="http://schemas.openxmlformats.org/officeDocument/2006/relationships/hyperlink" Target="https://resumegenius.com/cover-letter-templates/modern-templates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Benjamin Meyer</cp:lastModifiedBy>
  <cp:revision>3</cp:revision>
  <cp:lastPrinted>2021-09-01T16:33:00Z</cp:lastPrinted>
  <dcterms:created xsi:type="dcterms:W3CDTF">2022-03-24T16:35:00Z</dcterms:created>
  <dcterms:modified xsi:type="dcterms:W3CDTF">2022-03-24T16:37:00Z</dcterms:modified>
</cp:coreProperties>
</file>