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405AF" w14:textId="48C03A53" w:rsidR="00D60033" w:rsidRPr="00471AA3" w:rsidRDefault="00014A24">
      <w:r w:rsidRPr="00D71B1B">
        <w:rPr>
          <w:b/>
        </w:rPr>
        <w:t xml:space="preserve">Study #: </w:t>
      </w:r>
      <w:r w:rsidR="00BD0EBC" w:rsidRPr="00D71B1B">
        <w:rPr>
          <w:b/>
        </w:rPr>
        <w:t xml:space="preserve"> </w:t>
      </w:r>
      <w:r w:rsidR="00C63AB4" w:rsidRPr="00D71B1B">
        <w:t>Batch</w:t>
      </w:r>
      <w:r w:rsidR="00C63AB4" w:rsidRPr="00A02C52">
        <w:rPr>
          <w:b/>
          <w:color w:val="FF0000"/>
        </w:rPr>
        <w:t xml:space="preserve"> </w:t>
      </w:r>
      <w:r w:rsidR="00471AA3" w:rsidRPr="00471AA3">
        <w:t>B580</w:t>
      </w:r>
    </w:p>
    <w:p w14:paraId="2C7AC8FE" w14:textId="77777777" w:rsidR="00014A24" w:rsidRPr="00D71B1B" w:rsidRDefault="00014A24">
      <w:r w:rsidRPr="00D71B1B">
        <w:rPr>
          <w:b/>
        </w:rPr>
        <w:t>Drug:</w:t>
      </w:r>
      <w:r w:rsidR="00DD5022" w:rsidRPr="00D71B1B">
        <w:t xml:space="preserve"> Aqui-S 20E (eugenol) </w:t>
      </w:r>
    </w:p>
    <w:p w14:paraId="7D7D7782" w14:textId="77777777" w:rsidR="00DD5022" w:rsidRPr="00D71B1B" w:rsidRDefault="00A73681">
      <w:pPr>
        <w:rPr>
          <w:u w:val="single"/>
        </w:rPr>
      </w:pP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p>
    <w:p w14:paraId="515EC21E" w14:textId="77777777" w:rsidR="00014A24" w:rsidRPr="00D71B1B" w:rsidRDefault="00014A24">
      <w:pPr>
        <w:rPr>
          <w:u w:val="single"/>
        </w:rPr>
      </w:pPr>
      <w:r w:rsidRPr="00D71B1B">
        <w:rPr>
          <w:b/>
          <w:u w:val="single"/>
        </w:rPr>
        <w:t>Was treatment initiated?</w:t>
      </w:r>
      <w:r w:rsidRPr="00D71B1B">
        <w:rPr>
          <w:u w:val="single"/>
        </w:rPr>
        <w:t xml:space="preserve">   (YES)</w:t>
      </w:r>
      <w:r w:rsidR="00A73681" w:rsidRPr="00D71B1B">
        <w:rPr>
          <w:u w:val="single"/>
        </w:rPr>
        <w:tab/>
      </w:r>
      <w:r w:rsidR="00A73681" w:rsidRPr="00D71B1B">
        <w:rPr>
          <w:u w:val="single"/>
        </w:rPr>
        <w:tab/>
      </w:r>
      <w:r w:rsidR="00A73681" w:rsidRPr="00D71B1B">
        <w:rPr>
          <w:u w:val="single"/>
        </w:rPr>
        <w:tab/>
      </w:r>
      <w:r w:rsidR="00A73681" w:rsidRPr="00D71B1B">
        <w:rPr>
          <w:u w:val="single"/>
        </w:rPr>
        <w:tab/>
      </w:r>
      <w:r w:rsidR="00A73681" w:rsidRPr="00D71B1B">
        <w:rPr>
          <w:u w:val="single"/>
        </w:rPr>
        <w:tab/>
      </w:r>
      <w:r w:rsidR="00A73681" w:rsidRPr="00D71B1B">
        <w:rPr>
          <w:u w:val="single"/>
        </w:rPr>
        <w:tab/>
      </w:r>
      <w:r w:rsidR="00A73681" w:rsidRPr="00D71B1B">
        <w:rPr>
          <w:u w:val="single"/>
        </w:rPr>
        <w:tab/>
      </w:r>
      <w:r w:rsidR="00A73681" w:rsidRPr="00D71B1B">
        <w:rPr>
          <w:u w:val="single"/>
        </w:rPr>
        <w:tab/>
      </w:r>
    </w:p>
    <w:p w14:paraId="3B49D789" w14:textId="77777777" w:rsidR="00014A24" w:rsidRPr="00D71B1B" w:rsidRDefault="00014A24"/>
    <w:p w14:paraId="1ADE660F" w14:textId="77777777" w:rsidR="00014A24" w:rsidRPr="00D71B1B" w:rsidRDefault="0005570A">
      <w:pPr>
        <w:rPr>
          <w:b/>
        </w:rPr>
      </w:pPr>
      <w:r w:rsidRPr="00D71B1B">
        <w:rPr>
          <w:b/>
        </w:rPr>
        <w:t>TREATMENT INFORMATION AND SCHEDULE</w:t>
      </w:r>
    </w:p>
    <w:p w14:paraId="60FE0545" w14:textId="77777777" w:rsidR="00014A24" w:rsidRPr="00D71B1B" w:rsidRDefault="00225DC4" w:rsidP="00225DC4">
      <w:pPr>
        <w:ind w:left="1440" w:firstLine="720"/>
      </w:pPr>
      <w:r w:rsidRPr="00D71B1B">
        <w:t>DATE USED</w:t>
      </w:r>
      <w:r w:rsidR="00014A24" w:rsidRPr="00D71B1B">
        <w:tab/>
      </w:r>
      <w:r w:rsidR="00014A24" w:rsidRPr="00D71B1B">
        <w:tab/>
      </w:r>
      <w:r w:rsidR="00014A24" w:rsidRPr="00D71B1B">
        <w:tab/>
      </w:r>
      <w:r w:rsidRPr="00D71B1B">
        <w:t>AMOUNT USED</w:t>
      </w:r>
      <w:r w:rsidR="00014A24" w:rsidRPr="00D71B1B">
        <w:tab/>
      </w:r>
    </w:p>
    <w:p w14:paraId="0C1D0E46" w14:textId="703C0027" w:rsidR="00963091" w:rsidRPr="00D71B1B" w:rsidRDefault="00A02C52" w:rsidP="00963091">
      <w:pPr>
        <w:tabs>
          <w:tab w:val="center" w:pos="5760"/>
        </w:tabs>
        <w:ind w:left="1440" w:firstLine="720"/>
      </w:pPr>
      <w:r>
        <w:t>6/3/20</w:t>
      </w:r>
      <w:r w:rsidR="00963091" w:rsidRPr="00D71B1B">
        <w:t xml:space="preserve">  </w:t>
      </w:r>
      <w:r w:rsidR="00963091" w:rsidRPr="00D71B1B">
        <w:tab/>
        <w:t xml:space="preserve">    </w:t>
      </w:r>
      <w:r w:rsidR="00EC395D" w:rsidRPr="00D71B1B">
        <w:t xml:space="preserve">    </w:t>
      </w:r>
      <w:r>
        <w:t>3</w:t>
      </w:r>
      <w:r w:rsidR="00963091" w:rsidRPr="00D71B1B">
        <w:t xml:space="preserve"> mL</w:t>
      </w:r>
    </w:p>
    <w:p w14:paraId="51B93D9D" w14:textId="6191D812" w:rsidR="00963091" w:rsidRPr="00D71B1B" w:rsidRDefault="00A02C52" w:rsidP="00225DC4">
      <w:pPr>
        <w:ind w:left="1440" w:firstLine="720"/>
      </w:pPr>
      <w:r>
        <w:t>6/19/20</w:t>
      </w:r>
      <w:r w:rsidR="00963091" w:rsidRPr="00D71B1B">
        <w:tab/>
      </w:r>
      <w:r w:rsidR="00963091" w:rsidRPr="00D71B1B">
        <w:tab/>
      </w:r>
      <w:r w:rsidR="00963091" w:rsidRPr="00D71B1B">
        <w:tab/>
      </w:r>
      <w:r w:rsidR="00963091" w:rsidRPr="00D71B1B">
        <w:tab/>
      </w:r>
      <w:r>
        <w:t>4</w:t>
      </w:r>
      <w:r w:rsidR="00963091" w:rsidRPr="00D71B1B">
        <w:t xml:space="preserve"> mL</w:t>
      </w:r>
    </w:p>
    <w:p w14:paraId="4A7D93FD" w14:textId="01CC034A" w:rsidR="00963091" w:rsidRPr="00D71B1B" w:rsidRDefault="0031048B" w:rsidP="00225DC4">
      <w:pPr>
        <w:ind w:left="1440" w:firstLine="720"/>
      </w:pPr>
      <w:r>
        <w:t>7</w:t>
      </w:r>
      <w:r w:rsidR="00A02C52">
        <w:t>/1</w:t>
      </w:r>
      <w:r w:rsidR="00963091" w:rsidRPr="00D71B1B">
        <w:t>/</w:t>
      </w:r>
      <w:r>
        <w:t>18</w:t>
      </w:r>
      <w:r w:rsidR="00963091" w:rsidRPr="00D71B1B">
        <w:tab/>
      </w:r>
      <w:r w:rsidR="00963091" w:rsidRPr="00D71B1B">
        <w:tab/>
      </w:r>
      <w:r w:rsidR="00963091" w:rsidRPr="00D71B1B">
        <w:tab/>
      </w:r>
      <w:r w:rsidR="00963091" w:rsidRPr="00D71B1B">
        <w:tab/>
      </w:r>
      <w:r w:rsidR="00386BCE">
        <w:tab/>
      </w:r>
      <w:r w:rsidR="004F684D">
        <w:t>3</w:t>
      </w:r>
      <w:r w:rsidR="00963091" w:rsidRPr="00D71B1B">
        <w:t xml:space="preserve"> mL</w:t>
      </w:r>
    </w:p>
    <w:p w14:paraId="4EA33696" w14:textId="0AA6E14A" w:rsidR="00963091" w:rsidRPr="00D71B1B" w:rsidRDefault="0031048B" w:rsidP="00225DC4">
      <w:pPr>
        <w:ind w:left="1440" w:firstLine="720"/>
      </w:pPr>
      <w:r>
        <w:t>7</w:t>
      </w:r>
      <w:r w:rsidR="00EC395D" w:rsidRPr="00D71B1B">
        <w:t>/</w:t>
      </w:r>
      <w:r>
        <w:t>2</w:t>
      </w:r>
      <w:r w:rsidR="00EC395D" w:rsidRPr="00D71B1B">
        <w:t>/</w:t>
      </w:r>
      <w:r>
        <w:t>18</w:t>
      </w:r>
      <w:r w:rsidR="004F684D">
        <w:tab/>
      </w:r>
      <w:r w:rsidR="004F684D">
        <w:tab/>
      </w:r>
      <w:r w:rsidR="004F684D">
        <w:tab/>
      </w:r>
      <w:r w:rsidR="004F684D">
        <w:tab/>
      </w:r>
      <w:r w:rsidR="00386BCE">
        <w:tab/>
      </w:r>
      <w:r w:rsidR="004F684D">
        <w:t>3</w:t>
      </w:r>
      <w:r w:rsidR="00963091" w:rsidRPr="00D71B1B">
        <w:t xml:space="preserve"> mL</w:t>
      </w:r>
      <w:r w:rsidR="00963091" w:rsidRPr="00D71B1B">
        <w:tab/>
      </w:r>
    </w:p>
    <w:p w14:paraId="667204FD" w14:textId="7A794E7A" w:rsidR="00014A24" w:rsidRDefault="00A02C52" w:rsidP="00225DC4">
      <w:pPr>
        <w:ind w:left="1440" w:firstLine="720"/>
      </w:pPr>
      <w:r>
        <w:t>7</w:t>
      </w:r>
      <w:r w:rsidR="00963091" w:rsidRPr="00D71B1B">
        <w:t>/20/</w:t>
      </w:r>
      <w:r w:rsidR="0031048B">
        <w:t>18</w:t>
      </w:r>
      <w:r w:rsidR="00D9021B" w:rsidRPr="00D71B1B">
        <w:tab/>
      </w:r>
      <w:r w:rsidR="00014A24" w:rsidRPr="00D71B1B">
        <w:tab/>
      </w:r>
      <w:r w:rsidR="00014A24" w:rsidRPr="00D71B1B">
        <w:tab/>
      </w:r>
      <w:r w:rsidR="00014A24" w:rsidRPr="00D71B1B">
        <w:tab/>
      </w:r>
      <w:r w:rsidR="00386BCE">
        <w:t>2</w:t>
      </w:r>
      <w:r w:rsidR="00963091" w:rsidRPr="00D71B1B">
        <w:t xml:space="preserve"> mL</w:t>
      </w:r>
    </w:p>
    <w:p w14:paraId="3F363859" w14:textId="023C20DD" w:rsidR="0031048B" w:rsidRDefault="00386BCE" w:rsidP="00225DC4">
      <w:pPr>
        <w:ind w:left="1440" w:firstLine="720"/>
      </w:pPr>
      <w:r>
        <w:t>7</w:t>
      </w:r>
      <w:r w:rsidR="0031048B">
        <w:t>/2</w:t>
      </w:r>
      <w:r>
        <w:t>9</w:t>
      </w:r>
      <w:r w:rsidR="0031048B">
        <w:t>/18</w:t>
      </w:r>
      <w:r w:rsidR="0031048B">
        <w:tab/>
      </w:r>
      <w:r w:rsidR="0031048B">
        <w:tab/>
      </w:r>
      <w:r w:rsidR="0031048B">
        <w:tab/>
      </w:r>
      <w:r w:rsidR="0031048B">
        <w:tab/>
      </w:r>
      <w:r>
        <w:t>2</w:t>
      </w:r>
      <w:r w:rsidR="004F684D">
        <w:t xml:space="preserve"> mL</w:t>
      </w:r>
    </w:p>
    <w:p w14:paraId="1E1C9164" w14:textId="4D7BEE13" w:rsidR="0031048B" w:rsidRDefault="00386BCE" w:rsidP="00225DC4">
      <w:pPr>
        <w:ind w:left="1440" w:firstLine="720"/>
      </w:pPr>
      <w:r>
        <w:t>8</w:t>
      </w:r>
      <w:r w:rsidR="0031048B">
        <w:t>/</w:t>
      </w:r>
      <w:r>
        <w:t>3</w:t>
      </w:r>
      <w:r w:rsidR="0031048B">
        <w:t>/18</w:t>
      </w:r>
      <w:r w:rsidR="004F684D">
        <w:tab/>
      </w:r>
      <w:r w:rsidR="004F684D">
        <w:tab/>
      </w:r>
      <w:r w:rsidR="004F684D">
        <w:tab/>
      </w:r>
      <w:r w:rsidR="004F684D">
        <w:tab/>
      </w:r>
      <w:r>
        <w:tab/>
        <w:t>2</w:t>
      </w:r>
      <w:r w:rsidR="004F684D">
        <w:t xml:space="preserve"> mL</w:t>
      </w:r>
    </w:p>
    <w:p w14:paraId="490261C0" w14:textId="29D72382" w:rsidR="0031048B" w:rsidRDefault="00386BCE" w:rsidP="00225DC4">
      <w:pPr>
        <w:ind w:left="1440" w:firstLine="720"/>
      </w:pPr>
      <w:r>
        <w:t>8</w:t>
      </w:r>
      <w:r w:rsidR="0031048B">
        <w:t>/</w:t>
      </w:r>
      <w:r>
        <w:t>18</w:t>
      </w:r>
      <w:r w:rsidR="0031048B">
        <w:t>/18</w:t>
      </w:r>
      <w:r w:rsidR="004F684D">
        <w:tab/>
      </w:r>
      <w:r w:rsidR="004F684D">
        <w:tab/>
      </w:r>
      <w:r w:rsidR="004F684D">
        <w:tab/>
      </w:r>
      <w:r w:rsidR="004F684D">
        <w:tab/>
      </w:r>
      <w:r>
        <w:t>1</w:t>
      </w:r>
      <w:r w:rsidR="004F684D">
        <w:t xml:space="preserve"> mL</w:t>
      </w:r>
    </w:p>
    <w:p w14:paraId="6369BF66" w14:textId="6B8FC1D4" w:rsidR="00386BCE" w:rsidRDefault="00386BCE" w:rsidP="00225DC4">
      <w:pPr>
        <w:ind w:left="1440" w:firstLine="720"/>
      </w:pPr>
      <w:r>
        <w:t>8/19/20</w:t>
      </w:r>
      <w:r>
        <w:tab/>
      </w:r>
      <w:r>
        <w:tab/>
      </w:r>
      <w:r>
        <w:tab/>
      </w:r>
      <w:r>
        <w:tab/>
        <w:t>7 mL</w:t>
      </w:r>
    </w:p>
    <w:p w14:paraId="59C95D2B" w14:textId="34374CFD" w:rsidR="00386BCE" w:rsidRDefault="00386BCE" w:rsidP="00225DC4">
      <w:pPr>
        <w:ind w:left="1440" w:firstLine="720"/>
      </w:pPr>
      <w:r>
        <w:t>8/21/20</w:t>
      </w:r>
      <w:r>
        <w:tab/>
      </w:r>
      <w:r>
        <w:tab/>
      </w:r>
      <w:r>
        <w:tab/>
      </w:r>
      <w:r>
        <w:tab/>
        <w:t>6 mL</w:t>
      </w:r>
    </w:p>
    <w:p w14:paraId="24DCD6D8" w14:textId="09BA5574" w:rsidR="00386BCE" w:rsidRDefault="00386BCE" w:rsidP="00225DC4">
      <w:pPr>
        <w:ind w:left="1440" w:firstLine="720"/>
      </w:pPr>
      <w:r>
        <w:t>9/1/20</w:t>
      </w:r>
      <w:r>
        <w:tab/>
      </w:r>
      <w:r>
        <w:tab/>
      </w:r>
      <w:r>
        <w:tab/>
      </w:r>
      <w:r>
        <w:tab/>
      </w:r>
      <w:r>
        <w:tab/>
        <w:t>7 mL</w:t>
      </w:r>
    </w:p>
    <w:p w14:paraId="346631A7" w14:textId="0DC49FFA" w:rsidR="00386BCE" w:rsidRDefault="00386BCE" w:rsidP="00225DC4">
      <w:pPr>
        <w:ind w:left="1440" w:firstLine="720"/>
      </w:pPr>
      <w:r>
        <w:t>9/3/20</w:t>
      </w:r>
      <w:r>
        <w:tab/>
      </w:r>
      <w:r>
        <w:tab/>
      </w:r>
      <w:r>
        <w:tab/>
      </w:r>
      <w:r>
        <w:tab/>
      </w:r>
      <w:r>
        <w:tab/>
        <w:t>7 mL</w:t>
      </w:r>
    </w:p>
    <w:p w14:paraId="760AECD2" w14:textId="0745FA50" w:rsidR="00386BCE" w:rsidRDefault="00386BCE" w:rsidP="00225DC4">
      <w:pPr>
        <w:ind w:left="1440" w:firstLine="720"/>
      </w:pPr>
      <w:r>
        <w:t>9/16/20</w:t>
      </w:r>
      <w:r>
        <w:tab/>
      </w:r>
      <w:r>
        <w:tab/>
      </w:r>
      <w:r>
        <w:tab/>
      </w:r>
      <w:r>
        <w:tab/>
        <w:t>5 mL</w:t>
      </w:r>
    </w:p>
    <w:p w14:paraId="19E2B287" w14:textId="029D1B3B" w:rsidR="00386BCE" w:rsidRPr="00D71B1B" w:rsidRDefault="00386BCE" w:rsidP="00225DC4">
      <w:pPr>
        <w:ind w:left="1440" w:firstLine="720"/>
      </w:pPr>
      <w:r>
        <w:t>9/17/20</w:t>
      </w:r>
      <w:r>
        <w:tab/>
      </w:r>
      <w:r>
        <w:tab/>
      </w:r>
      <w:r>
        <w:tab/>
      </w:r>
      <w:r>
        <w:tab/>
        <w:t>6 mL</w:t>
      </w:r>
    </w:p>
    <w:p w14:paraId="7B6CD3F8" w14:textId="76ABBF16" w:rsidR="00014A24" w:rsidRPr="00D71B1B" w:rsidRDefault="00014A24" w:rsidP="00AB0211">
      <w:pPr>
        <w:ind w:left="2160" w:firstLine="720"/>
      </w:pPr>
      <w:r w:rsidRPr="00D71B1B">
        <w:t xml:space="preserve">Total Used in Study:   </w:t>
      </w:r>
      <w:r w:rsidR="00386BCE">
        <w:t>58</w:t>
      </w:r>
      <w:r w:rsidRPr="00D71B1B">
        <w:t xml:space="preserve">  mL</w:t>
      </w:r>
    </w:p>
    <w:p w14:paraId="190CCD67" w14:textId="4B5911DD" w:rsidR="00014A24" w:rsidRPr="00D71B1B" w:rsidRDefault="00014A24">
      <w:r w:rsidRPr="00D71B1B">
        <w:rPr>
          <w:b/>
        </w:rPr>
        <w:t>Reporting Individual:</w:t>
      </w:r>
      <w:r w:rsidRPr="00D71B1B">
        <w:t xml:space="preserve"> </w:t>
      </w:r>
      <w:r w:rsidR="00386BCE">
        <w:t>Erik Schoen</w:t>
      </w:r>
    </w:p>
    <w:p w14:paraId="1B30A915" w14:textId="7B17833C" w:rsidR="00014A24" w:rsidRPr="00D71B1B" w:rsidRDefault="00014A24">
      <w:r w:rsidRPr="00D71B1B">
        <w:rPr>
          <w:b/>
        </w:rPr>
        <w:t xml:space="preserve">Fish Species Treated: </w:t>
      </w:r>
      <w:r w:rsidR="00F92CDC" w:rsidRPr="00D71B1B">
        <w:t xml:space="preserve"> </w:t>
      </w:r>
      <w:r w:rsidR="00386BCE">
        <w:t>Chinook salmon</w:t>
      </w:r>
      <w:r w:rsidR="002708D2">
        <w:t xml:space="preserve"> and chum salmon</w:t>
      </w:r>
    </w:p>
    <w:p w14:paraId="34D35B1A" w14:textId="77777777" w:rsidR="00014A24" w:rsidRPr="00D71B1B" w:rsidRDefault="00014A24">
      <w:r w:rsidRPr="00D71B1B">
        <w:rPr>
          <w:b/>
        </w:rPr>
        <w:t>Disease Treated/Treatment Objective:</w:t>
      </w:r>
      <w:r w:rsidR="00F92CDC" w:rsidRPr="00D71B1B">
        <w:t xml:space="preserve">  Anesthesia</w:t>
      </w:r>
    </w:p>
    <w:p w14:paraId="2B5AD16F" w14:textId="77777777" w:rsidR="00014A24" w:rsidRPr="00D71B1B" w:rsidRDefault="00014A24">
      <w:r w:rsidRPr="00D71B1B">
        <w:rPr>
          <w:b/>
        </w:rPr>
        <w:t>If Other Disease/Objective, Please Specify:</w:t>
      </w:r>
      <w:r w:rsidR="00F92CDC" w:rsidRPr="00D71B1B">
        <w:t xml:space="preserve">  N/A</w:t>
      </w:r>
    </w:p>
    <w:p w14:paraId="562152C2" w14:textId="3B688A3D" w:rsidR="00014A24" w:rsidRPr="00D71B1B" w:rsidRDefault="00014A24">
      <w:pPr>
        <w:rPr>
          <w:b/>
        </w:rPr>
      </w:pPr>
      <w:r w:rsidRPr="00D71B1B">
        <w:rPr>
          <w:b/>
        </w:rPr>
        <w:t>Drug Dose (1 to 100 mg/L):</w:t>
      </w:r>
      <w:r w:rsidR="00F92CDC" w:rsidRPr="00D71B1B">
        <w:rPr>
          <w:b/>
        </w:rPr>
        <w:t xml:space="preserve">  </w:t>
      </w:r>
      <w:r w:rsidR="00386BCE">
        <w:t>20</w:t>
      </w:r>
      <w:r w:rsidR="00DE6F23" w:rsidRPr="00D71B1B">
        <w:t>-</w:t>
      </w:r>
      <w:r w:rsidR="00386BCE">
        <w:t>2</w:t>
      </w:r>
      <w:r w:rsidR="0031048B">
        <w:t>5</w:t>
      </w:r>
      <w:r w:rsidR="00F92CDC" w:rsidRPr="00D71B1B">
        <w:t xml:space="preserve"> mg/L </w:t>
      </w:r>
    </w:p>
    <w:p w14:paraId="5770C899" w14:textId="3F3A0795" w:rsidR="00014A24" w:rsidRPr="00D71B1B" w:rsidRDefault="00014A24">
      <w:pPr>
        <w:rPr>
          <w:b/>
        </w:rPr>
      </w:pPr>
      <w:r w:rsidRPr="00D71B1B">
        <w:rPr>
          <w:b/>
        </w:rPr>
        <w:t>Average Fish Weight:</w:t>
      </w:r>
      <w:r w:rsidRPr="00D71B1B">
        <w:t xml:space="preserve"> </w:t>
      </w:r>
      <w:r w:rsidR="00F92CDC" w:rsidRPr="00D71B1B">
        <w:t xml:space="preserve"> </w:t>
      </w:r>
      <w:r w:rsidR="00386BCE">
        <w:t>2.4</w:t>
      </w:r>
      <w:r w:rsidR="00F92CDC" w:rsidRPr="00D71B1B">
        <w:t xml:space="preserve"> g</w:t>
      </w:r>
    </w:p>
    <w:p w14:paraId="1CCC738B" w14:textId="3CFBB9EB" w:rsidR="00014A24" w:rsidRPr="00D71B1B" w:rsidRDefault="00014A24">
      <w:r w:rsidRPr="00D71B1B">
        <w:rPr>
          <w:b/>
        </w:rPr>
        <w:t>Average Fish Length:</w:t>
      </w:r>
      <w:r w:rsidR="00F92CDC" w:rsidRPr="00D71B1B">
        <w:rPr>
          <w:b/>
        </w:rPr>
        <w:t xml:space="preserve">  </w:t>
      </w:r>
      <w:r w:rsidR="00386BCE">
        <w:t>59</w:t>
      </w:r>
      <w:r w:rsidR="00F92CDC" w:rsidRPr="00D71B1B">
        <w:t xml:space="preserve"> mm</w:t>
      </w:r>
      <w:r w:rsidR="002708D2">
        <w:t xml:space="preserve"> fork length</w:t>
      </w:r>
    </w:p>
    <w:p w14:paraId="6A796CCB" w14:textId="77777777" w:rsidR="00014A24" w:rsidRPr="00D71B1B" w:rsidRDefault="00014A24">
      <w:pPr>
        <w:rPr>
          <w:b/>
        </w:rPr>
      </w:pPr>
      <w:r w:rsidRPr="00D71B1B">
        <w:rPr>
          <w:b/>
        </w:rPr>
        <w:lastRenderedPageBreak/>
        <w:t>Number of Fish per Rearing Unit:</w:t>
      </w:r>
      <w:r w:rsidR="00F92CDC" w:rsidRPr="00D71B1B">
        <w:rPr>
          <w:b/>
        </w:rPr>
        <w:t xml:space="preserve">  </w:t>
      </w:r>
      <w:r w:rsidR="00F92CDC" w:rsidRPr="00D71B1B">
        <w:t xml:space="preserve"> </w:t>
      </w:r>
      <w:r w:rsidR="00D9021B" w:rsidRPr="00D71B1B">
        <w:t>N/A</w:t>
      </w:r>
    </w:p>
    <w:p w14:paraId="4F4F84A8" w14:textId="77777777" w:rsidR="00014A24" w:rsidRPr="00D71B1B" w:rsidRDefault="00014A24">
      <w:pPr>
        <w:rPr>
          <w:b/>
        </w:rPr>
      </w:pPr>
      <w:r w:rsidRPr="00D71B1B">
        <w:rPr>
          <w:b/>
        </w:rPr>
        <w:t>Number of Treated Rearing Units:</w:t>
      </w:r>
      <w:r w:rsidR="0017570E" w:rsidRPr="00D71B1B">
        <w:t xml:space="preserve">  </w:t>
      </w:r>
      <w:r w:rsidR="00D9021B" w:rsidRPr="00D71B1B">
        <w:t>N/A</w:t>
      </w:r>
    </w:p>
    <w:p w14:paraId="38A103DD" w14:textId="0329517E" w:rsidR="00014A24" w:rsidRPr="00D71B1B" w:rsidRDefault="00014A24">
      <w:pPr>
        <w:rPr>
          <w:b/>
        </w:rPr>
      </w:pPr>
      <w:r w:rsidRPr="00D71B1B">
        <w:rPr>
          <w:b/>
        </w:rPr>
        <w:t>Total Number of Treated Fish:</w:t>
      </w:r>
      <w:r w:rsidR="00F92CDC" w:rsidRPr="00D71B1B">
        <w:rPr>
          <w:b/>
        </w:rPr>
        <w:t xml:space="preserve"> </w:t>
      </w:r>
      <w:r w:rsidR="00F92CDC" w:rsidRPr="00D71B1B">
        <w:t xml:space="preserve"> </w:t>
      </w:r>
      <w:r w:rsidR="000458D9">
        <w:t>1</w:t>
      </w:r>
      <w:r w:rsidR="009E4663">
        <w:t>2</w:t>
      </w:r>
      <w:r w:rsidR="00923534">
        <w:t>72</w:t>
      </w:r>
    </w:p>
    <w:p w14:paraId="141DFF2B" w14:textId="77777777" w:rsidR="00014A24" w:rsidRPr="00D71B1B" w:rsidRDefault="00014A24">
      <w:pPr>
        <w:rPr>
          <w:b/>
        </w:rPr>
      </w:pPr>
      <w:r w:rsidRPr="00D71B1B">
        <w:rPr>
          <w:b/>
        </w:rPr>
        <w:t>Number of Control Rearing Units:</w:t>
      </w:r>
      <w:r w:rsidR="0017570E" w:rsidRPr="00D71B1B">
        <w:t xml:space="preserve">  </w:t>
      </w:r>
      <w:r w:rsidR="00D9021B" w:rsidRPr="00D71B1B">
        <w:t>N/A</w:t>
      </w:r>
    </w:p>
    <w:p w14:paraId="5DD2CBD7" w14:textId="77777777" w:rsidR="00014A24" w:rsidRPr="00D71B1B" w:rsidRDefault="00014A24">
      <w:pPr>
        <w:rPr>
          <w:b/>
        </w:rPr>
      </w:pPr>
      <w:r w:rsidRPr="00D71B1B">
        <w:rPr>
          <w:b/>
        </w:rPr>
        <w:t>Total Number of Control Fish:</w:t>
      </w:r>
      <w:r w:rsidR="0017570E" w:rsidRPr="00D71B1B">
        <w:t xml:space="preserve">  </w:t>
      </w:r>
      <w:r w:rsidR="00D9021B" w:rsidRPr="00D71B1B">
        <w:t>N/A</w:t>
      </w:r>
    </w:p>
    <w:p w14:paraId="7AE2F249" w14:textId="7824EC0A" w:rsidR="00014A24" w:rsidRPr="00D71B1B" w:rsidRDefault="00014A24">
      <w:pPr>
        <w:rPr>
          <w:b/>
        </w:rPr>
      </w:pPr>
      <w:r w:rsidRPr="00D71B1B">
        <w:rPr>
          <w:b/>
        </w:rPr>
        <w:t>Date Treatment Initiated:</w:t>
      </w:r>
      <w:r w:rsidR="009B2A38" w:rsidRPr="00D71B1B">
        <w:t xml:space="preserve">  </w:t>
      </w:r>
      <w:r w:rsidR="000458D9">
        <w:t>6</w:t>
      </w:r>
      <w:r w:rsidR="00963091" w:rsidRPr="00D71B1B">
        <w:t>/</w:t>
      </w:r>
      <w:r w:rsidR="000458D9">
        <w:t>3</w:t>
      </w:r>
      <w:r w:rsidR="00963091" w:rsidRPr="00D71B1B">
        <w:t>/</w:t>
      </w:r>
      <w:r w:rsidR="000458D9">
        <w:t>20</w:t>
      </w:r>
    </w:p>
    <w:p w14:paraId="6F75CC09" w14:textId="09D4733A" w:rsidR="00014A24" w:rsidRPr="00D71B1B" w:rsidRDefault="00014A24">
      <w:r w:rsidRPr="00D71B1B">
        <w:rPr>
          <w:b/>
        </w:rPr>
        <w:t>Date Treatment Ended:</w:t>
      </w:r>
      <w:r w:rsidR="00F92CDC" w:rsidRPr="00D71B1B">
        <w:rPr>
          <w:b/>
        </w:rPr>
        <w:t xml:space="preserve">   </w:t>
      </w:r>
      <w:r w:rsidR="000458D9">
        <w:t>9</w:t>
      </w:r>
      <w:r w:rsidR="00963091" w:rsidRPr="00D71B1B">
        <w:t>/</w:t>
      </w:r>
      <w:r w:rsidR="000458D9">
        <w:t>17</w:t>
      </w:r>
      <w:r w:rsidR="0031048B">
        <w:t>/</w:t>
      </w:r>
      <w:r w:rsidR="000458D9">
        <w:t>20</w:t>
      </w:r>
    </w:p>
    <w:p w14:paraId="1521564E" w14:textId="3ABB44D8" w:rsidR="00F92CDC" w:rsidRPr="00D71B1B" w:rsidRDefault="00014A24">
      <w:pPr>
        <w:rPr>
          <w:b/>
        </w:rPr>
      </w:pPr>
      <w:r w:rsidRPr="00D71B1B">
        <w:rPr>
          <w:b/>
        </w:rPr>
        <w:t>Number of Treatment Days:</w:t>
      </w:r>
      <w:r w:rsidR="00F92CDC" w:rsidRPr="00D71B1B">
        <w:rPr>
          <w:b/>
        </w:rPr>
        <w:t xml:space="preserve"> </w:t>
      </w:r>
      <w:r w:rsidR="00F92CDC" w:rsidRPr="00D71B1B">
        <w:t xml:space="preserve"> </w:t>
      </w:r>
      <w:r w:rsidR="000458D9">
        <w:t>14</w:t>
      </w:r>
    </w:p>
    <w:p w14:paraId="18D21B25" w14:textId="77777777" w:rsidR="00471AA3" w:rsidRPr="00D71B1B" w:rsidRDefault="00471AA3" w:rsidP="00471AA3">
      <w:r w:rsidRPr="00D71B1B">
        <w:rPr>
          <w:b/>
        </w:rPr>
        <w:t xml:space="preserve">Study Protocol Objective:  </w:t>
      </w:r>
      <w:proofErr w:type="spellStart"/>
      <w:r w:rsidRPr="00D71B1B">
        <w:t>Aqui</w:t>
      </w:r>
      <w:proofErr w:type="spellEnd"/>
      <w:r w:rsidRPr="00D71B1B">
        <w:t xml:space="preserve">-S 20E – collect data to establish the effectiveness of AQUI-S 20E as an anesthetic in a variety of fish species under a variety of environmental conditions. </w:t>
      </w:r>
    </w:p>
    <w:p w14:paraId="2A26DAC2" w14:textId="67C243D6" w:rsidR="005B4273" w:rsidRPr="00A87A6D" w:rsidRDefault="00471AA3" w:rsidP="00471AA3">
      <w:r w:rsidRPr="00D71B1B">
        <w:rPr>
          <w:b/>
        </w:rPr>
        <w:t xml:space="preserve">Study Design:  </w:t>
      </w:r>
      <w:r w:rsidRPr="004A6F97">
        <w:t xml:space="preserve">Climate change is likely to challenge Chinook Salmon </w:t>
      </w:r>
      <w:r>
        <w:t>(</w:t>
      </w:r>
      <w:r w:rsidRPr="004A6F97">
        <w:rPr>
          <w:i/>
        </w:rPr>
        <w:t>Oncorhynchus tshawytscha</w:t>
      </w:r>
      <w:r>
        <w:t xml:space="preserve">) </w:t>
      </w:r>
      <w:r w:rsidRPr="004A6F97">
        <w:t>in the Yukon River basin with increased water temperature and streamflow. Historically, Chinook population productivity has declined in years with sustained high flow during the period when juvenile Chinook are feeding in freshwater, probably due in part to reduced prey consumption and growth. Because the optimal temperature for growth of juvenile Chinook Salmon is much lower when they are food-limited than when they are well-fed, determining the likely response to a warming climate requires understanding how conditions for prey consumption vary with streamflow. Therefore, this project proposes to quantify spatiotemporal and flow-related variability in the concentrations of drifting prey and distracting debris in the Chena River basin, one of the major Chinook producers in interior Alaska and the watershed most heavily impacted by human development in the region. Locally-tested foraging and bioenergetics models will connect these measurements to field-validated juvenile growth predictions under current and projected future climatic conditions. These results will inform organizations restoring impacted habitat with finite resources about which areas have the requisite thermal and foraging conditions to support more juvenile Chinook Salmon if other habitat qualities such as cover and connectivity are improved.</w:t>
      </w:r>
      <w:r w:rsidRPr="004A6F97" w:rsidDel="000A11E7">
        <w:t xml:space="preserve"> </w:t>
      </w:r>
    </w:p>
    <w:p w14:paraId="749A2480" w14:textId="2C48FC0F" w:rsidR="00A82BCD" w:rsidRPr="00D71B1B" w:rsidRDefault="00F90A96" w:rsidP="00C10F72">
      <w:r w:rsidRPr="00D71B1B">
        <w:rPr>
          <w:b/>
        </w:rPr>
        <w:t>Disposition of Treated Fish (Human Food Safety Considerations):</w:t>
      </w:r>
      <w:r w:rsidRPr="00D71B1B">
        <w:t xml:space="preserve">   </w:t>
      </w:r>
      <w:r w:rsidR="005B4273">
        <w:t>NA</w:t>
      </w:r>
    </w:p>
    <w:p w14:paraId="58773C42" w14:textId="28F6681D" w:rsidR="00F90A96" w:rsidRPr="00D71B1B" w:rsidRDefault="00F90A96" w:rsidP="00A82BCD">
      <w:r w:rsidRPr="00D71B1B">
        <w:rPr>
          <w:b/>
        </w:rPr>
        <w:t>Worker Safety Considerations:</w:t>
      </w:r>
      <w:r w:rsidRPr="00D71B1B">
        <w:t xml:space="preserve">  </w:t>
      </w:r>
      <w:r w:rsidR="005B4273">
        <w:t>Latex gloves provided</w:t>
      </w:r>
    </w:p>
    <w:p w14:paraId="714F9042" w14:textId="77777777" w:rsidR="00F90A96" w:rsidRPr="00D71B1B" w:rsidRDefault="00F90A96" w:rsidP="00A82BCD"/>
    <w:p w14:paraId="145E1D7B" w14:textId="77777777" w:rsidR="0017570E" w:rsidRPr="00D71B1B" w:rsidRDefault="0017570E" w:rsidP="00A82BCD">
      <w:pPr>
        <w:rPr>
          <w:u w:val="single"/>
        </w:rPr>
      </w:pP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p>
    <w:p w14:paraId="799DA191" w14:textId="77777777" w:rsidR="0017570E" w:rsidRPr="00D71B1B" w:rsidRDefault="0017570E" w:rsidP="00A82BCD">
      <w:pPr>
        <w:rPr>
          <w:b/>
        </w:rPr>
      </w:pPr>
    </w:p>
    <w:p w14:paraId="2F4C261F" w14:textId="77777777" w:rsidR="0017570E" w:rsidRPr="00D71B1B" w:rsidRDefault="0017570E" w:rsidP="00A82BCD">
      <w:pPr>
        <w:rPr>
          <w:b/>
        </w:rPr>
      </w:pPr>
      <w:r w:rsidRPr="00D71B1B">
        <w:rPr>
          <w:b/>
        </w:rPr>
        <w:t>AVERAGE WATER QUALITY PARAMETERS DURING TREATMENT PERIOD</w:t>
      </w:r>
      <w:r w:rsidRPr="00D71B1B">
        <w:rPr>
          <w:b/>
        </w:rPr>
        <w:tab/>
      </w:r>
      <w:r w:rsidRPr="00D71B1B">
        <w:rPr>
          <w:b/>
        </w:rPr>
        <w:tab/>
      </w:r>
      <w:r w:rsidRPr="00D71B1B">
        <w:rPr>
          <w:b/>
        </w:rPr>
        <w:tab/>
      </w:r>
      <w:r w:rsidRPr="00D71B1B">
        <w:rPr>
          <w:b/>
        </w:rPr>
        <w:tab/>
      </w:r>
    </w:p>
    <w:p w14:paraId="175F4337" w14:textId="38F09BA1" w:rsidR="00014A24" w:rsidRPr="00D71B1B" w:rsidRDefault="00216D37">
      <w:r w:rsidRPr="00D71B1B">
        <w:rPr>
          <w:b/>
        </w:rPr>
        <w:t>Temperature:</w:t>
      </w:r>
      <w:r w:rsidRPr="00D71B1B">
        <w:t xml:space="preserve">  </w:t>
      </w:r>
      <w:r w:rsidR="005B4273">
        <w:t>7.0</w:t>
      </w:r>
      <w:r w:rsidRPr="00D71B1B">
        <w:t xml:space="preserve">° </w:t>
      </w:r>
      <w:r w:rsidR="00026BE8" w:rsidRPr="00D71B1B">
        <w:t xml:space="preserve">Celsius </w:t>
      </w:r>
    </w:p>
    <w:p w14:paraId="3CA24130" w14:textId="77777777" w:rsidR="00216D37" w:rsidRPr="00D71B1B" w:rsidRDefault="00216D37">
      <w:r w:rsidRPr="00D71B1B">
        <w:rPr>
          <w:b/>
        </w:rPr>
        <w:t xml:space="preserve">Dissolved Oxygen (mg/L):  </w:t>
      </w:r>
      <w:r w:rsidR="00D9021B" w:rsidRPr="00D71B1B">
        <w:t>N/A</w:t>
      </w:r>
    </w:p>
    <w:p w14:paraId="37ABAEB9" w14:textId="77777777" w:rsidR="00216D37" w:rsidRPr="00D71B1B" w:rsidRDefault="00216D37">
      <w:r w:rsidRPr="00D71B1B">
        <w:rPr>
          <w:b/>
        </w:rPr>
        <w:t>pH:</w:t>
      </w:r>
      <w:r w:rsidRPr="00D71B1B">
        <w:t xml:space="preserve">  </w:t>
      </w:r>
      <w:r w:rsidR="00D9021B" w:rsidRPr="00D71B1B">
        <w:t>N/A</w:t>
      </w:r>
    </w:p>
    <w:p w14:paraId="505AB258" w14:textId="77777777" w:rsidR="00216D37" w:rsidRPr="00D71B1B" w:rsidRDefault="00216D37">
      <w:r w:rsidRPr="00D71B1B">
        <w:rPr>
          <w:b/>
        </w:rPr>
        <w:lastRenderedPageBreak/>
        <w:t>Hardness – CACO3 (mg/L):</w:t>
      </w:r>
      <w:r w:rsidRPr="00D71B1B">
        <w:t xml:space="preserve">  </w:t>
      </w:r>
      <w:r w:rsidR="00D9021B" w:rsidRPr="00D71B1B">
        <w:t>N/A</w:t>
      </w:r>
    </w:p>
    <w:p w14:paraId="4278AA38" w14:textId="77777777" w:rsidR="00216D37" w:rsidRPr="00D71B1B" w:rsidRDefault="00216D37">
      <w:pPr>
        <w:rPr>
          <w:u w:val="single"/>
        </w:rPr>
      </w:pP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p>
    <w:p w14:paraId="2A26EE6D" w14:textId="77777777" w:rsidR="00014A24" w:rsidRPr="00D71B1B" w:rsidRDefault="00014A24"/>
    <w:p w14:paraId="32959B66" w14:textId="77777777" w:rsidR="00CE0753" w:rsidRPr="00D71B1B" w:rsidRDefault="00CE0753">
      <w:pPr>
        <w:rPr>
          <w:b/>
        </w:rPr>
      </w:pPr>
      <w:r w:rsidRPr="00D71B1B">
        <w:rPr>
          <w:b/>
        </w:rPr>
        <w:t>ANESTHETIC DRUGS</w:t>
      </w:r>
    </w:p>
    <w:p w14:paraId="30775CB1" w14:textId="2A72B931" w:rsidR="00CE0753" w:rsidRPr="00D71B1B" w:rsidRDefault="00CE0753">
      <w:r w:rsidRPr="00D71B1B">
        <w:rPr>
          <w:b/>
        </w:rPr>
        <w:t xml:space="preserve">Level of </w:t>
      </w:r>
      <w:r w:rsidR="00026BE8" w:rsidRPr="00D71B1B">
        <w:rPr>
          <w:b/>
        </w:rPr>
        <w:t>A</w:t>
      </w:r>
      <w:r w:rsidRPr="00D71B1B">
        <w:rPr>
          <w:b/>
        </w:rPr>
        <w:t xml:space="preserve">nesthesia:  </w:t>
      </w:r>
      <w:r w:rsidR="00481ED0">
        <w:t>Light</w:t>
      </w:r>
      <w:r w:rsidR="00963FD9" w:rsidRPr="00D71B1B">
        <w:t xml:space="preserve"> sedation for </w:t>
      </w:r>
      <w:r w:rsidR="005B4273">
        <w:t>weight and length measurements</w:t>
      </w:r>
    </w:p>
    <w:p w14:paraId="6E2BB476" w14:textId="71C8E1BC" w:rsidR="00CE0753" w:rsidRPr="00D71B1B" w:rsidRDefault="00CE0753">
      <w:pPr>
        <w:rPr>
          <w:b/>
        </w:rPr>
      </w:pPr>
      <w:r w:rsidRPr="00D71B1B">
        <w:rPr>
          <w:b/>
        </w:rPr>
        <w:t xml:space="preserve">Approximate </w:t>
      </w:r>
      <w:r w:rsidR="00026BE8" w:rsidRPr="00D71B1B">
        <w:rPr>
          <w:b/>
        </w:rPr>
        <w:t>F</w:t>
      </w:r>
      <w:r w:rsidRPr="00D71B1B">
        <w:rPr>
          <w:b/>
        </w:rPr>
        <w:t>ish</w:t>
      </w:r>
      <w:r w:rsidR="00026BE8" w:rsidRPr="00D71B1B">
        <w:rPr>
          <w:b/>
        </w:rPr>
        <w:t xml:space="preserve"> Age</w:t>
      </w:r>
      <w:r w:rsidRPr="00D71B1B">
        <w:rPr>
          <w:b/>
        </w:rPr>
        <w:t>:</w:t>
      </w:r>
      <w:r w:rsidR="00DD2953" w:rsidRPr="00D71B1B">
        <w:rPr>
          <w:b/>
        </w:rPr>
        <w:t xml:space="preserve">  </w:t>
      </w:r>
      <w:r w:rsidR="00D71B1B" w:rsidRPr="00D71B1B">
        <w:t>0</w:t>
      </w:r>
      <w:r w:rsidR="00DD2953" w:rsidRPr="00D71B1B">
        <w:t xml:space="preserve"> year</w:t>
      </w:r>
      <w:r w:rsidR="00D71B1B">
        <w:t>s</w:t>
      </w:r>
    </w:p>
    <w:p w14:paraId="1DB6FB9F" w14:textId="280F0BD6" w:rsidR="00CE0753" w:rsidRPr="00D71B1B" w:rsidRDefault="00CE0753">
      <w:r w:rsidRPr="00D71B1B">
        <w:rPr>
          <w:b/>
        </w:rPr>
        <w:t xml:space="preserve">Number of </w:t>
      </w:r>
      <w:r w:rsidR="00026BE8" w:rsidRPr="00D71B1B">
        <w:rPr>
          <w:b/>
        </w:rPr>
        <w:t>Fish/B</w:t>
      </w:r>
      <w:r w:rsidRPr="00D71B1B">
        <w:rPr>
          <w:b/>
        </w:rPr>
        <w:t>ath:</w:t>
      </w:r>
      <w:r w:rsidR="00DD2953" w:rsidRPr="00D71B1B">
        <w:rPr>
          <w:b/>
        </w:rPr>
        <w:t xml:space="preserve">  </w:t>
      </w:r>
      <w:r w:rsidR="00C202CD">
        <w:t>1-155</w:t>
      </w:r>
      <w:r w:rsidR="00DD2953" w:rsidRPr="00D71B1B">
        <w:t xml:space="preserve"> fish </w:t>
      </w:r>
      <w:r w:rsidR="00C202CD">
        <w:t>(≤ 15 fish in bath at any one time)</w:t>
      </w:r>
      <w:bookmarkStart w:id="0" w:name="_GoBack"/>
      <w:bookmarkEnd w:id="0"/>
    </w:p>
    <w:p w14:paraId="0FDFB3D8" w14:textId="541926B9" w:rsidR="00CE0753" w:rsidRPr="00D71B1B" w:rsidRDefault="00026BE8">
      <w:pPr>
        <w:rPr>
          <w:b/>
        </w:rPr>
      </w:pPr>
      <w:r w:rsidRPr="00D71B1B">
        <w:rPr>
          <w:b/>
        </w:rPr>
        <w:t>Treatment Bath V</w:t>
      </w:r>
      <w:r w:rsidR="00CE0753" w:rsidRPr="00D71B1B">
        <w:rPr>
          <w:b/>
        </w:rPr>
        <w:t xml:space="preserve">ol. (gal): </w:t>
      </w:r>
      <w:r w:rsidR="00DD2953" w:rsidRPr="00D71B1B">
        <w:rPr>
          <w:b/>
        </w:rPr>
        <w:t xml:space="preserve"> </w:t>
      </w:r>
      <w:r w:rsidR="005B4273">
        <w:t>1</w:t>
      </w:r>
      <w:r w:rsidR="00DD2953" w:rsidRPr="00D71B1B">
        <w:t xml:space="preserve"> gal</w:t>
      </w:r>
    </w:p>
    <w:p w14:paraId="140317F9" w14:textId="53375A15" w:rsidR="00CE0753" w:rsidRPr="00D71B1B" w:rsidRDefault="00CE0753">
      <w:pPr>
        <w:rPr>
          <w:b/>
        </w:rPr>
      </w:pPr>
      <w:r w:rsidRPr="00D71B1B">
        <w:rPr>
          <w:b/>
        </w:rPr>
        <w:t xml:space="preserve">Duration of </w:t>
      </w:r>
      <w:r w:rsidR="00026BE8" w:rsidRPr="00D71B1B">
        <w:rPr>
          <w:b/>
        </w:rPr>
        <w:t>T</w:t>
      </w:r>
      <w:r w:rsidRPr="00D71B1B">
        <w:rPr>
          <w:b/>
        </w:rPr>
        <w:t xml:space="preserve">reatment (min): </w:t>
      </w:r>
      <w:r w:rsidR="00DD2953" w:rsidRPr="00D71B1B">
        <w:t xml:space="preserve"> </w:t>
      </w:r>
      <w:r w:rsidR="002708D2">
        <w:t>2-5</w:t>
      </w:r>
      <w:r w:rsidR="00DD2953" w:rsidRPr="00D71B1B">
        <w:t xml:space="preserve"> min</w:t>
      </w:r>
    </w:p>
    <w:p w14:paraId="55BB6F44" w14:textId="77777777" w:rsidR="00014A24" w:rsidRPr="00D71B1B" w:rsidRDefault="00DD2953">
      <w:pPr>
        <w:rPr>
          <w:b/>
        </w:rPr>
      </w:pPr>
      <w:r w:rsidRPr="00D71B1B">
        <w:rPr>
          <w:b/>
        </w:rPr>
        <w:t>ANESTHETIC RECORD</w:t>
      </w:r>
    </w:p>
    <w:p w14:paraId="67FE2F58" w14:textId="77777777" w:rsidR="005B4273" w:rsidRDefault="00DD2953">
      <w:r w:rsidRPr="00D71B1B">
        <w:t xml:space="preserve">(see spreadsheet) </w:t>
      </w:r>
    </w:p>
    <w:p w14:paraId="26FA1A79" w14:textId="160C113E" w:rsidR="00026BE8" w:rsidRPr="005B4273" w:rsidRDefault="00026BE8">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r w:rsidRPr="00D71B1B">
        <w:rPr>
          <w:u w:val="single"/>
        </w:rPr>
        <w:tab/>
      </w:r>
    </w:p>
    <w:p w14:paraId="63D65F42" w14:textId="77777777" w:rsidR="00026BE8" w:rsidRPr="00D71B1B" w:rsidRDefault="00026BE8">
      <w:pPr>
        <w:rPr>
          <w:b/>
        </w:rPr>
      </w:pPr>
      <w:r w:rsidRPr="00D71B1B">
        <w:rPr>
          <w:b/>
        </w:rPr>
        <w:t>RESULTS</w:t>
      </w:r>
    </w:p>
    <w:p w14:paraId="321155DF" w14:textId="5EDB700A" w:rsidR="00026BE8" w:rsidRPr="00D71B1B" w:rsidRDefault="00026BE8" w:rsidP="002708D2">
      <w:r w:rsidRPr="00D71B1B">
        <w:rPr>
          <w:b/>
        </w:rPr>
        <w:t xml:space="preserve">Description of Results: </w:t>
      </w:r>
      <w:r w:rsidR="009C773D" w:rsidRPr="00D71B1B">
        <w:rPr>
          <w:b/>
        </w:rPr>
        <w:t xml:space="preserve"> </w:t>
      </w:r>
      <w:r w:rsidR="009C773D" w:rsidRPr="00D71B1B">
        <w:t>Aqui-S 20E work</w:t>
      </w:r>
      <w:r w:rsidR="0098385A">
        <w:t>ed</w:t>
      </w:r>
      <w:r w:rsidR="009C773D" w:rsidRPr="00D71B1B">
        <w:t xml:space="preserve"> well as an anesthetic for </w:t>
      </w:r>
      <w:r w:rsidR="0098385A">
        <w:t>weight and length measurements</w:t>
      </w:r>
      <w:r w:rsidR="00D9021B" w:rsidRPr="00D71B1B">
        <w:t xml:space="preserve"> </w:t>
      </w:r>
      <w:r w:rsidR="00BD0EBC" w:rsidRPr="00D71B1B">
        <w:t xml:space="preserve">on juvenile </w:t>
      </w:r>
      <w:r w:rsidR="0098385A">
        <w:t>Chinook salmon</w:t>
      </w:r>
      <w:r w:rsidR="00BD0EBC" w:rsidRPr="00D71B1B">
        <w:t xml:space="preserve"> in </w:t>
      </w:r>
      <w:r w:rsidR="0098385A">
        <w:t>the Chena River, interior Alaska</w:t>
      </w:r>
      <w:r w:rsidR="009C773D" w:rsidRPr="00D71B1B">
        <w:t xml:space="preserve">. </w:t>
      </w:r>
      <w:r w:rsidR="00664A97">
        <w:t xml:space="preserve">A small number of </w:t>
      </w:r>
      <w:r w:rsidR="005135C2">
        <w:t xml:space="preserve">juvenile </w:t>
      </w:r>
      <w:r w:rsidR="00664A97">
        <w:t xml:space="preserve">chum salmon were also </w:t>
      </w:r>
      <w:r w:rsidR="005135C2">
        <w:t xml:space="preserve">captured and anesthetized before they could be positively distinguished from Chinook salmon. </w:t>
      </w:r>
      <w:r w:rsidR="002708D2">
        <w:t>Fish generally took between 2 and 5 minutes to reach the desired level of light anesthesia necessary to collect accurate length and weight data. Fish generally recovered within 5 minutes or less. Fish</w:t>
      </w:r>
      <w:r w:rsidR="002708D2" w:rsidRPr="00172741">
        <w:t xml:space="preserve"> in the treatment bath during anesthetization </w:t>
      </w:r>
      <w:r w:rsidR="002708D2">
        <w:t>exhibited</w:t>
      </w:r>
      <w:r w:rsidR="002708D2" w:rsidRPr="00172741">
        <w:t xml:space="preserve"> slowed</w:t>
      </w:r>
      <w:r w:rsidR="002708D2">
        <w:t xml:space="preserve"> swimming and </w:t>
      </w:r>
      <w:proofErr w:type="spellStart"/>
      <w:r w:rsidR="002708D2">
        <w:t>opercular</w:t>
      </w:r>
      <w:proofErr w:type="spellEnd"/>
      <w:r w:rsidR="002708D2" w:rsidRPr="00172741">
        <w:t xml:space="preserve"> movement</w:t>
      </w:r>
      <w:r w:rsidR="002708D2">
        <w:t>,</w:t>
      </w:r>
      <w:r w:rsidR="002708D2" w:rsidRPr="00172741">
        <w:t xml:space="preserve"> with some fish turning ventral side up</w:t>
      </w:r>
      <w:r w:rsidR="002708D2">
        <w:t>.</w:t>
      </w:r>
      <w:r w:rsidR="002708D2" w:rsidRPr="00172741">
        <w:t xml:space="preserve"> </w:t>
      </w:r>
      <w:r w:rsidR="002708D2">
        <w:t>I</w:t>
      </w:r>
      <w:r w:rsidR="002708D2" w:rsidRPr="00172741">
        <w:t xml:space="preserve">n recovery, fish regained normal </w:t>
      </w:r>
      <w:proofErr w:type="spellStart"/>
      <w:r w:rsidR="002708D2" w:rsidRPr="00172741">
        <w:t>opercular</w:t>
      </w:r>
      <w:proofErr w:type="spellEnd"/>
      <w:r w:rsidR="002708D2" w:rsidRPr="00172741">
        <w:t xml:space="preserve"> movement and swimming. There</w:t>
      </w:r>
      <w:r w:rsidR="002708D2">
        <w:t xml:space="preserve"> were no deviations from study protocol. </w:t>
      </w:r>
      <w:r w:rsidR="009C773D" w:rsidRPr="00D71B1B">
        <w:t xml:space="preserve">Water temperature was kept as constant </w:t>
      </w:r>
      <w:r w:rsidR="003E72CA" w:rsidRPr="00D71B1B">
        <w:t xml:space="preserve">and close to the </w:t>
      </w:r>
      <w:r w:rsidR="0098385A">
        <w:t>river</w:t>
      </w:r>
      <w:r w:rsidR="003E72CA" w:rsidRPr="00D71B1B">
        <w:t xml:space="preserve">’s temperature </w:t>
      </w:r>
      <w:r w:rsidR="009C773D" w:rsidRPr="00D71B1B">
        <w:t xml:space="preserve">as possible, and no mitigating environmental conditions appeared to have impacted treatment results. </w:t>
      </w:r>
      <w:r w:rsidR="003E72CA" w:rsidRPr="00D71B1B">
        <w:t xml:space="preserve">There were no </w:t>
      </w:r>
      <w:r w:rsidR="00D9021B" w:rsidRPr="00D71B1B">
        <w:t>deviations from study protocol.</w:t>
      </w:r>
    </w:p>
    <w:p w14:paraId="5E181F41" w14:textId="77777777" w:rsidR="00026BE8" w:rsidRPr="00D71B1B" w:rsidRDefault="00026BE8">
      <w:pPr>
        <w:rPr>
          <w:b/>
        </w:rPr>
      </w:pPr>
      <w:r w:rsidRPr="00D71B1B">
        <w:rPr>
          <w:b/>
        </w:rPr>
        <w:t>In your opinion, was the study successful?:</w:t>
      </w:r>
      <w:r w:rsidR="0078149B" w:rsidRPr="00D71B1B">
        <w:rPr>
          <w:b/>
        </w:rPr>
        <w:t xml:space="preserve">  </w:t>
      </w:r>
      <w:r w:rsidR="0078149B" w:rsidRPr="00D71B1B">
        <w:t>Yes</w:t>
      </w:r>
    </w:p>
    <w:p w14:paraId="5E73F93F" w14:textId="77777777" w:rsidR="00026BE8" w:rsidRPr="00D71B1B" w:rsidRDefault="00026BE8">
      <w:pPr>
        <w:rPr>
          <w:b/>
        </w:rPr>
      </w:pPr>
      <w:r w:rsidRPr="00D71B1B">
        <w:rPr>
          <w:b/>
        </w:rPr>
        <w:t xml:space="preserve">Toxicity observations – Report any apparent drug toxicity including a description of unusual fish behavior: </w:t>
      </w:r>
      <w:r w:rsidR="0078149B" w:rsidRPr="00D71B1B">
        <w:rPr>
          <w:b/>
        </w:rPr>
        <w:t xml:space="preserve"> </w:t>
      </w:r>
      <w:r w:rsidR="0078149B" w:rsidRPr="00D71B1B">
        <w:t>None</w:t>
      </w:r>
    </w:p>
    <w:p w14:paraId="222DD0A9" w14:textId="77777777" w:rsidR="00026BE8" w:rsidRPr="00D71B1B" w:rsidRDefault="00026BE8">
      <w:pPr>
        <w:rPr>
          <w:b/>
        </w:rPr>
      </w:pPr>
      <w:r w:rsidRPr="00D71B1B">
        <w:rPr>
          <w:b/>
        </w:rPr>
        <w:t xml:space="preserve">Required withdrawal period met: </w:t>
      </w:r>
      <w:r w:rsidR="0078149B" w:rsidRPr="00D71B1B">
        <w:rPr>
          <w:b/>
        </w:rPr>
        <w:t xml:space="preserve"> </w:t>
      </w:r>
      <w:r w:rsidR="0078149B" w:rsidRPr="00D71B1B">
        <w:t>Yes</w:t>
      </w:r>
    </w:p>
    <w:p w14:paraId="52AAB704" w14:textId="5995D185" w:rsidR="00026BE8" w:rsidRPr="00D71B1B" w:rsidRDefault="00026BE8">
      <w:r w:rsidRPr="00D71B1B">
        <w:rPr>
          <w:b/>
        </w:rPr>
        <w:t>Number of days before availability of fish for human consumption:</w:t>
      </w:r>
      <w:r w:rsidR="0078149B" w:rsidRPr="00D71B1B">
        <w:rPr>
          <w:b/>
        </w:rPr>
        <w:t xml:space="preserve">  </w:t>
      </w:r>
      <w:r w:rsidR="0078149B" w:rsidRPr="00D71B1B">
        <w:t>NA – catch and release project</w:t>
      </w:r>
      <w:r w:rsidR="00963FD9" w:rsidRPr="00D71B1B">
        <w:t xml:space="preserve">; juvenile </w:t>
      </w:r>
      <w:r w:rsidR="005B4273">
        <w:t xml:space="preserve">Chinook </w:t>
      </w:r>
      <w:r w:rsidR="00481ED0">
        <w:t xml:space="preserve">and chum </w:t>
      </w:r>
      <w:r w:rsidR="005B4273">
        <w:t>salmon</w:t>
      </w:r>
      <w:r w:rsidR="00963FD9" w:rsidRPr="00D71B1B">
        <w:t xml:space="preserve"> are not harvested in any fisheries</w:t>
      </w:r>
      <w:r w:rsidR="005B4273">
        <w:t>.</w:t>
      </w:r>
    </w:p>
    <w:p w14:paraId="7A3BE333" w14:textId="77777777" w:rsidR="00026BE8" w:rsidRPr="00D71B1B" w:rsidRDefault="00026BE8">
      <w:pPr>
        <w:rPr>
          <w:b/>
        </w:rPr>
      </w:pPr>
      <w:r w:rsidRPr="00D71B1B">
        <w:rPr>
          <w:b/>
        </w:rPr>
        <w:t>Pathology report included:</w:t>
      </w:r>
      <w:r w:rsidR="0078149B" w:rsidRPr="00D71B1B">
        <w:rPr>
          <w:b/>
        </w:rPr>
        <w:t xml:space="preserve">  </w:t>
      </w:r>
      <w:r w:rsidR="0078149B" w:rsidRPr="00D71B1B">
        <w:t>None</w:t>
      </w:r>
    </w:p>
    <w:p w14:paraId="6688180E" w14:textId="58C4DF5A" w:rsidR="00026BE8" w:rsidRDefault="00026BE8">
      <w:pPr>
        <w:rPr>
          <w:b/>
        </w:rPr>
      </w:pPr>
      <w:r w:rsidRPr="00D71B1B">
        <w:rPr>
          <w:b/>
        </w:rPr>
        <w:t xml:space="preserve">Disposition of unused drug: </w:t>
      </w:r>
      <w:r w:rsidR="0078149B" w:rsidRPr="00D71B1B">
        <w:rPr>
          <w:b/>
        </w:rPr>
        <w:t xml:space="preserve"> </w:t>
      </w:r>
      <w:r w:rsidR="0078149B" w:rsidRPr="00D71B1B">
        <w:t>Unused drug is stored on-site</w:t>
      </w:r>
      <w:r w:rsidR="00963FD9" w:rsidRPr="00D71B1B">
        <w:t xml:space="preserve"> at University of Alaska Fairbanks, </w:t>
      </w:r>
      <w:r w:rsidR="005B4273">
        <w:t>Institute of Arctic Biology</w:t>
      </w:r>
      <w:r w:rsidR="0078149B" w:rsidRPr="00D71B1B">
        <w:t>.</w:t>
      </w:r>
    </w:p>
    <w:p w14:paraId="0E0FCD18" w14:textId="77777777" w:rsidR="00026BE8" w:rsidRPr="00026BE8" w:rsidRDefault="00026BE8">
      <w:r w:rsidRPr="00026BE8">
        <w:rPr>
          <w:b/>
          <w:u w:val="single"/>
        </w:rPr>
        <w:tab/>
      </w:r>
      <w:r w:rsidRPr="00026BE8">
        <w:rPr>
          <w:b/>
          <w:u w:val="single"/>
        </w:rPr>
        <w:tab/>
      </w:r>
      <w:r w:rsidRPr="00026BE8">
        <w:rPr>
          <w:u w:val="single"/>
        </w:rPr>
        <w:tab/>
      </w:r>
      <w:r w:rsidRPr="00026BE8">
        <w:rPr>
          <w:u w:val="single"/>
        </w:rPr>
        <w:tab/>
      </w:r>
      <w:r w:rsidRPr="00026BE8">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sectPr w:rsidR="00026BE8" w:rsidRPr="00026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14E20"/>
    <w:multiLevelType w:val="hybridMultilevel"/>
    <w:tmpl w:val="59B4E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24"/>
    <w:rsid w:val="00014A24"/>
    <w:rsid w:val="00026BE8"/>
    <w:rsid w:val="000458D9"/>
    <w:rsid w:val="0005570A"/>
    <w:rsid w:val="0017570E"/>
    <w:rsid w:val="00205871"/>
    <w:rsid w:val="00216D37"/>
    <w:rsid w:val="00225DC4"/>
    <w:rsid w:val="002708D2"/>
    <w:rsid w:val="0031048B"/>
    <w:rsid w:val="003407D7"/>
    <w:rsid w:val="00386BCE"/>
    <w:rsid w:val="003B6D19"/>
    <w:rsid w:val="003C6323"/>
    <w:rsid w:val="003C7CD3"/>
    <w:rsid w:val="003E72CA"/>
    <w:rsid w:val="00471AA3"/>
    <w:rsid w:val="00481ED0"/>
    <w:rsid w:val="004F3428"/>
    <w:rsid w:val="004F684D"/>
    <w:rsid w:val="005135C2"/>
    <w:rsid w:val="005B4273"/>
    <w:rsid w:val="00661343"/>
    <w:rsid w:val="00664A97"/>
    <w:rsid w:val="0078149B"/>
    <w:rsid w:val="007D1132"/>
    <w:rsid w:val="008D145F"/>
    <w:rsid w:val="00923534"/>
    <w:rsid w:val="00963091"/>
    <w:rsid w:val="00963FD9"/>
    <w:rsid w:val="0098385A"/>
    <w:rsid w:val="009B2A38"/>
    <w:rsid w:val="009C773D"/>
    <w:rsid w:val="009E4663"/>
    <w:rsid w:val="00A02C52"/>
    <w:rsid w:val="00A35836"/>
    <w:rsid w:val="00A73681"/>
    <w:rsid w:val="00A82BCD"/>
    <w:rsid w:val="00AB0211"/>
    <w:rsid w:val="00B67B15"/>
    <w:rsid w:val="00B93A3D"/>
    <w:rsid w:val="00BD0EBC"/>
    <w:rsid w:val="00C10F72"/>
    <w:rsid w:val="00C17D84"/>
    <w:rsid w:val="00C202CD"/>
    <w:rsid w:val="00C63AB4"/>
    <w:rsid w:val="00CE0753"/>
    <w:rsid w:val="00D60033"/>
    <w:rsid w:val="00D71B1B"/>
    <w:rsid w:val="00D9021B"/>
    <w:rsid w:val="00DD2953"/>
    <w:rsid w:val="00DD5022"/>
    <w:rsid w:val="00DE6F23"/>
    <w:rsid w:val="00EC395D"/>
    <w:rsid w:val="00F90A96"/>
    <w:rsid w:val="00F92CDC"/>
    <w:rsid w:val="00FD134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581A"/>
  <w15:docId w15:val="{A69E2F0E-AC21-45AC-9CA6-C1C17871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F7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0F72"/>
    <w:rPr>
      <w:rFonts w:ascii="Times New Roman" w:hAnsi="Times New Roman" w:cs="Times New Roman"/>
      <w:sz w:val="18"/>
      <w:szCs w:val="18"/>
    </w:rPr>
  </w:style>
  <w:style w:type="paragraph" w:styleId="ListParagraph">
    <w:name w:val="List Paragraph"/>
    <w:basedOn w:val="Normal"/>
    <w:uiPriority w:val="34"/>
    <w:qFormat/>
    <w:rsid w:val="00C10F72"/>
    <w:pPr>
      <w:spacing w:after="0" w:line="480" w:lineRule="auto"/>
      <w:ind w:left="720" w:firstLine="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10F72"/>
    <w:rPr>
      <w:sz w:val="16"/>
      <w:szCs w:val="16"/>
    </w:rPr>
  </w:style>
  <w:style w:type="paragraph" w:styleId="CommentText">
    <w:name w:val="annotation text"/>
    <w:basedOn w:val="Normal"/>
    <w:link w:val="CommentTextChar"/>
    <w:uiPriority w:val="99"/>
    <w:semiHidden/>
    <w:unhideWhenUsed/>
    <w:rsid w:val="00C10F72"/>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C10F7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10F72"/>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10F7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87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0DBA8-7BCB-9F42-8D1C-3D02549D1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Ehresmann</dc:creator>
  <cp:keywords/>
  <dc:description/>
  <cp:lastModifiedBy>Erik Schoen</cp:lastModifiedBy>
  <cp:revision>6</cp:revision>
  <dcterms:created xsi:type="dcterms:W3CDTF">2020-10-15T23:19:00Z</dcterms:created>
  <dcterms:modified xsi:type="dcterms:W3CDTF">2020-10-16T23:15:00Z</dcterms:modified>
</cp:coreProperties>
</file>