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XÁC ĐỊNH PHẠM VI ĐỀ XUẤT</w:t>
      </w:r>
      <w:r w:rsidDel="00000000" w:rsidR="00000000" w:rsidRPr="00000000">
        <w:rPr>
          <w:rtl w:val="0"/>
        </w:rPr>
      </w:r>
    </w:p>
    <w:p w:rsidR="00000000" w:rsidDel="00000000" w:rsidP="00000000" w:rsidRDefault="00000000" w:rsidRPr="00000000" w14:paraId="00000002">
      <w:pPr>
        <w:widowControl w:val="1"/>
        <w:spacing w:after="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Đồ án môn học - Cơ sở hạ tầng Công nghệ thông tin</w:t>
      </w:r>
      <w:r w:rsidDel="00000000" w:rsidR="00000000" w:rsidRPr="00000000">
        <w:rPr>
          <w:rtl w:val="0"/>
        </w:rPr>
      </w:r>
    </w:p>
    <w:p w:rsidR="00000000" w:rsidDel="00000000" w:rsidP="00000000" w:rsidRDefault="00000000" w:rsidRPr="00000000" w14:paraId="00000003">
      <w:pPr>
        <w:widowControl w:val="1"/>
        <w:spacing w:after="320" w:line="360" w:lineRule="auto"/>
        <w:jc w:val="center"/>
        <w:rPr/>
      </w:pPr>
      <w:r w:rsidDel="00000000" w:rsidR="00000000" w:rsidRPr="00000000">
        <w:rPr>
          <w:rFonts w:ascii="Times New Roman" w:cs="Times New Roman" w:eastAsia="Times New Roman" w:hAnsi="Times New Roman"/>
          <w:b w:val="1"/>
          <w:bCs w:val="1"/>
          <w:rtl w:val="0"/>
        </w:rPr>
        <w:t xml:space="preserve">Đề tài: Ways Station</w:t>
      </w:r>
      <w:r w:rsidDel="00000000" w:rsidR="00000000" w:rsidRPr="00000000">
        <w:rPr>
          <w:rFonts w:ascii="Times New Roman" w:cs="Times New Roman" w:eastAsia="Times New Roman" w:hAnsi="Times New Roman"/>
          <w:rtl w:val="0"/>
        </w:rPr>
        <w:t xml:space="preserve">  |  Lớp năng lực: (4) App &amp; Integration Platform + (5) Data Platform</w:t>
      </w: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Khảo sát Tổng quan về Doanh nghiệp Ways Station</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Lịch sử Hình thành và Định vị Chiến lược</w:t>
      </w:r>
    </w:p>
    <w:p w:rsidR="00000000" w:rsidDel="00000000" w:rsidP="00000000" w:rsidRDefault="00000000" w:rsidRPr="00000000" w14:paraId="00000006">
      <w:pPr>
        <w:spacing w:line="360" w:lineRule="auto"/>
        <w:rPr/>
      </w:pPr>
      <w:r w:rsidDel="00000000" w:rsidR="00000000" w:rsidRPr="00000000">
        <w:rPr>
          <w:rFonts w:ascii="Times New Roman" w:cs="Times New Roman" w:eastAsia="Times New Roman" w:hAnsi="Times New Roman"/>
          <w:color w:val="1f1f1f"/>
          <w:rtl w:val="0"/>
        </w:rPr>
        <w:t xml:space="preserve">Thành lập từ 2014, Ways Station đã chuyển mình từ phòng tập gym thành hệ sinh thái giải trí và thể thao đa năng hàng đầu tại TP.HCM [5], [6].Với triết lý lấy khách hàng làm trung tâm [8], doanh nghiệp hướng tới tối ưu hóa lợi ích thông qua công nghệ tự động hóa và mở rộng không gian hiện đại [5], [6].</w:t>
      </w:r>
      <w:r w:rsidDel="00000000" w:rsidR="00000000" w:rsidRPr="00000000">
        <w:rPr>
          <w:rtl w:val="0"/>
        </w:rPr>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Quy mô và Phạm vi Hoạt động</w:t>
      </w:r>
    </w:p>
    <w:p w:rsidR="00000000" w:rsidDel="00000000" w:rsidP="00000000" w:rsidRDefault="00000000" w:rsidRPr="00000000" w14:paraId="00000008">
      <w:pPr>
        <w:spacing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Tính đến năm 2026, Ways Station vận hành hơn 38 chi nhánh tại các khu vực trọng điểm của TP. Hồ Chí Minh [10]. </w:t>
      </w:r>
      <w:r w:rsidDel="00000000" w:rsidR="00000000" w:rsidRPr="00000000">
        <w:rPr>
          <w:rFonts w:ascii="Times New Roman" w:cs="Times New Roman" w:eastAsia="Times New Roman" w:hAnsi="Times New Roman"/>
          <w:color w:val="1f1f1f"/>
          <w:rtl w:val="0"/>
        </w:rPr>
        <w:t xml:space="preserve">Hệ sinh thái dịch vụ của Ways Station có độ phủ cực kỳ đa dạng, phục vụ cho nhiều tệp khách hàng khác nhau. Bảng dưới đây tóm tắt các mô hình dịch vụ chủ đạo đang được vận hành trên toàn hệ thống: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Dịch vụ</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Mô tả Đặc điểm và Quy mô Tích hợp</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rtl w:val="0"/>
              </w:rPr>
              <w:t xml:space="preserve">Tham khảo</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Gym &amp; Fitness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Cung cấp không gian tập luyện chuyên sâu với thiết bị cao cấp (ví dụ: chi nhánh Đông Hồ rộng 2000m2). Tích hợp phòng Private Gym, xông hơi (Sauna), và khu vực KickFit/Boxing không đối kháng trực tiếp. Hoạt động chủ yếu từ 6h00 đến 24h00.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[7]</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Gaming Center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Hệ thống phòng máy tính cấu hình cao (PC) và Console, phục vụ thể thao điện tử 24/24. Cung cấp không gian giải trí liên tục với tốc độ mạng ổn định và chi phí bình dân (10k - 15k/giờ).</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[7]</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Billiards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Dịch vụ bàn bida tiêu chuẩn, tạo môi trường giao lưu giải trí 24/7. Thường được tích hợp song song với khu vực Gaming hoặc tầng trệt của các trung tâm thể thao lớn.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[7]</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Cầu lông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Sân cầu lông chất lượng cao, trang bị hệ thống máy lạnh toàn thời gian (ví dụ: cơ sở Dương Quảng Hàm, Gò Vấp). Tích hợp dịch vụ thuê vợt, trà đá miễn phí, hoạt động từ 5h00 đến 0h00.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[7]</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Hub/Workspace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Không gian học tập và làm việc trang bị đầy đủ tiện ích như wifi tốc độ cao, ổ điện, màn hình rời, chuột, bàn phím và máy sấy. Cung cấp gói dịch vụ linh hoạt (ví dụ: 25k/4 tiếng).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[19]</w:t>
            </w:r>
            <w:r w:rsidDel="00000000" w:rsidR="00000000" w:rsidRPr="00000000">
              <w:rPr>
                <w:rtl w:val="0"/>
              </w:rPr>
            </w:r>
          </w:p>
        </w:tc>
      </w:tr>
    </w:tbl>
    <w:p w:rsidR="00000000" w:rsidDel="00000000" w:rsidP="00000000" w:rsidRDefault="00000000" w:rsidRPr="00000000" w14:paraId="0000001C">
      <w:pPr>
        <w:spacing w:line="360" w:lineRule="auto"/>
        <w:rPr/>
      </w:pPr>
      <w:r w:rsidDel="00000000" w:rsidR="00000000" w:rsidRPr="00000000">
        <w:rPr>
          <w:rFonts w:ascii="Times New Roman" w:cs="Times New Roman" w:eastAsia="Times New Roman" w:hAnsi="Times New Roman"/>
          <w:color w:val="1f1f1f"/>
          <w:rtl w:val="0"/>
        </w:rPr>
        <w:t xml:space="preserve">Với </w:t>
      </w:r>
      <w:r w:rsidDel="00000000" w:rsidR="00000000" w:rsidRPr="00000000">
        <w:rPr>
          <w:rFonts w:ascii="Times New Roman" w:cs="Times New Roman" w:eastAsia="Times New Roman" w:hAnsi="Times New Roman"/>
          <w:color w:val="1f1f1f"/>
          <w:rtl w:val="0"/>
        </w:rPr>
        <w:t xml:space="preserve">hàng chục ngàn lượt khách mỗi ngày, hạ tầng CNTT phải đảm bảo tính sẵn sàng cực cao để tránh ùn tắc tại các cổng FaceID [1].</w:t>
      </w:r>
      <w:r w:rsidDel="00000000" w:rsidR="00000000" w:rsidRPr="00000000">
        <w:rPr>
          <w:rtl w:val="0"/>
        </w:rPr>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Cơ cấu Tổ chức và Mô hình Nhân sự Đột phá</w:t>
      </w:r>
    </w:p>
    <w:p w:rsidR="00000000" w:rsidDel="00000000" w:rsidP="00000000" w:rsidRDefault="00000000" w:rsidRPr="00000000" w14:paraId="0000001E">
      <w:pPr>
        <w:spacing w:line="360" w:lineRule="auto"/>
        <w:rPr/>
      </w:pPr>
      <w:r w:rsidDel="00000000" w:rsidR="00000000" w:rsidRPr="00000000">
        <w:rPr>
          <w:rFonts w:ascii="Times New Roman" w:cs="Times New Roman" w:eastAsia="Times New Roman" w:hAnsi="Times New Roman"/>
          <w:color w:val="1f1f1f"/>
          <w:rtl w:val="0"/>
        </w:rPr>
        <w:t xml:space="preserve">Ways Station tối ưu chi phí bằng mô hình nhân sự phi truyền thống: không Sales, không PT nội bộ [11]. Hệ thống vận hành theo cơ chế tự phục vụ và cho phép PT tự do hoạt động như hội viên [11].</w:t>
      </w:r>
      <w:r w:rsidDel="00000000" w:rsidR="00000000" w:rsidRPr="00000000">
        <w:rPr>
          <w:rtl w:val="0"/>
        </w:rPr>
      </w:r>
    </w:p>
    <w:p w:rsidR="00000000" w:rsidDel="00000000" w:rsidP="00000000" w:rsidRDefault="00000000" w:rsidRPr="00000000" w14:paraId="0000001F">
      <w:pPr>
        <w:spacing w:line="360" w:lineRule="auto"/>
        <w:rPr/>
      </w:pPr>
      <w:r w:rsidDel="00000000" w:rsidR="00000000" w:rsidRPr="00000000">
        <w:rPr>
          <w:rFonts w:ascii="Times New Roman" w:cs="Times New Roman" w:eastAsia="Times New Roman" w:hAnsi="Times New Roman"/>
          <w:b w:val="1"/>
          <w:bCs w:val="1"/>
          <w:color w:val="1f1f1f"/>
          <w:rtl w:val="0"/>
        </w:rPr>
        <w:t xml:space="preserve">Tuyến Cơ sở</w:t>
      </w:r>
      <w:r w:rsidDel="00000000" w:rsidR="00000000" w:rsidRPr="00000000">
        <w:rPr>
          <w:rFonts w:ascii="Times New Roman" w:cs="Times New Roman" w:eastAsia="Times New Roman" w:hAnsi="Times New Roman"/>
          <w:b w:val="1"/>
          <w:bCs w:val="1"/>
          <w:color w:val="1f1f1f"/>
          <w:rtl w:val="0"/>
        </w:rPr>
        <w:t xml:space="preserve">:</w:t>
      </w:r>
      <w:r w:rsidDel="00000000" w:rsidR="00000000" w:rsidRPr="00000000">
        <w:rPr>
          <w:rFonts w:ascii="Times New Roman" w:cs="Times New Roman" w:eastAsia="Times New Roman" w:hAnsi="Times New Roman"/>
          <w:color w:val="1f1f1f"/>
          <w:rtl w:val="0"/>
        </w:rPr>
        <w:t xml:space="preserve"> Nhân sự tinh gọn gồm Thu ngân, Phục vụ và Giữ xe, vận hành theo ca xoay qua phần mềm [7], [10].</w:t>
      </w:r>
      <w:r w:rsidDel="00000000" w:rsidR="00000000" w:rsidRPr="00000000">
        <w:rPr>
          <w:rtl w:val="0"/>
        </w:rPr>
      </w:r>
    </w:p>
    <w:p w:rsidR="00000000" w:rsidDel="00000000" w:rsidP="00000000" w:rsidRDefault="00000000" w:rsidRPr="00000000" w14:paraId="00000020">
      <w:pPr>
        <w:spacing w:line="360" w:lineRule="auto"/>
        <w:rPr/>
      </w:pPr>
      <w:r w:rsidDel="00000000" w:rsidR="00000000" w:rsidRPr="00000000">
        <w:rPr>
          <w:rFonts w:ascii="Times New Roman" w:cs="Times New Roman" w:eastAsia="Times New Roman" w:hAnsi="Times New Roman"/>
          <w:b w:val="1"/>
          <w:bCs w:val="1"/>
          <w:color w:val="1f1f1f"/>
          <w:rtl w:val="0"/>
        </w:rPr>
        <w:t xml:space="preserve">Tuyến Trung tâm</w:t>
      </w:r>
      <w:r w:rsidDel="00000000" w:rsidR="00000000" w:rsidRPr="00000000">
        <w:rPr>
          <w:rFonts w:ascii="Times New Roman" w:cs="Times New Roman" w:eastAsia="Times New Roman" w:hAnsi="Times New Roman"/>
          <w:b w:val="1"/>
          <w:bCs w:val="1"/>
          <w:color w:val="1f1f1f"/>
          <w:rtl w:val="0"/>
        </w:rPr>
        <w:t xml:space="preserve">:</w:t>
      </w:r>
      <w:r w:rsidDel="00000000" w:rsidR="00000000" w:rsidRPr="00000000">
        <w:rPr>
          <w:rFonts w:ascii="Times New Roman" w:cs="Times New Roman" w:eastAsia="Times New Roman" w:hAnsi="Times New Roman"/>
          <w:color w:val="1f1f1f"/>
          <w:rtl w:val="0"/>
        </w:rPr>
        <w:t xml:space="preserve"> Đóng vai trò điều hành toàn chuỗi [21], bao gồm:</w:t>
      </w:r>
      <w:r w:rsidDel="00000000" w:rsidR="00000000" w:rsidRPr="00000000">
        <w:rPr>
          <w:rtl w:val="0"/>
        </w:rPr>
      </w:r>
    </w:p>
    <w:p w:rsidR="00000000" w:rsidDel="00000000" w:rsidP="00000000" w:rsidRDefault="00000000" w:rsidRPr="00000000" w14:paraId="00000021">
      <w:pPr>
        <w:numPr>
          <w:ilvl w:val="0"/>
          <w:numId w:val="1"/>
        </w:numPr>
        <w:spacing w:line="360" w:lineRule="auto"/>
        <w:ind w:left="590.4" w:hanging="360"/>
        <w:rPr/>
      </w:pPr>
      <w:r w:rsidDel="00000000" w:rsidR="00000000" w:rsidRPr="00000000">
        <w:rPr>
          <w:rFonts w:ascii="Times New Roman" w:cs="Times New Roman" w:eastAsia="Times New Roman" w:hAnsi="Times New Roman"/>
          <w:color w:val="1f1f1f"/>
          <w:rtl w:val="0"/>
        </w:rPr>
        <w:t xml:space="preserve">Nhân sự Tuyển dụng: Quản lý chatbot và vòng đời nhân viên [22].</w:t>
      </w:r>
      <w:r w:rsidDel="00000000" w:rsidR="00000000" w:rsidRPr="00000000">
        <w:rPr>
          <w:rtl w:val="0"/>
        </w:rPr>
      </w:r>
    </w:p>
    <w:p w:rsidR="00000000" w:rsidDel="00000000" w:rsidP="00000000" w:rsidRDefault="00000000" w:rsidRPr="00000000" w14:paraId="00000022">
      <w:pPr>
        <w:numPr>
          <w:ilvl w:val="0"/>
          <w:numId w:val="1"/>
        </w:numPr>
        <w:spacing w:line="360" w:lineRule="auto"/>
        <w:ind w:left="590.4" w:hanging="360"/>
        <w:rPr/>
      </w:pPr>
      <w:r w:rsidDel="00000000" w:rsidR="00000000" w:rsidRPr="00000000">
        <w:rPr>
          <w:rFonts w:ascii="Times New Roman" w:cs="Times New Roman" w:eastAsia="Times New Roman" w:hAnsi="Times New Roman"/>
          <w:color w:val="1f1f1f"/>
          <w:rtl w:val="0"/>
        </w:rPr>
        <w:t xml:space="preserve">Kỹ thuật IT: Bảo trì hạ tầng mạng và thiết bị FaceID [24].</w:t>
      </w:r>
      <w:r w:rsidDel="00000000" w:rsidR="00000000" w:rsidRPr="00000000">
        <w:rPr>
          <w:rtl w:val="0"/>
        </w:rPr>
      </w:r>
    </w:p>
    <w:p w:rsidR="00000000" w:rsidDel="00000000" w:rsidP="00000000" w:rsidRDefault="00000000" w:rsidRPr="00000000" w14:paraId="00000023">
      <w:pPr>
        <w:numPr>
          <w:ilvl w:val="0"/>
          <w:numId w:val="1"/>
        </w:numPr>
        <w:spacing w:line="360" w:lineRule="auto"/>
        <w:ind w:left="590.4" w:hanging="360"/>
        <w:rPr/>
      </w:pPr>
      <w:r w:rsidDel="00000000" w:rsidR="00000000" w:rsidRPr="00000000">
        <w:rPr>
          <w:rFonts w:ascii="Times New Roman" w:cs="Times New Roman" w:eastAsia="Times New Roman" w:hAnsi="Times New Roman"/>
          <w:color w:val="1f1f1f"/>
          <w:rtl w:val="0"/>
        </w:rPr>
        <w:t xml:space="preserve">Điều phối viên: Sắp xếp ca và xử lý sự cố [21].</w:t>
      </w:r>
      <w:r w:rsidDel="00000000" w:rsidR="00000000" w:rsidRPr="00000000">
        <w:rPr>
          <w:rtl w:val="0"/>
        </w:rPr>
      </w:r>
    </w:p>
    <w:p w:rsidR="00000000" w:rsidDel="00000000" w:rsidP="00000000" w:rsidRDefault="00000000" w:rsidRPr="00000000" w14:paraId="00000024">
      <w:pPr>
        <w:numPr>
          <w:ilvl w:val="0"/>
          <w:numId w:val="1"/>
        </w:numPr>
        <w:spacing w:line="360" w:lineRule="auto"/>
        <w:ind w:left="590.4" w:hanging="360"/>
        <w:rPr/>
      </w:pPr>
      <w:r w:rsidDel="00000000" w:rsidR="00000000" w:rsidRPr="00000000">
        <w:rPr>
          <w:rFonts w:ascii="Times New Roman" w:cs="Times New Roman" w:eastAsia="Times New Roman" w:hAnsi="Times New Roman"/>
          <w:color w:val="1f1f1f"/>
          <w:rtl w:val="0"/>
        </w:rPr>
        <w:t xml:space="preserve">Giám sát Camera: Theo dõi bất thường và điều động quản lý tại chỗ [22].</w:t>
      </w:r>
      <w:r w:rsidDel="00000000" w:rsidR="00000000" w:rsidRPr="00000000">
        <w:rPr>
          <w:rtl w:val="0"/>
        </w:rPr>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Các Quy trình Hoạt động Cốt lõi và Sự Phụ thuộc vào Hệ thống Thông tin</w:t>
      </w:r>
    </w:p>
    <w:p w:rsidR="00000000" w:rsidDel="00000000" w:rsidP="00000000" w:rsidRDefault="00000000" w:rsidRPr="00000000" w14:paraId="00000026">
      <w:pPr>
        <w:spacing w:line="360" w:lineRule="auto"/>
        <w:rPr/>
      </w:pPr>
      <w:r w:rsidDel="00000000" w:rsidR="00000000" w:rsidRPr="00000000">
        <w:rPr>
          <w:rFonts w:ascii="Times New Roman" w:cs="Times New Roman" w:eastAsia="Times New Roman" w:hAnsi="Times New Roman"/>
          <w:color w:val="1f1f1f"/>
          <w:rtl w:val="0"/>
        </w:rPr>
        <w:t xml:space="preserve">1. Quy trình </w:t>
      </w:r>
      <w:r w:rsidDel="00000000" w:rsidR="00000000" w:rsidRPr="00000000">
        <w:rPr>
          <w:rFonts w:ascii="Times New Roman" w:cs="Times New Roman" w:eastAsia="Times New Roman" w:hAnsi="Times New Roman"/>
          <w:color w:val="1f1f1f"/>
          <w:rtl w:val="0"/>
        </w:rPr>
        <w:t xml:space="preserve">Onboarding: Khách hàng đăng ký qua App, thanh toán VietQR và tạo FaceID đồng bộ toàn hệ thống [11].</w:t>
      </w:r>
      <w:r w:rsidDel="00000000" w:rsidR="00000000" w:rsidRPr="00000000">
        <w:rPr>
          <w:rtl w:val="0"/>
        </w:rPr>
      </w:r>
    </w:p>
    <w:p w:rsidR="00000000" w:rsidDel="00000000" w:rsidP="00000000" w:rsidRDefault="00000000" w:rsidRPr="00000000" w14:paraId="00000027">
      <w:pPr>
        <w:spacing w:line="360" w:lineRule="auto"/>
        <w:rPr/>
      </w:pPr>
      <w:r w:rsidDel="00000000" w:rsidR="00000000" w:rsidRPr="00000000">
        <w:rPr>
          <w:rFonts w:ascii="Times New Roman" w:cs="Times New Roman" w:eastAsia="Times New Roman" w:hAnsi="Times New Roman"/>
          <w:color w:val="1f1f1f"/>
          <w:rtl w:val="0"/>
        </w:rPr>
        <w:t xml:space="preserve">2. </w:t>
      </w:r>
      <w:r w:rsidDel="00000000" w:rsidR="00000000" w:rsidRPr="00000000">
        <w:rPr>
          <w:rFonts w:ascii="Times New Roman" w:cs="Times New Roman" w:eastAsia="Times New Roman" w:hAnsi="Times New Roman"/>
          <w:color w:val="1f1f1f"/>
          <w:rtl w:val="0"/>
        </w:rPr>
        <w:t xml:space="preserve">Kiểm soát Ra vào: Thiết bị nhận diện FaceID điều khiển cổng xoay Tripod tự động, chống gian lận thẻ tập [25].</w:t>
      </w:r>
      <w:r w:rsidDel="00000000" w:rsidR="00000000" w:rsidRPr="00000000">
        <w:rPr>
          <w:rtl w:val="0"/>
        </w:rPr>
      </w:r>
    </w:p>
    <w:p w:rsidR="00000000" w:rsidDel="00000000" w:rsidP="00000000" w:rsidRDefault="00000000" w:rsidRPr="00000000" w14:paraId="00000028">
      <w:pPr>
        <w:spacing w:line="360" w:lineRule="auto"/>
        <w:rPr/>
      </w:pPr>
      <w:r w:rsidDel="00000000" w:rsidR="00000000" w:rsidRPr="00000000">
        <w:rPr>
          <w:rFonts w:ascii="Times New Roman" w:cs="Times New Roman" w:eastAsia="Times New Roman" w:hAnsi="Times New Roman"/>
          <w:color w:val="1f1f1f"/>
          <w:rtl w:val="0"/>
        </w:rPr>
        <w:t xml:space="preserve">3. </w:t>
      </w:r>
      <w:r w:rsidDel="00000000" w:rsidR="00000000" w:rsidRPr="00000000">
        <w:rPr>
          <w:rFonts w:ascii="Times New Roman" w:cs="Times New Roman" w:eastAsia="Times New Roman" w:hAnsi="Times New Roman"/>
          <w:color w:val="1f1f1f"/>
          <w:rtl w:val="0"/>
        </w:rPr>
        <w:t xml:space="preserve">Quản lý Lưu lượng: Dữ liệu check-in được công khai thời gian thực giúp hội viên chủ động chọn giờ tập [11].</w:t>
      </w:r>
      <w:r w:rsidDel="00000000" w:rsidR="00000000" w:rsidRPr="00000000">
        <w:rPr>
          <w:rtl w:val="0"/>
        </w:rPr>
      </w:r>
    </w:p>
    <w:p w:rsidR="00000000" w:rsidDel="00000000" w:rsidP="00000000" w:rsidRDefault="00000000" w:rsidRPr="00000000" w14:paraId="00000029">
      <w:pPr>
        <w:spacing w:line="360" w:lineRule="auto"/>
        <w:rPr/>
      </w:pPr>
      <w:r w:rsidDel="00000000" w:rsidR="00000000" w:rsidRPr="00000000">
        <w:rPr>
          <w:rFonts w:ascii="Times New Roman" w:cs="Times New Roman" w:eastAsia="Times New Roman" w:hAnsi="Times New Roman"/>
          <w:color w:val="1f1f1f"/>
          <w:rtl w:val="0"/>
        </w:rPr>
        <w:t xml:space="preserve">Hệ thống hiện tại phụ thuộc vào TPS và MIS sơ khởi [5], nhưng đang gặp thách thức về khả năng tích hợp khi mở rộng.</w:t>
      </w:r>
      <w:r w:rsidDel="00000000" w:rsidR="00000000" w:rsidRPr="00000000">
        <w:rPr>
          <w:rtl w:val="0"/>
        </w:rPr>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Đánh giá Nút thắt trong Kiến trúc Cơ sở Hạ tầng Hiện tại</w:t>
      </w:r>
    </w:p>
    <w:p w:rsidR="00000000" w:rsidDel="00000000" w:rsidP="00000000" w:rsidRDefault="00000000" w:rsidRPr="00000000" w14:paraId="0000002B">
      <w:pPr>
        <w:spacing w:line="360" w:lineRule="auto"/>
        <w:rPr/>
      </w:pPr>
      <w:r w:rsidDel="00000000" w:rsidR="00000000" w:rsidRPr="00000000">
        <w:rPr>
          <w:rFonts w:ascii="Times New Roman" w:cs="Times New Roman" w:eastAsia="Times New Roman" w:hAnsi="Times New Roman"/>
          <w:color w:val="1f1f1f"/>
          <w:rtl w:val="0"/>
        </w:rPr>
        <w:t xml:space="preserve">Kiến trúc hiện tại bộc lộ hạn chế của mô hình nguyên khối và tích hợp điểm-điểm [11], đặc biệt tại Lớp 4 và Lớp 5 [1].</w:t>
      </w:r>
      <w:r w:rsidDel="00000000" w:rsidR="00000000" w:rsidRPr="00000000">
        <w:rPr>
          <w:rtl w:val="0"/>
        </w:rPr>
      </w:r>
    </w:p>
    <w:p w:rsidR="00000000" w:rsidDel="00000000" w:rsidP="00000000" w:rsidRDefault="00000000" w:rsidRPr="00000000" w14:paraId="0000002C">
      <w:pPr>
        <w:spacing w:line="360" w:lineRule="auto"/>
        <w:rPr/>
      </w:pPr>
      <w:r w:rsidDel="00000000" w:rsidR="00000000" w:rsidRPr="00000000">
        <w:rPr>
          <w:rFonts w:ascii="Times New Roman" w:cs="Times New Roman" w:eastAsia="Times New Roman" w:hAnsi="Times New Roman"/>
          <w:color w:val="1f1f1f"/>
          <w:rtl w:val="0"/>
        </w:rPr>
        <w:t xml:space="preserve">Việc xử lý đồng bộ các luồng dữ liệu FaceID và thanh toán gây rủi ro nghẽn cổ chai vào giờ cao điểm [1].</w:t>
      </w:r>
      <w:r w:rsidDel="00000000" w:rsidR="00000000" w:rsidRPr="00000000">
        <w:rPr>
          <w:rtl w:val="0"/>
        </w:rPr>
      </w:r>
    </w:p>
    <w:p w:rsidR="00000000" w:rsidDel="00000000" w:rsidP="00000000" w:rsidRDefault="00000000" w:rsidRPr="00000000" w14:paraId="0000002D">
      <w:pPr>
        <w:spacing w:line="360" w:lineRule="auto"/>
        <w:rPr/>
      </w:pPr>
      <w:r w:rsidDel="00000000" w:rsidR="00000000" w:rsidRPr="00000000">
        <w:rPr>
          <w:rFonts w:ascii="Times New Roman" w:cs="Times New Roman" w:eastAsia="Times New Roman" w:hAnsi="Times New Roman"/>
          <w:color w:val="1f1f1f"/>
          <w:rtl w:val="0"/>
        </w:rPr>
        <w:t xml:space="preserve">Dữ liệu phân mảnh gây khó khăn cho việc triển khai DSS [5]. Đồng thời, rủi ro bảo mật dữ liệu sinh trắc học là rất lớn nếu thiếu quản trị chặt chẽ [1].</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Để khắc phục triệt để các hạn chế này và xây dựng một bệ phóng công nghệ cho tương lai, đề án tập trung đầu tư và thiết kế lại hai lớp năng lực nền tảng theo nguyên lý điện toán đám mây hiện đại.</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Thiết kế Kiến trúc Lớp Năng lực Nền tảng Tích hợp Ứng dụng (App &amp; Integration Platform)</w:t>
      </w:r>
    </w:p>
    <w:p w:rsidR="00000000" w:rsidDel="00000000" w:rsidP="00000000" w:rsidRDefault="00000000" w:rsidRPr="00000000" w14:paraId="00000030">
      <w:pPr>
        <w:spacing w:line="360" w:lineRule="auto"/>
        <w:rPr/>
      </w:pPr>
      <w:r w:rsidDel="00000000" w:rsidR="00000000" w:rsidRPr="00000000">
        <w:rPr>
          <w:rFonts w:ascii="Times New Roman" w:cs="Times New Roman" w:eastAsia="Times New Roman" w:hAnsi="Times New Roman"/>
          <w:color w:val="1f1f1f"/>
          <w:rtl w:val="0"/>
        </w:rPr>
        <w:t xml:space="preserve">Lớp </w:t>
      </w:r>
      <w:r w:rsidDel="00000000" w:rsidR="00000000" w:rsidRPr="00000000">
        <w:rPr>
          <w:rFonts w:ascii="Times New Roman" w:cs="Times New Roman" w:eastAsia="Times New Roman" w:hAnsi="Times New Roman"/>
          <w:color w:val="1f1f1f"/>
          <w:rtl w:val="0"/>
        </w:rPr>
        <w:t xml:space="preserve">4 cung cấp nền tảng Middleware và API Gateway [1] để đảm bảo độ trễ mở cổng dưới 1 giây và cô lập lỗi hệ thống.</w:t>
      </w:r>
      <w:r w:rsidDel="00000000" w:rsidR="00000000" w:rsidRPr="00000000">
        <w:rPr>
          <w:rtl w:val="0"/>
        </w:rPr>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Phân rã Dịch vụ và Xây dựng API Gateway</w:t>
      </w:r>
    </w:p>
    <w:p w:rsidR="00000000" w:rsidDel="00000000" w:rsidP="00000000" w:rsidRDefault="00000000" w:rsidRPr="00000000" w14:paraId="00000032">
      <w:pPr>
        <w:spacing w:line="360" w:lineRule="auto"/>
        <w:rPr/>
      </w:pPr>
      <w:r w:rsidDel="00000000" w:rsidR="00000000" w:rsidRPr="00000000">
        <w:rPr>
          <w:rFonts w:ascii="Times New Roman" w:cs="Times New Roman" w:eastAsia="Times New Roman" w:hAnsi="Times New Roman"/>
          <w:color w:val="1f1f1f"/>
          <w:rtl w:val="0"/>
        </w:rPr>
        <w:t xml:space="preserve">API Gateway tiếp nhận mọi luồng truy cập, giúp kiểm soát lưu lượng và bảo mật JWT cho thiết bị FaceID [1], [4].</w:t>
      </w:r>
      <w:r w:rsidDel="00000000" w:rsidR="00000000" w:rsidRPr="00000000">
        <w:rPr>
          <w:rtl w:val="0"/>
        </w:rPr>
      </w:r>
    </w:p>
    <w:p w:rsidR="00000000" w:rsidDel="00000000" w:rsidP="00000000" w:rsidRDefault="00000000" w:rsidRPr="00000000" w14:paraId="00000033">
      <w:pPr>
        <w:numPr>
          <w:ilvl w:val="0"/>
          <w:numId w:val="2"/>
        </w:numPr>
        <w:spacing w:line="360" w:lineRule="auto"/>
        <w:ind w:left="590.4" w:hanging="360"/>
        <w:rPr/>
      </w:pPr>
      <w:r w:rsidDel="00000000" w:rsidR="00000000" w:rsidRPr="00000000">
        <w:rPr>
          <w:rFonts w:ascii="Times New Roman" w:cs="Times New Roman" w:eastAsia="Times New Roman" w:hAnsi="Times New Roman"/>
          <w:color w:val="1f1f1f"/>
          <w:rtl w:val="0"/>
        </w:rPr>
        <w:t xml:space="preserve">Kiểm soát Lưu lượng (Throttling) và Định tuyến (Routing): Trong các đợt bùng nổ truy cập hoặc giờ cao điểm từ 16h-21h [11], API Gateway sẽ áp dụng các giới hạn tỷ lệ (rate-limiting) để bảo vệ các cơ sở dữ liệu backend không bị quá tải. Nó cũng chịu trách nhiệm phân bổ tải (Load Balancing) đến các container K8s (Kubernetes) xử lý nghiệp vụ tương ứng [1].</w:t>
      </w:r>
      <w:r w:rsidDel="00000000" w:rsidR="00000000" w:rsidRPr="00000000">
        <w:rPr>
          <w:rtl w:val="0"/>
        </w:rPr>
      </w:r>
    </w:p>
    <w:p w:rsidR="00000000" w:rsidDel="00000000" w:rsidP="00000000" w:rsidRDefault="00000000" w:rsidRPr="00000000" w14:paraId="00000034">
      <w:pPr>
        <w:numPr>
          <w:ilvl w:val="0"/>
          <w:numId w:val="2"/>
        </w:numPr>
        <w:spacing w:line="360" w:lineRule="auto"/>
        <w:ind w:left="590.4" w:hanging="360"/>
        <w:rPr/>
      </w:pPr>
      <w:r w:rsidDel="00000000" w:rsidR="00000000" w:rsidRPr="00000000">
        <w:rPr>
          <w:rFonts w:ascii="Times New Roman" w:cs="Times New Roman" w:eastAsia="Times New Roman" w:hAnsi="Times New Roman"/>
          <w:color w:val="1f1f1f"/>
          <w:rtl w:val="0"/>
        </w:rPr>
        <w:t xml:space="preserve">Xác thực và Cấp quyền Tiêu chuẩn (AuthN/Z): API Gateway cung cấp khả năng tích hợp kiểm tra JWT (JSON Web Tokens) ở ranh giới ngoài cùng. Bất kỳ thiết bị quét FaceID hoặc camera nào gửi dữ liệu về trung tâm đều phải đính kèm token hợp lệ. Việc này ngăn chặn tin tặc chèn các lệnh mở cửa giả mạo từ xa vào hệ thống [1].</w:t>
      </w:r>
      <w:r w:rsidDel="00000000" w:rsidR="00000000" w:rsidRPr="00000000">
        <w:rPr>
          <w:rtl w:val="0"/>
        </w:rPr>
      </w:r>
    </w:p>
    <w:p w:rsidR="00000000" w:rsidDel="00000000" w:rsidP="00000000" w:rsidRDefault="00000000" w:rsidRPr="00000000" w14:paraId="00000035">
      <w:pPr>
        <w:numPr>
          <w:ilvl w:val="0"/>
          <w:numId w:val="2"/>
        </w:numPr>
        <w:spacing w:line="360" w:lineRule="auto"/>
        <w:ind w:left="590.4" w:hanging="360"/>
        <w:rPr/>
      </w:pPr>
      <w:r w:rsidDel="00000000" w:rsidR="00000000" w:rsidRPr="00000000">
        <w:rPr>
          <w:rFonts w:ascii="Times New Roman" w:cs="Times New Roman" w:eastAsia="Times New Roman" w:hAnsi="Times New Roman"/>
          <w:color w:val="1f1f1f"/>
          <w:rtl w:val="0"/>
        </w:rPr>
        <w:t xml:space="preserve">Tách biệt Giao diện (Decoupling): API Gateway cho phép các lập trình viên của Ways Station thay đổi logic backend (ví dụ: đổi nhà cung cấp cổng thanh toán) mà không cần phải cập nhật firmware cho hàng trăm thiết bị Tripod tại các chi nhánh [4].</w:t>
      </w:r>
      <w:r w:rsidDel="00000000" w:rsidR="00000000" w:rsidRPr="00000000">
        <w:rPr>
          <w:rtl w:val="0"/>
        </w:rPr>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Triển khai Kiến trúc Hướng Sự kiện (Event-Driven Architecture)</w:t>
      </w:r>
    </w:p>
    <w:p w:rsidR="00000000" w:rsidDel="00000000" w:rsidP="00000000" w:rsidRDefault="00000000" w:rsidRPr="00000000" w14:paraId="00000037">
      <w:pPr>
        <w:spacing w:line="360" w:lineRule="auto"/>
        <w:rPr/>
      </w:pPr>
      <w:r w:rsidDel="00000000" w:rsidR="00000000" w:rsidRPr="00000000">
        <w:rPr>
          <w:rFonts w:ascii="Times New Roman" w:cs="Times New Roman" w:eastAsia="Times New Roman" w:hAnsi="Times New Roman"/>
          <w:color w:val="1f1f1f"/>
          <w:rtl w:val="0"/>
        </w:rPr>
        <w:t xml:space="preserve">Triển khai Event Bus giúp xử lý bất đồng bộ các tác vụ nặng như CRM và MIS [4], [5], đảm bảo tính bền bỉ qua hàng đợi DLQ.</w:t>
      </w:r>
      <w:r w:rsidDel="00000000" w:rsidR="00000000" w:rsidRPr="00000000">
        <w:rPr>
          <w:rtl w:val="0"/>
        </w:rPr>
      </w:r>
    </w:p>
    <w:p w:rsidR="00000000" w:rsidDel="00000000" w:rsidP="00000000" w:rsidRDefault="00000000" w:rsidRPr="00000000" w14:paraId="00000038">
      <w:pPr>
        <w:numPr>
          <w:ilvl w:val="0"/>
          <w:numId w:val="3"/>
        </w:numPr>
        <w:spacing w:line="360" w:lineRule="auto"/>
        <w:ind w:left="600" w:hanging="360"/>
        <w:rPr/>
      </w:pPr>
      <w:r w:rsidDel="00000000" w:rsidR="00000000" w:rsidRPr="00000000">
        <w:rPr>
          <w:rFonts w:ascii="Times New Roman" w:cs="Times New Roman" w:eastAsia="Times New Roman" w:hAnsi="Times New Roman"/>
          <w:color w:val="1f1f1f"/>
          <w:rtl w:val="0"/>
        </w:rPr>
        <w:t xml:space="preserve">Phát sinh sự kiện (Publish): Khi một khách hàng tại chi nhánh Gò Vấp quét mặt, cổng Tripod gọi một API siêu tốc. Một hàm điện toán phi máy chủ (ví dụ: AWS Lambda) chỉ làm một nhiệm vụ duy nhất: đối chiếu mã băm FaceID trong bộ nhớ đệm (Redis/ElastiCache) để trả về lệnh "Mở Cửa" trong vòng vài chục mili-giây [4].</w:t>
      </w:r>
      <w:r w:rsidDel="00000000" w:rsidR="00000000" w:rsidRPr="00000000">
        <w:rPr>
          <w:rtl w:val="0"/>
        </w:rPr>
      </w:r>
    </w:p>
    <w:p w:rsidR="00000000" w:rsidDel="00000000" w:rsidP="00000000" w:rsidRDefault="00000000" w:rsidRPr="00000000" w14:paraId="00000039">
      <w:pPr>
        <w:numPr>
          <w:ilvl w:val="0"/>
          <w:numId w:val="3"/>
        </w:numPr>
        <w:spacing w:line="360" w:lineRule="auto"/>
        <w:ind w:left="600" w:hanging="360"/>
        <w:rPr/>
      </w:pPr>
      <w:r w:rsidDel="00000000" w:rsidR="00000000" w:rsidRPr="00000000">
        <w:rPr>
          <w:rFonts w:ascii="Times New Roman" w:cs="Times New Roman" w:eastAsia="Times New Roman" w:hAnsi="Times New Roman"/>
          <w:color w:val="1f1f1f"/>
          <w:rtl w:val="0"/>
        </w:rPr>
        <w:t xml:space="preserve">Đẩy vào Trục sự kiện (Event Bus): Ngay sau khi mở cửa, hàm Lambda phát đi một thông điệp sự kiện JSON lên Event Bus, ví dụ: {"Event": "AccessGranted", "UserID": "W123", "Branch": "GoVap", "Time": "17:30"} [4].</w:t>
      </w:r>
      <w:r w:rsidDel="00000000" w:rsidR="00000000" w:rsidRPr="00000000">
        <w:rPr>
          <w:rtl w:val="0"/>
        </w:rPr>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spacing w:line="360" w:lineRule="auto"/>
        <w:ind w:left="600" w:hanging="360"/>
        <w:rPr/>
      </w:pPr>
      <w:r w:rsidDel="00000000" w:rsidR="00000000" w:rsidRPr="00000000">
        <w:rPr>
          <w:rFonts w:ascii="Times New Roman" w:cs="Times New Roman" w:eastAsia="Times New Roman" w:hAnsi="Times New Roman"/>
          <w:color w:val="1f1f1f"/>
          <w:rtl w:val="0"/>
        </w:rPr>
        <w:t xml:space="preserve">Xử lý Bất đồng bộ (Subscribe): Các hệ thống backend khác tại trụ sở trung tâm tự động lắng nghe Event Bus này và thực hiện nhiệm vụ của mình mà không làm chậm thiết bị tại chi nhánh.</w:t>
      </w:r>
      <w:r w:rsidDel="00000000" w:rsidR="00000000" w:rsidRPr="00000000">
        <w:rPr>
          <w:rtl w:val="0"/>
        </w:rPr>
      </w:r>
    </w:p>
    <w:p w:rsidR="00000000" w:rsidDel="00000000" w:rsidP="00000000" w:rsidRDefault="00000000" w:rsidRPr="00000000" w14:paraId="0000003B">
      <w:pPr>
        <w:numPr>
          <w:ilvl w:val="1"/>
          <w:numId w:val="3"/>
        </w:numPr>
        <w:spacing w:line="360" w:lineRule="auto"/>
        <w:ind w:left="650.3999984264374"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Dịch vụ CRM nhận sự kiện để cộng điểm khách hàng thân thiết [5].</w:t>
      </w:r>
      <w:r w:rsidDel="00000000" w:rsidR="00000000" w:rsidRPr="00000000">
        <w:rPr>
          <w:rtl w:val="0"/>
        </w:rPr>
      </w:r>
    </w:p>
    <w:p w:rsidR="00000000" w:rsidDel="00000000" w:rsidP="00000000" w:rsidRDefault="00000000" w:rsidRPr="00000000" w14:paraId="0000003C">
      <w:pPr>
        <w:numPr>
          <w:ilvl w:val="1"/>
          <w:numId w:val="3"/>
        </w:numPr>
        <w:spacing w:line="360" w:lineRule="auto"/>
        <w:ind w:left="650.3999984264374"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Dịch vụ MIS ghi nhận luồng khách để cập nhật trạng thái "Đông/Vắng" lên website [5].</w:t>
      </w:r>
      <w:r w:rsidDel="00000000" w:rsidR="00000000" w:rsidRPr="00000000">
        <w:rPr>
          <w:rtl w:val="0"/>
        </w:rPr>
      </w:r>
    </w:p>
    <w:p w:rsidR="00000000" w:rsidDel="00000000" w:rsidP="00000000" w:rsidRDefault="00000000" w:rsidRPr="00000000" w14:paraId="0000003D">
      <w:pPr>
        <w:numPr>
          <w:ilvl w:val="1"/>
          <w:numId w:val="3"/>
        </w:numPr>
        <w:spacing w:line="360" w:lineRule="auto"/>
        <w:ind w:left="650.3999984264374"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Dịch vụ An ninh kết nối với luồng Camera để tự động chụp ảnh người vừa bước qua cổng, phục vụ bộ phận Giám sát Camera đối chiếu nhằm ngăn chặn việc "quét mặt giùm người khác" [4].</w:t>
      </w:r>
      <w:r w:rsidDel="00000000" w:rsidR="00000000" w:rsidRPr="00000000">
        <w:rPr>
          <w:rtl w:val="0"/>
        </w:rPr>
      </w:r>
    </w:p>
    <w:p w:rsidR="00000000" w:rsidDel="00000000" w:rsidP="00000000" w:rsidRDefault="00000000" w:rsidRPr="00000000" w14:paraId="0000003E">
      <w:pPr>
        <w:spacing w:line="360" w:lineRule="auto"/>
        <w:rPr/>
      </w:pPr>
      <w:r w:rsidDel="00000000" w:rsidR="00000000" w:rsidRPr="00000000">
        <w:rPr>
          <w:rFonts w:ascii="Times New Roman" w:cs="Times New Roman" w:eastAsia="Times New Roman" w:hAnsi="Times New Roman"/>
          <w:color w:val="1f1f1f"/>
          <w:rtl w:val="0"/>
        </w:rPr>
        <w:t xml:space="preserve">Việc sử dụng Hàng đợi Thông điệp (Message Queue) như SQS kết hợp với EventBridge cũng cung cấp cơ chế "Dead Letter Queue" (DLQ). Nếu máy chủ CRM bảo trì hoặc gặp lỗi đột xuất, các thông điệp điểm danh sẽ được lưu trữ an toàn trong hàng đợi thay vì bị mất. Khi hệ thống khôi phục, nó sẽ tự động xử lý các sự kiện còn tồn đọng, đảm bảo tính bền bỉ và không thất thoát dữ liệu kinh </w:t>
      </w:r>
      <w:r w:rsidDel="00000000" w:rsidR="00000000" w:rsidRPr="00000000">
        <w:rPr>
          <w:rFonts w:ascii="Times New Roman" w:cs="Times New Roman" w:eastAsia="Times New Roman" w:hAnsi="Times New Roman"/>
          <w:color w:val="1f1f1f"/>
          <w:rtl w:val="0"/>
        </w:rPr>
        <w:t xml:space="preserve">doanh [4].</w:t>
      </w:r>
      <w:r w:rsidDel="00000000" w:rsidR="00000000" w:rsidRPr="00000000">
        <w:rPr>
          <w:rtl w:val="0"/>
        </w:rPr>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Điều phối Chuỗi Quy trình Phức tạp (Orchestration) và CI/CD</w:t>
      </w:r>
    </w:p>
    <w:p w:rsidR="00000000" w:rsidDel="00000000" w:rsidP="00000000" w:rsidRDefault="00000000" w:rsidRPr="00000000" w14:paraId="00000040">
      <w:pPr>
        <w:spacing w:line="360" w:lineRule="auto"/>
        <w:rPr/>
      </w:pPr>
      <w:r w:rsidDel="00000000" w:rsidR="00000000" w:rsidRPr="00000000">
        <w:rPr>
          <w:rFonts w:ascii="Times New Roman" w:cs="Times New Roman" w:eastAsia="Times New Roman" w:hAnsi="Times New Roman"/>
          <w:color w:val="1f1f1f"/>
          <w:rtl w:val="0"/>
        </w:rPr>
        <w:t xml:space="preserve">Sử dụng AWS Step Functions để điều phối các quy trình phức tạp và đảm bảo tính toàn vẹn tài chính [4], [27].</w:t>
      </w:r>
      <w:r w:rsidDel="00000000" w:rsidR="00000000" w:rsidRPr="00000000">
        <w:rPr>
          <w:rtl w:val="0"/>
        </w:rPr>
      </w:r>
    </w:p>
    <w:p w:rsidR="00000000" w:rsidDel="00000000" w:rsidP="00000000" w:rsidRDefault="00000000" w:rsidRPr="00000000" w14:paraId="00000041">
      <w:pPr>
        <w:spacing w:line="360" w:lineRule="auto"/>
        <w:rPr/>
      </w:pPr>
      <w:r w:rsidDel="00000000" w:rsidR="00000000" w:rsidRPr="00000000">
        <w:rPr>
          <w:rFonts w:ascii="Times New Roman" w:cs="Times New Roman" w:eastAsia="Times New Roman" w:hAnsi="Times New Roman"/>
          <w:color w:val="1f1f1f"/>
          <w:rtl w:val="0"/>
        </w:rPr>
        <w:t xml:space="preserve">Bên cạnh đó, lớp năng lực này cũng bao gồm việc tiêu chuẩn hóa quy trình Tích hợp và Triển khai Liên tục (CI/CD). Bất kỳ bản cập nhật nào cho ứng dụng Ways Gym hoặc phần mềm ModunGym đều phải trải qua quy trình kiểm thử tự động (automated testing) và phát hành theo từng phần (canary release) để đảm bảo không có sự gián đoạn dịch vụ nào xảy ra trong khung giờ hoạt </w:t>
      </w:r>
      <w:r w:rsidDel="00000000" w:rsidR="00000000" w:rsidRPr="00000000">
        <w:rPr>
          <w:rFonts w:ascii="Times New Roman" w:cs="Times New Roman" w:eastAsia="Times New Roman" w:hAnsi="Times New Roman"/>
          <w:color w:val="1f1f1f"/>
          <w:rtl w:val="0"/>
        </w:rPr>
        <w:t xml:space="preserve">động [1].</w:t>
      </w:r>
      <w:r w:rsidDel="00000000" w:rsidR="00000000" w:rsidRPr="00000000">
        <w:rPr>
          <w:rtl w:val="0"/>
        </w:rPr>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Thiết kế Kiến trúc Lớp Năng lực Nền tảng Dữ liệu (Data Platform)</w:t>
      </w:r>
    </w:p>
    <w:p w:rsidR="00000000" w:rsidDel="00000000" w:rsidP="00000000" w:rsidRDefault="00000000" w:rsidRPr="00000000" w14:paraId="00000043">
      <w:pPr>
        <w:spacing w:line="360" w:lineRule="auto"/>
        <w:rPr/>
      </w:pPr>
      <w:r w:rsidDel="00000000" w:rsidR="00000000" w:rsidRPr="00000000">
        <w:rPr>
          <w:rFonts w:ascii="Times New Roman" w:cs="Times New Roman" w:eastAsia="Times New Roman" w:hAnsi="Times New Roman"/>
          <w:color w:val="1f1f1f"/>
          <w:rtl w:val="0"/>
        </w:rPr>
        <w:t xml:space="preserve">Lớp 5 thống nhất dữ liệu phân mảnh và giải quyết rủi ro bảo mật sinh trắc học [1], [5].</w:t>
      </w:r>
      <w:r w:rsidDel="00000000" w:rsidR="00000000" w:rsidRPr="00000000">
        <w:rPr>
          <w:rtl w:val="0"/>
        </w:rPr>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360" w:lineRule="auto"/>
        <w:rPr>
          <w:rFonts w:ascii="Times New Roman" w:cs="Times New Roman" w:eastAsia="Times New Roman" w:hAnsi="Times New Roman"/>
          <w:b w:val="0"/>
          <w:bCs w:val="0"/>
          <w:color w:val="1f1f1f"/>
        </w:rPr>
      </w:pPr>
      <w:r w:rsidDel="00000000" w:rsidR="00000000" w:rsidRPr="00000000">
        <w:rPr>
          <w:rFonts w:ascii="Times New Roman" w:cs="Times New Roman" w:eastAsia="Times New Roman" w:hAnsi="Times New Roman"/>
          <w:b w:val="0"/>
          <w:bCs w:val="0"/>
          <w:color w:val="1f1f1f"/>
          <w:rtl w:val="0"/>
        </w:rPr>
        <w:t xml:space="preserve">Xây dựng Kiến trúc Data Lakehouse</w:t>
      </w:r>
    </w:p>
    <w:p w:rsidR="00000000" w:rsidDel="00000000" w:rsidP="00000000" w:rsidRDefault="00000000" w:rsidRPr="00000000" w14:paraId="00000045">
      <w:pPr>
        <w:spacing w:line="360" w:lineRule="auto"/>
        <w:rPr/>
      </w:pPr>
      <w:r w:rsidDel="00000000" w:rsidR="00000000" w:rsidRPr="00000000">
        <w:rPr>
          <w:rFonts w:ascii="Times New Roman" w:cs="Times New Roman" w:eastAsia="Times New Roman" w:hAnsi="Times New Roman"/>
          <w:color w:val="1f1f1f"/>
          <w:rtl w:val="0"/>
        </w:rPr>
        <w:t xml:space="preserve">Kiến trúc Data Lakehouse kết hợp linh hoạt giữa Data Lake và Data Warehouse để xử lý dữ liệu lớn [1].</w:t>
      </w:r>
      <w:r w:rsidDel="00000000" w:rsidR="00000000" w:rsidRPr="00000000">
        <w:rPr>
          <w:rtl w:val="0"/>
        </w:rPr>
      </w:r>
    </w:p>
    <w:p w:rsidR="00000000" w:rsidDel="00000000" w:rsidP="00000000" w:rsidRDefault="00000000" w:rsidRPr="00000000" w14:paraId="00000046">
      <w:pPr>
        <w:numPr>
          <w:ilvl w:val="0"/>
          <w:numId w:val="4"/>
        </w:numPr>
        <w:spacing w:line="360" w:lineRule="auto"/>
        <w:ind w:left="590.4" w:hanging="360"/>
        <w:rPr/>
      </w:pPr>
      <w:r w:rsidDel="00000000" w:rsidR="00000000" w:rsidRPr="00000000">
        <w:rPr>
          <w:rFonts w:ascii="Times New Roman" w:cs="Times New Roman" w:eastAsia="Times New Roman" w:hAnsi="Times New Roman"/>
          <w:color w:val="1f1f1f"/>
          <w:rtl w:val="0"/>
        </w:rPr>
        <w:t xml:space="preserve">Vùng Thô (Raw/Landing Zone): Toàn bộ dữ liệu nguyên bản được đẩy vào lưu trữ chi phí thấp (như Amazon S3). Dữ liệu này bao gồm log quét khuôn mặt, log sự kiện API Gateway, nhật ký giao dịch ngân hàng, và metadata từ hệ thống hàng trăm camera giám sát [1].</w:t>
      </w:r>
      <w:r w:rsidDel="00000000" w:rsidR="00000000" w:rsidRPr="00000000">
        <w:rPr>
          <w:rtl w:val="0"/>
        </w:rPr>
      </w:r>
    </w:p>
    <w:p w:rsidR="00000000" w:rsidDel="00000000" w:rsidP="00000000" w:rsidRDefault="00000000" w:rsidRPr="00000000" w14:paraId="00000047">
      <w:pPr>
        <w:numPr>
          <w:ilvl w:val="0"/>
          <w:numId w:val="4"/>
        </w:numPr>
        <w:spacing w:line="360" w:lineRule="auto"/>
        <w:ind w:left="590.4" w:hanging="360"/>
        <w:rPr/>
      </w:pPr>
      <w:r w:rsidDel="00000000" w:rsidR="00000000" w:rsidRPr="00000000">
        <w:rPr>
          <w:rFonts w:ascii="Times New Roman" w:cs="Times New Roman" w:eastAsia="Times New Roman" w:hAnsi="Times New Roman"/>
          <w:color w:val="1f1f1f"/>
          <w:rtl w:val="0"/>
        </w:rPr>
        <w:t xml:space="preserve">Vùng Làm sạch (Cleansed/Processed Zone): Sử dụng các công cụ ETL/ELT (ví dụ: AWS Glue hoặc Apache Spark) để chuẩn hóa dữ liệu. Tại đây, công cụ Quản lý Dữ liệu Chính (Master Data Management - MDM) sẽ định danh duy nhất khách hàng. Dù một người dùng số điện thoại X để đặt sân cầu lông tại Gò Vấp và số điện thoại Y để nạp thẻ PC Gaming tại Thủ Đức, MDM sẽ hợp nhất họ thành một hồ sơ (Customer 360) duy nhất dựa trên các thuật toán so khớp [1].</w:t>
      </w:r>
      <w:r w:rsidDel="00000000" w:rsidR="00000000" w:rsidRPr="00000000">
        <w:rPr>
          <w:rtl w:val="0"/>
        </w:rPr>
      </w:r>
    </w:p>
    <w:p w:rsidR="00000000" w:rsidDel="00000000" w:rsidP="00000000" w:rsidRDefault="00000000" w:rsidRPr="00000000" w14:paraId="00000048">
      <w:pPr>
        <w:numPr>
          <w:ilvl w:val="0"/>
          <w:numId w:val="4"/>
        </w:numPr>
        <w:spacing w:line="360" w:lineRule="auto"/>
        <w:ind w:left="590.4" w:hanging="360"/>
        <w:rPr/>
      </w:pPr>
      <w:r w:rsidDel="00000000" w:rsidR="00000000" w:rsidRPr="00000000">
        <w:rPr>
          <w:rFonts w:ascii="Times New Roman" w:cs="Times New Roman" w:eastAsia="Times New Roman" w:hAnsi="Times New Roman"/>
          <w:color w:val="1f1f1f"/>
          <w:rtl w:val="0"/>
        </w:rPr>
        <w:t xml:space="preserve">Vùng Khai thác (Curated/Serving Zone): Dữ liệu sạch được nạp vào các định dạng tối ưu hóa (như Apache Iceberg hoặc Parquet) để phục vụ cho các công cụ kinh doanh thông minh (BI) như Tableau, Grafana, hay Amazon QuickSight. Ban Giám đốc và quản lý khu vực có thể kéo thả dữ liệu để xem báo cáo doanh thu liên chi nhánh ngay lập tức [4].</w:t>
      </w:r>
      <w:r w:rsidDel="00000000" w:rsidR="00000000" w:rsidRPr="00000000">
        <w:rPr>
          <w:rtl w:val="0"/>
        </w:rPr>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Quản trị Chất lượng Dữ liệu (Data Governance) và Bảo mật Tuyệt đối</w:t>
      </w:r>
    </w:p>
    <w:p w:rsidR="00000000" w:rsidDel="00000000" w:rsidP="00000000" w:rsidRDefault="00000000" w:rsidRPr="00000000" w14:paraId="0000004A">
      <w:pPr>
        <w:spacing w:line="360" w:lineRule="auto"/>
        <w:rPr/>
      </w:pPr>
      <w:r w:rsidDel="00000000" w:rsidR="00000000" w:rsidRPr="00000000">
        <w:rPr>
          <w:rFonts w:ascii="Times New Roman" w:cs="Times New Roman" w:eastAsia="Times New Roman" w:hAnsi="Times New Roman"/>
          <w:color w:val="1f1f1f"/>
          <w:rtl w:val="0"/>
        </w:rPr>
        <w:t xml:space="preserve">Khung Quản trị Dữ liệu đảm bảo mã hóa KMS cho dữ liệu FaceID và phân quyền truy cập gắt gao [1], [11].</w:t>
      </w:r>
      <w:r w:rsidDel="00000000" w:rsidR="00000000" w:rsidRPr="00000000">
        <w:rPr>
          <w:rtl w:val="0"/>
        </w:rPr>
      </w:r>
    </w:p>
    <w:p w:rsidR="00000000" w:rsidDel="00000000" w:rsidP="00000000" w:rsidRDefault="00000000" w:rsidRPr="00000000" w14:paraId="0000004B">
      <w:pPr>
        <w:numPr>
          <w:ilvl w:val="0"/>
          <w:numId w:val="5"/>
        </w:numPr>
        <w:spacing w:line="360" w:lineRule="auto"/>
        <w:ind w:left="590.4" w:hanging="360"/>
        <w:rPr/>
      </w:pPr>
      <w:r w:rsidDel="00000000" w:rsidR="00000000" w:rsidRPr="00000000">
        <w:rPr>
          <w:rFonts w:ascii="Times New Roman" w:cs="Times New Roman" w:eastAsia="Times New Roman" w:hAnsi="Times New Roman"/>
          <w:color w:val="1f1f1f"/>
          <w:rtl w:val="0"/>
        </w:rPr>
        <w:t xml:space="preserve">Mã hóa và Quản lý Khóa Sinh trắc học (KMS): Quy tắc bất di bất dịch trong thiết kế này là không bao giờ lưu trữ tệp hình ảnh khuôn mặt thô trong cơ sở dữ liệu. Dữ liệu từ thiết bị quét phải được chuyển hóa thành chuỗi vector số (hash), và mã hóa cả ở trạng thái nghỉ (at-rest) lẫn trạng thái truyền tải (in-transit) thông qua Dịch vụ Quản lý Khóa (KMS). Việc đánh cắp cơ sở dữ liệu cũng không thể giúp tin tặc tái tạo lại khuôn mặt khách hàng [1].</w:t>
      </w:r>
      <w:r w:rsidDel="00000000" w:rsidR="00000000" w:rsidRPr="00000000">
        <w:rPr>
          <w:rtl w:val="0"/>
        </w:rPr>
      </w:r>
    </w:p>
    <w:p w:rsidR="00000000" w:rsidDel="00000000" w:rsidP="00000000" w:rsidRDefault="00000000" w:rsidRPr="00000000" w14:paraId="0000004C">
      <w:pPr>
        <w:numPr>
          <w:ilvl w:val="0"/>
          <w:numId w:val="5"/>
        </w:numPr>
        <w:spacing w:line="360" w:lineRule="auto"/>
        <w:ind w:left="590.4" w:hanging="360"/>
        <w:rPr/>
      </w:pPr>
      <w:r w:rsidDel="00000000" w:rsidR="00000000" w:rsidRPr="00000000">
        <w:rPr>
          <w:rFonts w:ascii="Times New Roman" w:cs="Times New Roman" w:eastAsia="Times New Roman" w:hAnsi="Times New Roman"/>
          <w:color w:val="1f1f1f"/>
          <w:rtl w:val="0"/>
        </w:rPr>
        <w:t xml:space="preserve">Phân quyền Cấp độ Hàng và Cột (Row/Column-level Security): Sử dụng các cơ chế quản trị như AWS Lake Formation để áp dụng chính sách phân quyền chi tiết. Quản lý chi nhánh Tân Bình sẽ chỉ được phép truy vấn dữ liệu (Row-level) của hội viên thuộc chi nhánh Tân Bình. Hơn nữa, các trường thông tin nhạy cảm như Số tài khoản ngân hàng hoặc chuỗi định danh FaceID sẽ bị che giấu (masking) đối với nhân viên bộ phận "Quan sát Camera" hay "Điều phối viên", đảm bảo tuân thủ nguyên tắc quyền tối thiểu (least privilege) [1].</w:t>
      </w:r>
      <w:r w:rsidDel="00000000" w:rsidR="00000000" w:rsidRPr="00000000">
        <w:rPr>
          <w:rtl w:val="0"/>
        </w:rPr>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Khai phá Phân tích Thời gian thực (Real-time Analytics) và Ứng dụng Trí tuệ Nhân tạo</w:t>
      </w:r>
    </w:p>
    <w:p w:rsidR="00000000" w:rsidDel="00000000" w:rsidP="00000000" w:rsidRDefault="00000000" w:rsidRPr="00000000" w14:paraId="0000004E">
      <w:pPr>
        <w:spacing w:line="360" w:lineRule="auto"/>
        <w:rPr/>
      </w:pPr>
      <w:r w:rsidDel="00000000" w:rsidR="00000000" w:rsidRPr="00000000">
        <w:rPr>
          <w:rFonts w:ascii="Times New Roman" w:cs="Times New Roman" w:eastAsia="Times New Roman" w:hAnsi="Times New Roman"/>
          <w:color w:val="1f1f1f"/>
          <w:rtl w:val="0"/>
        </w:rPr>
        <w:t xml:space="preserve">Sử dụng ClickHouse để phân tích thời gian thực [31], hỗ trợ hệ thống gợi ý cá nhân hóa và dự báo năng lực vận hành [5], [7].</w:t>
      </w:r>
      <w:r w:rsidDel="00000000" w:rsidR="00000000" w:rsidRPr="00000000">
        <w:rPr>
          <w:rtl w:val="0"/>
        </w:rPr>
      </w:r>
    </w:p>
    <w:p w:rsidR="00000000" w:rsidDel="00000000" w:rsidP="00000000" w:rsidRDefault="00000000" w:rsidRPr="00000000" w14:paraId="0000004F">
      <w:pPr>
        <w:numPr>
          <w:ilvl w:val="0"/>
          <w:numId w:val="6"/>
        </w:numPr>
        <w:spacing w:line="360" w:lineRule="auto"/>
        <w:ind w:left="590.4" w:hanging="360"/>
        <w:rPr/>
      </w:pPr>
      <w:r w:rsidDel="00000000" w:rsidR="00000000" w:rsidRPr="00000000">
        <w:rPr>
          <w:rFonts w:ascii="Times New Roman" w:cs="Times New Roman" w:eastAsia="Times New Roman" w:hAnsi="Times New Roman"/>
          <w:color w:val="1f1f1f"/>
          <w:rtl w:val="0"/>
        </w:rPr>
        <w:t xml:space="preserve">Hệ thống Gợi ý Cá nhân hóa (Recommendation System): Bằng cách chạy các mô hình Machine Learning trên lịch sử sử dụng hệ sinh thái, hệ thống CRM có thể phát hiện các mô hình hành vi ẩn. Ví dụ: Một hội viên thường xuyên tập Gym vào sáng thứ 2,4,6 nhưng lại check-in tại phòng Billiards vào tối thứ 7 [7]. Dựa vào đó, hệ thống sẽ tự động gửi thông báo đẩy (push notification) trên App Ways Gym về "Combo ưu đãi Gym &amp; Bida cuối tuần" dành riêng cho tệp khách hàng này, giúp thúc đẩy doanh thu chéo (cross-selling) [5].</w:t>
      </w:r>
      <w:r w:rsidDel="00000000" w:rsidR="00000000" w:rsidRPr="00000000">
        <w:rPr>
          <w:rtl w:val="0"/>
        </w:rPr>
      </w:r>
    </w:p>
    <w:p w:rsidR="00000000" w:rsidDel="00000000" w:rsidP="00000000" w:rsidRDefault="00000000" w:rsidRPr="00000000" w14:paraId="00000050">
      <w:pPr>
        <w:numPr>
          <w:ilvl w:val="0"/>
          <w:numId w:val="6"/>
        </w:numPr>
        <w:spacing w:line="360" w:lineRule="auto"/>
        <w:ind w:left="590.4" w:hanging="360"/>
        <w:rPr/>
      </w:pPr>
      <w:r w:rsidDel="00000000" w:rsidR="00000000" w:rsidRPr="00000000">
        <w:rPr>
          <w:rFonts w:ascii="Times New Roman" w:cs="Times New Roman" w:eastAsia="Times New Roman" w:hAnsi="Times New Roman"/>
          <w:color w:val="1f1f1f"/>
          <w:rtl w:val="0"/>
        </w:rPr>
        <w:t xml:space="preserve">Dự báo Năng lực và Tối ưu Chi phí Vận hành (Capacity Planning): Phân tích chuỗi thời gian (time-series) về lưu lượng check-in qua FaceID và đặt sân cầu lông giúp hệ thống dự báo chính xác giờ cao điểm của tuần tiếp theo. Dữ liệu này được chuyển đến bộ phận Điều phối viên để sắp xếp lịch làm việc của nhân viên dọn dẹp, đảm bảo có đủ khăn tắm và máy sấy, đồng thời tối ưu hóa mức tiêu thụ điện năng của hệ thống máy lạnh tại chi nhánh [5].</w:t>
      </w:r>
      <w:r w:rsidDel="00000000" w:rsidR="00000000" w:rsidRPr="00000000">
        <w:rPr>
          <w:rtl w:val="0"/>
        </w:rPr>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Đề án Khái quát (Project Scope One-Pager)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Phần này đóng vai trò là tài liệu thiết kế khái quát (bước 0), dùng để đệ trình lên Ban Giám đốc và các đơn vị cung cấp giải pháp, xác định rõ ranh giới, hạng mục đầu tư và mục tiêu chiến lược của dự án tái cấu trúc cơ sở hạ tầng.</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Tên dự án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Hiện đại hóa hạ tầng CNTT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Bối cảnh &amp; Mục tiêu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Xóa bỏ rủi ro nghẽn mạng do kiến trúc nguyên khối tại 38+ chi nhánh. Mục tiêu nhằm triệt tiêu độ trễ tại hệ thống nhận diện FaceID (&lt;1s), hợp nhất dữ liệu từ các dịch vụ (Gym, Billiards, Gaming, Cầu lông) và thiết lập nền tảng ra quyết định kinh doanh bằng dữ liệu thời gian thực.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Phạm vi Đầu tư Năng lực (Theo Khung Kiến trúc)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1. Lớp 4 (App &amp; Integration Platform):</w:t>
            </w:r>
            <w:r w:rsidDel="00000000" w:rsidR="00000000" w:rsidRPr="00000000">
              <w:rPr>
                <w:rFonts w:ascii="Times New Roman" w:cs="Times New Roman" w:eastAsia="Times New Roman" w:hAnsi="Times New Roman"/>
                <w:color w:val="1f1f1f"/>
                <w:rtl w:val="0"/>
              </w:rPr>
              <w:t xml:space="preserve"> Triển khai API Gateway làm cổng kết nối trung tâm; Xây dựng kiến trúc Hướng sự kiện (Event-Driven) sử dụng Event Bus và Message Queue; Chuyển đổi các tác vụ cốt lõi (Xác thực FaceID, Thanh toán VietQR) thành mô hình Microservices độc lập.</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2. Lớp 5 (Data Platform):</w:t>
            </w:r>
            <w:r w:rsidDel="00000000" w:rsidR="00000000" w:rsidRPr="00000000">
              <w:rPr>
                <w:rFonts w:ascii="Times New Roman" w:cs="Times New Roman" w:eastAsia="Times New Roman" w:hAnsi="Times New Roman"/>
                <w:color w:val="1f1f1f"/>
                <w:rtl w:val="0"/>
              </w:rPr>
              <w:t xml:space="preserve"> Xây dựng kiến trúc Data Lakehouse lưu trữ luồng dữ liệu thô (CCTV metadata, log truy cập, bill thanh toán); Khởi tạo hệ thống Master Data Management (MDM) và thiết lập Khung Quản trị Dữ liệu (Mã hóa KMS, Phân quyền Row/Column-level Security).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Đối tượng Thụ hưởng (Beneficiaries)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1. Khách hàng/Hội viên:</w:t>
            </w:r>
            <w:r w:rsidDel="00000000" w:rsidR="00000000" w:rsidRPr="00000000">
              <w:rPr>
                <w:rFonts w:ascii="Times New Roman" w:cs="Times New Roman" w:eastAsia="Times New Roman" w:hAnsi="Times New Roman"/>
                <w:color w:val="1f1f1f"/>
                <w:rtl w:val="0"/>
              </w:rPr>
              <w:t xml:space="preserve"> Trải nghiệm quy trình ra vào "chạm - mở" mượt mà, loại bỏ thời gian chờ đợi mở cửa. Nhận các ưu đãi chéo cá nhân hóa thông minh qua App di động.</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2. Quy trình Hoạt động &amp; Vận hành:</w:t>
            </w:r>
            <w:r w:rsidDel="00000000" w:rsidR="00000000" w:rsidRPr="00000000">
              <w:rPr>
                <w:rFonts w:ascii="Times New Roman" w:cs="Times New Roman" w:eastAsia="Times New Roman" w:hAnsi="Times New Roman"/>
                <w:color w:val="1f1f1f"/>
                <w:rtl w:val="0"/>
              </w:rPr>
              <w:t xml:space="preserve"> Tự động hóa hoàn toàn quy trình điểm danh, cập nhật mật độ lưu lượng khách công khai theo thời gian thực. Loại bỏ nguy cơ mất dữ liệu khi gián đoạn mạng nhờ cơ chế Hàng đợi (DLQ).</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3. Nhân sự &amp; Phòng ban:</w:t>
            </w:r>
            <w:r w:rsidDel="00000000" w:rsidR="00000000" w:rsidRPr="00000000">
              <w:rPr>
                <w:rFonts w:ascii="Times New Roman" w:cs="Times New Roman" w:eastAsia="Times New Roman" w:hAnsi="Times New Roman"/>
                <w:color w:val="1f1f1f"/>
                <w:rtl w:val="0"/>
              </w:rPr>
              <w:t xml:space="preserve"> Đội ngũ "Giám sát camera từ xa" nhận cảnh báo an ninh tức thì; Ban Giám đốc sở hữu Dashboards phân tích báo cáo doanh thu đa dịch vụ (MIS/DSS) tổng thể và chính xác.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Lộ trình Triển khai (Timeline 06 Tháng)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Giai đoạn 1 (Tháng 1-2):</w:t>
            </w:r>
            <w:r w:rsidDel="00000000" w:rsidR="00000000" w:rsidRPr="00000000">
              <w:rPr>
                <w:rFonts w:ascii="Times New Roman" w:cs="Times New Roman" w:eastAsia="Times New Roman" w:hAnsi="Times New Roman"/>
                <w:color w:val="1f1f1f"/>
                <w:rtl w:val="0"/>
              </w:rPr>
              <w:t xml:space="preserve"> Thiết kế kiến trúc IaaS, cấu hình mạng và triển khai API Gateway.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Giai đoạn 2 (Tháng 3-4):</w:t>
            </w:r>
            <w:r w:rsidDel="00000000" w:rsidR="00000000" w:rsidRPr="00000000">
              <w:rPr>
                <w:rFonts w:ascii="Times New Roman" w:cs="Times New Roman" w:eastAsia="Times New Roman" w:hAnsi="Times New Roman"/>
                <w:color w:val="1f1f1f"/>
                <w:rtl w:val="0"/>
              </w:rPr>
              <w:t xml:space="preserve"> Tách ghép logic phần mềm ModunGym/FaceID sang Microservices; Đưa Event Bus vào hoạt động.</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Giai đoạn 3 (Tháng 5):</w:t>
            </w:r>
            <w:r w:rsidDel="00000000" w:rsidR="00000000" w:rsidRPr="00000000">
              <w:rPr>
                <w:rFonts w:ascii="Times New Roman" w:cs="Times New Roman" w:eastAsia="Times New Roman" w:hAnsi="Times New Roman"/>
                <w:color w:val="1f1f1f"/>
                <w:rtl w:val="0"/>
              </w:rPr>
              <w:t xml:space="preserve"> Thiết lập Data Lakehouse, cấu hình luồng Data Pipeline (ETL) từ 38 chi nhánh về trung tâm.</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Giai đoạn 4 (Tháng 6):</w:t>
            </w:r>
            <w:r w:rsidDel="00000000" w:rsidR="00000000" w:rsidRPr="00000000">
              <w:rPr>
                <w:rFonts w:ascii="Times New Roman" w:cs="Times New Roman" w:eastAsia="Times New Roman" w:hAnsi="Times New Roman"/>
                <w:color w:val="1f1f1f"/>
                <w:rtl w:val="0"/>
              </w:rPr>
              <w:t xml:space="preserve"> Kiểm thử bảo mật (Pen-test), kiểm thử chịu tải (Load Testing), ban hành chính sách quản trị dữ liệu và Go-live toàn hệ thống.</w:t>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6A">
      <w:pPr>
        <w:spacing w:after="255" w:line="36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6B">
      <w:pPr>
        <w:spacing w:after="255" w:line="36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6C">
      <w:pPr>
        <w:spacing w:after="255" w:line="36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6D">
      <w:pPr>
        <w:spacing w:after="255" w:line="36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6E">
      <w:pPr>
        <w:spacing w:after="255" w:line="36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6F">
      <w:pPr>
        <w:spacing w:after="255" w:line="36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70">
      <w:pPr>
        <w:spacing w:after="255" w:line="36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khảo:</w:t>
      </w:r>
      <w:r w:rsidDel="00000000" w:rsidR="00000000" w:rsidRPr="00000000">
        <w:rPr>
          <w:rtl w:val="0"/>
        </w:rPr>
      </w:r>
    </w:p>
    <w:p w:rsidR="00000000" w:rsidDel="00000000" w:rsidP="00000000" w:rsidRDefault="00000000" w:rsidRPr="00000000" w14:paraId="00000072">
      <w:pPr>
        <w:numPr>
          <w:ilvl w:val="0"/>
          <w:numId w:val="7"/>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Slide 2.pdf</w:t>
      </w:r>
      <w:r w:rsidDel="00000000" w:rsidR="00000000" w:rsidRPr="00000000">
        <w:rPr>
          <w:rtl w:val="0"/>
        </w:rPr>
      </w:r>
    </w:p>
    <w:p w:rsidR="00000000" w:rsidDel="00000000" w:rsidP="00000000" w:rsidRDefault="00000000" w:rsidRPr="00000000" w14:paraId="00000073">
      <w:pPr>
        <w:numPr>
          <w:ilvl w:val="0"/>
          <w:numId w:val="7"/>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IT Architecture Styles in Global Banking | by Lali Devamanthri - Medium, </w:t>
      </w:r>
      <w:hyperlink r:id="rId6">
        <w:r w:rsidDel="00000000" w:rsidR="00000000" w:rsidRPr="00000000">
          <w:rPr>
            <w:rFonts w:ascii="Times New Roman" w:cs="Times New Roman" w:eastAsia="Times New Roman" w:hAnsi="Times New Roman"/>
            <w:color w:val="0000ee"/>
            <w:sz w:val="24"/>
            <w:szCs w:val="24"/>
            <w:u w:val="single"/>
            <w:rtl w:val="0"/>
          </w:rPr>
          <w:t xml:space="preserve">https://medium.com/@deva_95880/it-architecture-styles-in-global-banking-dca03b8d2dc5</w:t>
        </w:r>
      </w:hyperlink>
      <w:r w:rsidDel="00000000" w:rsidR="00000000" w:rsidRPr="00000000">
        <w:rPr>
          <w:rtl w:val="0"/>
        </w:rPr>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Banking application architecture for better agility, automation, and insights | IBM Cloud Docs, </w:t>
      </w:r>
      <w:hyperlink r:id="rId7">
        <w:r w:rsidDel="00000000" w:rsidR="00000000" w:rsidRPr="00000000">
          <w:rPr>
            <w:rFonts w:ascii="Times New Roman" w:cs="Times New Roman" w:eastAsia="Times New Roman" w:hAnsi="Times New Roman"/>
            <w:color w:val="0000ee"/>
            <w:sz w:val="24"/>
            <w:szCs w:val="24"/>
            <w:u w:val="single"/>
            <w:rtl w:val="0"/>
          </w:rPr>
          <w:t xml:space="preserve">https://cloud.ibm.com/docs/industry-ref-arch?topic=industry-ref-arch-banking-app</w:t>
        </w:r>
      </w:hyperlink>
      <w:r w:rsidDel="00000000" w:rsidR="00000000" w:rsidRPr="00000000">
        <w:rPr>
          <w:rtl w:val="0"/>
        </w:rPr>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AWS Architecture Patterns Every Enterprise CTO Should Know - Mobisoft Infotech, </w:t>
      </w:r>
      <w:hyperlink r:id="rId8">
        <w:r w:rsidDel="00000000" w:rsidR="00000000" w:rsidRPr="00000000">
          <w:rPr>
            <w:rFonts w:ascii="Times New Roman" w:cs="Times New Roman" w:eastAsia="Times New Roman" w:hAnsi="Times New Roman"/>
            <w:color w:val="0000ee"/>
            <w:sz w:val="24"/>
            <w:szCs w:val="24"/>
            <w:u w:val="single"/>
            <w:rtl w:val="0"/>
          </w:rPr>
          <w:t xml:space="preserve">https://mobisoftinfotech.com/resources/blog/aws-architecture-patterns-for-enterprise-ctos</w:t>
        </w:r>
      </w:hyperlink>
      <w:r w:rsidDel="00000000" w:rsidR="00000000" w:rsidRPr="00000000">
        <w:rPr>
          <w:rtl w:val="0"/>
        </w:rPr>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Báo cáo Đồ án GTN: Phân Tích và Đề Xuất Giải Pháp cho Ways Station - Studocu, </w:t>
      </w:r>
      <w:hyperlink r:id="rId9">
        <w:r w:rsidDel="00000000" w:rsidR="00000000" w:rsidRPr="00000000">
          <w:rPr>
            <w:rFonts w:ascii="Times New Roman" w:cs="Times New Roman" w:eastAsia="Times New Roman" w:hAnsi="Times New Roman"/>
            <w:color w:val="0000ee"/>
            <w:sz w:val="24"/>
            <w:szCs w:val="24"/>
            <w:u w:val="single"/>
            <w:rtl w:val="0"/>
          </w:rPr>
          <w:t xml:space="preserve">https://www.studocu.vn/vn/document/truong-dai-hoc-kinh-te-luat-dai-hoc-quoc-gia-thanh-pho-ho-chi-minh/gioi-thieu-nganh-4o6/bao-cao-do-an-gtn-phan-tich-va-de-xuat-giai-phap-cho-ways-station/132550666</w:t>
        </w:r>
      </w:hyperlink>
      <w:r w:rsidDel="00000000" w:rsidR="00000000" w:rsidRPr="00000000">
        <w:rPr>
          <w:rtl w:val="0"/>
        </w:rPr>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Tuyển dụng Ways Station mới nhất T8/2026 - VietnamWorks, </w:t>
      </w:r>
      <w:hyperlink r:id="rId10">
        <w:r w:rsidDel="00000000" w:rsidR="00000000" w:rsidRPr="00000000">
          <w:rPr>
            <w:rFonts w:ascii="Times New Roman" w:cs="Times New Roman" w:eastAsia="Times New Roman" w:hAnsi="Times New Roman"/>
            <w:color w:val="0000ee"/>
            <w:sz w:val="24"/>
            <w:szCs w:val="24"/>
            <w:u w:val="single"/>
            <w:rtl w:val="0"/>
          </w:rPr>
          <w:t xml:space="preserve">https://www.vietnamworks.com/nha-tuyen-dung/ways-station-c409679</w:t>
        </w:r>
      </w:hyperlink>
      <w:r w:rsidDel="00000000" w:rsidR="00000000" w:rsidRPr="00000000">
        <w:rPr>
          <w:rtl w:val="0"/>
        </w:rPr>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[HCM] Hệ Thống Thể Thao Giải Trí Ways Station Tuyển Dụng Trưởng Ca/Tổ Trưởng, Quản Lý Chi Nhánh/Cửa Hàng Full-time 2025 - YBOX, </w:t>
      </w:r>
      <w:hyperlink r:id="rId11">
        <w:r w:rsidDel="00000000" w:rsidR="00000000" w:rsidRPr="00000000">
          <w:rPr>
            <w:rFonts w:ascii="Times New Roman" w:cs="Times New Roman" w:eastAsia="Times New Roman" w:hAnsi="Times New Roman"/>
            <w:color w:val="0000ee"/>
            <w:sz w:val="24"/>
            <w:szCs w:val="24"/>
            <w:u w:val="single"/>
            <w:rtl w:val="0"/>
          </w:rPr>
          <w:t xml:space="preserve">https://ybox.vn/tuyen-dung/hcm-he-thong-the-thao-giai-tri-ways-station-tuyen-dung-truong-ca-to-truong-quan-ly-chi-nhanh-cua-hang-full-time-2025-68bfe9203c160c0cdaf61be5</w:t>
        </w:r>
      </w:hyperlink>
      <w:r w:rsidDel="00000000" w:rsidR="00000000" w:rsidRPr="00000000">
        <w:rPr>
          <w:rtl w:val="0"/>
        </w:rPr>
      </w:r>
    </w:p>
    <w:p w:rsidR="00000000" w:rsidDel="00000000" w:rsidP="00000000" w:rsidRDefault="00000000" w:rsidRPr="00000000" w14:paraId="00000079">
      <w:pPr>
        <w:numPr>
          <w:ilvl w:val="0"/>
          <w:numId w:val="7"/>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Báo Cáo Cuối Kỳ: Các Nhân Tố Ảnh Hưởng Đến Yêu Thích Dịch Vụ WAYS STATION, </w:t>
      </w:r>
      <w:hyperlink r:id="rId12">
        <w:r w:rsidDel="00000000" w:rsidR="00000000" w:rsidRPr="00000000">
          <w:rPr>
            <w:rFonts w:ascii="Times New Roman" w:cs="Times New Roman" w:eastAsia="Times New Roman" w:hAnsi="Times New Roman"/>
            <w:color w:val="0000ee"/>
            <w:sz w:val="24"/>
            <w:szCs w:val="24"/>
            <w:u w:val="single"/>
            <w:rtl w:val="0"/>
          </w:rPr>
          <w:t xml:space="preserve">https://www.studocu.vn/vn/document/uef-university-of-economics-and-finance/phuong-phap-nghien-cuu-trong-kinh-doanh/ways-staytion-baocao-new/85274523</w:t>
        </w:r>
      </w:hyperlink>
      <w:r w:rsidDel="00000000" w:rsidR="00000000" w:rsidRPr="00000000">
        <w:rPr>
          <w:rtl w:val="0"/>
        </w:rPr>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Ways Station Tuyển Dụng, Việc Làm Mới Nhất - careerviet.vn, </w:t>
      </w:r>
      <w:hyperlink r:id="rId13">
        <w:r w:rsidDel="00000000" w:rsidR="00000000" w:rsidRPr="00000000">
          <w:rPr>
            <w:rFonts w:ascii="Times New Roman" w:cs="Times New Roman" w:eastAsia="Times New Roman" w:hAnsi="Times New Roman"/>
            <w:color w:val="0000ee"/>
            <w:sz w:val="24"/>
            <w:szCs w:val="24"/>
            <w:u w:val="single"/>
            <w:rtl w:val="0"/>
          </w:rPr>
          <w:t xml:space="preserve">https://careerviet.vn/vi/nha-tuyen-dung/ways-station.35AA15F2.html</w:t>
        </w:r>
      </w:hyperlink>
      <w:r w:rsidDel="00000000" w:rsidR="00000000" w:rsidRPr="00000000">
        <w:rPr>
          <w:rtl w:val="0"/>
        </w:rPr>
      </w:r>
    </w:p>
    <w:p w:rsidR="00000000" w:rsidDel="00000000" w:rsidP="00000000" w:rsidRDefault="00000000" w:rsidRPr="00000000" w14:paraId="0000007B">
      <w:pPr>
        <w:numPr>
          <w:ilvl w:val="0"/>
          <w:numId w:val="7"/>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Tuyển Dụng Ways Station - 38+ chi nhánh TPHCM Việt Nam, </w:t>
      </w:r>
      <w:hyperlink r:id="rId14">
        <w:r w:rsidDel="00000000" w:rsidR="00000000" w:rsidRPr="00000000">
          <w:rPr>
            <w:rFonts w:ascii="Times New Roman" w:cs="Times New Roman" w:eastAsia="Times New Roman" w:hAnsi="Times New Roman"/>
            <w:color w:val="0000ee"/>
            <w:sz w:val="24"/>
            <w:szCs w:val="24"/>
            <w:u w:val="single"/>
            <w:rtl w:val="0"/>
          </w:rPr>
          <w:t xml:space="preserve">https://diachi.ways.vn/tuyendung</w:t>
        </w:r>
      </w:hyperlink>
      <w:r w:rsidDel="00000000" w:rsidR="00000000" w:rsidRPr="00000000">
        <w:rPr>
          <w:rtl w:val="0"/>
        </w:rPr>
      </w:r>
    </w:p>
    <w:p w:rsidR="00000000" w:rsidDel="00000000" w:rsidP="00000000" w:rsidRDefault="00000000" w:rsidRPr="00000000" w14:paraId="0000007C">
      <w:pPr>
        <w:numPr>
          <w:ilvl w:val="0"/>
          <w:numId w:val="7"/>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Gym tại Ways Station, </w:t>
      </w:r>
      <w:hyperlink r:id="rId15">
        <w:r w:rsidDel="00000000" w:rsidR="00000000" w:rsidRPr="00000000">
          <w:rPr>
            <w:rFonts w:ascii="Times New Roman" w:cs="Times New Roman" w:eastAsia="Times New Roman" w:hAnsi="Times New Roman"/>
            <w:color w:val="0000ee"/>
            <w:sz w:val="24"/>
            <w:szCs w:val="24"/>
            <w:u w:val="single"/>
            <w:rtl w:val="0"/>
          </w:rPr>
          <w:t xml:space="preserve">https://diachi.ways.vn/g</w:t>
        </w:r>
      </w:hyperlink>
      <w:r w:rsidDel="00000000" w:rsidR="00000000" w:rsidRPr="00000000">
        <w:rPr>
          <w:rtl w:val="0"/>
        </w:rPr>
      </w:r>
    </w:p>
    <w:p w:rsidR="00000000" w:rsidDel="00000000" w:rsidP="00000000" w:rsidRDefault="00000000" w:rsidRPr="00000000" w14:paraId="0000007D">
      <w:pPr>
        <w:numPr>
          <w:ilvl w:val="0"/>
          <w:numId w:val="7"/>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8509739366-001 - HỘ KINH DOANH WAYS STATION - GYM - MaSoThue, </w:t>
      </w:r>
      <w:hyperlink r:id="rId16">
        <w:r w:rsidDel="00000000" w:rsidR="00000000" w:rsidRPr="00000000">
          <w:rPr>
            <w:rFonts w:ascii="Times New Roman" w:cs="Times New Roman" w:eastAsia="Times New Roman" w:hAnsi="Times New Roman"/>
            <w:color w:val="0000ee"/>
            <w:sz w:val="24"/>
            <w:szCs w:val="24"/>
            <w:u w:val="single"/>
            <w:rtl w:val="0"/>
          </w:rPr>
          <w:t xml:space="preserve">https://masothue.com/8509739366-001-ho-kinh-doanh-ways-station-gym</w:t>
        </w:r>
      </w:hyperlink>
      <w:r w:rsidDel="00000000" w:rsidR="00000000" w:rsidRPr="00000000">
        <w:rPr>
          <w:rtl w:val="0"/>
        </w:rPr>
      </w:r>
    </w:p>
    <w:p w:rsidR="00000000" w:rsidDel="00000000" w:rsidP="00000000" w:rsidRDefault="00000000" w:rsidRPr="00000000" w14:paraId="0000007E">
      <w:pPr>
        <w:numPr>
          <w:ilvl w:val="0"/>
          <w:numId w:val="7"/>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8609700179-001 - HỘ KINH DOANH WAYS STATION GV - MaSoThue, </w:t>
      </w:r>
      <w:hyperlink r:id="rId17">
        <w:r w:rsidDel="00000000" w:rsidR="00000000" w:rsidRPr="00000000">
          <w:rPr>
            <w:rFonts w:ascii="Times New Roman" w:cs="Times New Roman" w:eastAsia="Times New Roman" w:hAnsi="Times New Roman"/>
            <w:color w:val="0000ee"/>
            <w:sz w:val="24"/>
            <w:szCs w:val="24"/>
            <w:u w:val="single"/>
            <w:rtl w:val="0"/>
          </w:rPr>
          <w:t xml:space="preserve">https://masothue.com/8609700179-001-ho-kinh-doanh-ways-station-gv</w:t>
        </w:r>
      </w:hyperlink>
      <w:r w:rsidDel="00000000" w:rsidR="00000000" w:rsidRPr="00000000">
        <w:rPr>
          <w:rtl w:val="0"/>
        </w:rPr>
      </w:r>
    </w:p>
    <w:p w:rsidR="00000000" w:rsidDel="00000000" w:rsidP="00000000" w:rsidRDefault="00000000" w:rsidRPr="00000000" w14:paraId="0000007F">
      <w:pPr>
        <w:numPr>
          <w:ilvl w:val="0"/>
          <w:numId w:val="7"/>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thanh tra bộ, </w:t>
      </w:r>
      <w:hyperlink r:id="rId18">
        <w:r w:rsidDel="00000000" w:rsidR="00000000" w:rsidRPr="00000000">
          <w:rPr>
            <w:rFonts w:ascii="Times New Roman" w:cs="Times New Roman" w:eastAsia="Times New Roman" w:hAnsi="Times New Roman"/>
            <w:color w:val="0000ee"/>
            <w:sz w:val="24"/>
            <w:szCs w:val="24"/>
            <w:u w:val="single"/>
            <w:rtl w:val="0"/>
          </w:rPr>
          <w:t xml:space="preserve">https://bvhttdl.mediacdn.vn/291773308735864832/2024/7/13/kl54-172085866356512015702.pdf</w:t>
        </w:r>
      </w:hyperlink>
      <w:r w:rsidDel="00000000" w:rsidR="00000000" w:rsidRPr="00000000">
        <w:rPr>
          <w:rtl w:val="0"/>
        </w:rPr>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dự án setup chuỗi phòng tập ways station gym fitness đông hồ tân bình - Impulse, </w:t>
      </w:r>
      <w:hyperlink r:id="rId19">
        <w:r w:rsidDel="00000000" w:rsidR="00000000" w:rsidRPr="00000000">
          <w:rPr>
            <w:rFonts w:ascii="Times New Roman" w:cs="Times New Roman" w:eastAsia="Times New Roman" w:hAnsi="Times New Roman"/>
            <w:color w:val="0000ee"/>
            <w:sz w:val="24"/>
            <w:szCs w:val="24"/>
            <w:u w:val="single"/>
            <w:rtl w:val="0"/>
          </w:rPr>
          <w:t xml:space="preserve">https://impulsefit.vn/setup-phong-tap-ways-station-gym-fitness-dong-ho-tan-binh/</w:t>
        </w:r>
      </w:hyperlink>
      <w:r w:rsidDel="00000000" w:rsidR="00000000" w:rsidRPr="00000000">
        <w:rPr>
          <w:rtl w:val="0"/>
        </w:rPr>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Hướng dẫn tìm quán net gần đây máy mới giá RẺ tại TP.HCM - 24hStore.vn, </w:t>
      </w:r>
      <w:hyperlink r:id="rId20">
        <w:r w:rsidDel="00000000" w:rsidR="00000000" w:rsidRPr="00000000">
          <w:rPr>
            <w:rFonts w:ascii="Times New Roman" w:cs="Times New Roman" w:eastAsia="Times New Roman" w:hAnsi="Times New Roman"/>
            <w:color w:val="0000ee"/>
            <w:sz w:val="24"/>
            <w:szCs w:val="24"/>
            <w:u w:val="single"/>
            <w:rtl w:val="0"/>
          </w:rPr>
          <w:t xml:space="preserve">https://24hstore.vn/huong-dan-ky-thuat/tim-quan-net-gan-day-n7900</w:t>
        </w:r>
      </w:hyperlink>
      <w:r w:rsidDel="00000000" w:rsidR="00000000" w:rsidRPr="00000000">
        <w:rPr>
          <w:rtl w:val="0"/>
        </w:rPr>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Review 8 phòng tập uy tín TPHCM được nhiều học viên đánh giá tốt - BookingCare, </w:t>
      </w:r>
      <w:hyperlink r:id="rId21">
        <w:r w:rsidDel="00000000" w:rsidR="00000000" w:rsidRPr="00000000">
          <w:rPr>
            <w:rFonts w:ascii="Times New Roman" w:cs="Times New Roman" w:eastAsia="Times New Roman" w:hAnsi="Times New Roman"/>
            <w:color w:val="0000ee"/>
            <w:sz w:val="24"/>
            <w:szCs w:val="24"/>
            <w:u w:val="single"/>
            <w:rtl w:val="0"/>
          </w:rPr>
          <w:t xml:space="preserve">https://bookingcare.vn/cam-nang/review-8-phong-tap-uy-tin-tphcm-duoc-nhieu-hoc-vien-danh-gia-tot-p7070.html</w:t>
        </w:r>
      </w:hyperlink>
      <w:r w:rsidDel="00000000" w:rsidR="00000000" w:rsidRPr="00000000">
        <w:rPr>
          <w:rtl w:val="0"/>
        </w:rPr>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Tìm hiểu chi tiết về sân cầu lông Ways Station ở Dương Quảng Hàm, Quận Gò Vấp - VNB, </w:t>
      </w:r>
      <w:hyperlink r:id="rId22">
        <w:r w:rsidDel="00000000" w:rsidR="00000000" w:rsidRPr="00000000">
          <w:rPr>
            <w:rFonts w:ascii="Times New Roman" w:cs="Times New Roman" w:eastAsia="Times New Roman" w:hAnsi="Times New Roman"/>
            <w:color w:val="0000ee"/>
            <w:sz w:val="24"/>
            <w:szCs w:val="24"/>
            <w:u w:val="single"/>
            <w:rtl w:val="0"/>
          </w:rPr>
          <w:t xml:space="preserve">https://shopvnb.com/san-cau-long-ways-station.html</w:t>
        </w:r>
      </w:hyperlink>
      <w:r w:rsidDel="00000000" w:rsidR="00000000" w:rsidRPr="00000000">
        <w:rPr>
          <w:rtl w:val="0"/>
        </w:rPr>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Ways Station Hub (Study &amp; Work Space) - 25K, </w:t>
      </w:r>
      <w:hyperlink r:id="rId23">
        <w:r w:rsidDel="00000000" w:rsidR="00000000" w:rsidRPr="00000000">
          <w:rPr>
            <w:rFonts w:ascii="Times New Roman" w:cs="Times New Roman" w:eastAsia="Times New Roman" w:hAnsi="Times New Roman"/>
            <w:color w:val="0000ee"/>
            <w:sz w:val="24"/>
            <w:szCs w:val="24"/>
            <w:u w:val="single"/>
            <w:rtl w:val="0"/>
          </w:rPr>
          <w:t xml:space="preserve">https://hub.waysstation.vn/</w:t>
        </w:r>
      </w:hyperlink>
      <w:r w:rsidDel="00000000" w:rsidR="00000000" w:rsidRPr="00000000">
        <w:rPr>
          <w:rtl w:val="0"/>
        </w:rPr>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Hướng Dẫn Đăng Ký và Tập Luyện Gym Ways Hiệu Quả - WikiSport, </w:t>
      </w:r>
      <w:hyperlink r:id="rId24">
        <w:r w:rsidDel="00000000" w:rsidR="00000000" w:rsidRPr="00000000">
          <w:rPr>
            <w:rFonts w:ascii="Times New Roman" w:cs="Times New Roman" w:eastAsia="Times New Roman" w:hAnsi="Times New Roman"/>
            <w:color w:val="0000ee"/>
            <w:sz w:val="24"/>
            <w:szCs w:val="24"/>
            <w:u w:val="single"/>
            <w:rtl w:val="0"/>
          </w:rPr>
          <w:t xml:space="preserve">https://wikisport.vn/bo-mon-gym/cac-chi-nhanh-ways-station-gym.html</w:t>
        </w:r>
      </w:hyperlink>
      <w:r w:rsidDel="00000000" w:rsidR="00000000" w:rsidRPr="00000000">
        <w:rPr>
          <w:rtl w:val="0"/>
        </w:rPr>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Vị trí đang tuyển | Ways Station tại TPHCM, </w:t>
      </w:r>
      <w:hyperlink r:id="rId25">
        <w:r w:rsidDel="00000000" w:rsidR="00000000" w:rsidRPr="00000000">
          <w:rPr>
            <w:rFonts w:ascii="Times New Roman" w:cs="Times New Roman" w:eastAsia="Times New Roman" w:hAnsi="Times New Roman"/>
            <w:color w:val="0000ee"/>
            <w:sz w:val="24"/>
            <w:szCs w:val="24"/>
            <w:u w:val="single"/>
            <w:rtl w:val="0"/>
          </w:rPr>
          <w:t xml:space="preserve">https://td.waysstation.vn/</w:t>
        </w:r>
      </w:hyperlink>
      <w:r w:rsidDel="00000000" w:rsidR="00000000" w:rsidRPr="00000000">
        <w:rPr>
          <w:rtl w:val="0"/>
        </w:rPr>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Ways Station Tuyển Dụng | Vieclam24h, </w:t>
      </w:r>
      <w:hyperlink r:id="rId26">
        <w:r w:rsidDel="00000000" w:rsidR="00000000" w:rsidRPr="00000000">
          <w:rPr>
            <w:rFonts w:ascii="Times New Roman" w:cs="Times New Roman" w:eastAsia="Times New Roman" w:hAnsi="Times New Roman"/>
            <w:color w:val="0000ee"/>
            <w:sz w:val="24"/>
            <w:szCs w:val="24"/>
            <w:u w:val="single"/>
            <w:rtl w:val="0"/>
          </w:rPr>
          <w:t xml:space="preserve">https://vieclam24h.vn/danh-sach-tin-tuyen-dung-ways-station-ntd5989966p122.html</w:t>
        </w:r>
      </w:hyperlink>
      <w:r w:rsidDel="00000000" w:rsidR="00000000" w:rsidRPr="00000000">
        <w:rPr>
          <w:rtl w:val="0"/>
        </w:rPr>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WAYS STATION GROUP tuyển dụng - Việc làm - Joboko, </w:t>
      </w:r>
      <w:hyperlink r:id="rId27">
        <w:r w:rsidDel="00000000" w:rsidR="00000000" w:rsidRPr="00000000">
          <w:rPr>
            <w:rFonts w:ascii="Times New Roman" w:cs="Times New Roman" w:eastAsia="Times New Roman" w:hAnsi="Times New Roman"/>
            <w:color w:val="0000ee"/>
            <w:sz w:val="24"/>
            <w:szCs w:val="24"/>
            <w:u w:val="single"/>
            <w:rtl w:val="0"/>
          </w:rPr>
          <w:t xml:space="preserve">https://vn.joboko.com/ways-station-group-xci870016</w:t>
        </w:r>
      </w:hyperlink>
      <w:r w:rsidDel="00000000" w:rsidR="00000000" w:rsidRPr="00000000">
        <w:rPr>
          <w:rtl w:val="0"/>
        </w:rPr>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Tuyển dụng 605 việc làm Giám sát camera tại Hồ Chí Minh mới nhất tháng 08/2026, </w:t>
      </w:r>
      <w:hyperlink r:id="rId28">
        <w:r w:rsidDel="00000000" w:rsidR="00000000" w:rsidRPr="00000000">
          <w:rPr>
            <w:rFonts w:ascii="Times New Roman" w:cs="Times New Roman" w:eastAsia="Times New Roman" w:hAnsi="Times New Roman"/>
            <w:color w:val="0000ee"/>
            <w:sz w:val="24"/>
            <w:szCs w:val="24"/>
            <w:u w:val="single"/>
            <w:rtl w:val="0"/>
          </w:rPr>
          <w:t xml:space="preserve">https://vieclam24h.vn/viec-lam-an-ninh-bao-ve/giam-sat-camera-tai-ho-chi-minh.html</w:t>
        </w:r>
      </w:hyperlink>
      <w:r w:rsidDel="00000000" w:rsidR="00000000" w:rsidRPr="00000000">
        <w:rPr>
          <w:rtl w:val="0"/>
        </w:rPr>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TRIỂN KHAI PHẦN MỀM GYM MODUN CHI NHÁNH 29 WAYS STATION GYM &amp; FITNESS -, </w:t>
      </w:r>
      <w:hyperlink r:id="rId29">
        <w:r w:rsidDel="00000000" w:rsidR="00000000" w:rsidRPr="00000000">
          <w:rPr>
            <w:rFonts w:ascii="Times New Roman" w:cs="Times New Roman" w:eastAsia="Times New Roman" w:hAnsi="Times New Roman"/>
            <w:color w:val="0000ee"/>
            <w:sz w:val="24"/>
            <w:szCs w:val="24"/>
            <w:u w:val="single"/>
            <w:rtl w:val="0"/>
          </w:rPr>
          <w:t xml:space="preserve">https://modunsoft.com/trien-khai-phan-mem-gym-modun-chi-nhanh-29-ways-station-gym-fitness.html</w:t>
        </w:r>
      </w:hyperlink>
      <w:r w:rsidDel="00000000" w:rsidR="00000000" w:rsidRPr="00000000">
        <w:rPr>
          <w:rtl w:val="0"/>
        </w:rPr>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TRIỂN KHAI PHẦN MỀM GYM MODUN CHI NHÁNH 19 CỦA WAYS STATION GYM TẠI QUẬN 12, TP.HCM - ModunSport, </w:t>
      </w:r>
      <w:hyperlink r:id="rId30">
        <w:r w:rsidDel="00000000" w:rsidR="00000000" w:rsidRPr="00000000">
          <w:rPr>
            <w:rFonts w:ascii="Times New Roman" w:cs="Times New Roman" w:eastAsia="Times New Roman" w:hAnsi="Times New Roman"/>
            <w:color w:val="0000ee"/>
            <w:sz w:val="24"/>
            <w:szCs w:val="24"/>
            <w:u w:val="single"/>
            <w:rtl w:val="0"/>
          </w:rPr>
          <w:t xml:space="preserve">https://modunsport.com/trien-khai-phan-mem-gym-modun-chi-nhanh-19-cua-ways-station-gym-tai-quan-12-tp-hcm.html</w:t>
        </w:r>
      </w:hyperlink>
      <w:r w:rsidDel="00000000" w:rsidR="00000000" w:rsidRPr="00000000">
        <w:rPr>
          <w:rtl w:val="0"/>
        </w:rPr>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AWS Step Functions: An Architecture Deep-Dive | Charles Sieg, </w:t>
      </w:r>
      <w:hyperlink r:id="rId31">
        <w:r w:rsidDel="00000000" w:rsidR="00000000" w:rsidRPr="00000000">
          <w:rPr>
            <w:rFonts w:ascii="Times New Roman" w:cs="Times New Roman" w:eastAsia="Times New Roman" w:hAnsi="Times New Roman"/>
            <w:color w:val="0000ee"/>
            <w:sz w:val="24"/>
            <w:szCs w:val="24"/>
            <w:u w:val="single"/>
            <w:rtl w:val="0"/>
          </w:rPr>
          <w:t xml:space="preserve">https://charlessieg.com/articles/aws-step-functions-architecture-deep-dive.html</w:t>
        </w:r>
      </w:hyperlink>
      <w:r w:rsidDel="00000000" w:rsidR="00000000" w:rsidRPr="00000000">
        <w:rPr>
          <w:rtl w:val="0"/>
        </w:rPr>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AI-based secure event-driven serverless architecture for scalable digital civic participation platform - Frontiers, </w:t>
      </w:r>
      <w:hyperlink r:id="rId32">
        <w:r w:rsidDel="00000000" w:rsidR="00000000" w:rsidRPr="00000000">
          <w:rPr>
            <w:rFonts w:ascii="Times New Roman" w:cs="Times New Roman" w:eastAsia="Times New Roman" w:hAnsi="Times New Roman"/>
            <w:color w:val="0000ee"/>
            <w:sz w:val="24"/>
            <w:szCs w:val="24"/>
            <w:u w:val="single"/>
            <w:rtl w:val="0"/>
          </w:rPr>
          <w:t xml:space="preserve">https://www.frontiersin.org/journals/artificial-intelligence/articles/10.3389/frai.2026.1826465/full</w:t>
        </w:r>
      </w:hyperlink>
      <w:r w:rsidDel="00000000" w:rsidR="00000000" w:rsidRPr="00000000">
        <w:rPr>
          <w:rtl w:val="0"/>
        </w:rPr>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AWS Serverless for Event-Driven Architecture, </w:t>
      </w:r>
      <w:hyperlink r:id="rId33">
        <w:r w:rsidDel="00000000" w:rsidR="00000000" w:rsidRPr="00000000">
          <w:rPr>
            <w:rFonts w:ascii="Times New Roman" w:cs="Times New Roman" w:eastAsia="Times New Roman" w:hAnsi="Times New Roman"/>
            <w:color w:val="0000ee"/>
            <w:sz w:val="24"/>
            <w:szCs w:val="24"/>
            <w:u w:val="single"/>
            <w:rtl w:val="0"/>
          </w:rPr>
          <w:t xml:space="preserve">https://aws.amazon.com/video/watch/a1142798bf0/</w:t>
        </w:r>
      </w:hyperlink>
      <w:r w:rsidDel="00000000" w:rsidR="00000000" w:rsidRPr="00000000">
        <w:rPr>
          <w:rtl w:val="0"/>
        </w:rPr>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GitHub - AdrianRoszak/workout-data-hub: A serverless data platform for ingesting, storing, and processing workout data from Strava and other fitness services., </w:t>
      </w:r>
      <w:hyperlink r:id="rId34">
        <w:r w:rsidDel="00000000" w:rsidR="00000000" w:rsidRPr="00000000">
          <w:rPr>
            <w:rFonts w:ascii="Times New Roman" w:cs="Times New Roman" w:eastAsia="Times New Roman" w:hAnsi="Times New Roman"/>
            <w:color w:val="0000ee"/>
            <w:sz w:val="24"/>
            <w:szCs w:val="24"/>
            <w:u w:val="single"/>
            <w:rtl w:val="0"/>
          </w:rPr>
          <w:t xml:space="preserve">https://github.com/AdrianRoszak/workout-data-hub</w:t>
        </w:r>
      </w:hyperlink>
      <w:r w:rsidDel="00000000" w:rsidR="00000000" w:rsidRPr="00000000">
        <w:rPr>
          <w:rtl w:val="0"/>
        </w:rPr>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ClickHouse® vs Databricks: Architecture, performance &amp; cost - Tinybird, </w:t>
      </w:r>
      <w:hyperlink r:id="rId35">
        <w:r w:rsidDel="00000000" w:rsidR="00000000" w:rsidRPr="00000000">
          <w:rPr>
            <w:rFonts w:ascii="Times New Roman" w:cs="Times New Roman" w:eastAsia="Times New Roman" w:hAnsi="Times New Roman"/>
            <w:color w:val="0000ee"/>
            <w:sz w:val="24"/>
            <w:szCs w:val="24"/>
            <w:u w:val="single"/>
            <w:rtl w:val="0"/>
          </w:rPr>
          <w:t xml:space="preserve">https://www.tinybird.co/blog/clickhouse-vs-databricks</w:t>
        </w:r>
      </w:hyperlink>
      <w:r w:rsidDel="00000000" w:rsidR="00000000" w:rsidRPr="00000000">
        <w:rPr>
          <w:rtl w:val="0"/>
        </w:rPr>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Tòa nhà Thảo Điền Building | 15A Hoàng Hoa Thám, P. Bình Lợi Trung (Q. Bình Thạnh), </w:t>
      </w:r>
      <w:hyperlink r:id="rId36">
        <w:r w:rsidDel="00000000" w:rsidR="00000000" w:rsidRPr="00000000">
          <w:rPr>
            <w:rFonts w:ascii="Times New Roman" w:cs="Times New Roman" w:eastAsia="Times New Roman" w:hAnsi="Times New Roman"/>
            <w:color w:val="0000ee"/>
            <w:sz w:val="24"/>
            <w:szCs w:val="24"/>
            <w:u w:val="single"/>
            <w:rtl w:val="0"/>
          </w:rPr>
          <w:t xml:space="preserve">https://vietoffice.vn/toa-nha-thao-dien-building-sp517.htm</w:t>
        </w:r>
      </w:hyperlink>
      <w:r w:rsidDel="00000000" w:rsidR="00000000" w:rsidRPr="00000000">
        <w:rPr>
          <w:rtl w:val="0"/>
        </w:rPr>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HỘ KINH DOANH WAYS STATION QT - TopCV, </w:t>
      </w:r>
      <w:hyperlink r:id="rId37">
        <w:r w:rsidDel="00000000" w:rsidR="00000000" w:rsidRPr="00000000">
          <w:rPr>
            <w:rFonts w:ascii="Times New Roman" w:cs="Times New Roman" w:eastAsia="Times New Roman" w:hAnsi="Times New Roman"/>
            <w:color w:val="0000ee"/>
            <w:sz w:val="24"/>
            <w:szCs w:val="24"/>
            <w:u w:val="single"/>
            <w:rtl w:val="0"/>
          </w:rPr>
          <w:t xml:space="preserve">https://www.topcv.vn/cong-ty/ho-kinh-doanh-ways-station-qt/235572.html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24hstore.vn/huong-dan-ky-thuat/tim-quan-net-gan-day-n7900" TargetMode="External"/><Relationship Id="rId22" Type="http://schemas.openxmlformats.org/officeDocument/2006/relationships/hyperlink" Target="https://shopvnb.com/san-cau-long-ways-station.html" TargetMode="External"/><Relationship Id="rId21" Type="http://schemas.openxmlformats.org/officeDocument/2006/relationships/hyperlink" Target="https://bookingcare.vn/cam-nang/review-8-phong-tap-uy-tin-tphcm-duoc-nhieu-hoc-vien-danh-gia-tot-p7070.html" TargetMode="External"/><Relationship Id="rId24" Type="http://schemas.openxmlformats.org/officeDocument/2006/relationships/hyperlink" Target="https://wikisport.vn/bo-mon-gym/cac-chi-nhanh-ways-station-gym.html" TargetMode="External"/><Relationship Id="rId23" Type="http://schemas.openxmlformats.org/officeDocument/2006/relationships/hyperlink" Target="https://hub.waysstation.v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tudocu.vn/vn/document/truong-dai-hoc-kinh-te-luat-dai-hoc-quoc-gia-thanh-pho-ho-chi-minh/gioi-thieu-nganh-4o6/bao-cao-do-an-gtn-phan-tich-va-de-xuat-giai-phap-cho-ways-station/132550666" TargetMode="External"/><Relationship Id="rId26" Type="http://schemas.openxmlformats.org/officeDocument/2006/relationships/hyperlink" Target="https://vieclam24h.vn/danh-sach-tin-tuyen-dung-ways-station-ntd5989966p122.html" TargetMode="External"/><Relationship Id="rId25" Type="http://schemas.openxmlformats.org/officeDocument/2006/relationships/hyperlink" Target="https://td.waysstation.vn/" TargetMode="External"/><Relationship Id="rId28" Type="http://schemas.openxmlformats.org/officeDocument/2006/relationships/hyperlink" Target="https://vieclam24h.vn/viec-lam-an-ninh-bao-ve/giam-sat-camera-tai-ho-chi-minh.html" TargetMode="External"/><Relationship Id="rId27" Type="http://schemas.openxmlformats.org/officeDocument/2006/relationships/hyperlink" Target="https://vn.joboko.com/ways-station-group-xci870016" TargetMode="External"/><Relationship Id="rId5" Type="http://schemas.openxmlformats.org/officeDocument/2006/relationships/styles" Target="styles.xml"/><Relationship Id="rId6" Type="http://schemas.openxmlformats.org/officeDocument/2006/relationships/hyperlink" Target="https://medium.com/@deva_95880/it-architecture-styles-in-global-banking-dca03b8d2dc5" TargetMode="External"/><Relationship Id="rId29" Type="http://schemas.openxmlformats.org/officeDocument/2006/relationships/hyperlink" Target="https://modunsoft.com/trien-khai-phan-mem-gym-modun-chi-nhanh-29-ways-station-gym-fitness.html" TargetMode="External"/><Relationship Id="rId7" Type="http://schemas.openxmlformats.org/officeDocument/2006/relationships/hyperlink" Target="https://cloud.ibm.com/docs/industry-ref-arch?topic=industry-ref-arch-banking-app" TargetMode="External"/><Relationship Id="rId8" Type="http://schemas.openxmlformats.org/officeDocument/2006/relationships/hyperlink" Target="https://mobisoftinfotech.com/resources/blog/aws-architecture-patterns-for-enterprise-ctos" TargetMode="External"/><Relationship Id="rId31" Type="http://schemas.openxmlformats.org/officeDocument/2006/relationships/hyperlink" Target="https://charlessieg.com/articles/aws-step-functions-architecture-deep-dive.html" TargetMode="External"/><Relationship Id="rId30" Type="http://schemas.openxmlformats.org/officeDocument/2006/relationships/hyperlink" Target="https://modunsport.com/trien-khai-phan-mem-gym-modun-chi-nhanh-19-cua-ways-station-gym-tai-quan-12-tp-hcm.html" TargetMode="External"/><Relationship Id="rId11" Type="http://schemas.openxmlformats.org/officeDocument/2006/relationships/hyperlink" Target="https://ybox.vn/tuyen-dung/hcm-he-thong-the-thao-giai-tri-ways-station-tuyen-dung-truong-ca-to-truong-quan-ly-chi-nhanh-cua-hang-full-time-2025-68bfe9203c160c0cdaf61be5" TargetMode="External"/><Relationship Id="rId33" Type="http://schemas.openxmlformats.org/officeDocument/2006/relationships/hyperlink" Target="https://aws.amazon.com/video/watch/a1142798bf0/" TargetMode="External"/><Relationship Id="rId10" Type="http://schemas.openxmlformats.org/officeDocument/2006/relationships/hyperlink" Target="https://www.vietnamworks.com/nha-tuyen-dung/ways-station-c409679" TargetMode="External"/><Relationship Id="rId32" Type="http://schemas.openxmlformats.org/officeDocument/2006/relationships/hyperlink" Target="https://www.frontiersin.org/journals/artificial-intelligence/articles/10.3389/frai.2026.1826465/full" TargetMode="External"/><Relationship Id="rId13" Type="http://schemas.openxmlformats.org/officeDocument/2006/relationships/hyperlink" Target="https://careerviet.vn/vi/nha-tuyen-dung/ways-station.35AA15F2.html" TargetMode="External"/><Relationship Id="rId35" Type="http://schemas.openxmlformats.org/officeDocument/2006/relationships/hyperlink" Target="https://www.tinybird.co/blog/clickhouse-vs-databricks" TargetMode="External"/><Relationship Id="rId12" Type="http://schemas.openxmlformats.org/officeDocument/2006/relationships/hyperlink" Target="https://www.studocu.vn/vn/document/uef-university-of-economics-and-finance/phuong-phap-nghien-cuu-trong-kinh-doanh/ways-staytion-baocao-new/85274523" TargetMode="External"/><Relationship Id="rId34" Type="http://schemas.openxmlformats.org/officeDocument/2006/relationships/hyperlink" Target="https://github.com/AdrianRoszak/workout-data-hub" TargetMode="External"/><Relationship Id="rId15" Type="http://schemas.openxmlformats.org/officeDocument/2006/relationships/hyperlink" Target="https://diachi.ways.vn/g" TargetMode="External"/><Relationship Id="rId37" Type="http://schemas.openxmlformats.org/officeDocument/2006/relationships/hyperlink" Target="https://www.topcv.vn/cong-ty/ho-kinh-doanh-ways-station-qt/235572.html" TargetMode="External"/><Relationship Id="rId14" Type="http://schemas.openxmlformats.org/officeDocument/2006/relationships/hyperlink" Target="https://diachi.ways.vn/tuyendung" TargetMode="External"/><Relationship Id="rId36" Type="http://schemas.openxmlformats.org/officeDocument/2006/relationships/hyperlink" Target="https://vietoffice.vn/toa-nha-thao-dien-building-sp517.htm" TargetMode="External"/><Relationship Id="rId17" Type="http://schemas.openxmlformats.org/officeDocument/2006/relationships/hyperlink" Target="https://masothue.com/8609700179-001-ho-kinh-doanh-ways-station-gv" TargetMode="External"/><Relationship Id="rId16" Type="http://schemas.openxmlformats.org/officeDocument/2006/relationships/hyperlink" Target="https://masothue.com/8509739366-001-ho-kinh-doanh-ways-station-gym" TargetMode="External"/><Relationship Id="rId19" Type="http://schemas.openxmlformats.org/officeDocument/2006/relationships/hyperlink" Target="https://impulsefit.vn/setup-phong-tap-ways-station-gym-fitness-dong-ho-tan-binh/" TargetMode="External"/><Relationship Id="rId18" Type="http://schemas.openxmlformats.org/officeDocument/2006/relationships/hyperlink" Target="https://bvhttdl.mediacdn.vn/291773308735864832/2024/7/13/kl54-17208586635651201570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