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FD535" w14:textId="30042524" w:rsidR="00E43E4B" w:rsidRPr="00E43E4B" w:rsidRDefault="00E43E4B" w:rsidP="00E43E4B">
      <w:r w:rsidRPr="00E43E4B">
        <w:t>Steps f</w:t>
      </w:r>
      <w:r w:rsidR="006A56E7">
        <w:t>or</w:t>
      </w:r>
      <w:r w:rsidRPr="00E43E4B">
        <w:t xml:space="preserve"> VM Configuration</w:t>
      </w:r>
    </w:p>
    <w:p w14:paraId="16E34712" w14:textId="77777777" w:rsidR="00E43E4B" w:rsidRPr="00E43E4B" w:rsidRDefault="00E43E4B" w:rsidP="00E43E4B">
      <w:pPr>
        <w:numPr>
          <w:ilvl w:val="0"/>
          <w:numId w:val="2"/>
        </w:numPr>
      </w:pPr>
      <w:r w:rsidRPr="00E43E4B">
        <w:rPr>
          <w:b/>
          <w:bCs/>
        </w:rPr>
        <w:t>Introduction</w:t>
      </w:r>
    </w:p>
    <w:p w14:paraId="282A37D6" w14:textId="77777777" w:rsidR="00E43E4B" w:rsidRPr="00E43E4B" w:rsidRDefault="00E43E4B" w:rsidP="00E43E4B">
      <w:pPr>
        <w:numPr>
          <w:ilvl w:val="1"/>
          <w:numId w:val="2"/>
        </w:numPr>
      </w:pPr>
      <w:r w:rsidRPr="00E43E4B">
        <w:t>The MTU College of Computing Cluster allows remote access to virtual machines via a web browser interface.</w:t>
      </w:r>
    </w:p>
    <w:p w14:paraId="76ACCC5A" w14:textId="77777777" w:rsidR="00E43E4B" w:rsidRPr="00E43E4B" w:rsidRDefault="00E43E4B" w:rsidP="00E43E4B">
      <w:pPr>
        <w:numPr>
          <w:ilvl w:val="0"/>
          <w:numId w:val="2"/>
        </w:numPr>
      </w:pPr>
      <w:r w:rsidRPr="00E43E4B">
        <w:rPr>
          <w:b/>
          <w:bCs/>
        </w:rPr>
        <w:t>Navigating the Cluster</w:t>
      </w:r>
    </w:p>
    <w:p w14:paraId="5E28A110" w14:textId="77777777" w:rsidR="00E43E4B" w:rsidRPr="00E43E4B" w:rsidRDefault="00E43E4B" w:rsidP="00E43E4B">
      <w:pPr>
        <w:numPr>
          <w:ilvl w:val="1"/>
          <w:numId w:val="2"/>
        </w:numPr>
      </w:pPr>
      <w:r w:rsidRPr="00E43E4B">
        <w:t>Select the second icon in the interface.</w:t>
      </w:r>
    </w:p>
    <w:p w14:paraId="57B7D321" w14:textId="77777777" w:rsidR="00E43E4B" w:rsidRPr="00E43E4B" w:rsidRDefault="00E43E4B" w:rsidP="00E43E4B">
      <w:pPr>
        <w:numPr>
          <w:ilvl w:val="1"/>
          <w:numId w:val="2"/>
        </w:numPr>
      </w:pPr>
      <w:r w:rsidRPr="00E43E4B">
        <w:t>Expand the CCC and locate your class folder:</w:t>
      </w:r>
      <w:r w:rsidRPr="00E43E4B">
        <w:br/>
        <w:t>Vcenter-ccc.ad.mtu.edu / VM-Students / VM-Classes / VM-Spring-2025 / VM-SAT5424-S25.</w:t>
      </w:r>
    </w:p>
    <w:p w14:paraId="422B7D8B" w14:textId="77777777" w:rsidR="00E43E4B" w:rsidRPr="00E43E4B" w:rsidRDefault="00E43E4B" w:rsidP="00E43E4B">
      <w:pPr>
        <w:numPr>
          <w:ilvl w:val="1"/>
          <w:numId w:val="2"/>
        </w:numPr>
      </w:pPr>
      <w:r w:rsidRPr="00E43E4B">
        <w:t>Expand the CCC and locate your templates folder:</w:t>
      </w:r>
      <w:r w:rsidRPr="00E43E4B">
        <w:br/>
        <w:t>Vcenter-ccc.ad.mtu.edu / VM-Students / VM-Student-Templates / Template-SAT5424-S24.</w:t>
      </w:r>
    </w:p>
    <w:p w14:paraId="197C0E32" w14:textId="77777777" w:rsidR="00E43E4B" w:rsidRPr="00E43E4B" w:rsidRDefault="00E43E4B" w:rsidP="00E43E4B">
      <w:pPr>
        <w:numPr>
          <w:ilvl w:val="0"/>
          <w:numId w:val="2"/>
        </w:numPr>
      </w:pPr>
      <w:r w:rsidRPr="00E43E4B">
        <w:rPr>
          <w:b/>
          <w:bCs/>
        </w:rPr>
        <w:t>Deploying a Virtual Machine from a Template</w:t>
      </w:r>
    </w:p>
    <w:p w14:paraId="47395FB1" w14:textId="77777777" w:rsidR="00E43E4B" w:rsidRPr="00E43E4B" w:rsidRDefault="00E43E4B" w:rsidP="00E43E4B">
      <w:pPr>
        <w:numPr>
          <w:ilvl w:val="1"/>
          <w:numId w:val="2"/>
        </w:numPr>
      </w:pPr>
      <w:r w:rsidRPr="00E43E4B">
        <w:t>Expand the Template-SAT5424-S24 folder and select the ubuntu-docker-template.</w:t>
      </w:r>
    </w:p>
    <w:p w14:paraId="7F18E6BC" w14:textId="77777777" w:rsidR="00E43E4B" w:rsidRPr="00E43E4B" w:rsidRDefault="00E43E4B" w:rsidP="00E43E4B">
      <w:pPr>
        <w:numPr>
          <w:ilvl w:val="1"/>
          <w:numId w:val="2"/>
        </w:numPr>
      </w:pPr>
      <w:r w:rsidRPr="00E43E4B">
        <w:t>Right-click and choose "New VM from This Template..."</w:t>
      </w:r>
    </w:p>
    <w:p w14:paraId="7958A78A" w14:textId="77777777" w:rsidR="00E43E4B" w:rsidRPr="00E43E4B" w:rsidRDefault="00E43E4B" w:rsidP="00E43E4B">
      <w:pPr>
        <w:numPr>
          <w:ilvl w:val="1"/>
          <w:numId w:val="2"/>
        </w:numPr>
      </w:pPr>
      <w:r w:rsidRPr="00E43E4B">
        <w:t>Name the VM (e.g., </w:t>
      </w:r>
      <w:proofErr w:type="spellStart"/>
      <w:r w:rsidRPr="00E43E4B">
        <w:t>aspirus</w:t>
      </w:r>
      <w:proofErr w:type="spellEnd"/>
      <w:r w:rsidRPr="00E43E4B">
        <w:t>-hospital-ubuntu) and select the target folder:</w:t>
      </w:r>
      <w:r w:rsidRPr="00E43E4B">
        <w:br/>
        <w:t>vcenter-ccc.ad.mtu.edu / CCC / VM-Students / VM-Classes / VM-Spring-2025 / VM-SAT5424-S25 / VM-</w:t>
      </w:r>
      <w:proofErr w:type="spellStart"/>
      <w:r w:rsidRPr="00E43E4B">
        <w:t>youruserid</w:t>
      </w:r>
      <w:proofErr w:type="spellEnd"/>
      <w:r w:rsidRPr="00E43E4B">
        <w:t>.</w:t>
      </w:r>
    </w:p>
    <w:p w14:paraId="5920530A" w14:textId="77777777" w:rsidR="00E43E4B" w:rsidRPr="00E43E4B" w:rsidRDefault="00E43E4B" w:rsidP="00E43E4B">
      <w:pPr>
        <w:numPr>
          <w:ilvl w:val="1"/>
          <w:numId w:val="2"/>
        </w:numPr>
      </w:pPr>
      <w:r w:rsidRPr="00E43E4B">
        <w:t xml:space="preserve">Select a </w:t>
      </w:r>
      <w:proofErr w:type="gramStart"/>
      <w:r w:rsidRPr="00E43E4B">
        <w:t>compute</w:t>
      </w:r>
      <w:proofErr w:type="gramEnd"/>
      <w:r w:rsidRPr="00E43E4B">
        <w:t xml:space="preserve"> resource (e.g., RP-</w:t>
      </w:r>
      <w:proofErr w:type="spellStart"/>
      <w:r w:rsidRPr="00E43E4B">
        <w:t>hembroff</w:t>
      </w:r>
      <w:proofErr w:type="spellEnd"/>
      <w:r w:rsidRPr="00E43E4B">
        <w:t>).</w:t>
      </w:r>
    </w:p>
    <w:p w14:paraId="481E94DA" w14:textId="77777777" w:rsidR="00E43E4B" w:rsidRPr="00E43E4B" w:rsidRDefault="00E43E4B" w:rsidP="00E43E4B">
      <w:pPr>
        <w:numPr>
          <w:ilvl w:val="1"/>
          <w:numId w:val="2"/>
        </w:numPr>
      </w:pPr>
      <w:r w:rsidRPr="00E43E4B">
        <w:t>Choose storage: Select netapp_ccc1_course and ensure the disk format is "Thin Provision."</w:t>
      </w:r>
    </w:p>
    <w:p w14:paraId="58415073" w14:textId="77777777" w:rsidR="00E43E4B" w:rsidRPr="00E43E4B" w:rsidRDefault="00E43E4B" w:rsidP="00E43E4B">
      <w:pPr>
        <w:numPr>
          <w:ilvl w:val="1"/>
          <w:numId w:val="2"/>
        </w:numPr>
      </w:pPr>
      <w:r w:rsidRPr="00E43E4B">
        <w:t>Leave clone options as default and click "Finish" to deploy the VM.</w:t>
      </w:r>
    </w:p>
    <w:p w14:paraId="5CB84323" w14:textId="77777777" w:rsidR="00E43E4B" w:rsidRPr="00E43E4B" w:rsidRDefault="00E43E4B" w:rsidP="00E43E4B">
      <w:pPr>
        <w:numPr>
          <w:ilvl w:val="1"/>
          <w:numId w:val="2"/>
        </w:numPr>
      </w:pPr>
      <w:r w:rsidRPr="00E43E4B">
        <w:t>Wait up to 10 minutes for deployment.</w:t>
      </w:r>
    </w:p>
    <w:p w14:paraId="23F47D1E" w14:textId="77777777" w:rsidR="00E43E4B" w:rsidRPr="00E43E4B" w:rsidRDefault="00E43E4B" w:rsidP="00E43E4B">
      <w:pPr>
        <w:numPr>
          <w:ilvl w:val="0"/>
          <w:numId w:val="2"/>
        </w:numPr>
      </w:pPr>
      <w:r w:rsidRPr="00E43E4B">
        <w:rPr>
          <w:b/>
          <w:bCs/>
        </w:rPr>
        <w:t>Post-Deployment Configuration</w:t>
      </w:r>
    </w:p>
    <w:p w14:paraId="7570B4D9" w14:textId="77777777" w:rsidR="00E43E4B" w:rsidRPr="00E43E4B" w:rsidRDefault="00E43E4B" w:rsidP="00E43E4B">
      <w:pPr>
        <w:numPr>
          <w:ilvl w:val="1"/>
          <w:numId w:val="2"/>
        </w:numPr>
      </w:pPr>
      <w:r w:rsidRPr="00E43E4B">
        <w:rPr>
          <w:b/>
          <w:bCs/>
        </w:rPr>
        <w:t>Network Configuration</w:t>
      </w:r>
      <w:r w:rsidRPr="00E43E4B">
        <w:t>:</w:t>
      </w:r>
    </w:p>
    <w:p w14:paraId="7FD6D793" w14:textId="77777777" w:rsidR="00E43E4B" w:rsidRPr="00E43E4B" w:rsidRDefault="00E43E4B" w:rsidP="00E43E4B">
      <w:pPr>
        <w:numPr>
          <w:ilvl w:val="2"/>
          <w:numId w:val="2"/>
        </w:numPr>
      </w:pPr>
      <w:r w:rsidRPr="00E43E4B">
        <w:t>Right-click the VM and select "Edit Settings."</w:t>
      </w:r>
    </w:p>
    <w:p w14:paraId="70190E39" w14:textId="77777777" w:rsidR="00E43E4B" w:rsidRPr="00E43E4B" w:rsidRDefault="00E43E4B" w:rsidP="00E43E4B">
      <w:pPr>
        <w:numPr>
          <w:ilvl w:val="2"/>
          <w:numId w:val="2"/>
        </w:numPr>
      </w:pPr>
      <w:r w:rsidRPr="00E43E4B">
        <w:t>Choose the private VLAN for students (e.g., pv-stu_v3065).</w:t>
      </w:r>
    </w:p>
    <w:p w14:paraId="0C43893C" w14:textId="77777777" w:rsidR="00E43E4B" w:rsidRPr="00E43E4B" w:rsidRDefault="00E43E4B" w:rsidP="00E43E4B">
      <w:pPr>
        <w:numPr>
          <w:ilvl w:val="1"/>
          <w:numId w:val="2"/>
        </w:numPr>
      </w:pPr>
      <w:r w:rsidRPr="00E43E4B">
        <w:rPr>
          <w:b/>
          <w:bCs/>
        </w:rPr>
        <w:t>Power On and IP Setup</w:t>
      </w:r>
      <w:r w:rsidRPr="00E43E4B">
        <w:t>:</w:t>
      </w:r>
    </w:p>
    <w:p w14:paraId="15F48543" w14:textId="77777777" w:rsidR="00E43E4B" w:rsidRPr="00E43E4B" w:rsidRDefault="00E43E4B" w:rsidP="00E43E4B">
      <w:pPr>
        <w:numPr>
          <w:ilvl w:val="2"/>
          <w:numId w:val="2"/>
        </w:numPr>
      </w:pPr>
      <w:r w:rsidRPr="00E43E4B">
        <w:lastRenderedPageBreak/>
        <w:t>Power on the VM and launch the web console.</w:t>
      </w:r>
    </w:p>
    <w:p w14:paraId="60A9133C" w14:textId="77777777" w:rsidR="00E43E4B" w:rsidRPr="00E43E4B" w:rsidRDefault="00E43E4B" w:rsidP="00E43E4B">
      <w:pPr>
        <w:numPr>
          <w:ilvl w:val="2"/>
          <w:numId w:val="2"/>
        </w:numPr>
      </w:pPr>
      <w:r w:rsidRPr="00E43E4B">
        <w:t>Log in with the "test" account (password: </w:t>
      </w:r>
      <w:proofErr w:type="spellStart"/>
      <w:r w:rsidRPr="00E43E4B">
        <w:t>P@sswOrd</w:t>
      </w:r>
      <w:proofErr w:type="spellEnd"/>
      <w:r w:rsidRPr="00E43E4B">
        <w:t>).</w:t>
      </w:r>
    </w:p>
    <w:p w14:paraId="5153D1F7" w14:textId="77777777" w:rsidR="00E43E4B" w:rsidRPr="00E43E4B" w:rsidRDefault="00E43E4B" w:rsidP="00E43E4B">
      <w:pPr>
        <w:numPr>
          <w:ilvl w:val="2"/>
          <w:numId w:val="2"/>
        </w:numPr>
      </w:pPr>
      <w:r w:rsidRPr="00E43E4B">
        <w:t>Navigate to "Wired Settings," select IPv4, and set the IP address, subnet mask, gateway, and DNS manually (use the assigned IP range).</w:t>
      </w:r>
    </w:p>
    <w:p w14:paraId="17AAE386" w14:textId="77777777" w:rsidR="00E43E4B" w:rsidRPr="00E43E4B" w:rsidRDefault="00E43E4B" w:rsidP="00E43E4B">
      <w:pPr>
        <w:numPr>
          <w:ilvl w:val="0"/>
          <w:numId w:val="2"/>
        </w:numPr>
      </w:pPr>
      <w:r w:rsidRPr="00E43E4B">
        <w:rPr>
          <w:b/>
          <w:bCs/>
        </w:rPr>
        <w:t>Optional VMware Tools Installation</w:t>
      </w:r>
    </w:p>
    <w:p w14:paraId="11E749A6" w14:textId="77777777" w:rsidR="00E43E4B" w:rsidRPr="00E43E4B" w:rsidRDefault="00E43E4B" w:rsidP="00E43E4B">
      <w:pPr>
        <w:numPr>
          <w:ilvl w:val="1"/>
          <w:numId w:val="2"/>
        </w:numPr>
      </w:pPr>
      <w:r w:rsidRPr="00E43E4B">
        <w:t>For Linux VMs:</w:t>
      </w:r>
    </w:p>
    <w:p w14:paraId="71012118" w14:textId="77777777" w:rsidR="00E43E4B" w:rsidRPr="00E43E4B" w:rsidRDefault="00E43E4B" w:rsidP="00E43E4B">
      <w:pPr>
        <w:numPr>
          <w:ilvl w:val="2"/>
          <w:numId w:val="2"/>
        </w:numPr>
      </w:pPr>
      <w:r w:rsidRPr="00E43E4B">
        <w:t>Install open-</w:t>
      </w:r>
      <w:proofErr w:type="spellStart"/>
      <w:r w:rsidRPr="00E43E4B">
        <w:t>vm</w:t>
      </w:r>
      <w:proofErr w:type="spellEnd"/>
      <w:r w:rsidRPr="00E43E4B">
        <w:t>-tools: </w:t>
      </w:r>
      <w:proofErr w:type="spellStart"/>
      <w:r w:rsidRPr="00E43E4B">
        <w:t>sudo</w:t>
      </w:r>
      <w:proofErr w:type="spellEnd"/>
      <w:r w:rsidRPr="00E43E4B">
        <w:t xml:space="preserve"> apt install open-</w:t>
      </w:r>
      <w:proofErr w:type="spellStart"/>
      <w:r w:rsidRPr="00E43E4B">
        <w:t>vm</w:t>
      </w:r>
      <w:proofErr w:type="spellEnd"/>
      <w:r w:rsidRPr="00E43E4B">
        <w:t>-tools (DPKG) or </w:t>
      </w:r>
      <w:proofErr w:type="spellStart"/>
      <w:r w:rsidRPr="00E43E4B">
        <w:t>sudo</w:t>
      </w:r>
      <w:proofErr w:type="spellEnd"/>
      <w:r w:rsidRPr="00E43E4B">
        <w:t xml:space="preserve"> </w:t>
      </w:r>
      <w:proofErr w:type="spellStart"/>
      <w:r w:rsidRPr="00E43E4B">
        <w:t>dnf</w:t>
      </w:r>
      <w:proofErr w:type="spellEnd"/>
      <w:r w:rsidRPr="00E43E4B">
        <w:t xml:space="preserve"> install open-</w:t>
      </w:r>
      <w:proofErr w:type="spellStart"/>
      <w:r w:rsidRPr="00E43E4B">
        <w:t>vm</w:t>
      </w:r>
      <w:proofErr w:type="spellEnd"/>
      <w:r w:rsidRPr="00E43E4B">
        <w:t>-tools (RPM).</w:t>
      </w:r>
    </w:p>
    <w:p w14:paraId="535F93F9" w14:textId="77777777" w:rsidR="00E43E4B" w:rsidRPr="00E43E4B" w:rsidRDefault="00E43E4B" w:rsidP="00E43E4B">
      <w:pPr>
        <w:numPr>
          <w:ilvl w:val="2"/>
          <w:numId w:val="2"/>
        </w:numPr>
      </w:pPr>
      <w:r w:rsidRPr="00E43E4B">
        <w:t>Install net-tools: </w:t>
      </w:r>
      <w:proofErr w:type="spellStart"/>
      <w:r w:rsidRPr="00E43E4B">
        <w:t>sudo</w:t>
      </w:r>
      <w:proofErr w:type="spellEnd"/>
      <w:r w:rsidRPr="00E43E4B">
        <w:t xml:space="preserve"> apt install net-tools (DPKG) or </w:t>
      </w:r>
      <w:proofErr w:type="spellStart"/>
      <w:r w:rsidRPr="00E43E4B">
        <w:t>sudo</w:t>
      </w:r>
      <w:proofErr w:type="spellEnd"/>
      <w:r w:rsidRPr="00E43E4B">
        <w:t xml:space="preserve"> </w:t>
      </w:r>
      <w:proofErr w:type="spellStart"/>
      <w:r w:rsidRPr="00E43E4B">
        <w:t>dnf</w:t>
      </w:r>
      <w:proofErr w:type="spellEnd"/>
      <w:r w:rsidRPr="00E43E4B">
        <w:t xml:space="preserve"> install net-tools (RPM).</w:t>
      </w:r>
    </w:p>
    <w:p w14:paraId="14BC93D9" w14:textId="77777777" w:rsidR="00E43E4B" w:rsidRPr="00E43E4B" w:rsidRDefault="00E43E4B" w:rsidP="00E43E4B">
      <w:pPr>
        <w:numPr>
          <w:ilvl w:val="0"/>
          <w:numId w:val="2"/>
        </w:numPr>
      </w:pPr>
      <w:r w:rsidRPr="00E43E4B">
        <w:rPr>
          <w:b/>
          <w:bCs/>
        </w:rPr>
        <w:t>Repeat for Additional VMs</w:t>
      </w:r>
    </w:p>
    <w:p w14:paraId="21809DE3" w14:textId="77777777" w:rsidR="00E43E4B" w:rsidRPr="00E43E4B" w:rsidRDefault="00E43E4B" w:rsidP="00E43E4B">
      <w:pPr>
        <w:numPr>
          <w:ilvl w:val="1"/>
          <w:numId w:val="2"/>
        </w:numPr>
      </w:pPr>
      <w:r w:rsidRPr="00E43E4B">
        <w:t>Create and configure additional VMs (e.g., portage, bomb, </w:t>
      </w:r>
      <w:proofErr w:type="spellStart"/>
      <w:r w:rsidRPr="00E43E4B">
        <w:t>mgh</w:t>
      </w:r>
      <w:proofErr w:type="spellEnd"/>
      <w:r w:rsidRPr="00E43E4B">
        <w:t>, </w:t>
      </w:r>
      <w:proofErr w:type="spellStart"/>
      <w:r w:rsidRPr="00E43E4B">
        <w:t>uphie</w:t>
      </w:r>
      <w:proofErr w:type="spellEnd"/>
      <w:r w:rsidRPr="00E43E4B">
        <w:t>).</w:t>
      </w:r>
    </w:p>
    <w:p w14:paraId="5E35CDD4" w14:textId="77777777" w:rsidR="00E43E4B" w:rsidRPr="00E43E4B" w:rsidRDefault="00E43E4B" w:rsidP="00E43E4B">
      <w:pPr>
        <w:numPr>
          <w:ilvl w:val="0"/>
          <w:numId w:val="2"/>
        </w:numPr>
      </w:pPr>
      <w:r w:rsidRPr="00E43E4B">
        <w:rPr>
          <w:b/>
          <w:bCs/>
        </w:rPr>
        <w:t>Optional Password Change</w:t>
      </w:r>
    </w:p>
    <w:p w14:paraId="512618FA" w14:textId="77777777" w:rsidR="00E43E4B" w:rsidRPr="00E43E4B" w:rsidRDefault="00E43E4B" w:rsidP="00E43E4B">
      <w:pPr>
        <w:numPr>
          <w:ilvl w:val="1"/>
          <w:numId w:val="2"/>
        </w:numPr>
      </w:pPr>
      <w:r w:rsidRPr="00E43E4B">
        <w:t>Change the password for the "test" account if desired.</w:t>
      </w:r>
    </w:p>
    <w:p w14:paraId="3D991C4B" w14:textId="77777777" w:rsidR="00E43E4B" w:rsidRPr="00E43E4B" w:rsidRDefault="00E43E4B" w:rsidP="00E43E4B">
      <w:r w:rsidRPr="00E43E4B">
        <w:pict w14:anchorId="433F1CC7">
          <v:rect id="_x0000_i1031" style="width:0;height:.75pt" o:hralign="center" o:hrstd="t" o:hrnoshade="t" o:hr="t" fillcolor="#f8faff" stroked="f"/>
        </w:pict>
      </w:r>
    </w:p>
    <w:p w14:paraId="35DF2B2F" w14:textId="77777777" w:rsidR="00E43E4B" w:rsidRPr="00E43E4B" w:rsidRDefault="00E43E4B" w:rsidP="00E43E4B">
      <w:r w:rsidRPr="00E43E4B">
        <w:t>Steps from "Virtual Cluster Access-SAT 5424 (2) (1).pdf":</w:t>
      </w:r>
    </w:p>
    <w:p w14:paraId="4D887DEB" w14:textId="77777777" w:rsidR="00E43E4B" w:rsidRPr="00E43E4B" w:rsidRDefault="00E43E4B" w:rsidP="00E43E4B">
      <w:pPr>
        <w:numPr>
          <w:ilvl w:val="0"/>
          <w:numId w:val="3"/>
        </w:numPr>
      </w:pPr>
      <w:r w:rsidRPr="00E43E4B">
        <w:rPr>
          <w:b/>
          <w:bCs/>
        </w:rPr>
        <w:t>Introduction</w:t>
      </w:r>
    </w:p>
    <w:p w14:paraId="08538408" w14:textId="77777777" w:rsidR="00E43E4B" w:rsidRPr="00E43E4B" w:rsidRDefault="00E43E4B" w:rsidP="00E43E4B">
      <w:pPr>
        <w:numPr>
          <w:ilvl w:val="1"/>
          <w:numId w:val="3"/>
        </w:numPr>
      </w:pPr>
      <w:r w:rsidRPr="00E43E4B">
        <w:t>The MTU College of Computing Cluster provides remote access to VMs via a web browser.</w:t>
      </w:r>
    </w:p>
    <w:p w14:paraId="06FCCA5A" w14:textId="77777777" w:rsidR="00E43E4B" w:rsidRPr="00E43E4B" w:rsidRDefault="00E43E4B" w:rsidP="00E43E4B">
      <w:pPr>
        <w:numPr>
          <w:ilvl w:val="0"/>
          <w:numId w:val="3"/>
        </w:numPr>
      </w:pPr>
      <w:r w:rsidRPr="00E43E4B">
        <w:rPr>
          <w:b/>
          <w:bCs/>
        </w:rPr>
        <w:t>Requirements</w:t>
      </w:r>
    </w:p>
    <w:p w14:paraId="2AEB8EF3" w14:textId="77777777" w:rsidR="00E43E4B" w:rsidRPr="00E43E4B" w:rsidRDefault="00E43E4B" w:rsidP="00E43E4B">
      <w:pPr>
        <w:numPr>
          <w:ilvl w:val="1"/>
          <w:numId w:val="3"/>
        </w:numPr>
      </w:pPr>
      <w:r w:rsidRPr="00E43E4B">
        <w:t>MTU-VPN connection.</w:t>
      </w:r>
    </w:p>
    <w:p w14:paraId="29D7D938" w14:textId="77777777" w:rsidR="00E43E4B" w:rsidRPr="00E43E4B" w:rsidRDefault="00E43E4B" w:rsidP="00E43E4B">
      <w:pPr>
        <w:numPr>
          <w:ilvl w:val="1"/>
          <w:numId w:val="3"/>
        </w:numPr>
      </w:pPr>
      <w:r w:rsidRPr="00E43E4B">
        <w:t>HTML5-compatible web browser.</w:t>
      </w:r>
    </w:p>
    <w:p w14:paraId="58B5041F" w14:textId="77777777" w:rsidR="00E43E4B" w:rsidRPr="00E43E4B" w:rsidRDefault="00E43E4B" w:rsidP="00E43E4B">
      <w:pPr>
        <w:numPr>
          <w:ilvl w:val="0"/>
          <w:numId w:val="3"/>
        </w:numPr>
      </w:pPr>
      <w:r w:rsidRPr="00E43E4B">
        <w:rPr>
          <w:b/>
          <w:bCs/>
        </w:rPr>
        <w:t>MTU-VPN Setup</w:t>
      </w:r>
    </w:p>
    <w:p w14:paraId="336BFDBE" w14:textId="77777777" w:rsidR="00E43E4B" w:rsidRPr="00E43E4B" w:rsidRDefault="00E43E4B" w:rsidP="00E43E4B">
      <w:pPr>
        <w:numPr>
          <w:ilvl w:val="1"/>
          <w:numId w:val="3"/>
        </w:numPr>
      </w:pPr>
      <w:r w:rsidRPr="00E43E4B">
        <w:t>Download the MTU-VPN client from http://vpn.mtu.edu.</w:t>
      </w:r>
    </w:p>
    <w:p w14:paraId="50F22BC1" w14:textId="77777777" w:rsidR="00E43E4B" w:rsidRPr="00E43E4B" w:rsidRDefault="00E43E4B" w:rsidP="00E43E4B">
      <w:pPr>
        <w:numPr>
          <w:ilvl w:val="1"/>
          <w:numId w:val="3"/>
        </w:numPr>
      </w:pPr>
      <w:r w:rsidRPr="00E43E4B">
        <w:t>Install the "BIG-IP Edge Client" from the downloaded files.</w:t>
      </w:r>
    </w:p>
    <w:p w14:paraId="75855AC2" w14:textId="77777777" w:rsidR="00E43E4B" w:rsidRPr="00E43E4B" w:rsidRDefault="00E43E4B" w:rsidP="00E43E4B">
      <w:pPr>
        <w:numPr>
          <w:ilvl w:val="1"/>
          <w:numId w:val="3"/>
        </w:numPr>
      </w:pPr>
      <w:r w:rsidRPr="00E43E4B">
        <w:t>Launch the client, enter MTU ISO credentials, and click "Connect."</w:t>
      </w:r>
    </w:p>
    <w:p w14:paraId="17F7C7E7" w14:textId="77777777" w:rsidR="00E43E4B" w:rsidRPr="00E43E4B" w:rsidRDefault="00E43E4B" w:rsidP="00E43E4B">
      <w:pPr>
        <w:numPr>
          <w:ilvl w:val="0"/>
          <w:numId w:val="3"/>
        </w:numPr>
      </w:pPr>
      <w:r w:rsidRPr="00E43E4B">
        <w:rPr>
          <w:b/>
          <w:bCs/>
        </w:rPr>
        <w:t>Connecting to the Cluster</w:t>
      </w:r>
    </w:p>
    <w:p w14:paraId="17BCB379" w14:textId="77777777" w:rsidR="00E43E4B" w:rsidRPr="00E43E4B" w:rsidRDefault="00E43E4B" w:rsidP="00E43E4B">
      <w:pPr>
        <w:numPr>
          <w:ilvl w:val="1"/>
          <w:numId w:val="3"/>
        </w:numPr>
      </w:pPr>
      <w:r w:rsidRPr="00E43E4B">
        <w:lastRenderedPageBreak/>
        <w:t>Open a browser and navigate to https://vcenter-ccc.ad.mtu.edu.</w:t>
      </w:r>
    </w:p>
    <w:p w14:paraId="3D3DF888" w14:textId="77777777" w:rsidR="00E43E4B" w:rsidRPr="00E43E4B" w:rsidRDefault="00E43E4B" w:rsidP="00E43E4B">
      <w:pPr>
        <w:numPr>
          <w:ilvl w:val="0"/>
          <w:numId w:val="3"/>
        </w:numPr>
      </w:pPr>
      <w:r w:rsidRPr="00E43E4B">
        <w:rPr>
          <w:b/>
          <w:bCs/>
        </w:rPr>
        <w:t>Navigating the Cluster</w:t>
      </w:r>
    </w:p>
    <w:p w14:paraId="0D744F81" w14:textId="77777777" w:rsidR="00E43E4B" w:rsidRPr="00E43E4B" w:rsidRDefault="00E43E4B" w:rsidP="00E43E4B">
      <w:pPr>
        <w:numPr>
          <w:ilvl w:val="1"/>
          <w:numId w:val="3"/>
        </w:numPr>
      </w:pPr>
      <w:r w:rsidRPr="00E43E4B">
        <w:t>Select the second icon in the interface.</w:t>
      </w:r>
    </w:p>
    <w:p w14:paraId="421AB006" w14:textId="77777777" w:rsidR="00E43E4B" w:rsidRPr="00E43E4B" w:rsidRDefault="00E43E4B" w:rsidP="00E43E4B">
      <w:pPr>
        <w:numPr>
          <w:ilvl w:val="1"/>
          <w:numId w:val="3"/>
        </w:numPr>
      </w:pPr>
      <w:r w:rsidRPr="00E43E4B">
        <w:t>Expand the CCC and locate your class folder:</w:t>
      </w:r>
      <w:r w:rsidRPr="00E43E4B">
        <w:br/>
        <w:t>Vcenter-ccc.ad.mtu.edu / VM-Students / VM-Classes / VM-Spring-2025 / VM-SAT5424-S25.</w:t>
      </w:r>
    </w:p>
    <w:p w14:paraId="14DFBDCF" w14:textId="77777777" w:rsidR="00E43E4B" w:rsidRPr="00E43E4B" w:rsidRDefault="00E43E4B" w:rsidP="00E43E4B">
      <w:pPr>
        <w:numPr>
          <w:ilvl w:val="1"/>
          <w:numId w:val="3"/>
        </w:numPr>
      </w:pPr>
      <w:r w:rsidRPr="00E43E4B">
        <w:t>Expand the CCC and locate your templates folder:</w:t>
      </w:r>
      <w:r w:rsidRPr="00E43E4B">
        <w:br/>
        <w:t>Vcenter-ccc.ad.mtu.edu / VM-Students / VM-Student-Templates / Template-SAT5424-S24.</w:t>
      </w:r>
    </w:p>
    <w:p w14:paraId="668169B1" w14:textId="77777777" w:rsidR="00E43E4B" w:rsidRPr="00E43E4B" w:rsidRDefault="00E43E4B" w:rsidP="00E43E4B">
      <w:pPr>
        <w:numPr>
          <w:ilvl w:val="0"/>
          <w:numId w:val="3"/>
        </w:numPr>
      </w:pPr>
      <w:r w:rsidRPr="00E43E4B">
        <w:rPr>
          <w:b/>
          <w:bCs/>
        </w:rPr>
        <w:t>Completion</w:t>
      </w:r>
    </w:p>
    <w:p w14:paraId="0DC08DAF" w14:textId="77777777" w:rsidR="00E43E4B" w:rsidRPr="00E43E4B" w:rsidRDefault="00E43E4B" w:rsidP="00E43E4B">
      <w:pPr>
        <w:numPr>
          <w:ilvl w:val="1"/>
          <w:numId w:val="3"/>
        </w:numPr>
      </w:pPr>
      <w:r w:rsidRPr="00E43E4B">
        <w:t>You are now connected to the cluster. Refer to course-specific instructions for further actions.</w:t>
      </w:r>
    </w:p>
    <w:p w14:paraId="75D36478" w14:textId="77777777" w:rsidR="00BD68C4" w:rsidRDefault="00BD68C4"/>
    <w:sectPr w:rsidR="00BD6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F24115"/>
    <w:multiLevelType w:val="multilevel"/>
    <w:tmpl w:val="2EA84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3600C4"/>
    <w:multiLevelType w:val="multilevel"/>
    <w:tmpl w:val="FBA2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CE2619"/>
    <w:multiLevelType w:val="multilevel"/>
    <w:tmpl w:val="8700A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7351795">
    <w:abstractNumId w:val="1"/>
  </w:num>
  <w:num w:numId="2" w16cid:durableId="2133745409">
    <w:abstractNumId w:val="0"/>
  </w:num>
  <w:num w:numId="3" w16cid:durableId="9323190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8C4"/>
    <w:rsid w:val="00387A37"/>
    <w:rsid w:val="003A7F35"/>
    <w:rsid w:val="006A56E7"/>
    <w:rsid w:val="0097002C"/>
    <w:rsid w:val="00AD2565"/>
    <w:rsid w:val="00B43E5E"/>
    <w:rsid w:val="00BD68C4"/>
    <w:rsid w:val="00E4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A2137"/>
  <w15:chartTrackingRefBased/>
  <w15:docId w15:val="{962F8467-0D45-4100-8891-FC1F0B65C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8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8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8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8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8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8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8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8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8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8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8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3E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E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3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4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6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5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9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1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32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77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2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asomaning odoom</dc:creator>
  <cp:keywords/>
  <dc:description/>
  <cp:lastModifiedBy>benjamin asomaning odoom</cp:lastModifiedBy>
  <cp:revision>7</cp:revision>
  <dcterms:created xsi:type="dcterms:W3CDTF">2025-04-18T22:57:00Z</dcterms:created>
  <dcterms:modified xsi:type="dcterms:W3CDTF">2025-04-19T00:05:00Z</dcterms:modified>
</cp:coreProperties>
</file>