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5AE" w:rsidRPr="001C2D67" w:rsidRDefault="001C2D67" w:rsidP="001C2D67">
      <w:pPr>
        <w:jc w:val="center"/>
        <w:rPr>
          <w:b/>
          <w:sz w:val="56"/>
          <w:szCs w:val="56"/>
          <w:u w:val="single"/>
        </w:rPr>
      </w:pPr>
      <w:r w:rsidRPr="001C2D67">
        <w:rPr>
          <w:b/>
          <w:sz w:val="56"/>
          <w:szCs w:val="56"/>
          <w:u w:val="single"/>
        </w:rPr>
        <w:t>Spécifications</w:t>
      </w:r>
    </w:p>
    <w:p w:rsidR="001C2D67" w:rsidRPr="004A3443" w:rsidRDefault="001C2D67">
      <w:pPr>
        <w:rPr>
          <w:sz w:val="36"/>
          <w:szCs w:val="36"/>
        </w:rPr>
      </w:pPr>
    </w:p>
    <w:p w:rsidR="001C2D67" w:rsidRDefault="001C2D67" w:rsidP="001C2D67">
      <w:pPr>
        <w:pStyle w:val="Paragraphedeliste"/>
        <w:numPr>
          <w:ilvl w:val="0"/>
          <w:numId w:val="1"/>
        </w:numPr>
        <w:spacing w:after="120"/>
        <w:ind w:left="714" w:hanging="357"/>
        <w:rPr>
          <w:sz w:val="36"/>
          <w:szCs w:val="36"/>
        </w:rPr>
      </w:pPr>
      <w:r>
        <w:rPr>
          <w:sz w:val="36"/>
          <w:szCs w:val="36"/>
        </w:rPr>
        <w:t xml:space="preserve">L’entité </w:t>
      </w:r>
      <w:r w:rsidR="00EB3D8B">
        <w:rPr>
          <w:sz w:val="36"/>
          <w:szCs w:val="36"/>
          <w:u w:val="single"/>
        </w:rPr>
        <w:t>C</w:t>
      </w:r>
      <w:r w:rsidRPr="001C2D67">
        <w:rPr>
          <w:sz w:val="36"/>
          <w:szCs w:val="36"/>
          <w:u w:val="single"/>
        </w:rPr>
        <w:t>lients</w:t>
      </w:r>
      <w:r>
        <w:rPr>
          <w:sz w:val="36"/>
          <w:szCs w:val="36"/>
        </w:rPr>
        <w:t xml:space="preserve"> est</w:t>
      </w:r>
      <w:r w:rsidRPr="001C2D67">
        <w:rPr>
          <w:sz w:val="36"/>
          <w:szCs w:val="36"/>
        </w:rPr>
        <w:t xml:space="preserve"> </w:t>
      </w:r>
      <w:r w:rsidR="00EB3D8B">
        <w:rPr>
          <w:sz w:val="36"/>
          <w:szCs w:val="36"/>
        </w:rPr>
        <w:t xml:space="preserve">définie par un </w:t>
      </w:r>
      <w:r w:rsidR="00EB3D8B">
        <w:rPr>
          <w:rFonts w:cstheme="minorHAnsi"/>
          <w:sz w:val="36"/>
          <w:szCs w:val="36"/>
        </w:rPr>
        <w:t>"</w:t>
      </w:r>
      <w:r w:rsidR="00EB3D8B">
        <w:rPr>
          <w:sz w:val="36"/>
          <w:szCs w:val="36"/>
        </w:rPr>
        <w:t>email</w:t>
      </w:r>
      <w:r w:rsidR="00EB3D8B">
        <w:rPr>
          <w:rFonts w:cstheme="minorHAnsi"/>
          <w:sz w:val="36"/>
          <w:szCs w:val="36"/>
        </w:rPr>
        <w:t>"</w:t>
      </w:r>
      <w:r w:rsidR="00EB3D8B">
        <w:rPr>
          <w:sz w:val="36"/>
          <w:szCs w:val="36"/>
        </w:rPr>
        <w:t xml:space="preserve">, un </w:t>
      </w:r>
      <w:r w:rsidR="00EB3D8B">
        <w:rPr>
          <w:rFonts w:cstheme="minorHAnsi"/>
          <w:sz w:val="36"/>
          <w:szCs w:val="36"/>
        </w:rPr>
        <w:t>"</w:t>
      </w:r>
      <w:r w:rsidR="00EB3D8B">
        <w:rPr>
          <w:sz w:val="36"/>
          <w:szCs w:val="36"/>
        </w:rPr>
        <w:t>prénom</w:t>
      </w:r>
      <w:r w:rsidR="00EB3D8B">
        <w:rPr>
          <w:rFonts w:cstheme="minorHAnsi"/>
          <w:sz w:val="36"/>
          <w:szCs w:val="36"/>
        </w:rPr>
        <w:t>"</w:t>
      </w:r>
      <w:r w:rsidR="00EB3D8B">
        <w:rPr>
          <w:sz w:val="36"/>
          <w:szCs w:val="36"/>
        </w:rPr>
        <w:t xml:space="preserve"> et un </w:t>
      </w:r>
      <w:r w:rsidR="00EB3D8B">
        <w:rPr>
          <w:rFonts w:cstheme="minorHAnsi"/>
          <w:sz w:val="36"/>
          <w:szCs w:val="36"/>
        </w:rPr>
        <w:t>"</w:t>
      </w:r>
      <w:r w:rsidR="00EB3D8B">
        <w:rPr>
          <w:sz w:val="36"/>
          <w:szCs w:val="36"/>
        </w:rPr>
        <w:t>nom</w:t>
      </w:r>
      <w:r w:rsidR="00EB3D8B">
        <w:rPr>
          <w:rFonts w:cstheme="minorHAnsi"/>
          <w:sz w:val="36"/>
          <w:szCs w:val="36"/>
        </w:rPr>
        <w:t>"</w:t>
      </w:r>
      <w:r w:rsidR="00EB3D8B">
        <w:rPr>
          <w:sz w:val="36"/>
          <w:szCs w:val="36"/>
        </w:rPr>
        <w:t xml:space="preserve">. L’identifiant unique est </w:t>
      </w:r>
      <w:r w:rsidR="00EB3D8B">
        <w:rPr>
          <w:rFonts w:cstheme="minorHAnsi"/>
          <w:sz w:val="36"/>
          <w:szCs w:val="36"/>
        </w:rPr>
        <w:t>"</w:t>
      </w:r>
      <w:r w:rsidR="00EB3D8B">
        <w:rPr>
          <w:sz w:val="36"/>
          <w:szCs w:val="36"/>
        </w:rPr>
        <w:t>email</w:t>
      </w:r>
      <w:r w:rsidR="00EB3D8B">
        <w:rPr>
          <w:rFonts w:cstheme="minorHAnsi"/>
          <w:sz w:val="36"/>
          <w:szCs w:val="36"/>
        </w:rPr>
        <w:t>"</w:t>
      </w:r>
      <w:r w:rsidR="00EB3D8B">
        <w:rPr>
          <w:sz w:val="36"/>
          <w:szCs w:val="36"/>
        </w:rPr>
        <w:t xml:space="preserve"> et est en format texte. </w:t>
      </w:r>
      <w:r w:rsidR="00EB3D8B">
        <w:rPr>
          <w:rFonts w:cstheme="minorHAnsi"/>
          <w:sz w:val="36"/>
          <w:szCs w:val="36"/>
        </w:rPr>
        <w:t>"</w:t>
      </w:r>
      <w:r w:rsidR="00EB3D8B">
        <w:rPr>
          <w:sz w:val="36"/>
          <w:szCs w:val="36"/>
        </w:rPr>
        <w:t>prénom</w:t>
      </w:r>
      <w:r w:rsidR="00EB3D8B">
        <w:rPr>
          <w:rFonts w:cstheme="minorHAnsi"/>
          <w:sz w:val="36"/>
          <w:szCs w:val="36"/>
        </w:rPr>
        <w:t>"</w:t>
      </w:r>
      <w:r w:rsidR="00EB3D8B">
        <w:rPr>
          <w:sz w:val="36"/>
          <w:szCs w:val="36"/>
        </w:rPr>
        <w:t xml:space="preserve"> et </w:t>
      </w:r>
      <w:r w:rsidR="00EB3D8B">
        <w:rPr>
          <w:rFonts w:cstheme="minorHAnsi"/>
          <w:sz w:val="36"/>
          <w:szCs w:val="36"/>
        </w:rPr>
        <w:t>"</w:t>
      </w:r>
      <w:r w:rsidR="00EB3D8B">
        <w:rPr>
          <w:sz w:val="36"/>
          <w:szCs w:val="36"/>
        </w:rPr>
        <w:t>nom</w:t>
      </w:r>
      <w:r w:rsidR="00EB3D8B">
        <w:rPr>
          <w:rFonts w:cstheme="minorHAnsi"/>
          <w:sz w:val="36"/>
          <w:szCs w:val="36"/>
        </w:rPr>
        <w:t>"</w:t>
      </w:r>
      <w:r w:rsidR="00EB3D8B">
        <w:rPr>
          <w:sz w:val="36"/>
          <w:szCs w:val="36"/>
        </w:rPr>
        <w:t xml:space="preserve"> sont en format texte.</w:t>
      </w:r>
    </w:p>
    <w:p w:rsidR="00EB3D8B" w:rsidRDefault="00EB3D8B" w:rsidP="00EB3D8B">
      <w:pPr>
        <w:pStyle w:val="Paragraphedeliste"/>
        <w:spacing w:after="120"/>
        <w:ind w:left="714"/>
        <w:rPr>
          <w:sz w:val="36"/>
          <w:szCs w:val="36"/>
        </w:rPr>
      </w:pPr>
    </w:p>
    <w:p w:rsidR="001C2D67" w:rsidRPr="004A3443" w:rsidRDefault="00EB3D8B" w:rsidP="00946980">
      <w:pPr>
        <w:pStyle w:val="Paragraphedeliste"/>
        <w:numPr>
          <w:ilvl w:val="0"/>
          <w:numId w:val="1"/>
        </w:numPr>
        <w:spacing w:after="120"/>
        <w:ind w:left="714" w:hanging="357"/>
        <w:rPr>
          <w:sz w:val="36"/>
          <w:szCs w:val="36"/>
        </w:rPr>
      </w:pPr>
      <w:r w:rsidRPr="00EB3D8B">
        <w:rPr>
          <w:sz w:val="36"/>
          <w:szCs w:val="36"/>
        </w:rPr>
        <w:t xml:space="preserve">L’entité </w:t>
      </w:r>
      <w:r w:rsidRPr="00EB3D8B">
        <w:rPr>
          <w:sz w:val="36"/>
          <w:szCs w:val="36"/>
          <w:u w:val="single"/>
        </w:rPr>
        <w:t>Commandes</w:t>
      </w:r>
      <w:r w:rsidRPr="00EB3D8B">
        <w:rPr>
          <w:sz w:val="36"/>
          <w:szCs w:val="36"/>
        </w:rPr>
        <w:t xml:space="preserve"> est définie par </w:t>
      </w:r>
      <w:r>
        <w:rPr>
          <w:sz w:val="36"/>
          <w:szCs w:val="36"/>
        </w:rPr>
        <w:t xml:space="preserve">un </w:t>
      </w:r>
      <w:r>
        <w:rPr>
          <w:rFonts w:cstheme="minorHAnsi"/>
          <w:sz w:val="36"/>
          <w:szCs w:val="36"/>
        </w:rPr>
        <w:t>"</w:t>
      </w:r>
      <w:r>
        <w:rPr>
          <w:sz w:val="36"/>
          <w:szCs w:val="36"/>
        </w:rPr>
        <w:t>numéro</w:t>
      </w:r>
      <w:r>
        <w:rPr>
          <w:rFonts w:cstheme="minorHAnsi"/>
          <w:sz w:val="36"/>
          <w:szCs w:val="36"/>
        </w:rPr>
        <w:t>", une "date" et un "état". L’identifiant unique est "numéro" et est en format numérique. "date" est au format date et "état" est au format texte.</w:t>
      </w:r>
    </w:p>
    <w:p w:rsidR="004A3443" w:rsidRPr="004A3443" w:rsidRDefault="004A3443" w:rsidP="004A3443">
      <w:pPr>
        <w:pStyle w:val="Paragraphedeliste"/>
        <w:rPr>
          <w:sz w:val="36"/>
          <w:szCs w:val="36"/>
        </w:rPr>
      </w:pPr>
    </w:p>
    <w:p w:rsidR="00707004" w:rsidRPr="006A0AF3" w:rsidRDefault="004A3443" w:rsidP="00707004">
      <w:pPr>
        <w:pStyle w:val="Paragraphedeliste"/>
        <w:numPr>
          <w:ilvl w:val="0"/>
          <w:numId w:val="1"/>
        </w:numPr>
        <w:spacing w:after="120"/>
        <w:ind w:left="714" w:hanging="357"/>
        <w:rPr>
          <w:sz w:val="36"/>
          <w:szCs w:val="36"/>
        </w:rPr>
      </w:pPr>
      <w:r>
        <w:rPr>
          <w:sz w:val="36"/>
          <w:szCs w:val="36"/>
        </w:rPr>
        <w:t xml:space="preserve"> L’entité </w:t>
      </w:r>
      <w:r w:rsidRPr="004A3443">
        <w:rPr>
          <w:sz w:val="36"/>
          <w:szCs w:val="36"/>
          <w:u w:val="single"/>
        </w:rPr>
        <w:t>Produits</w:t>
      </w:r>
      <w:r>
        <w:rPr>
          <w:sz w:val="36"/>
          <w:szCs w:val="36"/>
        </w:rPr>
        <w:t xml:space="preserve"> est définie par un </w:t>
      </w:r>
      <w:r>
        <w:rPr>
          <w:rFonts w:cstheme="minorHAnsi"/>
          <w:sz w:val="36"/>
          <w:szCs w:val="36"/>
        </w:rPr>
        <w:t>"numéro", une "marque", un "modèle", une "description", un "prix" et un "stock". L’identifiant unique est "numéro" et est en format numérique. "</w:t>
      </w:r>
      <w:r w:rsidR="006A0AF3">
        <w:rPr>
          <w:rFonts w:cstheme="minorHAnsi"/>
          <w:sz w:val="36"/>
          <w:szCs w:val="36"/>
        </w:rPr>
        <w:t>marque</w:t>
      </w:r>
      <w:r w:rsidR="006A0AF3">
        <w:rPr>
          <w:rFonts w:cstheme="minorHAnsi"/>
          <w:sz w:val="36"/>
          <w:szCs w:val="36"/>
        </w:rPr>
        <w:t>"</w:t>
      </w:r>
      <w:r w:rsidR="006A0AF3">
        <w:rPr>
          <w:rFonts w:cstheme="minorHAnsi"/>
          <w:sz w:val="36"/>
          <w:szCs w:val="36"/>
        </w:rPr>
        <w:t xml:space="preserve">, </w:t>
      </w:r>
      <w:r w:rsidR="006A0AF3">
        <w:rPr>
          <w:rFonts w:cstheme="minorHAnsi"/>
          <w:sz w:val="36"/>
          <w:szCs w:val="36"/>
        </w:rPr>
        <w:t>"</w:t>
      </w:r>
      <w:r w:rsidR="006A0AF3">
        <w:rPr>
          <w:rFonts w:cstheme="minorHAnsi"/>
          <w:sz w:val="36"/>
          <w:szCs w:val="36"/>
        </w:rPr>
        <w:t>modèle</w:t>
      </w:r>
      <w:r w:rsidR="006A0AF3">
        <w:rPr>
          <w:rFonts w:cstheme="minorHAnsi"/>
          <w:sz w:val="36"/>
          <w:szCs w:val="36"/>
        </w:rPr>
        <w:t>"</w:t>
      </w:r>
      <w:r w:rsidR="006A0AF3">
        <w:rPr>
          <w:rFonts w:cstheme="minorHAnsi"/>
          <w:sz w:val="36"/>
          <w:szCs w:val="36"/>
        </w:rPr>
        <w:t xml:space="preserve"> et </w:t>
      </w:r>
      <w:r w:rsidR="006A0AF3">
        <w:rPr>
          <w:rFonts w:cstheme="minorHAnsi"/>
          <w:sz w:val="36"/>
          <w:szCs w:val="36"/>
        </w:rPr>
        <w:t>"</w:t>
      </w:r>
      <w:r w:rsidR="006A0AF3">
        <w:rPr>
          <w:rFonts w:cstheme="minorHAnsi"/>
          <w:sz w:val="36"/>
          <w:szCs w:val="36"/>
        </w:rPr>
        <w:t>description</w:t>
      </w:r>
      <w:r w:rsidR="006A0AF3">
        <w:rPr>
          <w:rFonts w:cstheme="minorHAnsi"/>
          <w:sz w:val="36"/>
          <w:szCs w:val="36"/>
        </w:rPr>
        <w:t>"</w:t>
      </w:r>
      <w:r w:rsidR="006A0AF3">
        <w:rPr>
          <w:rFonts w:cstheme="minorHAnsi"/>
          <w:sz w:val="36"/>
          <w:szCs w:val="36"/>
        </w:rPr>
        <w:t xml:space="preserve"> sont au format texte, </w:t>
      </w:r>
      <w:r w:rsidR="006A0AF3">
        <w:rPr>
          <w:rFonts w:cstheme="minorHAnsi"/>
          <w:sz w:val="36"/>
          <w:szCs w:val="36"/>
        </w:rPr>
        <w:t>"</w:t>
      </w:r>
      <w:r w:rsidR="006A0AF3">
        <w:rPr>
          <w:rFonts w:cstheme="minorHAnsi"/>
          <w:sz w:val="36"/>
          <w:szCs w:val="36"/>
        </w:rPr>
        <w:t>prix</w:t>
      </w:r>
      <w:r w:rsidR="006A0AF3">
        <w:rPr>
          <w:rFonts w:cstheme="minorHAnsi"/>
          <w:sz w:val="36"/>
          <w:szCs w:val="36"/>
        </w:rPr>
        <w:t>"</w:t>
      </w:r>
      <w:r w:rsidR="006A0AF3">
        <w:rPr>
          <w:rFonts w:cstheme="minorHAnsi"/>
          <w:sz w:val="36"/>
          <w:szCs w:val="36"/>
        </w:rPr>
        <w:t xml:space="preserve"> est au format monétaire et </w:t>
      </w:r>
      <w:r w:rsidR="006A0AF3">
        <w:rPr>
          <w:rFonts w:cstheme="minorHAnsi"/>
          <w:sz w:val="36"/>
          <w:szCs w:val="36"/>
        </w:rPr>
        <w:t>"</w:t>
      </w:r>
      <w:r w:rsidR="006A0AF3">
        <w:rPr>
          <w:rFonts w:cstheme="minorHAnsi"/>
          <w:sz w:val="36"/>
          <w:szCs w:val="36"/>
        </w:rPr>
        <w:t>stock</w:t>
      </w:r>
      <w:r w:rsidR="006A0AF3">
        <w:rPr>
          <w:rFonts w:cstheme="minorHAnsi"/>
          <w:sz w:val="36"/>
          <w:szCs w:val="36"/>
        </w:rPr>
        <w:t>"</w:t>
      </w:r>
      <w:r w:rsidR="006A0AF3">
        <w:rPr>
          <w:rFonts w:cstheme="minorHAnsi"/>
          <w:sz w:val="36"/>
          <w:szCs w:val="36"/>
        </w:rPr>
        <w:t xml:space="preserve"> au format numérique.</w:t>
      </w:r>
    </w:p>
    <w:p w:rsidR="006A0AF3" w:rsidRPr="006A0AF3" w:rsidRDefault="006A0AF3" w:rsidP="006A0AF3">
      <w:pPr>
        <w:pStyle w:val="Paragraphedeliste"/>
        <w:rPr>
          <w:sz w:val="36"/>
          <w:szCs w:val="36"/>
        </w:rPr>
      </w:pPr>
    </w:p>
    <w:p w:rsidR="006A0AF3" w:rsidRPr="006A0AF3" w:rsidRDefault="006A0AF3" w:rsidP="006A0AF3">
      <w:pPr>
        <w:pStyle w:val="Paragraphedeliste"/>
        <w:numPr>
          <w:ilvl w:val="0"/>
          <w:numId w:val="1"/>
        </w:numPr>
        <w:spacing w:after="120"/>
        <w:ind w:left="714" w:hanging="357"/>
        <w:rPr>
          <w:sz w:val="36"/>
          <w:szCs w:val="36"/>
        </w:rPr>
      </w:pPr>
      <w:r>
        <w:rPr>
          <w:sz w:val="36"/>
          <w:szCs w:val="36"/>
        </w:rPr>
        <w:t xml:space="preserve">L’entité </w:t>
      </w:r>
      <w:r w:rsidRPr="006A0AF3">
        <w:rPr>
          <w:sz w:val="36"/>
          <w:szCs w:val="36"/>
          <w:u w:val="single"/>
        </w:rPr>
        <w:t>Catégories</w:t>
      </w:r>
      <w:r>
        <w:rPr>
          <w:sz w:val="36"/>
          <w:szCs w:val="36"/>
        </w:rPr>
        <w:t xml:space="preserve"> est définie par un </w:t>
      </w:r>
      <w:r>
        <w:rPr>
          <w:rFonts w:cstheme="minorHAnsi"/>
          <w:sz w:val="36"/>
          <w:szCs w:val="36"/>
        </w:rPr>
        <w:t>"</w:t>
      </w:r>
      <w:r>
        <w:rPr>
          <w:rFonts w:cstheme="minorHAnsi"/>
          <w:sz w:val="36"/>
          <w:szCs w:val="36"/>
        </w:rPr>
        <w:t>nom</w:t>
      </w:r>
      <w:r>
        <w:rPr>
          <w:rFonts w:cstheme="minorHAnsi"/>
          <w:sz w:val="36"/>
          <w:szCs w:val="36"/>
        </w:rPr>
        <w:t>"</w:t>
      </w:r>
      <w:r>
        <w:rPr>
          <w:rFonts w:cstheme="minorHAnsi"/>
          <w:sz w:val="36"/>
          <w:szCs w:val="36"/>
        </w:rPr>
        <w:t xml:space="preserve">. L’identifiant unique est </w:t>
      </w:r>
      <w:r>
        <w:rPr>
          <w:rFonts w:cstheme="minorHAnsi"/>
          <w:sz w:val="36"/>
          <w:szCs w:val="36"/>
        </w:rPr>
        <w:t>"</w:t>
      </w:r>
      <w:r>
        <w:rPr>
          <w:rFonts w:cstheme="minorHAnsi"/>
          <w:sz w:val="36"/>
          <w:szCs w:val="36"/>
        </w:rPr>
        <w:t>nom</w:t>
      </w:r>
      <w:r>
        <w:rPr>
          <w:rFonts w:cstheme="minorHAnsi"/>
          <w:sz w:val="36"/>
          <w:szCs w:val="36"/>
        </w:rPr>
        <w:t>"</w:t>
      </w:r>
      <w:r>
        <w:rPr>
          <w:rFonts w:cstheme="minorHAnsi"/>
          <w:sz w:val="36"/>
          <w:szCs w:val="36"/>
        </w:rPr>
        <w:t xml:space="preserve"> et est au format texte.</w:t>
      </w:r>
    </w:p>
    <w:p w:rsidR="006A0AF3" w:rsidRPr="006A0AF3" w:rsidRDefault="006A0AF3" w:rsidP="006A0AF3">
      <w:pPr>
        <w:pStyle w:val="Paragraphedeliste"/>
        <w:rPr>
          <w:sz w:val="36"/>
          <w:szCs w:val="36"/>
        </w:rPr>
      </w:pPr>
    </w:p>
    <w:p w:rsidR="006A0AF3" w:rsidRPr="006A0AF3" w:rsidRDefault="006A0AF3" w:rsidP="006A0AF3">
      <w:pPr>
        <w:pStyle w:val="Paragraphedeliste"/>
        <w:numPr>
          <w:ilvl w:val="0"/>
          <w:numId w:val="1"/>
        </w:numPr>
        <w:spacing w:after="120"/>
        <w:ind w:left="714" w:hanging="357"/>
        <w:rPr>
          <w:sz w:val="36"/>
          <w:szCs w:val="36"/>
        </w:rPr>
      </w:pPr>
      <w:r>
        <w:rPr>
          <w:sz w:val="36"/>
          <w:szCs w:val="36"/>
        </w:rPr>
        <w:t xml:space="preserve">L’entité </w:t>
      </w:r>
      <w:r w:rsidRPr="006A0AF3">
        <w:rPr>
          <w:sz w:val="36"/>
          <w:szCs w:val="36"/>
          <w:u w:val="single"/>
        </w:rPr>
        <w:t>Statuts</w:t>
      </w:r>
      <w:r>
        <w:rPr>
          <w:sz w:val="36"/>
          <w:szCs w:val="36"/>
        </w:rPr>
        <w:t xml:space="preserve"> est définie par un </w:t>
      </w:r>
      <w:r>
        <w:rPr>
          <w:rFonts w:cstheme="minorHAnsi"/>
          <w:sz w:val="36"/>
          <w:szCs w:val="36"/>
        </w:rPr>
        <w:t>"</w:t>
      </w:r>
      <w:r>
        <w:rPr>
          <w:rFonts w:cstheme="minorHAnsi"/>
          <w:sz w:val="36"/>
          <w:szCs w:val="36"/>
        </w:rPr>
        <w:t>nom</w:t>
      </w:r>
      <w:r>
        <w:rPr>
          <w:rFonts w:cstheme="minorHAnsi"/>
          <w:sz w:val="36"/>
          <w:szCs w:val="36"/>
        </w:rPr>
        <w:t>"</w:t>
      </w:r>
      <w:r>
        <w:rPr>
          <w:rFonts w:cstheme="minorHAnsi"/>
          <w:sz w:val="36"/>
          <w:szCs w:val="36"/>
        </w:rPr>
        <w:t xml:space="preserve">. L’identifiant unique est </w:t>
      </w:r>
      <w:r>
        <w:rPr>
          <w:rFonts w:cstheme="minorHAnsi"/>
          <w:sz w:val="36"/>
          <w:szCs w:val="36"/>
        </w:rPr>
        <w:t>"</w:t>
      </w:r>
      <w:r>
        <w:rPr>
          <w:rFonts w:cstheme="minorHAnsi"/>
          <w:sz w:val="36"/>
          <w:szCs w:val="36"/>
        </w:rPr>
        <w:t>nom</w:t>
      </w:r>
      <w:r>
        <w:rPr>
          <w:rFonts w:cstheme="minorHAnsi"/>
          <w:sz w:val="36"/>
          <w:szCs w:val="36"/>
        </w:rPr>
        <w:t>"</w:t>
      </w:r>
      <w:r>
        <w:rPr>
          <w:rFonts w:cstheme="minorHAnsi"/>
          <w:sz w:val="36"/>
          <w:szCs w:val="36"/>
        </w:rPr>
        <w:t xml:space="preserve"> et est au format texte.</w:t>
      </w:r>
    </w:p>
    <w:p w:rsidR="006A0AF3" w:rsidRPr="006A0AF3" w:rsidRDefault="006A0AF3" w:rsidP="006A0AF3">
      <w:pPr>
        <w:pStyle w:val="Paragraphedeliste"/>
        <w:rPr>
          <w:sz w:val="36"/>
          <w:szCs w:val="36"/>
        </w:rPr>
      </w:pPr>
    </w:p>
    <w:p w:rsidR="006A0AF3" w:rsidRPr="00492696" w:rsidRDefault="006A0AF3" w:rsidP="006A0AF3">
      <w:pPr>
        <w:pStyle w:val="Paragraphedeliste"/>
        <w:numPr>
          <w:ilvl w:val="0"/>
          <w:numId w:val="1"/>
        </w:numPr>
        <w:spacing w:after="120"/>
        <w:ind w:left="714" w:hanging="357"/>
        <w:rPr>
          <w:sz w:val="36"/>
          <w:szCs w:val="36"/>
        </w:rPr>
      </w:pPr>
      <w:r>
        <w:rPr>
          <w:sz w:val="36"/>
          <w:szCs w:val="36"/>
        </w:rPr>
        <w:t xml:space="preserve">L’entité </w:t>
      </w:r>
      <w:r w:rsidRPr="009037B4">
        <w:rPr>
          <w:sz w:val="36"/>
          <w:szCs w:val="36"/>
          <w:u w:val="single"/>
        </w:rPr>
        <w:t>Promotions</w:t>
      </w:r>
      <w:r>
        <w:rPr>
          <w:sz w:val="36"/>
          <w:szCs w:val="36"/>
        </w:rPr>
        <w:t xml:space="preserve"> est définie par un </w:t>
      </w:r>
      <w:r>
        <w:rPr>
          <w:rFonts w:cstheme="minorHAnsi"/>
          <w:sz w:val="36"/>
          <w:szCs w:val="36"/>
        </w:rPr>
        <w:t>"</w:t>
      </w:r>
      <w:r>
        <w:rPr>
          <w:rFonts w:cstheme="minorHAnsi"/>
          <w:sz w:val="36"/>
          <w:szCs w:val="36"/>
        </w:rPr>
        <w:t>nom</w:t>
      </w:r>
      <w:r>
        <w:rPr>
          <w:rFonts w:cstheme="minorHAnsi"/>
          <w:sz w:val="36"/>
          <w:szCs w:val="36"/>
        </w:rPr>
        <w:t>"</w:t>
      </w:r>
      <w:r>
        <w:rPr>
          <w:rFonts w:cstheme="minorHAnsi"/>
          <w:sz w:val="36"/>
          <w:szCs w:val="36"/>
        </w:rPr>
        <w:t xml:space="preserve">, une </w:t>
      </w:r>
      <w:r>
        <w:rPr>
          <w:rFonts w:cstheme="minorHAnsi"/>
          <w:sz w:val="36"/>
          <w:szCs w:val="36"/>
        </w:rPr>
        <w:t>"</w:t>
      </w:r>
      <w:r>
        <w:rPr>
          <w:rFonts w:cstheme="minorHAnsi"/>
          <w:sz w:val="36"/>
          <w:szCs w:val="36"/>
        </w:rPr>
        <w:t>année</w:t>
      </w:r>
      <w:r>
        <w:rPr>
          <w:rFonts w:cstheme="minorHAnsi"/>
          <w:sz w:val="36"/>
          <w:szCs w:val="36"/>
        </w:rPr>
        <w:t>"</w:t>
      </w:r>
      <w:r>
        <w:rPr>
          <w:rFonts w:cstheme="minorHAnsi"/>
          <w:sz w:val="36"/>
          <w:szCs w:val="36"/>
        </w:rPr>
        <w:t xml:space="preserve"> et un </w:t>
      </w:r>
      <w:r>
        <w:rPr>
          <w:rFonts w:cstheme="minorHAnsi"/>
          <w:sz w:val="36"/>
          <w:szCs w:val="36"/>
        </w:rPr>
        <w:t>"</w:t>
      </w:r>
      <w:r>
        <w:rPr>
          <w:rFonts w:cstheme="minorHAnsi"/>
          <w:sz w:val="36"/>
          <w:szCs w:val="36"/>
        </w:rPr>
        <w:t>rabais</w:t>
      </w:r>
      <w:r>
        <w:rPr>
          <w:rFonts w:cstheme="minorHAnsi"/>
          <w:sz w:val="36"/>
          <w:szCs w:val="36"/>
        </w:rPr>
        <w:t>"</w:t>
      </w:r>
      <w:r>
        <w:rPr>
          <w:rFonts w:cstheme="minorHAnsi"/>
          <w:sz w:val="36"/>
          <w:szCs w:val="36"/>
        </w:rPr>
        <w:t>. Les identifiants uniques sont</w:t>
      </w:r>
      <w:r w:rsidR="00492696">
        <w:rPr>
          <w:rFonts w:cstheme="minorHAnsi"/>
          <w:sz w:val="36"/>
          <w:szCs w:val="36"/>
        </w:rPr>
        <w:t xml:space="preserve"> </w:t>
      </w:r>
      <w:r w:rsidR="00492696">
        <w:rPr>
          <w:rFonts w:cstheme="minorHAnsi"/>
          <w:sz w:val="36"/>
          <w:szCs w:val="36"/>
        </w:rPr>
        <w:t>"</w:t>
      </w:r>
      <w:r w:rsidR="00492696">
        <w:rPr>
          <w:rFonts w:cstheme="minorHAnsi"/>
          <w:sz w:val="36"/>
          <w:szCs w:val="36"/>
        </w:rPr>
        <w:t>nom</w:t>
      </w:r>
      <w:r w:rsidR="00492696">
        <w:rPr>
          <w:rFonts w:cstheme="minorHAnsi"/>
          <w:sz w:val="36"/>
          <w:szCs w:val="36"/>
        </w:rPr>
        <w:t>"</w:t>
      </w:r>
      <w:r w:rsidR="00492696">
        <w:rPr>
          <w:rFonts w:cstheme="minorHAnsi"/>
          <w:sz w:val="36"/>
          <w:szCs w:val="36"/>
        </w:rPr>
        <w:t xml:space="preserve"> et </w:t>
      </w:r>
      <w:r w:rsidR="00492696">
        <w:rPr>
          <w:rFonts w:cstheme="minorHAnsi"/>
          <w:sz w:val="36"/>
          <w:szCs w:val="36"/>
        </w:rPr>
        <w:t>"</w:t>
      </w:r>
      <w:r w:rsidR="00492696">
        <w:rPr>
          <w:rFonts w:cstheme="minorHAnsi"/>
          <w:sz w:val="36"/>
          <w:szCs w:val="36"/>
        </w:rPr>
        <w:t>année</w:t>
      </w:r>
      <w:r w:rsidR="00492696">
        <w:rPr>
          <w:rFonts w:cstheme="minorHAnsi"/>
          <w:sz w:val="36"/>
          <w:szCs w:val="36"/>
        </w:rPr>
        <w:t>"</w:t>
      </w:r>
      <w:r w:rsidR="00492696">
        <w:rPr>
          <w:rFonts w:cstheme="minorHAnsi"/>
          <w:sz w:val="36"/>
          <w:szCs w:val="36"/>
        </w:rPr>
        <w:t xml:space="preserve"> et sont aux formats texte et numérique. </w:t>
      </w:r>
      <w:r w:rsidR="00492696">
        <w:rPr>
          <w:rFonts w:cstheme="minorHAnsi"/>
          <w:sz w:val="36"/>
          <w:szCs w:val="36"/>
        </w:rPr>
        <w:t>"</w:t>
      </w:r>
      <w:r w:rsidR="00492696">
        <w:rPr>
          <w:rFonts w:cstheme="minorHAnsi"/>
          <w:sz w:val="36"/>
          <w:szCs w:val="36"/>
        </w:rPr>
        <w:t>rabais</w:t>
      </w:r>
      <w:r w:rsidR="00492696">
        <w:rPr>
          <w:rFonts w:cstheme="minorHAnsi"/>
          <w:sz w:val="36"/>
          <w:szCs w:val="36"/>
        </w:rPr>
        <w:t>"</w:t>
      </w:r>
      <w:r w:rsidR="00492696">
        <w:rPr>
          <w:rFonts w:cstheme="minorHAnsi"/>
          <w:sz w:val="36"/>
          <w:szCs w:val="36"/>
        </w:rPr>
        <w:t xml:space="preserve"> est au format numérique.</w:t>
      </w:r>
    </w:p>
    <w:p w:rsidR="00492696" w:rsidRPr="00492696" w:rsidRDefault="00492696" w:rsidP="00492696">
      <w:pPr>
        <w:pStyle w:val="Paragraphedeliste"/>
        <w:rPr>
          <w:sz w:val="36"/>
          <w:szCs w:val="36"/>
        </w:rPr>
      </w:pPr>
    </w:p>
    <w:p w:rsidR="00492696" w:rsidRDefault="00492696" w:rsidP="00492696">
      <w:pPr>
        <w:pStyle w:val="Paragraphedeliste"/>
        <w:numPr>
          <w:ilvl w:val="0"/>
          <w:numId w:val="1"/>
        </w:numPr>
        <w:spacing w:after="120"/>
        <w:ind w:left="714" w:hanging="357"/>
        <w:rPr>
          <w:sz w:val="36"/>
          <w:szCs w:val="36"/>
        </w:rPr>
      </w:pPr>
      <w:r>
        <w:rPr>
          <w:sz w:val="36"/>
          <w:szCs w:val="36"/>
        </w:rPr>
        <w:t>La dernière entité qu’on sait plus</w:t>
      </w:r>
    </w:p>
    <w:p w:rsidR="00492696" w:rsidRPr="00492696" w:rsidRDefault="00492696" w:rsidP="00492696">
      <w:pPr>
        <w:pStyle w:val="Paragraphedeliste"/>
        <w:rPr>
          <w:sz w:val="36"/>
          <w:szCs w:val="36"/>
        </w:rPr>
      </w:pPr>
    </w:p>
    <w:p w:rsidR="00492696" w:rsidRPr="00492696" w:rsidRDefault="00492696" w:rsidP="00492696">
      <w:pPr>
        <w:pStyle w:val="Paragraphedeliste"/>
        <w:numPr>
          <w:ilvl w:val="0"/>
          <w:numId w:val="1"/>
        </w:numPr>
        <w:spacing w:after="120"/>
        <w:ind w:left="714" w:hanging="357"/>
        <w:rPr>
          <w:sz w:val="36"/>
          <w:szCs w:val="36"/>
        </w:rPr>
      </w:pPr>
      <w:r>
        <w:rPr>
          <w:sz w:val="36"/>
          <w:szCs w:val="36"/>
        </w:rPr>
        <w:t xml:space="preserve">Les </w:t>
      </w:r>
      <w:r w:rsidRPr="00492696">
        <w:rPr>
          <w:sz w:val="36"/>
          <w:szCs w:val="36"/>
          <w:u w:val="single"/>
        </w:rPr>
        <w:t>Clients</w:t>
      </w:r>
      <w:r>
        <w:rPr>
          <w:sz w:val="36"/>
          <w:szCs w:val="36"/>
        </w:rPr>
        <w:t xml:space="preserve"> peuvent passer zéro ou plusieurs </w:t>
      </w:r>
      <w:r w:rsidRPr="00492696">
        <w:rPr>
          <w:sz w:val="36"/>
          <w:szCs w:val="36"/>
          <w:u w:val="single"/>
        </w:rPr>
        <w:t>Commandes</w:t>
      </w:r>
      <w:r>
        <w:rPr>
          <w:sz w:val="36"/>
          <w:szCs w:val="36"/>
          <w:u w:val="single"/>
        </w:rPr>
        <w:t>.</w:t>
      </w:r>
    </w:p>
    <w:p w:rsidR="00492696" w:rsidRPr="00492696" w:rsidRDefault="00492696" w:rsidP="00492696">
      <w:pPr>
        <w:pStyle w:val="Paragraphedeliste"/>
        <w:rPr>
          <w:sz w:val="36"/>
          <w:szCs w:val="36"/>
        </w:rPr>
      </w:pPr>
    </w:p>
    <w:p w:rsidR="00492696" w:rsidRDefault="00492696" w:rsidP="00492696">
      <w:pPr>
        <w:pStyle w:val="Paragraphedeliste"/>
        <w:numPr>
          <w:ilvl w:val="0"/>
          <w:numId w:val="1"/>
        </w:numPr>
        <w:spacing w:after="120"/>
        <w:ind w:left="714" w:hanging="357"/>
        <w:rPr>
          <w:sz w:val="36"/>
          <w:szCs w:val="36"/>
        </w:rPr>
      </w:pPr>
      <w:r>
        <w:rPr>
          <w:sz w:val="36"/>
          <w:szCs w:val="36"/>
        </w:rPr>
        <w:t xml:space="preserve">Les </w:t>
      </w:r>
      <w:r w:rsidRPr="00492696">
        <w:rPr>
          <w:sz w:val="36"/>
          <w:szCs w:val="36"/>
          <w:u w:val="single"/>
        </w:rPr>
        <w:t>Commandes</w:t>
      </w:r>
      <w:r>
        <w:rPr>
          <w:sz w:val="36"/>
          <w:szCs w:val="36"/>
        </w:rPr>
        <w:t xml:space="preserve"> peuvent être passées par un et un seul </w:t>
      </w:r>
      <w:r w:rsidRPr="00492696">
        <w:rPr>
          <w:sz w:val="36"/>
          <w:szCs w:val="36"/>
          <w:u w:val="single"/>
        </w:rPr>
        <w:t>Client</w:t>
      </w:r>
      <w:r>
        <w:rPr>
          <w:sz w:val="36"/>
          <w:szCs w:val="36"/>
          <w:u w:val="single"/>
        </w:rPr>
        <w:t>s</w:t>
      </w:r>
      <w:r>
        <w:rPr>
          <w:sz w:val="36"/>
          <w:szCs w:val="36"/>
        </w:rPr>
        <w:t>.</w:t>
      </w:r>
    </w:p>
    <w:p w:rsidR="00492696" w:rsidRPr="00492696" w:rsidRDefault="00492696" w:rsidP="00492696">
      <w:pPr>
        <w:pStyle w:val="Paragraphedeliste"/>
        <w:rPr>
          <w:sz w:val="36"/>
          <w:szCs w:val="36"/>
        </w:rPr>
      </w:pPr>
    </w:p>
    <w:p w:rsidR="00492696" w:rsidRDefault="00492696" w:rsidP="00492696">
      <w:pPr>
        <w:pStyle w:val="Paragraphedeliste"/>
        <w:numPr>
          <w:ilvl w:val="0"/>
          <w:numId w:val="1"/>
        </w:numPr>
        <w:spacing w:after="120"/>
        <w:ind w:left="709" w:hanging="499"/>
        <w:rPr>
          <w:sz w:val="36"/>
          <w:szCs w:val="36"/>
        </w:rPr>
      </w:pPr>
      <w:r w:rsidRPr="00492696">
        <w:rPr>
          <w:sz w:val="36"/>
          <w:szCs w:val="36"/>
        </w:rPr>
        <w:t xml:space="preserve">Les </w:t>
      </w:r>
      <w:r w:rsidRPr="00492696">
        <w:rPr>
          <w:sz w:val="36"/>
          <w:szCs w:val="36"/>
          <w:u w:val="single"/>
        </w:rPr>
        <w:t>Commandes</w:t>
      </w:r>
      <w:r w:rsidRPr="00492696">
        <w:rPr>
          <w:sz w:val="36"/>
          <w:szCs w:val="36"/>
        </w:rPr>
        <w:t xml:space="preserve"> référencent </w:t>
      </w:r>
      <w:r>
        <w:rPr>
          <w:sz w:val="36"/>
          <w:szCs w:val="36"/>
        </w:rPr>
        <w:t>un</w:t>
      </w:r>
      <w:r w:rsidRPr="00492696">
        <w:rPr>
          <w:sz w:val="36"/>
          <w:szCs w:val="36"/>
        </w:rPr>
        <w:t xml:space="preserve"> ou plusieurs </w:t>
      </w:r>
      <w:r w:rsidRPr="00492696">
        <w:rPr>
          <w:sz w:val="36"/>
          <w:szCs w:val="36"/>
          <w:u w:val="single"/>
        </w:rPr>
        <w:t>Produits</w:t>
      </w:r>
      <w:r w:rsidRPr="00492696">
        <w:rPr>
          <w:sz w:val="36"/>
          <w:szCs w:val="36"/>
        </w:rPr>
        <w:t>.</w:t>
      </w:r>
    </w:p>
    <w:p w:rsidR="00492696" w:rsidRPr="00492696" w:rsidRDefault="00492696" w:rsidP="00492696">
      <w:pPr>
        <w:pStyle w:val="Paragraphedeliste"/>
        <w:rPr>
          <w:sz w:val="36"/>
          <w:szCs w:val="36"/>
        </w:rPr>
      </w:pPr>
    </w:p>
    <w:p w:rsidR="00492696" w:rsidRDefault="00492696" w:rsidP="00492696">
      <w:pPr>
        <w:pStyle w:val="Paragraphedeliste"/>
        <w:numPr>
          <w:ilvl w:val="0"/>
          <w:numId w:val="1"/>
        </w:numPr>
        <w:spacing w:after="120"/>
        <w:ind w:left="709" w:hanging="499"/>
        <w:rPr>
          <w:sz w:val="36"/>
          <w:szCs w:val="36"/>
        </w:rPr>
      </w:pPr>
      <w:r>
        <w:rPr>
          <w:sz w:val="36"/>
          <w:szCs w:val="36"/>
        </w:rPr>
        <w:t xml:space="preserve">Les </w:t>
      </w:r>
      <w:r w:rsidRPr="00492696">
        <w:rPr>
          <w:sz w:val="36"/>
          <w:szCs w:val="36"/>
          <w:u w:val="single"/>
        </w:rPr>
        <w:t>Produits</w:t>
      </w:r>
      <w:r>
        <w:rPr>
          <w:sz w:val="36"/>
          <w:szCs w:val="36"/>
        </w:rPr>
        <w:t xml:space="preserve"> sont référencés dans zéro ou plusieurs </w:t>
      </w:r>
      <w:r w:rsidRPr="00492696">
        <w:rPr>
          <w:sz w:val="36"/>
          <w:szCs w:val="36"/>
          <w:u w:val="single"/>
        </w:rPr>
        <w:t>Commandes</w:t>
      </w:r>
      <w:r>
        <w:rPr>
          <w:sz w:val="36"/>
          <w:szCs w:val="36"/>
        </w:rPr>
        <w:t>.</w:t>
      </w:r>
    </w:p>
    <w:p w:rsidR="00492696" w:rsidRPr="00492696" w:rsidRDefault="00492696" w:rsidP="00492696">
      <w:pPr>
        <w:pStyle w:val="Paragraphedeliste"/>
        <w:rPr>
          <w:sz w:val="36"/>
          <w:szCs w:val="36"/>
        </w:rPr>
      </w:pPr>
    </w:p>
    <w:p w:rsidR="00492696" w:rsidRDefault="00492696" w:rsidP="00492696">
      <w:pPr>
        <w:pStyle w:val="Paragraphedeliste"/>
        <w:numPr>
          <w:ilvl w:val="0"/>
          <w:numId w:val="1"/>
        </w:numPr>
        <w:spacing w:after="120"/>
        <w:ind w:left="709" w:hanging="499"/>
        <w:rPr>
          <w:sz w:val="36"/>
          <w:szCs w:val="36"/>
        </w:rPr>
      </w:pPr>
      <w:r>
        <w:rPr>
          <w:sz w:val="36"/>
          <w:szCs w:val="36"/>
        </w:rPr>
        <w:t xml:space="preserve">Les </w:t>
      </w:r>
      <w:r w:rsidRPr="00492696">
        <w:rPr>
          <w:sz w:val="36"/>
          <w:szCs w:val="36"/>
          <w:u w:val="single"/>
        </w:rPr>
        <w:t>Produits</w:t>
      </w:r>
      <w:r>
        <w:rPr>
          <w:sz w:val="36"/>
          <w:szCs w:val="36"/>
        </w:rPr>
        <w:t xml:space="preserve"> sont contenus dans une ou plusieurs </w:t>
      </w:r>
      <w:r w:rsidRPr="00492696">
        <w:rPr>
          <w:sz w:val="36"/>
          <w:szCs w:val="36"/>
          <w:u w:val="single"/>
        </w:rPr>
        <w:t>Catégories</w:t>
      </w:r>
      <w:r>
        <w:rPr>
          <w:sz w:val="36"/>
          <w:szCs w:val="36"/>
        </w:rPr>
        <w:t>.</w:t>
      </w:r>
    </w:p>
    <w:p w:rsidR="00492696" w:rsidRPr="00492696" w:rsidRDefault="00492696" w:rsidP="00492696">
      <w:pPr>
        <w:pStyle w:val="Paragraphedeliste"/>
        <w:rPr>
          <w:sz w:val="36"/>
          <w:szCs w:val="36"/>
        </w:rPr>
      </w:pPr>
    </w:p>
    <w:p w:rsidR="00492696" w:rsidRDefault="00492696" w:rsidP="00492696">
      <w:pPr>
        <w:pStyle w:val="Paragraphedeliste"/>
        <w:numPr>
          <w:ilvl w:val="0"/>
          <w:numId w:val="1"/>
        </w:numPr>
        <w:spacing w:after="120"/>
        <w:ind w:left="709" w:hanging="499"/>
        <w:rPr>
          <w:sz w:val="36"/>
          <w:szCs w:val="36"/>
        </w:rPr>
      </w:pPr>
      <w:r>
        <w:rPr>
          <w:sz w:val="36"/>
          <w:szCs w:val="36"/>
        </w:rPr>
        <w:t xml:space="preserve">Les </w:t>
      </w:r>
      <w:r w:rsidRPr="00492696">
        <w:rPr>
          <w:sz w:val="36"/>
          <w:szCs w:val="36"/>
          <w:u w:val="single"/>
        </w:rPr>
        <w:t>Catégories</w:t>
      </w:r>
      <w:r>
        <w:rPr>
          <w:sz w:val="36"/>
          <w:szCs w:val="36"/>
        </w:rPr>
        <w:t xml:space="preserve"> contiennent un ou plusieurs </w:t>
      </w:r>
      <w:r w:rsidRPr="00492696">
        <w:rPr>
          <w:sz w:val="36"/>
          <w:szCs w:val="36"/>
          <w:u w:val="single"/>
        </w:rPr>
        <w:t>Produits</w:t>
      </w:r>
      <w:r w:rsidRPr="00492696">
        <w:rPr>
          <w:sz w:val="36"/>
          <w:szCs w:val="36"/>
        </w:rPr>
        <w:t>.</w:t>
      </w:r>
    </w:p>
    <w:p w:rsidR="00492696" w:rsidRPr="00492696" w:rsidRDefault="00492696" w:rsidP="00492696">
      <w:pPr>
        <w:pStyle w:val="Paragraphedeliste"/>
        <w:rPr>
          <w:sz w:val="36"/>
          <w:szCs w:val="36"/>
        </w:rPr>
      </w:pPr>
    </w:p>
    <w:p w:rsidR="00492696" w:rsidRDefault="009037B4" w:rsidP="00492696">
      <w:pPr>
        <w:pStyle w:val="Paragraphedeliste"/>
        <w:numPr>
          <w:ilvl w:val="0"/>
          <w:numId w:val="1"/>
        </w:numPr>
        <w:spacing w:after="120"/>
        <w:ind w:left="709" w:hanging="499"/>
        <w:rPr>
          <w:sz w:val="36"/>
          <w:szCs w:val="36"/>
        </w:rPr>
      </w:pPr>
      <w:r>
        <w:rPr>
          <w:sz w:val="36"/>
          <w:szCs w:val="36"/>
        </w:rPr>
        <w:t xml:space="preserve">Les </w:t>
      </w:r>
      <w:r w:rsidRPr="009037B4">
        <w:rPr>
          <w:sz w:val="36"/>
          <w:szCs w:val="36"/>
          <w:u w:val="single"/>
        </w:rPr>
        <w:t>Produits</w:t>
      </w:r>
      <w:r>
        <w:rPr>
          <w:sz w:val="36"/>
          <w:szCs w:val="36"/>
        </w:rPr>
        <w:t xml:space="preserve"> possèdent zéro ou une </w:t>
      </w:r>
      <w:r w:rsidRPr="009037B4">
        <w:rPr>
          <w:sz w:val="36"/>
          <w:szCs w:val="36"/>
          <w:u w:val="single"/>
        </w:rPr>
        <w:t>Promotions</w:t>
      </w:r>
      <w:r>
        <w:rPr>
          <w:sz w:val="36"/>
          <w:szCs w:val="36"/>
        </w:rPr>
        <w:t>.</w:t>
      </w:r>
    </w:p>
    <w:p w:rsidR="009037B4" w:rsidRPr="009037B4" w:rsidRDefault="009037B4" w:rsidP="009037B4">
      <w:pPr>
        <w:pStyle w:val="Paragraphedeliste"/>
        <w:rPr>
          <w:sz w:val="36"/>
          <w:szCs w:val="36"/>
        </w:rPr>
      </w:pPr>
    </w:p>
    <w:p w:rsidR="009037B4" w:rsidRDefault="009037B4" w:rsidP="00492696">
      <w:pPr>
        <w:pStyle w:val="Paragraphedeliste"/>
        <w:numPr>
          <w:ilvl w:val="0"/>
          <w:numId w:val="1"/>
        </w:numPr>
        <w:spacing w:after="120"/>
        <w:ind w:left="709" w:hanging="499"/>
        <w:rPr>
          <w:sz w:val="36"/>
          <w:szCs w:val="36"/>
        </w:rPr>
      </w:pPr>
      <w:r>
        <w:rPr>
          <w:sz w:val="36"/>
          <w:szCs w:val="36"/>
        </w:rPr>
        <w:t xml:space="preserve">Les </w:t>
      </w:r>
      <w:r w:rsidRPr="009037B4">
        <w:rPr>
          <w:sz w:val="36"/>
          <w:szCs w:val="36"/>
          <w:u w:val="single"/>
        </w:rPr>
        <w:t>Promotions</w:t>
      </w:r>
      <w:r>
        <w:rPr>
          <w:sz w:val="36"/>
          <w:szCs w:val="36"/>
        </w:rPr>
        <w:t xml:space="preserve"> sont possédées par zéro ou plusieurs </w:t>
      </w:r>
      <w:r w:rsidRPr="009037B4">
        <w:rPr>
          <w:sz w:val="36"/>
          <w:szCs w:val="36"/>
          <w:u w:val="single"/>
        </w:rPr>
        <w:t>Produits</w:t>
      </w:r>
      <w:r>
        <w:rPr>
          <w:sz w:val="36"/>
          <w:szCs w:val="36"/>
        </w:rPr>
        <w:t>.</w:t>
      </w:r>
    </w:p>
    <w:p w:rsidR="009037B4" w:rsidRPr="009037B4" w:rsidRDefault="009037B4" w:rsidP="009037B4">
      <w:pPr>
        <w:pStyle w:val="Paragraphedeliste"/>
        <w:rPr>
          <w:sz w:val="36"/>
          <w:szCs w:val="36"/>
        </w:rPr>
      </w:pPr>
    </w:p>
    <w:p w:rsidR="009037B4" w:rsidRDefault="009037B4" w:rsidP="00492696">
      <w:pPr>
        <w:pStyle w:val="Paragraphedeliste"/>
        <w:numPr>
          <w:ilvl w:val="0"/>
          <w:numId w:val="1"/>
        </w:numPr>
        <w:spacing w:after="120"/>
        <w:ind w:left="709" w:hanging="499"/>
        <w:rPr>
          <w:sz w:val="36"/>
          <w:szCs w:val="36"/>
        </w:rPr>
      </w:pPr>
      <w:r>
        <w:rPr>
          <w:sz w:val="36"/>
          <w:szCs w:val="36"/>
        </w:rPr>
        <w:t xml:space="preserve">Les </w:t>
      </w:r>
      <w:r w:rsidRPr="009037B4">
        <w:rPr>
          <w:sz w:val="36"/>
          <w:szCs w:val="36"/>
          <w:u w:val="single"/>
        </w:rPr>
        <w:t>Promotions</w:t>
      </w:r>
      <w:r>
        <w:rPr>
          <w:sz w:val="36"/>
          <w:szCs w:val="36"/>
        </w:rPr>
        <w:t xml:space="preserve"> sont bénéficiées par zér</w:t>
      </w:r>
      <w:bookmarkStart w:id="0" w:name="_GoBack"/>
      <w:bookmarkEnd w:id="0"/>
      <w:r>
        <w:rPr>
          <w:sz w:val="36"/>
          <w:szCs w:val="36"/>
        </w:rPr>
        <w:t xml:space="preserve">o ou plusieurs </w:t>
      </w:r>
      <w:r w:rsidRPr="009037B4">
        <w:rPr>
          <w:sz w:val="36"/>
          <w:szCs w:val="36"/>
          <w:u w:val="single"/>
        </w:rPr>
        <w:t>Clients</w:t>
      </w:r>
      <w:r>
        <w:rPr>
          <w:sz w:val="36"/>
          <w:szCs w:val="36"/>
        </w:rPr>
        <w:t>.</w:t>
      </w:r>
    </w:p>
    <w:p w:rsidR="009037B4" w:rsidRPr="009037B4" w:rsidRDefault="009037B4" w:rsidP="009037B4">
      <w:pPr>
        <w:pStyle w:val="Paragraphedeliste"/>
        <w:rPr>
          <w:sz w:val="36"/>
          <w:szCs w:val="36"/>
        </w:rPr>
      </w:pPr>
    </w:p>
    <w:p w:rsidR="009037B4" w:rsidRPr="00492696" w:rsidRDefault="009037B4" w:rsidP="00492696">
      <w:pPr>
        <w:pStyle w:val="Paragraphedeliste"/>
        <w:numPr>
          <w:ilvl w:val="0"/>
          <w:numId w:val="1"/>
        </w:numPr>
        <w:spacing w:after="120"/>
        <w:ind w:left="709" w:hanging="499"/>
        <w:rPr>
          <w:sz w:val="36"/>
          <w:szCs w:val="36"/>
        </w:rPr>
      </w:pPr>
      <w:r>
        <w:rPr>
          <w:sz w:val="36"/>
          <w:szCs w:val="36"/>
        </w:rPr>
        <w:t xml:space="preserve">Les </w:t>
      </w:r>
      <w:r w:rsidRPr="009037B4">
        <w:rPr>
          <w:sz w:val="36"/>
          <w:szCs w:val="36"/>
          <w:u w:val="single"/>
        </w:rPr>
        <w:t>Clients</w:t>
      </w:r>
      <w:r>
        <w:rPr>
          <w:sz w:val="36"/>
          <w:szCs w:val="36"/>
        </w:rPr>
        <w:t xml:space="preserve"> bénéficient de zéro ou plusieurs </w:t>
      </w:r>
      <w:r w:rsidRPr="009037B4">
        <w:rPr>
          <w:sz w:val="36"/>
          <w:szCs w:val="36"/>
          <w:u w:val="single"/>
        </w:rPr>
        <w:t>Promotions</w:t>
      </w:r>
      <w:r>
        <w:rPr>
          <w:sz w:val="36"/>
          <w:szCs w:val="36"/>
        </w:rPr>
        <w:t>.</w:t>
      </w:r>
    </w:p>
    <w:sectPr w:rsidR="009037B4" w:rsidRPr="00492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12F7D"/>
    <w:multiLevelType w:val="hybridMultilevel"/>
    <w:tmpl w:val="58E01B8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D67"/>
    <w:rsid w:val="001C2D67"/>
    <w:rsid w:val="00492696"/>
    <w:rsid w:val="004A3443"/>
    <w:rsid w:val="006A0AF3"/>
    <w:rsid w:val="00707004"/>
    <w:rsid w:val="009037B4"/>
    <w:rsid w:val="00B620FF"/>
    <w:rsid w:val="00C839D2"/>
    <w:rsid w:val="00EB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9031"/>
  <w15:chartTrackingRefBased/>
  <w15:docId w15:val="{6A8C043F-2CEA-4799-93BF-604BAC29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2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PITTET Axel</dc:creator>
  <cp:keywords/>
  <dc:description/>
  <cp:lastModifiedBy>PITTET Axel</cp:lastModifiedBy>
  <cp:revision>2</cp:revision>
  <dcterms:created xsi:type="dcterms:W3CDTF">2020-12-13T19:35:00Z</dcterms:created>
  <dcterms:modified xsi:type="dcterms:W3CDTF">2020-12-13T19:35:00Z</dcterms:modified>
</cp:coreProperties>
</file>