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Fonts w:ascii="Times New Roman" w:hAnsi="Times New Roman"/>
        </w:rPr>
        <w:t>Chapter 4.5 – Quiz 1 – Active Components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G6A03 - What is the approximate forward threshold voltage of a germanium diode?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0.1 volt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0.3 volts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0.7 volts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</w:rPr>
        <w:t xml:space="preserve">D. 1.0 volts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G6A05 - What is the approximate forward threshold voltage of a silicon junction diode?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0.1 volt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0.3 volts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0.7 volts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1.0 volts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G6A07 - What are the operating points for a bipolar transistor used as a switch?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Saturation and cutoff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The active region (between cutoff and saturation)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Peak and valley current points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Enhancement and depletion modes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G6A09 - Which of the following describes MOSFET construction?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The gate is formed by a back-biased junction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The gate is separated from the channel by a thin insulating layer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The source is separated from the drain by a thin insulating layer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The source is formed by depositing metal on silicon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G6A10 - Which element of a vacuum tube regulates the flow of electrons between cathode and plate?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Control grid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Suppressor grid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Screen grid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Trigger electrode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G6A12 - What is the primary purpose of a screen grid in a vacuum tube?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To reduce grid-to-plate capacitance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To increase efficiency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To increase the control grid resistance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To decrease plate resistance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G6B02 - What is meant by the term MMIC?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Multi-Mode Integrated Circuit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Monolithic Microwave Integrated Circuit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Metal Monolayer Integrated Circuit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Mode Modulated Integrated Circuit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G6B03 - Which of the following is an advantage of CMOS integrated circuits compared to TTL integrated circuits?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Low power consumption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High power handling capability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Better suited for RF amplification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Better suited for power supply regulation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G6B06 - What kind of device is an integrated circuit operational amplifier?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Digital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MMIC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Programmable Logic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Analog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G7B03  - Which of the following describes the function of a two-input AND gate?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Output is high when either or both inputs are low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Output is high only when both inputs are high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Output is low when either or both inputs are high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Output is low only when both inputs are high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G7B05 - How many states does a 3-bit binary counter have?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3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6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8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16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G7B06 - What is a shift register?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A clocked array of circuits that passes data in steps along the array 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An array of operational amplifiers used for tri-state arithmetic operations 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A digital mixer 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An analog mixer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G6B08 - How is an LED biased when emitting light?</w:t>
      </w:r>
    </w:p>
    <w:p>
      <w:pPr>
        <w:pStyle w:val="TextBody"/>
        <w:numPr>
          <w:ilvl w:val="0"/>
          <w:numId w:val="4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In the tunnel-effect region </w:t>
      </w:r>
    </w:p>
    <w:p>
      <w:pPr>
        <w:pStyle w:val="TextBody"/>
        <w:numPr>
          <w:ilvl w:val="0"/>
          <w:numId w:val="4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At the Zener voltage </w:t>
      </w:r>
    </w:p>
    <w:p>
      <w:pPr>
        <w:pStyle w:val="TextBody"/>
        <w:numPr>
          <w:ilvl w:val="0"/>
          <w:numId w:val="4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Reverse biased </w:t>
      </w:r>
    </w:p>
    <w:p>
      <w:pPr>
        <w:pStyle w:val="TextBody"/>
        <w:numPr>
          <w:ilvl w:val="0"/>
          <w:numId w:val="41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Forward biased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 xml:space="preserve">G6B09 (A)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How does a liquid crystal display compare to an LED display?</w:t>
      </w:r>
    </w:p>
    <w:p>
      <w:pPr>
        <w:pStyle w:val="TextBody"/>
        <w:numPr>
          <w:ilvl w:val="0"/>
          <w:numId w:val="4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>A. Higher contrast in high ambient lighting</w:t>
      </w:r>
    </w:p>
    <w:p>
      <w:pPr>
        <w:pStyle w:val="TextBody"/>
        <w:numPr>
          <w:ilvl w:val="0"/>
          <w:numId w:val="4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>B. Wider dynamic range</w:t>
      </w:r>
    </w:p>
    <w:p>
      <w:pPr>
        <w:pStyle w:val="TextBody"/>
        <w:numPr>
          <w:ilvl w:val="0"/>
          <w:numId w:val="4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>C. Higher Power consumption</w:t>
      </w:r>
    </w:p>
    <w:p>
      <w:pPr>
        <w:pStyle w:val="TextBody"/>
        <w:numPr>
          <w:ilvl w:val="0"/>
          <w:numId w:val="4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>D. Shorter lifetime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End of Quiz 1</w:t>
      </w:r>
    </w:p>
    <w:p>
      <w:pPr>
        <w:pStyle w:val="Normal"/>
        <w:bidi w:val="0"/>
        <w:jc w:val="left"/>
        <w:rPr/>
      </w:pPr>
      <w:r>
        <w:rPr/>
        <w:t>Chapter 4.6 – Quiz 2 – Practical Circuits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>
          <w:color w:val="030303"/>
        </w:rPr>
      </w:pPr>
      <w:r>
        <w:rPr>
          <w:color w:val="030303"/>
        </w:rPr>
        <w:t>G7A01 - What is the function of a power supply bleeder resistor?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It acts as a fuse for excess voltage 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It discharges the filter capacitors when power is removed 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It removes shock hazards from the induction coils 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It eliminates ground loop current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G7A02 - Which of the following components are used in a power supply filter network?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Diodes 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Transformers and transducers 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Capacitors and inductors 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All these choices are correct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G7A03 - Which type of rectifier circuit uses two diodes and a center-tapped transformer?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Full-wave 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Full-wave bridge 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Half-wave 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Synchronous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G7A04 - What is characteristic of a half-wave rectifier in a power supply?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Only one diode is required 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The ripple frequency is twice that of a full-wave rectifier 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More current can be drawn from the half-wave rectifier 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The output voltage is two times the peak input voltage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G7A05 - What portion of the AC cycle is converted to DC by a half-wave rectifier?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90 degrees 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180 degrees 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270 degrees 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360 degrees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G7A06 - What portion of the AC cycle is converted to DC by a full-wave rectifier?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90 degrees 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180 degrees 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270 degrees 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360 degrees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G7A07 - What is the output waveform of an unfiltered full-wave rectifier connected to a resistive load?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A series of DC pulses at twice the frequency of the AC input 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A series of DC pulses at the same frequency as the AC input 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A sine wave at half the frequency of the AC input 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A steady DC voltage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G7A08 - Which of the following is characteristic of a switchmode power supply as compared to a linear power supply?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Faster switching time makes higher output voltage possible 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Fewer circuit components are required 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High-frequency operation allows the use of smaller components 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Inherently more stable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G4E08 - In what configuration are the individual cells in a solar panel connected together?</w:t>
      </w:r>
    </w:p>
    <w:p>
      <w:pPr>
        <w:pStyle w:val="TextBody"/>
        <w:numPr>
          <w:ilvl w:val="0"/>
          <w:numId w:val="2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Series-parallel </w:t>
      </w:r>
    </w:p>
    <w:p>
      <w:pPr>
        <w:pStyle w:val="TextBody"/>
        <w:numPr>
          <w:ilvl w:val="0"/>
          <w:numId w:val="2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Shunt </w:t>
      </w:r>
    </w:p>
    <w:p>
      <w:pPr>
        <w:pStyle w:val="TextBody"/>
        <w:numPr>
          <w:ilvl w:val="0"/>
          <w:numId w:val="2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Bypass </w:t>
      </w:r>
    </w:p>
    <w:p>
      <w:pPr>
        <w:pStyle w:val="TextBody"/>
        <w:numPr>
          <w:ilvl w:val="0"/>
          <w:numId w:val="21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Full-wave bridge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G4E09 - What is the approximate open-circuit voltage from a fully illuminated silicon photovoltaic cell?</w:t>
      </w:r>
    </w:p>
    <w:p>
      <w:pPr>
        <w:pStyle w:val="TextBody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0.02 VDC </w:t>
      </w:r>
    </w:p>
    <w:p>
      <w:pPr>
        <w:pStyle w:val="TextBody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0.5 VDC </w:t>
      </w:r>
    </w:p>
    <w:p>
      <w:pPr>
        <w:pStyle w:val="TextBody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0.2 VDC </w:t>
      </w:r>
    </w:p>
    <w:p>
      <w:pPr>
        <w:pStyle w:val="TextBody"/>
        <w:numPr>
          <w:ilvl w:val="0"/>
          <w:numId w:val="22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1.38 VDC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G4E10  - Why should a series diode be connected between a solar panel and a storage battery that is being charged by the panel?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To prevent overload by regulating the charging voltage 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To prevent discharge of the battery through the panel during times of low or no illumination 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To limit the current flowing from the panel to a safe value 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To prevent damage to the battery due to excessive voltage at high illumination levels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G4E11 - What precaution should be taken when connecting a solar panel to a lithium iron phosphate battery?</w:t>
      </w:r>
    </w:p>
    <w:p>
      <w:pPr>
        <w:pStyle w:val="TextBody"/>
        <w:numPr>
          <w:ilvl w:val="0"/>
          <w:numId w:val="3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Ground the solar panel outer metal framework </w:t>
      </w:r>
    </w:p>
    <w:p>
      <w:pPr>
        <w:pStyle w:val="TextBody"/>
        <w:numPr>
          <w:ilvl w:val="0"/>
          <w:numId w:val="3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Ensure the battery is placed terminals-up </w:t>
      </w:r>
    </w:p>
    <w:p>
      <w:pPr>
        <w:pStyle w:val="TextBody"/>
        <w:numPr>
          <w:ilvl w:val="0"/>
          <w:numId w:val="3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A series resistor must be in place </w:t>
      </w:r>
    </w:p>
    <w:p>
      <w:pPr>
        <w:pStyle w:val="TextBody"/>
        <w:numPr>
          <w:ilvl w:val="0"/>
          <w:numId w:val="38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The solar panel must have a charge controller </w:t>
      </w:r>
    </w:p>
    <w:p>
      <w:pPr>
        <w:pStyle w:val="TextBody"/>
        <w:bidi w:val="0"/>
        <w:spacing w:lineRule="auto" w:line="276" w:before="0" w:after="140"/>
        <w:jc w:val="left"/>
        <w:rPr>
          <w:color w:val="030303"/>
        </w:rPr>
      </w:pPr>
      <w:r>
        <w:rPr>
          <w:color w:val="030303"/>
        </w:rPr>
        <w:t>G6A01 - What is the minimum allowable discharge voltage for maximum life of a standard 12-volt lead-acid battery?</w:t>
      </w:r>
    </w:p>
    <w:p>
      <w:pPr>
        <w:pStyle w:val="TextBody"/>
        <w:numPr>
          <w:ilvl w:val="0"/>
          <w:numId w:val="4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6 volts </w:t>
      </w:r>
    </w:p>
    <w:p>
      <w:pPr>
        <w:pStyle w:val="TextBody"/>
        <w:numPr>
          <w:ilvl w:val="0"/>
          <w:numId w:val="4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8.5 volts </w:t>
      </w:r>
    </w:p>
    <w:p>
      <w:pPr>
        <w:pStyle w:val="TextBody"/>
        <w:numPr>
          <w:ilvl w:val="0"/>
          <w:numId w:val="4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10.5 volts </w:t>
      </w:r>
    </w:p>
    <w:p>
      <w:pPr>
        <w:pStyle w:val="TextBody"/>
        <w:numPr>
          <w:ilvl w:val="0"/>
          <w:numId w:val="40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12 volts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G6A02 - What is an advantage of batteries with low internal resistance?</w:t>
      </w:r>
    </w:p>
    <w:p>
      <w:pPr>
        <w:pStyle w:val="TextBody"/>
        <w:numPr>
          <w:ilvl w:val="0"/>
          <w:numId w:val="3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Long life </w:t>
      </w:r>
    </w:p>
    <w:p>
      <w:pPr>
        <w:pStyle w:val="TextBody"/>
        <w:numPr>
          <w:ilvl w:val="0"/>
          <w:numId w:val="3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High discharge current </w:t>
      </w:r>
    </w:p>
    <w:p>
      <w:pPr>
        <w:pStyle w:val="TextBody"/>
        <w:numPr>
          <w:ilvl w:val="0"/>
          <w:numId w:val="3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High voltage </w:t>
      </w:r>
    </w:p>
    <w:p>
      <w:pPr>
        <w:pStyle w:val="TextBody"/>
        <w:numPr>
          <w:ilvl w:val="0"/>
          <w:numId w:val="39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Rapid recharge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G6B04 - What is a typical upper frequency limit for low SWR operation of 50-ohm BNC connectors?</w:t>
      </w:r>
    </w:p>
    <w:p>
      <w:pPr>
        <w:pStyle w:val="TextBody"/>
        <w:numPr>
          <w:ilvl w:val="0"/>
          <w:numId w:val="2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50 MHz </w:t>
      </w:r>
    </w:p>
    <w:p>
      <w:pPr>
        <w:pStyle w:val="TextBody"/>
        <w:numPr>
          <w:ilvl w:val="0"/>
          <w:numId w:val="2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500 MHz </w:t>
      </w:r>
    </w:p>
    <w:p>
      <w:pPr>
        <w:pStyle w:val="TextBody"/>
        <w:numPr>
          <w:ilvl w:val="0"/>
          <w:numId w:val="2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4 GHz </w:t>
      </w:r>
    </w:p>
    <w:p>
      <w:pPr>
        <w:pStyle w:val="TextBody"/>
        <w:numPr>
          <w:ilvl w:val="0"/>
          <w:numId w:val="24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40 GHz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G6B07 - Which of the following describes a type N connector?</w:t>
      </w:r>
    </w:p>
    <w:p>
      <w:pPr>
        <w:pStyle w:val="TextBody"/>
        <w:numPr>
          <w:ilvl w:val="0"/>
          <w:numId w:val="2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A moisture-resistant RF connector useful to 10 GHz </w:t>
      </w:r>
    </w:p>
    <w:p>
      <w:pPr>
        <w:pStyle w:val="TextBody"/>
        <w:numPr>
          <w:ilvl w:val="0"/>
          <w:numId w:val="2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A small bayonet connector used for data circuits </w:t>
      </w:r>
    </w:p>
    <w:p>
      <w:pPr>
        <w:pStyle w:val="TextBody"/>
        <w:numPr>
          <w:ilvl w:val="0"/>
          <w:numId w:val="2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A low noise figure VHF connector </w:t>
      </w:r>
    </w:p>
    <w:p>
      <w:pPr>
        <w:pStyle w:val="TextBody"/>
        <w:numPr>
          <w:ilvl w:val="0"/>
          <w:numId w:val="25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A nickel plated version of the PL-259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G6B11 - What is an SMA connector?</w:t>
      </w:r>
    </w:p>
    <w:p>
      <w:pPr>
        <w:pStyle w:val="TextBody"/>
        <w:numPr>
          <w:ilvl w:val="0"/>
          <w:numId w:val="4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A type-S to type-M adaptor </w:t>
      </w:r>
    </w:p>
    <w:p>
      <w:pPr>
        <w:pStyle w:val="TextBody"/>
        <w:numPr>
          <w:ilvl w:val="0"/>
          <w:numId w:val="4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A small threaded connector suitable for signals up to several GHz </w:t>
      </w:r>
    </w:p>
    <w:p>
      <w:pPr>
        <w:pStyle w:val="TextBody"/>
        <w:numPr>
          <w:ilvl w:val="0"/>
          <w:numId w:val="4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A connector designed for serial multiple access signals </w:t>
      </w:r>
    </w:p>
    <w:p>
      <w:pPr>
        <w:pStyle w:val="TextBody"/>
        <w:numPr>
          <w:ilvl w:val="0"/>
          <w:numId w:val="42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A type of push-on connector intended for high-voltage applications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G6B12 - Which of these connector types is commonly used for low frequency or dc signal connections to a transceiver?</w:t>
      </w:r>
    </w:p>
    <w:p>
      <w:pPr>
        <w:pStyle w:val="TextBody"/>
        <w:numPr>
          <w:ilvl w:val="0"/>
          <w:numId w:val="2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PL-259 </w:t>
      </w:r>
    </w:p>
    <w:p>
      <w:pPr>
        <w:pStyle w:val="TextBody"/>
        <w:numPr>
          <w:ilvl w:val="0"/>
          <w:numId w:val="2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BNC </w:t>
      </w:r>
    </w:p>
    <w:p>
      <w:pPr>
        <w:pStyle w:val="TextBody"/>
        <w:numPr>
          <w:ilvl w:val="0"/>
          <w:numId w:val="2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RCA Phono </w:t>
      </w:r>
    </w:p>
    <w:p>
      <w:pPr>
        <w:pStyle w:val="TextBody"/>
        <w:numPr>
          <w:ilvl w:val="0"/>
          <w:numId w:val="26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Type 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End of Quiz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Chapter 4.7 – Quiz 3 – Basic Test Equipment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>
          <w:color w:val="030303"/>
        </w:rPr>
      </w:pPr>
      <w:r>
        <w:rPr>
          <w:color w:val="030303"/>
        </w:rPr>
        <w:t>G4B01 - What item of test equipment contains horizontal and vertical channel amplifiers?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An ohmmeter 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A signal generator 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An ammeter 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An oscilloscope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G4B02 - Which of the following is an advantage of an oscilloscope versus a digital voltmeter?</w:t>
      </w:r>
    </w:p>
    <w:p>
      <w:pPr>
        <w:pStyle w:val="TextBody"/>
        <w:numPr>
          <w:ilvl w:val="0"/>
          <w:numId w:val="2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An oscilloscope uses less power </w:t>
      </w:r>
    </w:p>
    <w:p>
      <w:pPr>
        <w:pStyle w:val="TextBody"/>
        <w:numPr>
          <w:ilvl w:val="0"/>
          <w:numId w:val="2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Complex impedances can be easily measured </w:t>
      </w:r>
    </w:p>
    <w:p>
      <w:pPr>
        <w:pStyle w:val="TextBody"/>
        <w:numPr>
          <w:ilvl w:val="0"/>
          <w:numId w:val="2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Greater precision </w:t>
      </w:r>
    </w:p>
    <w:p>
      <w:pPr>
        <w:pStyle w:val="TextBody"/>
        <w:numPr>
          <w:ilvl w:val="0"/>
          <w:numId w:val="28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Complex waveforms can be measured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G4B03 - Which of the following is the best instrument to use for checking the keying waveform of a CW transmitter?</w:t>
      </w:r>
    </w:p>
    <w:p>
      <w:pPr>
        <w:pStyle w:val="TextBody"/>
        <w:numPr>
          <w:ilvl w:val="0"/>
          <w:numId w:val="2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An oscilloscope </w:t>
      </w:r>
    </w:p>
    <w:p>
      <w:pPr>
        <w:pStyle w:val="TextBody"/>
        <w:numPr>
          <w:ilvl w:val="0"/>
          <w:numId w:val="2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A field strength meter </w:t>
      </w:r>
    </w:p>
    <w:p>
      <w:pPr>
        <w:pStyle w:val="TextBody"/>
        <w:numPr>
          <w:ilvl w:val="0"/>
          <w:numId w:val="2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A sidetone monitor </w:t>
      </w:r>
    </w:p>
    <w:p>
      <w:pPr>
        <w:pStyle w:val="TextBody"/>
        <w:numPr>
          <w:ilvl w:val="0"/>
          <w:numId w:val="29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A wavemeter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G4B04 - What signal source is connected to the vertical input of an oscilloscope when checking the RF envelope pattern of a transmitted signal?</w:t>
      </w:r>
    </w:p>
    <w:p>
      <w:pPr>
        <w:pStyle w:val="TextBody"/>
        <w:numPr>
          <w:ilvl w:val="0"/>
          <w:numId w:val="3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The local oscillator of the transmitter </w:t>
      </w:r>
    </w:p>
    <w:p>
      <w:pPr>
        <w:pStyle w:val="TextBody"/>
        <w:numPr>
          <w:ilvl w:val="0"/>
          <w:numId w:val="3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An external RF oscillator </w:t>
      </w:r>
    </w:p>
    <w:p>
      <w:pPr>
        <w:pStyle w:val="TextBody"/>
        <w:numPr>
          <w:ilvl w:val="0"/>
          <w:numId w:val="3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The transmitter balanced mixer output </w:t>
      </w:r>
    </w:p>
    <w:p>
      <w:pPr>
        <w:pStyle w:val="TextBody"/>
        <w:numPr>
          <w:ilvl w:val="0"/>
          <w:numId w:val="30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The attenuated RF output of the transmitter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G4B05 - Why do voltmeters have high input impedance?</w:t>
      </w:r>
    </w:p>
    <w:p>
      <w:pPr>
        <w:pStyle w:val="TextBody"/>
        <w:numPr>
          <w:ilvl w:val="0"/>
          <w:numId w:val="3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It improves the frequency response </w:t>
      </w:r>
    </w:p>
    <w:p>
      <w:pPr>
        <w:pStyle w:val="TextBody"/>
        <w:numPr>
          <w:ilvl w:val="0"/>
          <w:numId w:val="3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It allows for higher voltages to be safely measured </w:t>
      </w:r>
    </w:p>
    <w:p>
      <w:pPr>
        <w:pStyle w:val="TextBody"/>
        <w:numPr>
          <w:ilvl w:val="0"/>
          <w:numId w:val="3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It improves the resolution of the readings </w:t>
      </w:r>
    </w:p>
    <w:p>
      <w:pPr>
        <w:pStyle w:val="TextBody"/>
        <w:numPr>
          <w:ilvl w:val="0"/>
          <w:numId w:val="31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It decreases the loading on circuits being measured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G4B06 - What is an advantage of a digital multimeter as compared to an analog multimeter?</w:t>
      </w:r>
    </w:p>
    <w:p>
      <w:pPr>
        <w:pStyle w:val="TextBody"/>
        <w:numPr>
          <w:ilvl w:val="0"/>
          <w:numId w:val="3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Better for measuring computer circuits </w:t>
      </w:r>
    </w:p>
    <w:p>
      <w:pPr>
        <w:pStyle w:val="TextBody"/>
        <w:numPr>
          <w:ilvl w:val="0"/>
          <w:numId w:val="3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Less prone to overload </w:t>
      </w:r>
    </w:p>
    <w:p>
      <w:pPr>
        <w:pStyle w:val="TextBody"/>
        <w:numPr>
          <w:ilvl w:val="0"/>
          <w:numId w:val="3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Higher precision </w:t>
      </w:r>
    </w:p>
    <w:p>
      <w:pPr>
        <w:pStyle w:val="TextBody"/>
        <w:numPr>
          <w:ilvl w:val="0"/>
          <w:numId w:val="32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Faster response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G4B09 - When is an analog multimeter preferred to a digital multimeter?</w:t>
      </w:r>
    </w:p>
    <w:p>
      <w:pPr>
        <w:pStyle w:val="TextBody"/>
        <w:numPr>
          <w:ilvl w:val="0"/>
          <w:numId w:val="3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When testing logic circuits </w:t>
      </w:r>
    </w:p>
    <w:p>
      <w:pPr>
        <w:pStyle w:val="TextBody"/>
        <w:numPr>
          <w:ilvl w:val="0"/>
          <w:numId w:val="3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When high precision is desired </w:t>
      </w:r>
    </w:p>
    <w:p>
      <w:pPr>
        <w:pStyle w:val="TextBody"/>
        <w:numPr>
          <w:ilvl w:val="0"/>
          <w:numId w:val="3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When measuring the frequency of an oscillator </w:t>
      </w:r>
    </w:p>
    <w:p>
      <w:pPr>
        <w:pStyle w:val="TextBody"/>
        <w:numPr>
          <w:ilvl w:val="0"/>
          <w:numId w:val="33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When adjusting circuits for maximum or minimum values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G4B10 - Which of the following can be determined with a directional wattmeter?</w:t>
      </w:r>
    </w:p>
    <w:p>
      <w:pPr>
        <w:pStyle w:val="TextBody"/>
        <w:numPr>
          <w:ilvl w:val="0"/>
          <w:numId w:val="3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Standing wave ratio </w:t>
      </w:r>
    </w:p>
    <w:p>
      <w:pPr>
        <w:pStyle w:val="TextBody"/>
        <w:numPr>
          <w:ilvl w:val="0"/>
          <w:numId w:val="3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Antenna front-to-back ratio </w:t>
      </w:r>
    </w:p>
    <w:p>
      <w:pPr>
        <w:pStyle w:val="TextBody"/>
        <w:numPr>
          <w:ilvl w:val="0"/>
          <w:numId w:val="3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RF interference </w:t>
      </w:r>
    </w:p>
    <w:p>
      <w:pPr>
        <w:pStyle w:val="TextBody"/>
        <w:numPr>
          <w:ilvl w:val="0"/>
          <w:numId w:val="34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Radio wave propagation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G4B11 - Which of the following must be connected to an antenna analyzer when it is being used for SWR measurements?</w:t>
      </w:r>
    </w:p>
    <w:p>
      <w:pPr>
        <w:pStyle w:val="TextBody"/>
        <w:numPr>
          <w:ilvl w:val="0"/>
          <w:numId w:val="3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Receiver </w:t>
      </w:r>
    </w:p>
    <w:p>
      <w:pPr>
        <w:pStyle w:val="TextBody"/>
        <w:numPr>
          <w:ilvl w:val="0"/>
          <w:numId w:val="3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Transmitter </w:t>
      </w:r>
    </w:p>
    <w:p>
      <w:pPr>
        <w:pStyle w:val="TextBody"/>
        <w:numPr>
          <w:ilvl w:val="0"/>
          <w:numId w:val="3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Antenna and feed line </w:t>
      </w:r>
    </w:p>
    <w:p>
      <w:pPr>
        <w:pStyle w:val="TextBody"/>
        <w:numPr>
          <w:ilvl w:val="0"/>
          <w:numId w:val="35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All these choices are correct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G4B12 - What effect can strong signals from nearby transmitters have on an antenna analyzer?</w:t>
      </w:r>
    </w:p>
    <w:p>
      <w:pPr>
        <w:pStyle w:val="TextBody"/>
        <w:numPr>
          <w:ilvl w:val="0"/>
          <w:numId w:val="3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Desensitization which can cause intermodulation products which interfere with impedance readings </w:t>
      </w:r>
    </w:p>
    <w:p>
      <w:pPr>
        <w:pStyle w:val="TextBody"/>
        <w:numPr>
          <w:ilvl w:val="0"/>
          <w:numId w:val="3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Received power that interferes with SWR readings </w:t>
      </w:r>
    </w:p>
    <w:p>
      <w:pPr>
        <w:pStyle w:val="TextBody"/>
        <w:numPr>
          <w:ilvl w:val="0"/>
          <w:numId w:val="3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Generation of harmonics which interfere with frequency readings </w:t>
      </w:r>
    </w:p>
    <w:p>
      <w:pPr>
        <w:pStyle w:val="TextBody"/>
        <w:numPr>
          <w:ilvl w:val="0"/>
          <w:numId w:val="36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All these choices are correct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G4B13 - Which of the following can be measured with an antenna analyzer?</w:t>
      </w:r>
    </w:p>
    <w:p>
      <w:pPr>
        <w:pStyle w:val="TextBody"/>
        <w:numPr>
          <w:ilvl w:val="0"/>
          <w:numId w:val="3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Front-to-back ratio of an antenna </w:t>
      </w:r>
    </w:p>
    <w:p>
      <w:pPr>
        <w:pStyle w:val="TextBody"/>
        <w:numPr>
          <w:ilvl w:val="0"/>
          <w:numId w:val="3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Power output from a transmitter </w:t>
      </w:r>
    </w:p>
    <w:p>
      <w:pPr>
        <w:pStyle w:val="TextBody"/>
        <w:numPr>
          <w:ilvl w:val="0"/>
          <w:numId w:val="3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Impedance of coaxial cable </w:t>
      </w:r>
    </w:p>
    <w:p>
      <w:pPr>
        <w:pStyle w:val="TextBody"/>
        <w:numPr>
          <w:ilvl w:val="0"/>
          <w:numId w:val="37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Gain of a directional antenna 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  <w:t>End of Quiz 3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color w:val="030303"/>
        </w:rPr>
      </w:r>
    </w:p>
    <w:p>
      <w:pPr>
        <w:pStyle w:val="TextBody"/>
        <w:tabs>
          <w:tab w:val="left" w:pos="709" w:leader="none"/>
        </w:tabs>
        <w:bidi w:val="0"/>
        <w:spacing w:before="0" w:after="140"/>
        <w:ind w:hanging="0"/>
        <w:jc w:val="left"/>
        <w:rPr>
          <w:color w:val="030303"/>
        </w:rPr>
      </w:pPr>
      <w:r>
        <w:rPr/>
      </w:r>
    </w:p>
    <w:sectPr>
      <w:type w:val="nextPage"/>
      <w:pgSz w:w="12240" w:h="15840"/>
      <w:pgMar w:left="1134" w:right="1134" w:gutter="0" w:header="0" w:top="576" w:footer="0" w:bottom="43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419</TotalTime>
  <Application>LibreOffice/7.4.6.2$Windows_X86_64 LibreOffice_project/5b1f5509c2decdade7fda905e3e1429a67acd63d</Application>
  <AppVersion>15.0000</AppVersion>
  <Pages>7</Pages>
  <Words>1785</Words>
  <Characters>7803</Characters>
  <CharactersWithSpaces>9371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2020-01-17T10:18:40Z</dcterms:created>
  <dc:creator/>
  <dc:description/>
  <dc:language>en-US</dc:language>
  <cp:lastModifiedBy/>
  <dcterms:modified xsi:type="dcterms:W3CDTF">2023-08-16T10:49:42Z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