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>Chapter 5.5 – Quiz 1 – HF Station Installation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color w:val="030303"/>
        </w:rPr>
        <w:t>G4C01 - Which of the following might be useful in reducing RF interference to audio frequency circuits?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Bypass inductor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Bypass capacitor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Forward-biased diode 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Reverse-biased diode </w:t>
      </w:r>
    </w:p>
    <w:p>
      <w:pPr>
        <w:pStyle w:val="TextBody"/>
        <w:bidi w:val="0"/>
        <w:jc w:val="left"/>
        <w:rPr/>
      </w:pPr>
      <w:r>
        <w:rPr>
          <w:color w:val="030303"/>
        </w:rPr>
        <w:t>G4C02 - Which of the following could be a cause of interference covering a wide range of frequencies?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Not using a balun or line isolator to feed balanced antennas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Lack of rectification of the transmitter's signal in power conductors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Arcing at a poor electrical connection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Using a balun to feed an unbalanced antenna </w:t>
      </w:r>
    </w:p>
    <w:p>
      <w:pPr>
        <w:pStyle w:val="TextBody"/>
        <w:bidi w:val="0"/>
        <w:jc w:val="left"/>
        <w:rPr/>
      </w:pPr>
      <w:r>
        <w:rPr>
          <w:color w:val="030303"/>
        </w:rPr>
        <w:t>G4C03 - What sound is heard from an audio device experiencing RF interference from a single sideband phone transmitter?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A steady hum whenever the transmitter is on the air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On-and-off humming or clicking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Distorted speech 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Clearly audible speech </w:t>
      </w:r>
    </w:p>
    <w:p>
      <w:pPr>
        <w:pStyle w:val="TextBody"/>
        <w:bidi w:val="0"/>
        <w:jc w:val="left"/>
        <w:rPr/>
      </w:pPr>
      <w:r>
        <w:rPr>
          <w:color w:val="030303"/>
        </w:rPr>
        <w:t>G4C04 - What sound is heard from an audio device experiencing RF interference from a CW transmitter?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On-and-off humming or clicking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A CW signal at a nearly pure audio frequency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A chirpy CW signal 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Severely distorted audio </w:t>
      </w:r>
    </w:p>
    <w:p>
      <w:pPr>
        <w:pStyle w:val="TextBody"/>
        <w:bidi w:val="0"/>
        <w:jc w:val="left"/>
        <w:rPr/>
      </w:pPr>
      <w:r>
        <w:rPr>
          <w:color w:val="030303"/>
        </w:rPr>
        <w:t>G4C05 - What is a possible cause of high voltages that produce RF burns?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Flat braid rather than round wire has been used for the ground wire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Insulated wire has been used for the ground wire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The ground rod is resonant 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color w:val="030303"/>
        </w:rPr>
        <w:t xml:space="preserve">D. The ground wire has high impedance on that frequency </w:t>
      </w:r>
    </w:p>
    <w:p>
      <w:pPr>
        <w:pStyle w:val="TextBody"/>
        <w:bidi w:val="0"/>
        <w:jc w:val="left"/>
        <w:rPr/>
      </w:pPr>
      <w:r>
        <w:rPr>
          <w:color w:val="030303"/>
        </w:rPr>
        <w:t>G4C06 - What is a possible effect of a resonant ground connection?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Overheating of ground straps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Corrosion of the ground rod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High RF voltages on the enclosures of station equipment </w:t>
      </w:r>
    </w:p>
    <w:p>
      <w:pPr>
        <w:pStyle w:val="TextBody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A ground loop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>
          <w:color w:val="030303"/>
        </w:rPr>
        <w:t>G4C08 - Which of the following would reduce RF interference caused by common-mode current on an audio cable?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Place a ferrite choke on the cable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Connect the center conductor to the shield of all cables to short circuit the RFI signal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Ground the center conductor of the audio cable causing the interference 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Add an additional insulating jacket to the cable </w:t>
      </w:r>
    </w:p>
    <w:p>
      <w:pPr>
        <w:pStyle w:val="TextBody"/>
        <w:bidi w:val="0"/>
        <w:jc w:val="left"/>
        <w:rPr/>
      </w:pPr>
      <w:r>
        <w:rPr>
          <w:color w:val="030303"/>
        </w:rPr>
        <w:t>G4C09 - How can the effects of ground loops be minimized?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Connect all ground conductors in series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Connect the AC neutral conductor to the ground wire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Avoid using lock washers and star washers when making ground connections </w:t>
      </w:r>
    </w:p>
    <w:p>
      <w:pPr>
        <w:pStyle w:val="TextBody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Bond equipment enclosures together </w:t>
      </w:r>
    </w:p>
    <w:p>
      <w:pPr>
        <w:pStyle w:val="TextBody"/>
        <w:bidi w:val="0"/>
        <w:jc w:val="left"/>
        <w:rPr/>
      </w:pPr>
      <w:r>
        <w:rPr>
          <w:color w:val="030303"/>
        </w:rPr>
        <w:t>G4C10 - What could be a symptom caused by a ground loop in your station's audio connections?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You receive reports of "hum" on your station's transmitted signal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The SWR reading for one or more antennas is suddenly very high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An item of station equipment starts to draw excessive amounts of current </w:t>
      </w:r>
    </w:p>
    <w:p>
      <w:pPr>
        <w:pStyle w:val="TextBody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You receive reports of harmonic interference from your station </w:t>
      </w:r>
    </w:p>
    <w:p>
      <w:pPr>
        <w:pStyle w:val="TextBody"/>
        <w:bidi w:val="0"/>
        <w:jc w:val="left"/>
        <w:rPr/>
      </w:pPr>
      <w:r>
        <w:rPr>
          <w:color w:val="030303"/>
        </w:rPr>
        <w:t>G4C11 - What technique helps to minimize RF "hot spots" in an amateur station?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Building all equipment in a metal enclosure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Using surge suppressor power outlets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Bonding all equipment enclosures together </w:t>
      </w:r>
    </w:p>
    <w:p>
      <w:pPr>
        <w:pStyle w:val="TextBody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Placing low-pass filters on all feed lines </w:t>
      </w:r>
    </w:p>
    <w:p>
      <w:pPr>
        <w:pStyle w:val="TextBody"/>
        <w:bidi w:val="0"/>
        <w:jc w:val="left"/>
        <w:rPr/>
      </w:pPr>
      <w:r>
        <w:rPr>
          <w:color w:val="030303"/>
        </w:rPr>
        <w:t>G4C12 - Why must all metal enclosures of station equipment be grounded?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It prevents a blown fuse in the event of an internal short circuit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It prevents signal overload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It ensures that the neutral wire is grounded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It ensures that hazardous voltages cannot appear on the chassis 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0" w:hanging="0"/>
        <w:jc w:val="left"/>
        <w:rPr/>
      </w:pPr>
      <w:r>
        <w:rPr>
          <w:color w:val="050505"/>
        </w:rPr>
        <w:t>G4E03 - Which of the following direct, fused power connections would be the best for a 100-watt HF mobile installation?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50505"/>
        </w:rPr>
        <w:t xml:space="preserve">A. To the battery using heavy-gauge wire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50505"/>
        </w:rPr>
        <w:t xml:space="preserve">B. To the alternator or generator using heavy-gauge wire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50505"/>
        </w:rPr>
        <w:t xml:space="preserve">C. To the battery using insulated heavy duty balanced transmission line </w:t>
      </w:r>
    </w:p>
    <w:p>
      <w:pPr>
        <w:pStyle w:val="TextBody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color w:val="050505"/>
        </w:rPr>
        <w:t xml:space="preserve">D. To the alternator or generator using insulated heavy duty balanced transmission line </w:t>
      </w:r>
    </w:p>
    <w:p>
      <w:pPr>
        <w:pStyle w:val="TextBody"/>
        <w:bidi w:val="0"/>
        <w:jc w:val="left"/>
        <w:rPr/>
      </w:pPr>
      <w:r>
        <w:rPr>
          <w:color w:val="030303"/>
        </w:rPr>
        <w:t>G4E04 - Why should DC power for a 100-watt HF transceiver not be supplied by a vehicle's auxiliary power socket?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The socket is not wired with an RF-shielded power cable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The socket's wiring may be inadequate for the current drawn by the transceiver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The DC polarity of the socket is reversed from the polarity of modern HF transceivers </w:t>
      </w:r>
    </w:p>
    <w:p>
      <w:pPr>
        <w:pStyle w:val="TextBody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Drawing more than 50 watts from this socket could cause the engine to overheat </w:t>
      </w:r>
    </w:p>
    <w:p>
      <w:pPr>
        <w:pStyle w:val="TextBody"/>
        <w:bidi w:val="0"/>
        <w:jc w:val="left"/>
        <w:rPr/>
      </w:pPr>
      <w:r>
        <w:rPr>
          <w:color w:val="030303"/>
        </w:rPr>
        <w:t>G4E05 - Which of the following most limits an HF mobile installation?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"Picket fencing"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The wire gauge of the DC power line to the transceiver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Efficiency of the electrically short antenna </w:t>
      </w:r>
    </w:p>
    <w:p>
      <w:pPr>
        <w:pStyle w:val="TextBody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FCC rules limiting mobile output power on the 75-meter band </w:t>
      </w:r>
    </w:p>
    <w:p>
      <w:pPr>
        <w:pStyle w:val="TextBody"/>
        <w:bidi w:val="0"/>
        <w:jc w:val="left"/>
        <w:rPr/>
      </w:pPr>
      <w:r>
        <w:rPr>
          <w:color w:val="030303"/>
        </w:rPr>
        <w:t>G4E07 - Which of the following may cause receive interference to an HF transceiver installed in a vehicle?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The battery charging system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The fuel delivery system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The control computers </w:t>
      </w:r>
    </w:p>
    <w:p>
      <w:pPr>
        <w:pStyle w:val="TextBody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/>
      </w:pPr>
      <w:r>
        <w:rPr>
          <w:color w:val="030303"/>
        </w:rPr>
        <w:t>G6B10 - How does a ferrite bead or core reduce common-mode RF current on the shield of a coaxial cable?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By creating an impedance in the current's path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It converts common-mode current to differential mode current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By creating an out-of-phase current to cancel the common-mode current </w:t>
      </w:r>
    </w:p>
    <w:p>
      <w:pPr>
        <w:pStyle w:val="TextBody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Ferrites expel magnetic fields </w:t>
      </w:r>
    </w:p>
    <w:p>
      <w:pPr>
        <w:pStyle w:val="TextBody"/>
        <w:bidi w:val="0"/>
        <w:jc w:val="left"/>
        <w:rPr/>
      </w:pPr>
      <w:r>
        <w:rPr>
          <w:color w:val="050505"/>
        </w:rPr>
        <w:t>G8B05 - Which intermodulation products are closest to the original signal frequencies?</w:t>
      </w:r>
    </w:p>
    <w:p>
      <w:pPr>
        <w:pStyle w:val="TextBody"/>
        <w:numPr>
          <w:ilvl w:val="0"/>
          <w:numId w:val="5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50505"/>
        </w:rPr>
        <w:t xml:space="preserve">A. Second harmonics </w:t>
      </w:r>
    </w:p>
    <w:p>
      <w:pPr>
        <w:pStyle w:val="TextBody"/>
        <w:numPr>
          <w:ilvl w:val="0"/>
          <w:numId w:val="5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50505"/>
        </w:rPr>
        <w:t xml:space="preserve">B. Even-order </w:t>
      </w:r>
    </w:p>
    <w:p>
      <w:pPr>
        <w:pStyle w:val="TextBody"/>
        <w:numPr>
          <w:ilvl w:val="0"/>
          <w:numId w:val="5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50505"/>
        </w:rPr>
        <w:t xml:space="preserve">C. Odd-order </w:t>
      </w:r>
    </w:p>
    <w:p>
      <w:pPr>
        <w:pStyle w:val="TextBody"/>
        <w:numPr>
          <w:ilvl w:val="0"/>
          <w:numId w:val="5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color w:val="050505"/>
        </w:rPr>
        <w:t xml:space="preserve">D. Intercept point </w:t>
      </w:r>
    </w:p>
    <w:p>
      <w:pPr>
        <w:pStyle w:val="TextBody"/>
        <w:bidi w:val="0"/>
        <w:jc w:val="left"/>
        <w:rPr/>
      </w:pPr>
      <w:r>
        <w:rPr>
          <w:color w:val="030303"/>
        </w:rPr>
        <w:t>G8B12 - What process combines two signals in a non-linear circuit to produce unwanted spurious outputs?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Intermodulation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Heterodyning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Detection </w:t>
      </w:r>
    </w:p>
    <w:p>
      <w:pPr>
        <w:pStyle w:val="TextBody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Rolloff </w:t>
      </w:r>
    </w:p>
    <w:p>
      <w:pPr>
        <w:pStyle w:val="TextBody"/>
        <w:bidi w:val="0"/>
        <w:jc w:val="left"/>
        <w:rPr/>
      </w:pPr>
      <w:r>
        <w:rPr>
          <w:color w:val="030303"/>
        </w:rPr>
        <w:t>G8B13 - Which of the following is an odd-order intermodulation product of frequencies F1 and F2?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5F1-3F2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3F1-F2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2F1-F2 </w:t>
      </w:r>
    </w:p>
    <w:p>
      <w:pPr>
        <w:pStyle w:val="TextBody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All these choices are correct                  </w:t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0" w:hanging="0"/>
        <w:jc w:val="left"/>
        <w:rPr/>
      </w:pPr>
      <w:r>
        <w:rPr/>
      </w:r>
    </w:p>
    <w:p>
      <w:pPr>
        <w:pStyle w:val="TextBody"/>
        <w:numPr>
          <w:ilvl w:val="0"/>
          <w:numId w:val="0"/>
        </w:numPr>
        <w:tabs>
          <w:tab w:val="left" w:pos="709" w:leader="none"/>
        </w:tabs>
        <w:bidi w:val="0"/>
        <w:ind w:left="0" w:hanging="0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End of Quiz 1)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>Chapter 6.1 and 6.2 – Quiz 2 – Digital Basics, Character-Based Modes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jc w:val="left"/>
        <w:rPr/>
      </w:pPr>
      <w:r>
        <w:rPr>
          <w:color w:val="030303"/>
        </w:rPr>
        <w:t>G2E08 - In what segment of the 20-meter band are most digital mode operations commonly found?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At the bottom of the slow-scan TV segment, near 14.230 MHz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At the top of the SSB phone segment, near 14.325 MHz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In the middle of the CW segment, near 14.100 MHz </w:t>
      </w:r>
    </w:p>
    <w:p>
      <w:pPr>
        <w:pStyle w:val="TextBody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Between 14.070 MHz and 14.100 MHz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color w:val="030303"/>
        </w:rPr>
        <w:t>G8A01 - How is direct binary FSK modulation generated?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By keying an FM transmitter with a sub-audible tone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By changing an oscillator's frequency directly with a digital control signal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By using a transceiver's computer data interface protocol to change frequencies </w:t>
      </w:r>
    </w:p>
    <w:p>
      <w:pPr>
        <w:pStyle w:val="TextBody"/>
        <w:numPr>
          <w:ilvl w:val="0"/>
          <w:numId w:val="1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By reconfiguring the CW keying input to act as a tone generator </w:t>
      </w:r>
    </w:p>
    <w:p>
      <w:pPr>
        <w:pStyle w:val="TextBody"/>
        <w:bidi w:val="0"/>
        <w:jc w:val="left"/>
        <w:rPr/>
      </w:pPr>
      <w:r>
        <w:rPr>
          <w:color w:val="030303"/>
        </w:rPr>
        <w:t>G8C11 - How are the two separate frequencies of a Frequency Shift Keyed (FSK) signal identified?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Dot and dash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On and off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High and low </w:t>
      </w:r>
    </w:p>
    <w:p>
      <w:pPr>
        <w:pStyle w:val="TextBody"/>
        <w:numPr>
          <w:ilvl w:val="0"/>
          <w:numId w:val="2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Mark and space </w:t>
      </w:r>
    </w:p>
    <w:p>
      <w:pPr>
        <w:pStyle w:val="TextBody"/>
        <w:bidi w:val="0"/>
        <w:jc w:val="left"/>
        <w:rPr/>
      </w:pPr>
      <w:r>
        <w:rPr>
          <w:color w:val="030303"/>
        </w:rPr>
        <w:t>G8C16 - Which of the following provide digital voice modes?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WSPR, MFSK16, and EasyPAL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FT8, FT4, and FST4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Winlink, PACTOR II, and PACTOR III </w:t>
      </w:r>
    </w:p>
    <w:p>
      <w:pPr>
        <w:pStyle w:val="TextBody"/>
        <w:numPr>
          <w:ilvl w:val="0"/>
          <w:numId w:val="2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DMR, D-STAR, and SystemFusion </w:t>
      </w:r>
    </w:p>
    <w:p>
      <w:pPr>
        <w:pStyle w:val="TextBody"/>
        <w:bidi w:val="0"/>
        <w:jc w:val="left"/>
        <w:rPr/>
      </w:pPr>
      <w:r>
        <w:rPr>
          <w:color w:val="030303"/>
        </w:rPr>
        <w:t>G2E06 - What is the most common frequency shift for RTTY emissions in the amateur HF bands?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85 Hz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170 Hz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425 Hz </w:t>
      </w:r>
    </w:p>
    <w:p>
      <w:pPr>
        <w:pStyle w:val="TextBody"/>
        <w:numPr>
          <w:ilvl w:val="0"/>
          <w:numId w:val="2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850 Hz </w:t>
      </w:r>
    </w:p>
    <w:p>
      <w:pPr>
        <w:pStyle w:val="TextBody"/>
        <w:bidi w:val="0"/>
        <w:jc w:val="left"/>
        <w:rPr/>
      </w:pPr>
      <w:r>
        <w:rPr>
          <w:color w:val="030303"/>
        </w:rPr>
        <w:t>G8A06 - Which of the following is characteristic of QPSK31?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It is sideband sensitive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Its encoding provides error correction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Its bandwidth is approximately the same as BPSK31 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/>
      </w:pPr>
      <w:r>
        <w:rPr>
          <w:color w:val="030303"/>
        </w:rPr>
        <w:t>G8C04 - Which of the following describes Baudot code?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A 7-bit code with start, stop, and parity bits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A code using error detection and correction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A 5-bit code with additional start and stop bits </w:t>
      </w:r>
    </w:p>
    <w:p>
      <w:pPr>
        <w:pStyle w:val="TextBody"/>
        <w:numPr>
          <w:ilvl w:val="0"/>
          <w:numId w:val="2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A code using SELCAL and LISTEN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jc w:val="left"/>
        <w:rPr/>
      </w:pPr>
      <w:r>
        <w:rPr>
          <w:color w:val="030303"/>
        </w:rPr>
        <w:t>G8C08 - Which of the following statements is true about PSK31?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Upper case letters are sent with more power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Upper case letters use longer Varicode bit sequences and thus slow down transmission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Error correction is used to ensure accurate message reception </w:t>
      </w:r>
    </w:p>
    <w:p>
      <w:pPr>
        <w:pStyle w:val="TextBody"/>
        <w:numPr>
          <w:ilvl w:val="0"/>
          <w:numId w:val="2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Higher power is needed as compared to RTTY for similar error rates </w:t>
      </w:r>
    </w:p>
    <w:p>
      <w:pPr>
        <w:pStyle w:val="TextBody"/>
        <w:bidi w:val="0"/>
        <w:jc w:val="left"/>
        <w:rPr/>
      </w:pPr>
      <w:r>
        <w:rPr>
          <w:color w:val="030303"/>
        </w:rPr>
        <w:t>G8C12 - Which type of code is used for sending characters in a PSK31 signal?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Varicode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Viterbi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Volumetric </w:t>
      </w:r>
    </w:p>
    <w:p>
      <w:pPr>
        <w:pStyle w:val="TextBody"/>
        <w:numPr>
          <w:ilvl w:val="0"/>
          <w:numId w:val="2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Binary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>End of Quiz 2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>Chapter 6.3 – Quiz 3 – Packet-Based Modes/Systems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jc w:val="left"/>
        <w:rPr/>
      </w:pPr>
      <w:r>
        <w:rPr>
          <w:color w:val="030303"/>
        </w:rPr>
        <w:t>G2E02 - What is VARA?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A low signal-to-noise digital mode used for EME (moonbounce)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A digital protocol used with Winlink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A radio direction finding system used on VHF and UHF 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A DX spotting system using a network of software defined radios </w:t>
      </w:r>
    </w:p>
    <w:p>
      <w:pPr>
        <w:pStyle w:val="TextBody"/>
        <w:bidi w:val="0"/>
        <w:jc w:val="left"/>
        <w:rPr/>
      </w:pPr>
      <w:r>
        <w:rPr>
          <w:color w:val="030303"/>
        </w:rPr>
        <w:t>G2E04 - Which of the following is good practice when choosing a transmitting frequency to answer a station calling CQ using FT8?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Always call on the station's frequency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Call on any frequency in the waterfall except the station's frequency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Find a clear frequency during the same time slot as the calling station </w:t>
      </w:r>
    </w:p>
    <w:p>
      <w:pPr>
        <w:pStyle w:val="TextBody"/>
        <w:numPr>
          <w:ilvl w:val="0"/>
          <w:numId w:val="2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Find a clear frequency during the alternate time slot to the calling station </w:t>
      </w:r>
    </w:p>
    <w:p>
      <w:pPr>
        <w:pStyle w:val="TextBody"/>
        <w:bidi w:val="0"/>
        <w:jc w:val="left"/>
        <w:rPr/>
      </w:pPr>
      <w:r>
        <w:rPr>
          <w:color w:val="030303"/>
        </w:rPr>
        <w:t>G2E07 - Which of the following is required when using FT8?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A special hardware modem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Computer time accurate to within approximately 1 second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Receiver attenuator set to -12 dB </w:t>
      </w:r>
    </w:p>
    <w:p>
      <w:pPr>
        <w:pStyle w:val="TextBody"/>
        <w:numPr>
          <w:ilvl w:val="0"/>
          <w:numId w:val="2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A vertically polarized antenna </w:t>
      </w:r>
    </w:p>
    <w:p>
      <w:pPr>
        <w:pStyle w:val="TextBody"/>
        <w:bidi w:val="0"/>
        <w:jc w:val="left"/>
        <w:rPr/>
      </w:pPr>
      <w:r>
        <w:rPr>
          <w:color w:val="030303"/>
        </w:rPr>
        <w:t>G2E09 - How do you join a contact between two stations using the PACTOR protocol?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Send broadcast packets containing your call sign while in MONITOR mode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Transmit a steady carrier until the PACTOR protocol times out and disconnects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Joining an existing contact is not possible, PACTOR connections are limited to two stations </w:t>
      </w:r>
    </w:p>
    <w:p>
      <w:pPr>
        <w:pStyle w:val="TextBody"/>
        <w:numPr>
          <w:ilvl w:val="0"/>
          <w:numId w:val="3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Send a NAK code </w:t>
      </w:r>
    </w:p>
    <w:p>
      <w:pPr>
        <w:pStyle w:val="TextBody"/>
        <w:bidi w:val="0"/>
        <w:jc w:val="left"/>
        <w:rPr/>
      </w:pPr>
      <w:r>
        <w:rPr>
          <w:color w:val="030303"/>
        </w:rPr>
        <w:t>G2E11 - What is the primary purpose of an Amateur Radio Emergency Data Network (AREDN) mesh network?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To provide FM repeater coverage in remote areas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To provide real time propagation data by monitoring amateur radio transmissions worldwide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To provide high-speed data services during an emergency or community event </w:t>
      </w:r>
    </w:p>
    <w:p>
      <w:pPr>
        <w:pStyle w:val="TextBody"/>
        <w:numPr>
          <w:ilvl w:val="0"/>
          <w:numId w:val="3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To provide DX spotting reports to aid contesters and DXers </w:t>
      </w:r>
    </w:p>
    <w:p>
      <w:pPr>
        <w:pStyle w:val="TextBody"/>
        <w:bidi w:val="0"/>
        <w:jc w:val="left"/>
        <w:rPr/>
      </w:pPr>
      <w:r>
        <w:rPr>
          <w:color w:val="030303"/>
        </w:rPr>
        <w:t>G2E12 - Which of the following describes Winlink?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An amateur radio wireless network to send and receive email on the internet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A form of Packet Radio </w:t>
      </w:r>
    </w:p>
    <w:p>
      <w:pPr>
        <w:pStyle w:val="TextBody"/>
        <w:numPr>
          <w:ilvl w:val="0"/>
          <w:numId w:val="3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A wireless network capable of both VHF and HF band operation </w:t>
      </w:r>
    </w:p>
    <w:p>
      <w:pPr>
        <w:pStyle w:val="Normal"/>
        <w:numPr>
          <w:ilvl w:val="0"/>
          <w:numId w:val="32"/>
        </w:numPr>
        <w:jc w:val="left"/>
        <w:rPr>
          <w:rFonts w:ascii="Liberation Serif" w:hAnsi="Liberation Serif"/>
        </w:rPr>
      </w:pPr>
      <w:r>
        <w:rPr>
          <w:rFonts w:ascii="Liberation Serif" w:hAnsi="Liberation Serif"/>
          <w:color w:val="030303"/>
          <w:sz w:val="24"/>
          <w:szCs w:val="24"/>
        </w:rPr>
        <w:t xml:space="preserve">D. All </w:t>
      </w:r>
      <w:r>
        <w:rPr>
          <w:rFonts w:cs="Calibri" w:ascii="Liberation Serif" w:hAnsi="Liberation Serif" w:cstheme="minorHAnsi"/>
          <w:color w:val="030303"/>
          <w:sz w:val="24"/>
          <w:szCs w:val="24"/>
        </w:rPr>
        <w:t>these choices are correct</w:t>
      </w:r>
    </w:p>
    <w:p>
      <w:pPr>
        <w:pStyle w:val="Normal"/>
        <w:jc w:val="left"/>
        <w:rPr>
          <w:rFonts w:ascii="Calibri" w:hAnsi="Calibri" w:cs="Calibri" w:asciiTheme="minorHAnsi" w:cstheme="minorHAnsi" w:hAnsiTheme="minorHAnsi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color w:val="030303"/>
        </w:rPr>
        <w:t>G2E13 - What is another name for a Winlink Remote Message Server?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Terminal Node Controller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Gateway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RJ-45 </w:t>
      </w:r>
    </w:p>
    <w:p>
      <w:pPr>
        <w:pStyle w:val="TextBody"/>
        <w:numPr>
          <w:ilvl w:val="0"/>
          <w:numId w:val="3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Printer/Server </w:t>
      </w:r>
    </w:p>
    <w:p>
      <w:pPr>
        <w:pStyle w:val="TextBody"/>
        <w:bidi w:val="0"/>
        <w:jc w:val="left"/>
        <w:rPr/>
      </w:pPr>
      <w:r>
        <w:rPr>
          <w:color w:val="030303"/>
        </w:rPr>
        <w:t>G2E15 - Which of the following is a common location for FT8?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Anywhere in the voice portion of the band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Anywhere in the CW portion of the band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Approximately 14.074 MHz to 14.077 MHz </w:t>
      </w:r>
    </w:p>
    <w:p>
      <w:pPr>
        <w:pStyle w:val="TextBody"/>
        <w:numPr>
          <w:ilvl w:val="0"/>
          <w:numId w:val="3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Approximately 14.110 MHz to 14.113 MHz </w:t>
      </w:r>
    </w:p>
    <w:p>
      <w:pPr>
        <w:pStyle w:val="TextBody"/>
        <w:bidi w:val="0"/>
        <w:jc w:val="left"/>
        <w:rPr/>
      </w:pPr>
      <w:r>
        <w:rPr>
          <w:color w:val="050505"/>
        </w:rPr>
        <w:t>G8A09 - What type of modulation is used by FT8?</w:t>
      </w:r>
    </w:p>
    <w:p>
      <w:pPr>
        <w:pStyle w:val="TextBody"/>
        <w:numPr>
          <w:ilvl w:val="0"/>
          <w:numId w:val="5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50505"/>
        </w:rPr>
        <w:t xml:space="preserve">A. 8-tone frequency shift keying </w:t>
      </w:r>
    </w:p>
    <w:p>
      <w:pPr>
        <w:pStyle w:val="TextBody"/>
        <w:numPr>
          <w:ilvl w:val="0"/>
          <w:numId w:val="5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50505"/>
        </w:rPr>
        <w:t xml:space="preserve">B. Vestigial sideband </w:t>
      </w:r>
    </w:p>
    <w:p>
      <w:pPr>
        <w:pStyle w:val="TextBody"/>
        <w:numPr>
          <w:ilvl w:val="0"/>
          <w:numId w:val="5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50505"/>
        </w:rPr>
        <w:t xml:space="preserve">C. Amplitude compressed AM </w:t>
      </w:r>
    </w:p>
    <w:p>
      <w:pPr>
        <w:pStyle w:val="TextBody"/>
        <w:numPr>
          <w:ilvl w:val="0"/>
          <w:numId w:val="5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50505"/>
          <w:sz w:val="24"/>
          <w:szCs w:val="24"/>
        </w:rPr>
        <w:t xml:space="preserve">D. 8-bit direct sequence spread spectrum </w:t>
      </w:r>
    </w:p>
    <w:p>
      <w:pPr>
        <w:pStyle w:val="TextBody"/>
        <w:bidi w:val="0"/>
        <w:jc w:val="left"/>
        <w:rPr/>
      </w:pPr>
      <w:r>
        <w:rPr>
          <w:color w:val="030303"/>
        </w:rPr>
        <w:t>G8A12 - What is QPSK modulation?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Modulation using quasi-parallel to serial conversion to reduce bandwidth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Modulation using quadra-pole sideband keying to generate spread spectrum signals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Modulation using Fast Fourier Transforms to generate frequencies at the first, second, third, and fourth harmonics of the carrier frequency to improve noise immunity </w:t>
      </w:r>
    </w:p>
    <w:p>
      <w:pPr>
        <w:pStyle w:val="TextBody"/>
        <w:numPr>
          <w:ilvl w:val="0"/>
          <w:numId w:val="3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Modulation in which digital data is transmitted using 0-, 90-, 180- and 270-degrees phase shift to represent pairs of bits </w:t>
      </w:r>
    </w:p>
    <w:p>
      <w:pPr>
        <w:pStyle w:val="TextBody"/>
        <w:bidi w:val="0"/>
        <w:jc w:val="left"/>
        <w:rPr/>
      </w:pPr>
      <w:r>
        <w:rPr>
          <w:color w:val="030303"/>
        </w:rPr>
        <w:t>G8C02 - Which digital mode is used as a low-power beacon for assessing HF propagation?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WSPR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MFSK16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PSK31 </w:t>
      </w:r>
    </w:p>
    <w:p>
      <w:pPr>
        <w:pStyle w:val="TextBody"/>
        <w:numPr>
          <w:ilvl w:val="0"/>
          <w:numId w:val="3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SSB-SC </w:t>
      </w:r>
    </w:p>
    <w:p>
      <w:pPr>
        <w:pStyle w:val="TextBody"/>
        <w:bidi w:val="0"/>
        <w:jc w:val="left"/>
        <w:rPr/>
      </w:pPr>
      <w:r>
        <w:rPr>
          <w:color w:val="030303"/>
        </w:rPr>
        <w:t>G8C03 - What part of a packet radio frame contains the routing and handling information?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Directory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Preamble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Header </w:t>
      </w:r>
    </w:p>
    <w:p>
      <w:pPr>
        <w:pStyle w:val="TextBody"/>
        <w:numPr>
          <w:ilvl w:val="0"/>
          <w:numId w:val="3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Trailer </w:t>
      </w:r>
    </w:p>
    <w:p>
      <w:pPr>
        <w:pStyle w:val="TextBody"/>
        <w:bidi w:val="0"/>
        <w:jc w:val="left"/>
        <w:rPr/>
      </w:pPr>
      <w:r>
        <w:rPr>
          <w:color w:val="030303"/>
        </w:rPr>
        <w:t>G8C05 - In an ARQ mode, what is meant by a NAK response to a transmitted packet?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Request retransmission of the packet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Packet was received without error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Receiving station connected and ready for transmissions </w:t>
      </w:r>
    </w:p>
    <w:p>
      <w:pPr>
        <w:pStyle w:val="TextBody"/>
        <w:numPr>
          <w:ilvl w:val="0"/>
          <w:numId w:val="3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Entire file received correctly </w:t>
      </w:r>
    </w:p>
    <w:p>
      <w:pPr>
        <w:pStyle w:val="TextBody"/>
        <w:bidi w:val="0"/>
        <w:jc w:val="left"/>
        <w:rPr/>
      </w:pPr>
      <w:r>
        <w:rPr>
          <w:color w:val="030303"/>
        </w:rPr>
        <w:t>G8C07 - Which of the following narrow-band digital modes can receive signals with very low signal-to-noise ratios?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MSK144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FT8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AMTOR </w:t>
      </w:r>
    </w:p>
    <w:p>
      <w:pPr>
        <w:pStyle w:val="TextBody"/>
        <w:numPr>
          <w:ilvl w:val="0"/>
          <w:numId w:val="3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MFSK32 </w:t>
      </w:r>
    </w:p>
    <w:p>
      <w:pPr>
        <w:pStyle w:val="TextBody"/>
        <w:bidi w:val="0"/>
        <w:jc w:val="left"/>
        <w:rPr/>
      </w:pPr>
      <w:r>
        <w:rPr>
          <w:color w:val="030303"/>
        </w:rPr>
        <w:t>G8C09 - Which is true of mesh network microwave nodes?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Having more nodes increases signal strengths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If one node fails, a packet may still reach its target station via an alternate node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Links between two nodes in a network may have different frequencies and bandwidths </w:t>
      </w:r>
    </w:p>
    <w:p>
      <w:pPr>
        <w:pStyle w:val="TextBody"/>
        <w:numPr>
          <w:ilvl w:val="0"/>
          <w:numId w:val="4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More nodes reduce overall microwave out of band interference </w:t>
      </w:r>
    </w:p>
    <w:p>
      <w:pPr>
        <w:pStyle w:val="TextBody"/>
        <w:bidi w:val="0"/>
        <w:jc w:val="left"/>
        <w:rPr/>
      </w:pPr>
      <w:r>
        <w:rPr>
          <w:color w:val="030303"/>
        </w:rPr>
        <w:t>G8C10 - How does forward error correction (FEC) allow the receiver to correct data errors?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By controlling transmitter output power for optimum signal strength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By using the Varicode character set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By transmitting redundant information with the data </w:t>
      </w:r>
    </w:p>
    <w:p>
      <w:pPr>
        <w:pStyle w:val="TextBody"/>
        <w:numPr>
          <w:ilvl w:val="0"/>
          <w:numId w:val="4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By using a parity bit with each character </w:t>
      </w:r>
    </w:p>
    <w:p>
      <w:pPr>
        <w:pStyle w:val="TextBody"/>
        <w:bidi w:val="0"/>
        <w:jc w:val="left"/>
        <w:rPr/>
      </w:pPr>
      <w:r>
        <w:rPr>
          <w:color w:val="030303"/>
        </w:rPr>
        <w:t>G8C15 - What does an FT8 signal report of +3 mean?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The signal is 3 times the noise level of an equivalent SSB signal 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The signal is S3 (weak signals) 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The signal-to-noise ratio is equivalent to +3dB in a 2.5 kHz bandwidth </w:t>
      </w:r>
    </w:p>
    <w:p>
      <w:pPr>
        <w:pStyle w:val="TextBody"/>
        <w:numPr>
          <w:ilvl w:val="0"/>
          <w:numId w:val="4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The signal is 3 dB over S9 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>End of Quiz 3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>Chapter 6.4 – Quiz 4 – Rx/Tx Digital Modes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color w:val="030303"/>
        </w:rPr>
        <w:t>G2E01 - Which mode is normally used when sending RTTY signals via AFSK with an SSB transmitter?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USB 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DSB 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>C. CW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>D. LSB</w:t>
      </w:r>
    </w:p>
    <w:p>
      <w:pPr>
        <w:pStyle w:val="TextBody"/>
        <w:bidi w:val="0"/>
        <w:jc w:val="left"/>
        <w:rPr/>
      </w:pPr>
      <w:r>
        <w:rPr>
          <w:color w:val="030303"/>
        </w:rPr>
        <w:t>G2E05 - What is the standard sideband for JT65, JT9, FT4, or FT8 digital signal when using AFSK?</w:t>
      </w:r>
    </w:p>
    <w:p>
      <w:pPr>
        <w:pStyle w:val="TextBody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LSB </w:t>
      </w:r>
    </w:p>
    <w:p>
      <w:pPr>
        <w:pStyle w:val="TextBody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USB </w:t>
      </w:r>
    </w:p>
    <w:p>
      <w:pPr>
        <w:pStyle w:val="TextBody"/>
        <w:numPr>
          <w:ilvl w:val="0"/>
          <w:numId w:val="4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DSB </w:t>
      </w:r>
    </w:p>
    <w:p>
      <w:pPr>
        <w:pStyle w:val="TextBody"/>
        <w:numPr>
          <w:ilvl w:val="0"/>
          <w:numId w:val="4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SSB </w:t>
      </w:r>
    </w:p>
    <w:p>
      <w:pPr>
        <w:pStyle w:val="TextBody"/>
        <w:bidi w:val="0"/>
        <w:jc w:val="left"/>
        <w:rPr/>
      </w:pPr>
      <w:r>
        <w:rPr>
          <w:color w:val="030303"/>
        </w:rPr>
        <w:t>G2E14 - What could be wrong if you cannot decode an RTTY or other FSK signal even though it is apparently tuned in properly?</w:t>
      </w:r>
    </w:p>
    <w:p>
      <w:pPr>
        <w:pStyle w:val="TextBody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The mark and space frequencies may be reversed </w:t>
      </w:r>
    </w:p>
    <w:p>
      <w:pPr>
        <w:pStyle w:val="TextBody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You may have selected the wrong baud rate </w:t>
      </w:r>
    </w:p>
    <w:p>
      <w:pPr>
        <w:pStyle w:val="TextBody"/>
        <w:numPr>
          <w:ilvl w:val="0"/>
          <w:numId w:val="4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You may be listening on the wrong sideband </w:t>
      </w:r>
    </w:p>
    <w:p>
      <w:pPr>
        <w:pStyle w:val="TextBody"/>
        <w:numPr>
          <w:ilvl w:val="0"/>
          <w:numId w:val="4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/>
      </w:pPr>
      <w:r>
        <w:rPr>
          <w:color w:val="030303"/>
        </w:rPr>
        <w:t>G4A11 - Why should the ALC system be inactive when transmitting AFSK data signals?</w:t>
      </w:r>
    </w:p>
    <w:p>
      <w:pPr>
        <w:pStyle w:val="TextBody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ALC will invert the modulation of the AFSK mode </w:t>
      </w:r>
    </w:p>
    <w:p>
      <w:pPr>
        <w:pStyle w:val="TextBody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The ALC action distorts the signal </w:t>
      </w:r>
    </w:p>
    <w:p>
      <w:pPr>
        <w:pStyle w:val="TextBody"/>
        <w:numPr>
          <w:ilvl w:val="0"/>
          <w:numId w:val="4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When using digital modes, too much ALC activity can cause the transmitter to overheat </w:t>
      </w:r>
    </w:p>
    <w:p>
      <w:pPr>
        <w:pStyle w:val="TextBody"/>
        <w:numPr>
          <w:ilvl w:val="0"/>
          <w:numId w:val="4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/>
      </w:pPr>
      <w:r>
        <w:rPr>
          <w:color w:val="030303"/>
        </w:rPr>
        <w:t>G8B08 - Why is it important to know the duty cycle of the mode you are using when transmitting?</w:t>
      </w:r>
    </w:p>
    <w:p>
      <w:pPr>
        <w:pStyle w:val="TextBody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To aid in tuning your transmitter </w:t>
      </w:r>
    </w:p>
    <w:p>
      <w:pPr>
        <w:pStyle w:val="TextBody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Some modes have high duty cycles that could exceed the transmitter's average power rating </w:t>
      </w:r>
    </w:p>
    <w:p>
      <w:pPr>
        <w:pStyle w:val="TextBody"/>
        <w:numPr>
          <w:ilvl w:val="0"/>
          <w:numId w:val="4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To allow time for the other station to break in during a transmission </w:t>
      </w:r>
    </w:p>
    <w:p>
      <w:pPr>
        <w:pStyle w:val="TextBody"/>
        <w:numPr>
          <w:ilvl w:val="0"/>
          <w:numId w:val="4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To prevent overmodulation </w:t>
      </w:r>
    </w:p>
    <w:p>
      <w:pPr>
        <w:pStyle w:val="TextBody"/>
        <w:bidi w:val="0"/>
        <w:jc w:val="left"/>
        <w:rPr/>
      </w:pPr>
      <w:r>
        <w:rPr>
          <w:color w:val="030303"/>
        </w:rPr>
        <w:t>G8B10 - What is the relationship between transmitted symbol rate and bandwidth?</w:t>
      </w:r>
    </w:p>
    <w:p>
      <w:pPr>
        <w:pStyle w:val="TextBody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Symbol rate and bandwidth are not related </w:t>
      </w:r>
    </w:p>
    <w:p>
      <w:pPr>
        <w:pStyle w:val="TextBody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Higher symbol rates require wider bandwidth </w:t>
      </w:r>
    </w:p>
    <w:p>
      <w:pPr>
        <w:pStyle w:val="TextBody"/>
        <w:numPr>
          <w:ilvl w:val="0"/>
          <w:numId w:val="48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Lower symbol rates require wider bandwidth </w:t>
      </w:r>
    </w:p>
    <w:p>
      <w:pPr>
        <w:pStyle w:val="TextBody"/>
        <w:numPr>
          <w:ilvl w:val="0"/>
          <w:numId w:val="4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Bandwidth is half the symbol rate </w:t>
      </w:r>
    </w:p>
    <w:p>
      <w:pPr>
        <w:pStyle w:val="TextBody"/>
        <w:bidi w:val="0"/>
        <w:jc w:val="left"/>
        <w:rPr/>
      </w:pPr>
      <w:r>
        <w:rPr>
          <w:color w:val="030303"/>
        </w:rPr>
        <w:t>G8C13 - What is indicated on a waterfall display by one or more vertical lines on either side of a data mode or RTTY signal?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Long path propagation 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Backscatter propagation 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Insufficient modulation 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Overmodulation                                           </w:t>
      </w:r>
      <w:r>
        <w:rPr>
          <w:rFonts w:ascii="Times New Roman" w:hAnsi="Times New Roman"/>
          <w:b/>
          <w:bCs/>
          <w:color w:val="C9211E"/>
          <w:sz w:val="24"/>
          <w:szCs w:val="24"/>
        </w:rPr>
        <w:t>(End of Quiz 4)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>Chapter 6.5 – Quiz 5 – Digital Operating Procedures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jc w:val="left"/>
        <w:rPr/>
      </w:pPr>
      <w:r>
        <w:rPr>
          <w:color w:val="030303"/>
        </w:rPr>
        <w:t>G1E03 - What is required to conduct communications with a digital station operating under automatic control outside the automatic control band segments?</w:t>
      </w:r>
    </w:p>
    <w:p>
      <w:pPr>
        <w:pStyle w:val="TextBody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The station initiating the contact must be under local or remote control </w:t>
      </w:r>
    </w:p>
    <w:p>
      <w:pPr>
        <w:pStyle w:val="TextBody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The interrogating transmission must be made by another automatically controlled station </w:t>
      </w:r>
    </w:p>
    <w:p>
      <w:pPr>
        <w:pStyle w:val="TextBody"/>
        <w:numPr>
          <w:ilvl w:val="0"/>
          <w:numId w:val="50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No third-party traffic may be transmitted </w:t>
      </w:r>
    </w:p>
    <w:p>
      <w:pPr>
        <w:pStyle w:val="TextBody"/>
        <w:numPr>
          <w:ilvl w:val="0"/>
          <w:numId w:val="5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The control operator of the interrogating station must hold an Amateur Extra class license </w:t>
      </w:r>
    </w:p>
    <w:p>
      <w:pPr>
        <w:pStyle w:val="TextBody"/>
        <w:bidi w:val="0"/>
        <w:jc w:val="left"/>
        <w:rPr/>
      </w:pPr>
      <w:r>
        <w:rPr>
          <w:color w:val="030303"/>
        </w:rPr>
        <w:t>G1E09 - Under what circumstances are messages that are sent via digital modes exempt from Part 97 third-party rules that apply to other modes of communication?</w:t>
      </w:r>
    </w:p>
    <w:p>
      <w:pPr>
        <w:pStyle w:val="TextBody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Under no circumstances </w:t>
      </w:r>
    </w:p>
    <w:p>
      <w:pPr>
        <w:pStyle w:val="TextBody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When messages are encrypted </w:t>
      </w:r>
    </w:p>
    <w:p>
      <w:pPr>
        <w:pStyle w:val="TextBody"/>
        <w:numPr>
          <w:ilvl w:val="0"/>
          <w:numId w:val="5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When messages are not encrypted </w:t>
      </w:r>
    </w:p>
    <w:p>
      <w:pPr>
        <w:pStyle w:val="TextBody"/>
        <w:numPr>
          <w:ilvl w:val="0"/>
          <w:numId w:val="5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When under automatic control </w:t>
      </w:r>
    </w:p>
    <w:p>
      <w:pPr>
        <w:pStyle w:val="TextBody"/>
        <w:bidi w:val="0"/>
        <w:jc w:val="left"/>
        <w:rPr/>
      </w:pPr>
      <w:r>
        <w:rPr>
          <w:color w:val="030303"/>
        </w:rPr>
        <w:t>G1E11 - On what bands may automatically controlled stations transmitting RTTY or data emissions communicate with other automatically controlled digital stations?</w:t>
      </w:r>
    </w:p>
    <w:p>
      <w:pPr>
        <w:pStyle w:val="TextBody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On any band segment where digital operation is permitted </w:t>
      </w:r>
    </w:p>
    <w:p>
      <w:pPr>
        <w:pStyle w:val="TextBody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Anywhere in the non-phone segments of the 10-meter or shorter wavelength bands </w:t>
      </w:r>
    </w:p>
    <w:p>
      <w:pPr>
        <w:pStyle w:val="TextBody"/>
        <w:numPr>
          <w:ilvl w:val="0"/>
          <w:numId w:val="5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Only in the non-phone Extra Class segments of the bands </w:t>
      </w:r>
    </w:p>
    <w:p>
      <w:pPr>
        <w:pStyle w:val="TextBody"/>
        <w:numPr>
          <w:ilvl w:val="0"/>
          <w:numId w:val="5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Anywhere in the 6-meter or shorter wavelength bands, and in limited segments of some of the HF bands </w:t>
      </w:r>
    </w:p>
    <w:p>
      <w:pPr>
        <w:pStyle w:val="TextBody"/>
        <w:bidi w:val="0"/>
        <w:jc w:val="left"/>
        <w:rPr/>
      </w:pPr>
      <w:r>
        <w:rPr>
          <w:color w:val="030303"/>
        </w:rPr>
        <w:t>G2E03 - What symptoms may result from other signals interfering with a PACTOR or VARA transmission?</w:t>
      </w:r>
    </w:p>
    <w:p>
      <w:pPr>
        <w:pStyle w:val="TextBody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Frequent retries or timeouts </w:t>
      </w:r>
    </w:p>
    <w:p>
      <w:pPr>
        <w:pStyle w:val="TextBody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Long pauses in message transmission </w:t>
      </w:r>
    </w:p>
    <w:p>
      <w:pPr>
        <w:pStyle w:val="TextBody"/>
        <w:numPr>
          <w:ilvl w:val="0"/>
          <w:numId w:val="5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Failure to establish a connection between stations </w:t>
      </w:r>
    </w:p>
    <w:p>
      <w:pPr>
        <w:pStyle w:val="TextBody"/>
        <w:numPr>
          <w:ilvl w:val="0"/>
          <w:numId w:val="5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All these choices are correct </w:t>
      </w:r>
    </w:p>
    <w:p>
      <w:pPr>
        <w:pStyle w:val="TextBody"/>
        <w:bidi w:val="0"/>
        <w:jc w:val="left"/>
        <w:rPr/>
      </w:pPr>
      <w:r>
        <w:rPr>
          <w:color w:val="030303"/>
        </w:rPr>
        <w:t>G2E10 - Which of the following is a way to establish contact with a digital messaging system gateway station?</w:t>
      </w:r>
    </w:p>
    <w:p>
      <w:pPr>
        <w:pStyle w:val="TextBody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Send an email to the system control operator </w:t>
      </w:r>
    </w:p>
    <w:p>
      <w:pPr>
        <w:pStyle w:val="TextBody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Send QRL in Morse code </w:t>
      </w:r>
    </w:p>
    <w:p>
      <w:pPr>
        <w:pStyle w:val="TextBody"/>
        <w:numPr>
          <w:ilvl w:val="0"/>
          <w:numId w:val="5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Respond when the station broadcasts its SSID </w:t>
      </w:r>
    </w:p>
    <w:p>
      <w:pPr>
        <w:pStyle w:val="TextBody"/>
        <w:numPr>
          <w:ilvl w:val="0"/>
          <w:numId w:val="5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Transmit a connect message on the station's published frequency </w:t>
      </w:r>
    </w:p>
    <w:p>
      <w:pPr>
        <w:pStyle w:val="TextBody"/>
        <w:bidi w:val="0"/>
        <w:jc w:val="left"/>
        <w:rPr/>
      </w:pPr>
      <w:r>
        <w:rPr>
          <w:color w:val="030303"/>
        </w:rPr>
        <w:t>G8C06 - What action results from a failure to exchange information due to excessive transmission attempts when using an ARQ mode?</w:t>
      </w:r>
    </w:p>
    <w:p>
      <w:pPr>
        <w:pStyle w:val="TextBody"/>
        <w:numPr>
          <w:ilvl w:val="0"/>
          <w:numId w:val="5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The checksum overflows </w:t>
      </w:r>
    </w:p>
    <w:p>
      <w:pPr>
        <w:pStyle w:val="TextBody"/>
        <w:numPr>
          <w:ilvl w:val="0"/>
          <w:numId w:val="5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The connection is dropped </w:t>
      </w:r>
    </w:p>
    <w:p>
      <w:pPr>
        <w:pStyle w:val="TextBody"/>
        <w:numPr>
          <w:ilvl w:val="0"/>
          <w:numId w:val="55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Packets will be routed incorrectly </w:t>
      </w:r>
    </w:p>
    <w:p>
      <w:pPr>
        <w:pStyle w:val="TextBody"/>
        <w:numPr>
          <w:ilvl w:val="0"/>
          <w:numId w:val="5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Encoding reverts to the default character set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bidi w:val="0"/>
        <w:jc w:val="left"/>
        <w:rPr/>
      </w:pPr>
      <w:r>
        <w:rPr>
          <w:color w:val="030303"/>
        </w:rPr>
        <w:t>G8C14 - Which of the following describes a waterfall display?</w:t>
      </w:r>
    </w:p>
    <w:p>
      <w:pPr>
        <w:pStyle w:val="TextBody"/>
        <w:numPr>
          <w:ilvl w:val="0"/>
          <w:numId w:val="5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A. Frequency is horizontal, signal strength is vertical, time is intensity </w:t>
      </w:r>
    </w:p>
    <w:p>
      <w:pPr>
        <w:pStyle w:val="TextBody"/>
        <w:numPr>
          <w:ilvl w:val="0"/>
          <w:numId w:val="5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B. Frequency is vertical, signal strength is intensity, time is horizontal </w:t>
      </w:r>
    </w:p>
    <w:p>
      <w:pPr>
        <w:pStyle w:val="TextBody"/>
        <w:numPr>
          <w:ilvl w:val="0"/>
          <w:numId w:val="56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color w:val="030303"/>
        </w:rPr>
        <w:t xml:space="preserve">C. Frequency is horizontal, signal strength is intensity, time is vertical </w:t>
      </w:r>
    </w:p>
    <w:p>
      <w:pPr>
        <w:pStyle w:val="TextBody"/>
        <w:numPr>
          <w:ilvl w:val="0"/>
          <w:numId w:val="5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Fonts w:ascii="Times New Roman" w:hAnsi="Times New Roman"/>
          <w:color w:val="030303"/>
          <w:sz w:val="24"/>
          <w:szCs w:val="24"/>
        </w:rPr>
        <w:t xml:space="preserve">D. Frequency is vertical, signal strength is horizontal, time is intensity </w:t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"/>
        <w:tabs>
          <w:tab w:val="left" w:pos="709" w:leader="none"/>
        </w:tabs>
        <w:bidi w:val="0"/>
        <w:ind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4"/>
          <w:szCs w:val="24"/>
        </w:rPr>
        <w:t>End of Quiz 5</w:t>
      </w:r>
    </w:p>
    <w:sectPr>
      <w:type w:val="nextPage"/>
      <w:pgSz w:w="12240" w:h="15840"/>
      <w:pgMar w:left="1134" w:right="1134" w:gutter="0" w:header="0" w:top="576" w:footer="0" w:bottom="432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608</TotalTime>
  <Application>LibreOffice/7.4.6.2$Windows_X86_64 LibreOffice_project/5b1f5509c2decdade7fda905e3e1429a67acd63d</Application>
  <AppVersion>15.0000</AppVersion>
  <Pages>11</Pages>
  <Words>2969</Words>
  <Characters>13472</Characters>
  <CharactersWithSpaces>16202</CharactersWithSpaces>
  <Paragraphs>304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2020-01-17T10:18:40Z</dcterms:created>
  <dc:creator/>
  <dc:description/>
  <dc:language>en-US</dc:language>
  <cp:lastModifiedBy/>
  <cp:lastPrinted>2023-10-27T09:32:24Z</cp:lastPrinted>
  <dcterms:modified xsi:type="dcterms:W3CDTF">2023-12-10T08:52:26Z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