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Chapter 7.5 – Quiz 1 – Feed Lines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G4A06 - What is the purpose of an antenna tuner?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Reduce the SWR in the feed line to the antenna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Reduce the power dissipation in the feedline to the antenna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Increase power transfer from the transmitter to the feed line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spacing w:lineRule="auto" w:line="276" w:before="0" w:after="14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G9A01 - Which of the following factors determine the characteristic impedance of a parallel conductor feed line?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The distance between the centers of the conductors and the radius of the conductors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The distance between the centers of the conductors and the length of the line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The radius of the conductors and the frequency of the signal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The frequency of the signal and the length of the line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G9A02 - What is the relationship between high standing wave ratio (SWR) and transmission line loss?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There is no relationship between transmission line loss and SWR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High SWR increases loss in a lossy transmission line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High SWR makes it difficult to measure transmission line loss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High SWR reduces the relative effect of transmission line loss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G9A03 - What is the nominal characteristic impedance of "window line" transmission line?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50 ohms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75 ohms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100 ohms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450 ohms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G9A04 - What causes reflected power at an antenna's feed point?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Operating an antenna at its resonant frequency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Using more transmitter power than the antenna can handle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A difference between feed line impedance and antenna feed point impedance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Feeding the antenna with unbalanced feed line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G9A05 - How does the attenuation of coaxial cable change with increasing frequency?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Attenuation is independent of frequency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Attenuation increases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Attenuation decreases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Attenuation follows Marconi's Law of Attenuation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G9A06 - In what units is RF feed line loss usually expressed?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Ohms per 1,000 feet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Decibels per 1,000 feet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Ohms per 100 feet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Decibels per 100 feet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G9A07 - What must be done to prevent standing waves on a feed line connected to an antenna?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The antenna feed point must be at DC ground potential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The feed line must be an odd number of electrical quarter wavelengths long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The feed line must be an even number of physical half wavelengths long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The antenna feed point impedance must be matched to the characteristic impedance of the feed line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G9A08 - If the SWR on an antenna feed line is 5:1, and a matching network at the transmitter end of the feed line is adjusted to present a 1:1 SWR to the transmitter, what is the resulting SWR on the feed line?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1:1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5:1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Between 1:1 and 5:1 depending on the characteristic impedance of the line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Between 1:1 and 5:1 depending on the reflected power at the transmitter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G9A09 - What standing wave ratio results from connecting a 50-ohm feed line to a 200-ohm resistive load?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4:1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1:4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2:1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1:2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G9A10 - What standing wave ratio results from connecting a 50-ohm feed line to a 10-ohm resistive load?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2:1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1:2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1:5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5:1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G9A11 - What is the effect of transmission line loss on SWR measured at the input to the line?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Higher loss reduces SWR measured at the input to the line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Higher loss increases SWR measured at the input to the line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Higher loss increases the accuracy of SWR measured at the input to the line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Transmission line loss does not affect the SWR measurement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End of Quiz 1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Chapter 9.1 – Quiz 2 – Electrical Safety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G0B10 - Which of the following is a danger from lead-tin solder?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Lead can contaminate food if hands are not washed carefully after handling the solder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High voltages can cause lead-tin solder to disintegrate suddenly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Tin in the solder can "cold flow," causing shorts in the circuit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RF energy can convert the lead into a poisonous gas </w:t>
      </w:r>
    </w:p>
    <w:p>
      <w:pPr>
        <w:pStyle w:val="TextBody"/>
        <w:bidi w:val="0"/>
        <w:spacing w:lineRule="auto" w:line="276" w:before="0" w:after="14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G0B01 - Which wire or wires in a four-conductor 240 VAC circuit should be attached to fuses or circuit breakers?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Only the hot wires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Only the neutral wire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Only the ground wire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wires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G0B02 - According to the National Electrical Code, what is the minimum wire size that may be used safely for wiring with a 20-ampere circuit breaker?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AWG number 20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AWG number 16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AWG number 12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AWG number 8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G0B03 - Which size of fuse or circuit breaker would be appropriate to use with a circuit that uses AWG number 14 wiring?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30 amperes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25 amperes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20 amperes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15 amperes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G0B05 - Which of the following conditions will cause a ground fault circuit interrupter (GFCI) to disconnect AC power?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Current flowing from one or more of the hot wires to the neutral wire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Current flowing from one or more of the hot wires directly to ground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Overvoltage on the hot wires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G0B06 - Which of the following is covered by the National Electrical Code?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Acceptable bandwidth limits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Acceptable modulation limits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Electrical safety of the station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RF exposure limits of the human body </w:t>
      </w:r>
    </w:p>
    <w:p>
      <w:pPr>
        <w:pStyle w:val="TextBody"/>
        <w:bidi w:val="0"/>
        <w:jc w:val="left"/>
        <w:rPr>
          <w:color w:val="030303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G0B12 - What is the purpose of a power supply interlock?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To prevent unauthorized changes to the circuit that would void the manufacturer's warranty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To shut down the unit if it becomes too hot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To ensure that dangerous voltages are removed if the cabinet is opened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To shut off the power supply if too much voltage is produced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G0B09 - Which of the following is true of an emergency generator installation?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The generator should be operated in a well-ventilated area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The generator must be insulated from ground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Fuel should be stored near the generator for rapid refueling in case of an emergency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G4C07 - Why should soldered joints not be used in lightning protection ground connections?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 soldered joint will likely be destroyed by the heat of a lightning strike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Solder flux will prevent a low conductivity connection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Solder has too high a dielectric constant to provide adequate lightning protection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G0B04 - Where should the station's lightning protection ground system be located?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As close to the station equipment as possible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Outside the building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Next to the closest power pole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Parallel to the water supply line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G0B11 - Which of the following is required for lightning protection ground rods?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They must be bonded to all buried water and gas lines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Bends in ground wires must be made as close as possible to a right angle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Lightning grounds must be connected to all ungrounded wiring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They must be bonded together with all other grounds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G0B13 - Where should lightning arrestors be located?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Where the feed lines enter the building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On the antenna, opposite the feed point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In series with each ground lead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At the closest power pole ground electrode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End of Quiz 2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Chapter 9.2 and 9.3 – Quiz 3 - RF Exposure, Outdoor Safety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G0A01 - What is one way that RF energy can affect human body tissue?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It heats body tissue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It causes radiation poisoning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It causes the blood count to reach a dangerously low level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It cools body tissue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G0A02 - Which of the following is used to determine RF exposure from a transmitted signal?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Its duty cycle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Its frequency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Its power density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G0A03 - How can you determine that your station complies with FCC RF exposure regulations?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By calculation based on FCC OET Bulletin 65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By calculation based on computer modeling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By measurement of field strength using calibrated equipment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G0A04 - What does "time averaging" mean when evaluating RF radiation exposure?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The average amount of power developed by the transmitter over a specific 24-hour period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The average time it takes RF radiation to have any long-term effect on the body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The total time of the exposure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The total RF exposure averaged over a certain period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G0A05 - What must you do if an evaluation of your station shows that the RF energy radiated by your station exceeds permissible limits for possible human absorption?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Take action to prevent human exposure to the excessive RF fields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File an Environmental Impact Statement (EIS-97) with the FCC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Secure written permission from your neighbors to operate above the controlled MPE limits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G0A06 - What must you do if your station fails to meet the FCC RF exposure exemption criteria?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Perform an RF Exposure Evaluation in accordance with FCC OET Bulletin 65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Contact the FCC for permission to transmit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Perform an RF exposure evaluation in accordance with World Meteorological Organization guidelines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Use an FCC-approved band-pass filter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G0A07 - What is the effect of modulation duty cycle on RF exposure?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 lower duty cycle permits greater power levels to be transmitted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A higher duty cycle permits greater power levels to be transmitted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Low duty cycle transmitters are exempt from RF exposure evaluation requirements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High duty cycle transmitters are exempt from RF exposure requirements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G0A08 - Which of the following steps must an amateur operator take to ensure compliance with RF safety regulations?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Post a copy of FCC Part 97.13 in the station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Notify neighbors within a 100-foot radius of the antenna of the existence of the station and power levels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Perform a routine RF exposure evaluation and prevent access to any identified high exposure areas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G0A09 - What type of instrument can be used to accurately measure an RF field strength?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 receiver with digital signal processing (DSP) noise reduction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A calibrated field strength meter with a calibrated antenna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An SWR meter with a peak-reading function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An oscilloscope with a high-stability crystal marker generator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G0A10 - What should be done if evaluation shows that a neighbor might experience more than the allowable limit of RF exposure from the main lobe of a directional antenna?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Change to a non-polarized antenna with higher gain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Use an antenna with a higher front-to-back ratio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Take precautions to ensure that the antenna cannot be pointed in their direction when they are present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G0A11 - What precaution should be taken if you install an indoor transmitting antenna?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Locate the antenna close to your operating position to minimize feed-line radiation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Position the antenna along the edge of a wall to reduce parasitic radiation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Make sure that MPE limits are not exceeded in occupied areas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Make sure the antenna is properly shielded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G0A12 - What stations are subject to the FCC rules on RF exposure?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All commercial stations; amateur radio stations are exempt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Only stations with antennas lower than one wavelength above the ground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Only stations transmitting more than 500 watts PEP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stations with a time-averaged transmission of more than one milliwatt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G0B07 - Which of these choices should be observed when climbing a tower using a safety harness?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Always hold on to the tower with one hand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Confirm that the harness is rated for the weight of the climber and that it is within its allowable service life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Ensure that all heavy tools are securely fastened to the harness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>G0B08 - What should be done before climbing a tower that supports electrically powered devices?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A. Notify the electric company that a person will be working on the tower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B. Make sure all circuits that supply power to the tower are locked out and tagged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C. Unground the base of the tower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color w:val="030303"/>
          <w:sz w:val="24"/>
          <w:szCs w:val="24"/>
        </w:rPr>
        <w:t xml:space="preserve">D. All these choices are correct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End of Quiz 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LibreOffice/7.4.6.2$Windows_X86_64 LibreOffice_project/5b1f5509c2decdade7fda905e3e1429a67acd63d</Application>
  <AppVersion>15.0000</AppVersion>
  <Pages>7</Pages>
  <Words>2158</Words>
  <Characters>9495</Characters>
  <CharactersWithSpaces>11462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dcterms:modified xsi:type="dcterms:W3CDTF">2023-10-30T12:50:42Z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