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BF0B" w14:textId="3B6CCDBB" w:rsidR="00494263" w:rsidRDefault="00F95270" w:rsidP="00F95270">
      <w:pPr>
        <w:pStyle w:val="Titre1"/>
        <w:jc w:val="center"/>
        <w:rPr>
          <w:u w:val="single"/>
        </w:rPr>
      </w:pPr>
      <w:bookmarkStart w:id="0" w:name="_Ref87532145"/>
      <w:r w:rsidRPr="00F95270">
        <w:rPr>
          <w:u w:val="single"/>
        </w:rPr>
        <w:t>Analyse et conception générale du diagramme de classes</w:t>
      </w:r>
      <w:bookmarkEnd w:id="0"/>
    </w:p>
    <w:p w14:paraId="581D42AB" w14:textId="75937BC0" w:rsidR="00F95270" w:rsidRDefault="00F95270" w:rsidP="00F95270"/>
    <w:p w14:paraId="5FCB278C" w14:textId="2202E16E" w:rsidR="00BD5CA4" w:rsidRPr="00BD5CA4" w:rsidRDefault="00F95270" w:rsidP="00BD5CA4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Extraction des données</w:t>
      </w:r>
    </w:p>
    <w:p w14:paraId="58068089" w14:textId="4F1AB370" w:rsidR="00F95270" w:rsidRDefault="00F95270" w:rsidP="00F95270"/>
    <w:p w14:paraId="4E62BFB4" w14:textId="06AB17CF" w:rsidR="00F95270" w:rsidRPr="00291870" w:rsidRDefault="00F95270" w:rsidP="00F95270">
      <w:pPr>
        <w:rPr>
          <w:color w:val="70AD47" w:themeColor="accent6"/>
        </w:rPr>
      </w:pPr>
      <w:r w:rsidRPr="00291870">
        <w:rPr>
          <w:color w:val="70AD47" w:themeColor="accent6"/>
        </w:rPr>
        <w:t>Consigne : extraire les données pertinentes, les regrouper en grandes entités / objets, spécifier et caractériser les attributs et les fonctionnalités de chaque objet, identifier les interactions entre les différents objets ainsi que les différents scénarios possibles, etc…</w:t>
      </w:r>
    </w:p>
    <w:p w14:paraId="7459E73E" w14:textId="3F852F8B" w:rsidR="00291870" w:rsidRDefault="00291870" w:rsidP="00291870">
      <w:pPr>
        <w:ind w:left="360"/>
      </w:pPr>
      <w:r>
        <w:t xml:space="preserve">Adoption de l’architecture MVC. </w:t>
      </w:r>
      <w:r>
        <w:br/>
      </w:r>
      <w:r>
        <w:br/>
      </w:r>
      <w:r w:rsidR="00123A2F">
        <w:t xml:space="preserve">Le jeu et ses règles </w:t>
      </w:r>
      <w:r>
        <w:t xml:space="preserve">: </w:t>
      </w:r>
    </w:p>
    <w:p w14:paraId="5E0EEA9B" w14:textId="2FD7A58D" w:rsidR="00123A2F" w:rsidRDefault="00291870" w:rsidP="00123A2F">
      <w:pPr>
        <w:pStyle w:val="Paragraphedeliste"/>
        <w:numPr>
          <w:ilvl w:val="0"/>
          <w:numId w:val="4"/>
        </w:numPr>
      </w:pPr>
      <w:r w:rsidRPr="00F46FA9">
        <w:rPr>
          <w:color w:val="FF0000"/>
        </w:rPr>
        <w:t xml:space="preserve">ECEMAN </w:t>
      </w:r>
      <w:r>
        <w:t>se déplace dans les 4 directions</w:t>
      </w:r>
    </w:p>
    <w:p w14:paraId="3E0F94C2" w14:textId="7CAA712E" w:rsidR="00123A2F" w:rsidRDefault="00291870" w:rsidP="00123A2F">
      <w:pPr>
        <w:pStyle w:val="Paragraphedeliste"/>
        <w:numPr>
          <w:ilvl w:val="0"/>
          <w:numId w:val="4"/>
        </w:numPr>
      </w:pPr>
      <w:r>
        <w:t xml:space="preserve">Univers avec </w:t>
      </w:r>
      <w:r w:rsidRPr="00F46FA9">
        <w:rPr>
          <w:color w:val="FF0000"/>
        </w:rPr>
        <w:t>glace fine</w:t>
      </w:r>
      <w:r>
        <w:t xml:space="preserve">, obstacles, </w:t>
      </w:r>
      <w:r w:rsidRPr="00F46FA9">
        <w:rPr>
          <w:color w:val="FF0000"/>
        </w:rPr>
        <w:t>banquise épaisse</w:t>
      </w:r>
      <w:r>
        <w:t xml:space="preserve">, </w:t>
      </w:r>
      <w:r w:rsidRPr="00F46FA9">
        <w:rPr>
          <w:color w:val="FF0000"/>
        </w:rPr>
        <w:t>tunnels</w:t>
      </w:r>
      <w:r>
        <w:t xml:space="preserve">, outils, bonus, </w:t>
      </w:r>
      <w:r w:rsidRPr="00F46FA9">
        <w:rPr>
          <w:color w:val="FF0000"/>
        </w:rPr>
        <w:t>porte de sortie</w:t>
      </w:r>
      <w:r>
        <w:t xml:space="preserve">, </w:t>
      </w:r>
      <w:r w:rsidRPr="00F46FA9">
        <w:rPr>
          <w:color w:val="FF0000"/>
        </w:rPr>
        <w:t xml:space="preserve">ennemis </w:t>
      </w:r>
    </w:p>
    <w:p w14:paraId="29EF942D" w14:textId="77777777" w:rsidR="00291870" w:rsidRDefault="00291870" w:rsidP="00291870">
      <w:pPr>
        <w:pStyle w:val="Paragraphedeliste"/>
        <w:numPr>
          <w:ilvl w:val="0"/>
          <w:numId w:val="4"/>
        </w:numPr>
      </w:pPr>
      <w:r>
        <w:t xml:space="preserve">Propriété des matériaux : </w:t>
      </w:r>
    </w:p>
    <w:p w14:paraId="4EAB8450" w14:textId="77777777" w:rsidR="00291870" w:rsidRDefault="00291870" w:rsidP="00291870">
      <w:pPr>
        <w:pStyle w:val="Paragraphedeliste"/>
        <w:numPr>
          <w:ilvl w:val="1"/>
          <w:numId w:val="4"/>
        </w:numPr>
      </w:pPr>
      <w:r>
        <w:t xml:space="preserve">Case de glace se casse au passage de ECEMAN </w:t>
      </w:r>
      <w:r>
        <w:sym w:font="Wingdings" w:char="F0E0"/>
      </w:r>
      <w:r>
        <w:t xml:space="preserve"> Apparition d’eau ensuite à la place</w:t>
      </w:r>
    </w:p>
    <w:p w14:paraId="1086843B" w14:textId="67A03554" w:rsidR="00291870" w:rsidRDefault="00291870" w:rsidP="00291870">
      <w:pPr>
        <w:pStyle w:val="Paragraphedeliste"/>
        <w:numPr>
          <w:ilvl w:val="1"/>
          <w:numId w:val="4"/>
        </w:numPr>
      </w:pPr>
      <w:r>
        <w:t xml:space="preserve">Pas de passage sur l’eau </w:t>
      </w:r>
    </w:p>
    <w:p w14:paraId="0D82A27C" w14:textId="77777777" w:rsidR="00291870" w:rsidRDefault="00291870" w:rsidP="00291870">
      <w:pPr>
        <w:pStyle w:val="Paragraphedeliste"/>
        <w:numPr>
          <w:ilvl w:val="1"/>
          <w:numId w:val="4"/>
        </w:numPr>
      </w:pPr>
      <w:r>
        <w:t>ECEMAN doit passer sur toutes les cases</w:t>
      </w:r>
    </w:p>
    <w:p w14:paraId="7B2AC0E5" w14:textId="77777777" w:rsidR="00291870" w:rsidRDefault="00291870" w:rsidP="00291870">
      <w:pPr>
        <w:pStyle w:val="Paragraphedeliste"/>
        <w:numPr>
          <w:ilvl w:val="1"/>
          <w:numId w:val="4"/>
        </w:numPr>
      </w:pPr>
      <w:r>
        <w:t xml:space="preserve">Glace fine </w:t>
      </w:r>
      <w:r>
        <w:sym w:font="Wingdings" w:char="F0E0"/>
      </w:r>
      <w:r>
        <w:t xml:space="preserve"> se brise au premier passage</w:t>
      </w:r>
    </w:p>
    <w:p w14:paraId="61097AEA" w14:textId="77777777" w:rsidR="00123A2F" w:rsidRDefault="00291870" w:rsidP="00291870">
      <w:pPr>
        <w:pStyle w:val="Paragraphedeliste"/>
        <w:numPr>
          <w:ilvl w:val="1"/>
          <w:numId w:val="4"/>
        </w:numPr>
      </w:pPr>
      <w:r>
        <w:t xml:space="preserve">Glace épaisse </w:t>
      </w:r>
      <w:r>
        <w:sym w:font="Wingdings" w:char="F0E0"/>
      </w:r>
      <w:r>
        <w:t xml:space="preserve"> </w:t>
      </w:r>
      <w:r w:rsidR="00123A2F">
        <w:t>se brise au deuxième passage</w:t>
      </w:r>
    </w:p>
    <w:p w14:paraId="4C20F83E" w14:textId="77777777" w:rsidR="00123A2F" w:rsidRDefault="00123A2F" w:rsidP="00291870">
      <w:pPr>
        <w:pStyle w:val="Paragraphedeliste"/>
        <w:numPr>
          <w:ilvl w:val="1"/>
          <w:numId w:val="4"/>
        </w:numPr>
      </w:pPr>
      <w:r>
        <w:t xml:space="preserve">Terminer le tableau par la porte pour passer au niveau suivant </w:t>
      </w:r>
    </w:p>
    <w:p w14:paraId="219EA461" w14:textId="686D3BC7" w:rsidR="00123A2F" w:rsidRDefault="00123A2F" w:rsidP="00123A2F">
      <w:pPr>
        <w:pStyle w:val="Paragraphedeliste"/>
        <w:numPr>
          <w:ilvl w:val="1"/>
          <w:numId w:val="4"/>
        </w:numPr>
      </w:pPr>
      <w:r>
        <w:t>ECEMAN doit passer sur toutes les cases de glace s’il veut que son niveau soit validé</w:t>
      </w:r>
    </w:p>
    <w:p w14:paraId="78D99D16" w14:textId="79DF3075" w:rsidR="00123A2F" w:rsidRDefault="00F312C9" w:rsidP="00123A2F">
      <w:r>
        <w:t>Format et c</w:t>
      </w:r>
      <w:r w:rsidR="00123A2F">
        <w:t xml:space="preserve">aractéristiques du jeu : </w:t>
      </w:r>
    </w:p>
    <w:p w14:paraId="09490CA6" w14:textId="56635838" w:rsidR="00123A2F" w:rsidRDefault="00F312C9" w:rsidP="00123A2F">
      <w:pPr>
        <w:pStyle w:val="Paragraphedeliste"/>
        <w:numPr>
          <w:ilvl w:val="0"/>
          <w:numId w:val="4"/>
        </w:numPr>
      </w:pPr>
      <w:r>
        <w:t xml:space="preserve">Menu d’accueil comprenant : </w:t>
      </w:r>
    </w:p>
    <w:p w14:paraId="3C3C447F" w14:textId="13540F7A" w:rsidR="00F312C9" w:rsidRDefault="00F312C9" w:rsidP="00F312C9">
      <w:pPr>
        <w:pStyle w:val="Paragraphedeliste"/>
        <w:numPr>
          <w:ilvl w:val="1"/>
          <w:numId w:val="4"/>
        </w:numPr>
      </w:pPr>
      <w:r>
        <w:t>Prise de connaissance des règles du jeu et des touches à utiliser</w:t>
      </w:r>
    </w:p>
    <w:p w14:paraId="1AE27551" w14:textId="2187962F" w:rsidR="00F312C9" w:rsidRDefault="00F312C9" w:rsidP="00F312C9">
      <w:pPr>
        <w:pStyle w:val="Paragraphedeliste"/>
        <w:numPr>
          <w:ilvl w:val="1"/>
          <w:numId w:val="4"/>
        </w:numPr>
      </w:pPr>
      <w:r>
        <w:t>Débuter une nouvelle partie</w:t>
      </w:r>
    </w:p>
    <w:p w14:paraId="63985429" w14:textId="4298BA7E" w:rsidR="00F312C9" w:rsidRDefault="00F312C9" w:rsidP="00F312C9">
      <w:pPr>
        <w:pStyle w:val="Paragraphedeliste"/>
        <w:numPr>
          <w:ilvl w:val="1"/>
          <w:numId w:val="4"/>
        </w:numPr>
      </w:pPr>
      <w:r>
        <w:t>Continuer une partie sauvegardée</w:t>
      </w:r>
    </w:p>
    <w:p w14:paraId="78374DE9" w14:textId="5AF6813A" w:rsidR="00F312C9" w:rsidRDefault="00F312C9" w:rsidP="00F312C9">
      <w:pPr>
        <w:pStyle w:val="Paragraphedeliste"/>
        <w:numPr>
          <w:ilvl w:val="1"/>
          <w:numId w:val="4"/>
        </w:numPr>
      </w:pPr>
      <w:r>
        <w:t>Voir les scores</w:t>
      </w:r>
    </w:p>
    <w:p w14:paraId="0B647227" w14:textId="4059D68F" w:rsidR="00F312C9" w:rsidRDefault="00F312C9" w:rsidP="00F312C9">
      <w:pPr>
        <w:pStyle w:val="Paragraphedeliste"/>
        <w:numPr>
          <w:ilvl w:val="0"/>
          <w:numId w:val="4"/>
        </w:numPr>
      </w:pPr>
      <w:r>
        <w:t xml:space="preserve">Plateau de jeu représenté par matrice de 15 lignes par 19 colonnes. Il contient des caractères </w:t>
      </w:r>
      <w:r w:rsidR="005319CB">
        <w:t xml:space="preserve">de différentes couleurs </w:t>
      </w:r>
      <w:r>
        <w:t>choisi</w:t>
      </w:r>
      <w:r w:rsidR="005319CB">
        <w:t>es</w:t>
      </w:r>
      <w:r>
        <w:t xml:space="preserve"> pour représenter les différents éléments du jeu (ECEMAN, murs, glace…) (voir</w:t>
      </w:r>
      <w:r w:rsidR="00BD5CA4">
        <w:t xml:space="preserve"> </w:t>
      </w:r>
      <w:r w:rsidR="00BD5CA4" w:rsidRPr="00BD5CA4">
        <w:rPr>
          <w:color w:val="2F5496" w:themeColor="accent1" w:themeShade="BF"/>
        </w:rPr>
        <w:fldChar w:fldCharType="begin"/>
      </w:r>
      <w:r w:rsidR="00BD5CA4" w:rsidRPr="00BD5CA4">
        <w:rPr>
          <w:color w:val="2F5496" w:themeColor="accent1" w:themeShade="BF"/>
        </w:rPr>
        <w:instrText xml:space="preserve"> REF _Ref87532117 \h </w:instrText>
      </w:r>
      <w:r w:rsidR="00BD5CA4" w:rsidRPr="00BD5CA4">
        <w:rPr>
          <w:color w:val="2F5496" w:themeColor="accent1" w:themeShade="BF"/>
        </w:rPr>
      </w:r>
      <w:r w:rsidR="00BD5CA4" w:rsidRPr="00BD5CA4">
        <w:rPr>
          <w:color w:val="2F5496" w:themeColor="accent1" w:themeShade="BF"/>
        </w:rPr>
        <w:fldChar w:fldCharType="separate"/>
      </w:r>
      <w:r w:rsidR="00BD5CA4" w:rsidRPr="00BD5CA4">
        <w:rPr>
          <w:color w:val="2F5496" w:themeColor="accent1" w:themeShade="BF"/>
          <w:u w:val="single"/>
        </w:rPr>
        <w:t>Index</w:t>
      </w:r>
      <w:r w:rsidR="00BD5CA4" w:rsidRPr="00BD5CA4">
        <w:rPr>
          <w:color w:val="2F5496" w:themeColor="accent1" w:themeShade="BF"/>
        </w:rPr>
        <w:fldChar w:fldCharType="end"/>
      </w:r>
      <w:r>
        <w:t>)</w:t>
      </w:r>
      <w:r w:rsidR="00BD5CA4">
        <w:t xml:space="preserve"> </w:t>
      </w:r>
    </w:p>
    <w:p w14:paraId="51890B55" w14:textId="73D89BBC" w:rsidR="005319CB" w:rsidRDefault="005319CB" w:rsidP="005319CB"/>
    <w:p w14:paraId="293874B3" w14:textId="7F06121B" w:rsidR="005319CB" w:rsidRDefault="005319CB" w:rsidP="005319CB">
      <w:pPr>
        <w:pStyle w:val="Paragraphedeliste"/>
        <w:numPr>
          <w:ilvl w:val="0"/>
          <w:numId w:val="4"/>
        </w:numPr>
      </w:pPr>
      <w:r>
        <w:t xml:space="preserve">5 tableaux à réaliser de difficultés croissantes : </w:t>
      </w:r>
      <w:r w:rsidR="00A0107B">
        <w:t xml:space="preserve">(voir les propriétés des éléments dans </w:t>
      </w:r>
      <w:r w:rsidR="00A0107B" w:rsidRPr="00A0107B">
        <w:rPr>
          <w:color w:val="2F5496" w:themeColor="accent1" w:themeShade="BF"/>
        </w:rPr>
        <w:t>l’</w:t>
      </w:r>
      <w:r w:rsidR="00A0107B" w:rsidRPr="00A0107B">
        <w:rPr>
          <w:color w:val="2F5496" w:themeColor="accent1" w:themeShade="BF"/>
        </w:rPr>
        <w:fldChar w:fldCharType="begin"/>
      </w:r>
      <w:r w:rsidR="00A0107B" w:rsidRPr="00A0107B">
        <w:rPr>
          <w:color w:val="2F5496" w:themeColor="accent1" w:themeShade="BF"/>
        </w:rPr>
        <w:instrText xml:space="preserve"> REF _Ref87532117 \h </w:instrText>
      </w:r>
      <w:r w:rsidR="00A0107B" w:rsidRPr="00A0107B">
        <w:rPr>
          <w:color w:val="2F5496" w:themeColor="accent1" w:themeShade="BF"/>
        </w:rPr>
      </w:r>
      <w:r w:rsidR="00A0107B" w:rsidRPr="00A0107B">
        <w:rPr>
          <w:color w:val="2F5496" w:themeColor="accent1" w:themeShade="BF"/>
        </w:rPr>
        <w:fldChar w:fldCharType="separate"/>
      </w:r>
      <w:r w:rsidR="00A0107B" w:rsidRPr="00A0107B">
        <w:rPr>
          <w:color w:val="2F5496" w:themeColor="accent1" w:themeShade="BF"/>
          <w:u w:val="single"/>
        </w:rPr>
        <w:t>Index</w:t>
      </w:r>
      <w:r w:rsidR="00A0107B" w:rsidRPr="00A0107B">
        <w:rPr>
          <w:color w:val="2F5496" w:themeColor="accent1" w:themeShade="BF"/>
        </w:rPr>
        <w:fldChar w:fldCharType="end"/>
      </w:r>
      <w:r w:rsidR="00A0107B">
        <w:t>)</w:t>
      </w:r>
    </w:p>
    <w:p w14:paraId="65A15F35" w14:textId="77777777" w:rsidR="005319CB" w:rsidRDefault="005319CB" w:rsidP="005319CB">
      <w:pPr>
        <w:pStyle w:val="Paragraphedeliste"/>
      </w:pPr>
    </w:p>
    <w:p w14:paraId="4A101278" w14:textId="541D7E92" w:rsidR="005319CB" w:rsidRDefault="00A0107B" w:rsidP="00A0107B">
      <w:pPr>
        <w:pStyle w:val="Paragraphedeliste"/>
        <w:numPr>
          <w:ilvl w:val="0"/>
          <w:numId w:val="6"/>
        </w:numPr>
      </w:pPr>
      <w:r>
        <w:t>Uniquement glace fine + murs</w:t>
      </w:r>
    </w:p>
    <w:p w14:paraId="0A8D8F0B" w14:textId="1AC0DD6F" w:rsidR="00A0107B" w:rsidRDefault="00A0107B" w:rsidP="00A0107B">
      <w:pPr>
        <w:pStyle w:val="Paragraphedeliste"/>
        <w:numPr>
          <w:ilvl w:val="0"/>
          <w:numId w:val="6"/>
        </w:numPr>
      </w:pPr>
      <w:r>
        <w:t>+ Glace fine + murs + banquise épaisse</w:t>
      </w:r>
    </w:p>
    <w:p w14:paraId="334868E3" w14:textId="725DA32B" w:rsidR="00A0107B" w:rsidRDefault="00A0107B" w:rsidP="00A0107B">
      <w:pPr>
        <w:pStyle w:val="Paragraphedeliste"/>
        <w:numPr>
          <w:ilvl w:val="0"/>
          <w:numId w:val="6"/>
        </w:numPr>
      </w:pPr>
      <w:r>
        <w:t>+ outils (</w:t>
      </w:r>
      <w:r w:rsidRPr="00A0107B">
        <w:rPr>
          <w:color w:val="000000" w:themeColor="text1"/>
        </w:rPr>
        <w:t xml:space="preserve">tondeuse, murs déplaçables, potion </w:t>
      </w:r>
      <w:r>
        <w:t>etc…)</w:t>
      </w:r>
    </w:p>
    <w:p w14:paraId="6334239B" w14:textId="79A50787" w:rsidR="00A0107B" w:rsidRDefault="00A0107B" w:rsidP="00A0107B">
      <w:pPr>
        <w:pStyle w:val="Paragraphedeliste"/>
        <w:numPr>
          <w:ilvl w:val="0"/>
          <w:numId w:val="6"/>
        </w:numPr>
      </w:pPr>
      <w:r>
        <w:t xml:space="preserve">+ Tunnel </w:t>
      </w:r>
    </w:p>
    <w:p w14:paraId="4B1EB948" w14:textId="69E5F979" w:rsidR="00A0107B" w:rsidRDefault="00A0107B" w:rsidP="00A0107B">
      <w:pPr>
        <w:pStyle w:val="Paragraphedeliste"/>
        <w:numPr>
          <w:ilvl w:val="0"/>
          <w:numId w:val="6"/>
        </w:numPr>
      </w:pPr>
      <w:r>
        <w:t xml:space="preserve">+ Ennemis </w:t>
      </w:r>
    </w:p>
    <w:p w14:paraId="36A07A3D" w14:textId="7EBD9BEC" w:rsidR="00A0107B" w:rsidRDefault="00A0107B" w:rsidP="00A0107B">
      <w:r>
        <w:t>Nécessité de sauvegarder si un tableau est terminé ou non pour un certain joueur pour que l</w:t>
      </w:r>
      <w:r w:rsidR="00114CD9">
        <w:t xml:space="preserve">a </w:t>
      </w:r>
      <w:r>
        <w:t xml:space="preserve">partie puisse être reprise par la suite si elle est interrompue. </w:t>
      </w:r>
    </w:p>
    <w:p w14:paraId="562850F5" w14:textId="0BBB0883" w:rsidR="007B76C2" w:rsidRDefault="007B76C2" w:rsidP="00A0107B">
      <w:r>
        <w:t xml:space="preserve">Extensions éventuellement. </w:t>
      </w:r>
    </w:p>
    <w:p w14:paraId="7B999CA0" w14:textId="1A85E703" w:rsidR="00F95270" w:rsidRDefault="007B76C2" w:rsidP="00F95270">
      <w:r>
        <w:lastRenderedPageBreak/>
        <w:t xml:space="preserve">Déroulement du jeu : </w:t>
      </w:r>
    </w:p>
    <w:p w14:paraId="1DFC2E1E" w14:textId="6B534E54" w:rsidR="007B76C2" w:rsidRDefault="007B76C2" w:rsidP="007B76C2">
      <w:pPr>
        <w:pStyle w:val="Paragraphedeliste"/>
        <w:numPr>
          <w:ilvl w:val="0"/>
          <w:numId w:val="4"/>
        </w:numPr>
      </w:pPr>
      <w:r>
        <w:t>Tableau à recommencer du début lors de la reprise d’une session (pas de sauvegarde d’état actuel du tableau à réaliser)</w:t>
      </w:r>
    </w:p>
    <w:p w14:paraId="639386F9" w14:textId="79D16376" w:rsidR="007B76C2" w:rsidRDefault="007B76C2" w:rsidP="007B76C2">
      <w:pPr>
        <w:pStyle w:val="Paragraphedeliste"/>
        <w:numPr>
          <w:ilvl w:val="0"/>
          <w:numId w:val="4"/>
        </w:numPr>
      </w:pPr>
      <w:r>
        <w:t>Déplacements à l’aide des touches ZQSD</w:t>
      </w:r>
    </w:p>
    <w:p w14:paraId="70E19030" w14:textId="2DFAC841" w:rsidR="007B76C2" w:rsidRDefault="007B76C2" w:rsidP="007B76C2">
      <w:pPr>
        <w:pStyle w:val="Paragraphedeliste"/>
        <w:numPr>
          <w:ilvl w:val="0"/>
          <w:numId w:val="4"/>
        </w:numPr>
      </w:pPr>
      <w:r>
        <w:t>Activation automatique des objets bonus au cours du jeu (ex : passage sur potion, l’effet de celle-ci est automatique sur le personnage)</w:t>
      </w:r>
    </w:p>
    <w:p w14:paraId="08E12874" w14:textId="373F086C" w:rsidR="007B76C2" w:rsidRDefault="007B76C2" w:rsidP="007B76C2">
      <w:r>
        <w:t xml:space="preserve">Score stocké dans un fichier : </w:t>
      </w:r>
    </w:p>
    <w:p w14:paraId="0832D760" w14:textId="439FA340" w:rsidR="007B76C2" w:rsidRDefault="007B76C2" w:rsidP="007B76C2">
      <w:pPr>
        <w:pStyle w:val="Paragraphedeliste"/>
        <w:numPr>
          <w:ilvl w:val="0"/>
          <w:numId w:val="4"/>
        </w:numPr>
      </w:pPr>
      <w:r>
        <w:t xml:space="preserve">Compteur de temps + cases de glace brisées par niveau sert de score </w:t>
      </w:r>
      <w:r>
        <w:sym w:font="Wingdings" w:char="F0E0"/>
      </w:r>
      <w:r>
        <w:t xml:space="preserve"> Stocké dans fichier quand joueur quitte la partie. </w:t>
      </w:r>
    </w:p>
    <w:p w14:paraId="5E46B1E7" w14:textId="32F160D3" w:rsidR="007B76C2" w:rsidRDefault="007B76C2" w:rsidP="007B76C2">
      <w:pPr>
        <w:pStyle w:val="Paragraphedeliste"/>
        <w:numPr>
          <w:ilvl w:val="0"/>
          <w:numId w:val="4"/>
        </w:numPr>
      </w:pPr>
      <w:r>
        <w:t xml:space="preserve">Niveau non terminé </w:t>
      </w:r>
      <w:r>
        <w:sym w:font="Wingdings" w:char="F0E0"/>
      </w:r>
      <w:r>
        <w:t xml:space="preserve"> Non pris en compte dans les scores</w:t>
      </w:r>
    </w:p>
    <w:p w14:paraId="0D46F558" w14:textId="3727EBC9" w:rsidR="00EA2665" w:rsidRDefault="00EA2665" w:rsidP="00EA2665">
      <w:r>
        <w:t xml:space="preserve">Jeu en mode graphique si le temps le permet. </w:t>
      </w:r>
    </w:p>
    <w:p w14:paraId="62191EAB" w14:textId="77777777" w:rsidR="00865A90" w:rsidRPr="00F95270" w:rsidRDefault="00865A90" w:rsidP="00FE561F"/>
    <w:p w14:paraId="23B9F411" w14:textId="0374AD48" w:rsidR="00F95270" w:rsidRPr="00F95270" w:rsidRDefault="00F95270" w:rsidP="00F95270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Diagramme de classes</w:t>
      </w:r>
    </w:p>
    <w:p w14:paraId="18292344" w14:textId="155A2774" w:rsidR="00F95270" w:rsidRPr="00F95270" w:rsidRDefault="00F95270" w:rsidP="00F95270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IHM</w:t>
      </w:r>
    </w:p>
    <w:p w14:paraId="5FA4AB1E" w14:textId="2EE545B3" w:rsidR="00F95270" w:rsidRPr="00F95270" w:rsidRDefault="00F95270" w:rsidP="00BD5CA4">
      <w:pPr>
        <w:pStyle w:val="Titre2"/>
        <w:numPr>
          <w:ilvl w:val="0"/>
          <w:numId w:val="2"/>
        </w:numPr>
        <w:rPr>
          <w:u w:val="single"/>
        </w:rPr>
      </w:pPr>
      <w:bookmarkStart w:id="1" w:name="_Ref87531942"/>
      <w:r w:rsidRPr="00F95270">
        <w:rPr>
          <w:u w:val="single"/>
        </w:rPr>
        <w:t>Analyse Chronologique Descendante (ACD)</w:t>
      </w:r>
      <w:bookmarkEnd w:id="1"/>
    </w:p>
    <w:p w14:paraId="06401FC4" w14:textId="77777777" w:rsidR="00BD5CA4" w:rsidRDefault="00F95270" w:rsidP="00BD5CA4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Répartition des tâche</w:t>
      </w:r>
      <w:r w:rsidR="00BD5CA4">
        <w:rPr>
          <w:u w:val="single"/>
        </w:rPr>
        <w:t>s</w:t>
      </w:r>
    </w:p>
    <w:p w14:paraId="5696CD72" w14:textId="45FD4634" w:rsidR="00BD5CA4" w:rsidRDefault="00BD5CA4" w:rsidP="00BD5CA4">
      <w:pPr>
        <w:pStyle w:val="Titre2"/>
        <w:numPr>
          <w:ilvl w:val="0"/>
          <w:numId w:val="2"/>
        </w:numPr>
        <w:rPr>
          <w:u w:val="single"/>
        </w:rPr>
      </w:pPr>
      <w:bookmarkStart w:id="2" w:name="_Ref87532117"/>
      <w:r>
        <w:rPr>
          <w:u w:val="single"/>
        </w:rPr>
        <w:t>Index</w:t>
      </w:r>
      <w:bookmarkEnd w:id="2"/>
    </w:p>
    <w:p w14:paraId="207B01F3" w14:textId="2EDD4B8F" w:rsidR="005319CB" w:rsidRPr="005319CB" w:rsidRDefault="005319CB" w:rsidP="005319CB">
      <w:r>
        <w:br/>
        <w:t xml:space="preserve">Choix des caractères représentant les éléments du jeu (Utilisation des caractères semi-graphiques et la gestion des couleurs en Java sur Windows. </w:t>
      </w:r>
    </w:p>
    <w:sectPr w:rsidR="005319CB" w:rsidRPr="00531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756"/>
    <w:multiLevelType w:val="hybridMultilevel"/>
    <w:tmpl w:val="05284D02"/>
    <w:lvl w:ilvl="0" w:tplc="3C0279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C03AF"/>
    <w:multiLevelType w:val="hybridMultilevel"/>
    <w:tmpl w:val="64F0D6E6"/>
    <w:lvl w:ilvl="0" w:tplc="5448B5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DFD7336"/>
    <w:multiLevelType w:val="hybridMultilevel"/>
    <w:tmpl w:val="82C64898"/>
    <w:lvl w:ilvl="0" w:tplc="AAFE6858">
      <w:start w:val="5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ED84D32"/>
    <w:multiLevelType w:val="hybridMultilevel"/>
    <w:tmpl w:val="6F14E834"/>
    <w:lvl w:ilvl="0" w:tplc="AEA0CD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97132"/>
    <w:multiLevelType w:val="hybridMultilevel"/>
    <w:tmpl w:val="EC7CE3D2"/>
    <w:lvl w:ilvl="0" w:tplc="E9C24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B3FDF"/>
    <w:multiLevelType w:val="hybridMultilevel"/>
    <w:tmpl w:val="37A642CA"/>
    <w:lvl w:ilvl="0" w:tplc="3C0279B2">
      <w:start w:val="5"/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1E"/>
    <w:rsid w:val="00114CD9"/>
    <w:rsid w:val="00123A2F"/>
    <w:rsid w:val="00291870"/>
    <w:rsid w:val="003B62D1"/>
    <w:rsid w:val="00494263"/>
    <w:rsid w:val="005319CB"/>
    <w:rsid w:val="007A478F"/>
    <w:rsid w:val="007B76C2"/>
    <w:rsid w:val="00865A90"/>
    <w:rsid w:val="00947537"/>
    <w:rsid w:val="00A0107B"/>
    <w:rsid w:val="00BB371E"/>
    <w:rsid w:val="00BD5CA4"/>
    <w:rsid w:val="00EA2665"/>
    <w:rsid w:val="00F312C9"/>
    <w:rsid w:val="00F46FA9"/>
    <w:rsid w:val="00F95270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8AEB"/>
  <w15:chartTrackingRefBased/>
  <w15:docId w15:val="{C296F133-5861-4406-A896-3523344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52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95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Baret</dc:creator>
  <cp:keywords/>
  <dc:description/>
  <cp:lastModifiedBy>Benjamin Baret</cp:lastModifiedBy>
  <cp:revision>5</cp:revision>
  <dcterms:created xsi:type="dcterms:W3CDTF">2021-11-11T12:44:00Z</dcterms:created>
  <dcterms:modified xsi:type="dcterms:W3CDTF">2021-11-14T11:43:00Z</dcterms:modified>
</cp:coreProperties>
</file>