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AC90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FFF76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BC2F1A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0BE49B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F1F09C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4C82E9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EB0B31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BD28D5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783EC8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B161FA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AC857DA" w14:textId="77777777" w:rsidR="000257A2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14:paraId="22DF2369" w14:textId="77777777" w:rsidR="005F72B0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Épicas e Historias de Usuario</w:t>
      </w:r>
    </w:p>
    <w:p w14:paraId="655E251F" w14:textId="77777777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“SITRAFO”</w:t>
      </w:r>
    </w:p>
    <w:p w14:paraId="67C2F605" w14:textId="7777777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SITRAFO</w:t>
      </w:r>
    </w:p>
    <w:p w14:paraId="3D64FCE7" w14:textId="77777777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03/09/2026</w:t>
      </w:r>
    </w:p>
    <w:p w14:paraId="6646F0A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8AFC2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F7401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61FA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DAE6F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DC427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EE9EC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4F1AE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C8EAF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EBAD2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5F52D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4F9E47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1BF55D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4D0F6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554E7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AF3C5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AA8FA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56B0E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CE15B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24E2D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C1FB45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55494A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5DE968C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64C240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5A7D010B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089DDD23" w14:textId="77777777" w:rsidR="00F943EA" w:rsidRDefault="00F943EA">
          <w:pPr>
            <w:pStyle w:val="TtuloTDC"/>
          </w:pPr>
          <w:r>
            <w:t>Contenido</w:t>
          </w:r>
        </w:p>
        <w:p w14:paraId="52D05215" w14:textId="1194B386" w:rsidR="00500F01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17927" w:history="1">
            <w:r w:rsidR="00500F01" w:rsidRPr="00BB7527">
              <w:rPr>
                <w:rStyle w:val="Hipervnculo"/>
                <w:rFonts w:eastAsia="Times New Roman"/>
                <w:noProof/>
              </w:rPr>
              <w:t>Datos del documento</w:t>
            </w:r>
            <w:r w:rsidR="00500F01">
              <w:rPr>
                <w:noProof/>
                <w:webHidden/>
              </w:rPr>
              <w:tab/>
            </w:r>
            <w:r w:rsidR="00500F01">
              <w:rPr>
                <w:noProof/>
                <w:webHidden/>
              </w:rPr>
              <w:fldChar w:fldCharType="begin"/>
            </w:r>
            <w:r w:rsidR="00500F01">
              <w:rPr>
                <w:noProof/>
                <w:webHidden/>
              </w:rPr>
              <w:instrText xml:space="preserve"> PAGEREF _Toc243417927 \h </w:instrText>
            </w:r>
            <w:r w:rsidR="00500F01">
              <w:rPr>
                <w:noProof/>
                <w:webHidden/>
              </w:rPr>
            </w:r>
            <w:r w:rsidR="00500F01">
              <w:rPr>
                <w:noProof/>
                <w:webHidden/>
              </w:rPr>
              <w:fldChar w:fldCharType="separate"/>
            </w:r>
            <w:r w:rsidR="00500F01">
              <w:rPr>
                <w:noProof/>
                <w:webHidden/>
              </w:rPr>
              <w:t>3</w:t>
            </w:r>
            <w:r w:rsidR="00500F01">
              <w:rPr>
                <w:noProof/>
                <w:webHidden/>
              </w:rPr>
              <w:fldChar w:fldCharType="end"/>
            </w:r>
          </w:hyperlink>
        </w:p>
        <w:p w14:paraId="1CE9DD40" w14:textId="5BBAF844" w:rsidR="00500F01" w:rsidRDefault="00500F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417928" w:history="1">
            <w:r w:rsidRPr="00BB7527">
              <w:rPr>
                <w:rStyle w:val="Hipervnculo"/>
                <w:rFonts w:eastAsia="Times New Roman"/>
                <w:noProof/>
              </w:rPr>
              <w:t>Épicas para el proyecto “SITRAFO”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B01F" w14:textId="0EA60FB8" w:rsidR="00500F01" w:rsidRDefault="00500F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417929" w:history="1">
            <w:r w:rsidRPr="00BB7527">
              <w:rPr>
                <w:rStyle w:val="Hipervnculo"/>
                <w:rFonts w:eastAsia="Times New Roman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6873B" w14:textId="7537EF46" w:rsidR="00500F01" w:rsidRDefault="00500F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417930" w:history="1">
            <w:r w:rsidRPr="00BB7527">
              <w:rPr>
                <w:rStyle w:val="Hipervnculo"/>
                <w:rFonts w:eastAsia="Times New Roman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B9AD2" w14:textId="20BEA07A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762F59A1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118E728C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243417927"/>
      <w:r>
        <w:rPr>
          <w:rFonts w:eastAsia="Times New Roman"/>
        </w:rPr>
        <w:lastRenderedPageBreak/>
        <w:t>Datos del documento</w:t>
      </w:r>
      <w:bookmarkEnd w:id="1"/>
    </w:p>
    <w:p w14:paraId="20CD1E7B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7817224E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3"/>
        <w:gridCol w:w="1787"/>
        <w:gridCol w:w="3047"/>
        <w:gridCol w:w="2201"/>
      </w:tblGrid>
      <w:tr w:rsidR="00BE686E" w14:paraId="20402584" w14:textId="77777777" w:rsidTr="00BE686E">
        <w:tc>
          <w:tcPr>
            <w:tcW w:w="1826" w:type="dxa"/>
          </w:tcPr>
          <w:p w14:paraId="2A8C116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5A8595FB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51D7A30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58967CD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2B89CB99" w14:textId="77777777" w:rsidTr="00BE686E">
        <w:tc>
          <w:tcPr>
            <w:tcW w:w="1826" w:type="dxa"/>
          </w:tcPr>
          <w:p w14:paraId="57EBF186" w14:textId="77777777" w:rsidR="00844874" w:rsidRDefault="00CA450A">
            <w:r>
              <w:rPr>
                <w:rFonts w:ascii="Calibri" w:hAnsi="Calibri"/>
              </w:rPr>
              <w:t>1.0</w:t>
            </w:r>
          </w:p>
        </w:tc>
        <w:tc>
          <w:tcPr>
            <w:tcW w:w="1826" w:type="dxa"/>
          </w:tcPr>
          <w:p w14:paraId="119D80D7" w14:textId="77777777" w:rsidR="00844874" w:rsidRDefault="00CA450A">
            <w:r>
              <w:rPr>
                <w:rFonts w:ascii="Calibri" w:hAnsi="Calibri"/>
              </w:rPr>
              <w:t>03-09-2026</w:t>
            </w:r>
          </w:p>
        </w:tc>
        <w:tc>
          <w:tcPr>
            <w:tcW w:w="3081" w:type="dxa"/>
          </w:tcPr>
          <w:p w14:paraId="626485CE" w14:textId="77777777" w:rsidR="00844874" w:rsidRDefault="00CA450A">
            <w:r>
              <w:rPr>
                <w:rFonts w:ascii="Calibri" w:hAnsi="Calibri"/>
              </w:rPr>
              <w:t>Versión inicial: épicas priorizadas y detalle de historias de usuario con criterios de aceptación</w:t>
            </w:r>
          </w:p>
        </w:tc>
        <w:tc>
          <w:tcPr>
            <w:tcW w:w="2245" w:type="dxa"/>
          </w:tcPr>
          <w:p w14:paraId="456E1789" w14:textId="77777777" w:rsidR="00844874" w:rsidRDefault="00CA450A">
            <w:r>
              <w:rPr>
                <w:rFonts w:ascii="Calibri" w:hAnsi="Calibri"/>
              </w:rPr>
              <w:t>Benjamín Delgado</w:t>
            </w:r>
          </w:p>
        </w:tc>
      </w:tr>
      <w:tr w:rsidR="00BE686E" w14:paraId="304E66B7" w14:textId="77777777" w:rsidTr="00BE686E">
        <w:tc>
          <w:tcPr>
            <w:tcW w:w="1826" w:type="dxa"/>
          </w:tcPr>
          <w:p w14:paraId="6054647A" w14:textId="77777777" w:rsidR="00844874" w:rsidRDefault="00CA450A">
            <w:r>
              <w:rPr>
                <w:rFonts w:ascii="Calibri" w:hAnsi="Calibri"/>
              </w:rPr>
              <w:t>1.1</w:t>
            </w:r>
          </w:p>
        </w:tc>
        <w:tc>
          <w:tcPr>
            <w:tcW w:w="1826" w:type="dxa"/>
          </w:tcPr>
          <w:p w14:paraId="209F897E" w14:textId="77777777" w:rsidR="00844874" w:rsidRDefault="00CA450A">
            <w:r>
              <w:rPr>
                <w:rFonts w:ascii="Calibri" w:hAnsi="Calibri"/>
              </w:rPr>
              <w:t>19-10-2026</w:t>
            </w:r>
          </w:p>
        </w:tc>
        <w:tc>
          <w:tcPr>
            <w:tcW w:w="3081" w:type="dxa"/>
          </w:tcPr>
          <w:p w14:paraId="236A7334" w14:textId="77777777" w:rsidR="00844874" w:rsidRDefault="00CA450A">
            <w:r>
              <w:rPr>
                <w:rFonts w:ascii="Calibri" w:hAnsi="Calibri"/>
              </w:rPr>
              <w:t>Se agregan las historias de las APIs públicas propias: E4-H3 (HU-15), E2-H4 (HU-16) y E6-H2 (HU-17), con sus criterios de aceptación.</w:t>
            </w:r>
          </w:p>
        </w:tc>
        <w:tc>
          <w:tcPr>
            <w:tcW w:w="2245" w:type="dxa"/>
          </w:tcPr>
          <w:p w14:paraId="45D24FDB" w14:textId="77777777" w:rsidR="00844874" w:rsidRDefault="00CA450A">
            <w:r>
              <w:rPr>
                <w:rFonts w:ascii="Calibri" w:hAnsi="Calibri"/>
              </w:rPr>
              <w:t>Camila Olivares</w:t>
            </w:r>
          </w:p>
        </w:tc>
      </w:tr>
      <w:tr w:rsidR="00BE686E" w14:paraId="16E7440D" w14:textId="77777777" w:rsidTr="00BE686E">
        <w:tc>
          <w:tcPr>
            <w:tcW w:w="1826" w:type="dxa"/>
          </w:tcPr>
          <w:p w14:paraId="4AC7525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BAFE2D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059D8A1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7C7CBE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412A715A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144B603E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06366C5C" w14:textId="77777777" w:rsidTr="003C3882">
        <w:tc>
          <w:tcPr>
            <w:tcW w:w="3119" w:type="dxa"/>
            <w:shd w:val="clear" w:color="auto" w:fill="auto"/>
          </w:tcPr>
          <w:p w14:paraId="2AB7D622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14:paraId="699EA540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22AB09FB" w14:textId="77777777" w:rsidTr="003C3882">
        <w:tc>
          <w:tcPr>
            <w:tcW w:w="3119" w:type="dxa"/>
            <w:shd w:val="clear" w:color="auto" w:fill="auto"/>
          </w:tcPr>
          <w:p w14:paraId="70E7AC4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14:paraId="02CA36F5" w14:textId="77777777" w:rsidR="00844874" w:rsidRDefault="00CA450A">
            <w:r>
              <w:rPr>
                <w:rFonts w:ascii="Calibri" w:hAnsi="Calibri"/>
              </w:rPr>
              <w:t>CAPSTONE_704D</w:t>
            </w:r>
          </w:p>
        </w:tc>
      </w:tr>
      <w:tr w:rsidR="005F72B0" w:rsidRPr="003403DB" w14:paraId="28EE3A5B" w14:textId="77777777" w:rsidTr="003C3882">
        <w:tc>
          <w:tcPr>
            <w:tcW w:w="3119" w:type="dxa"/>
            <w:shd w:val="clear" w:color="auto" w:fill="auto"/>
          </w:tcPr>
          <w:p w14:paraId="16AAA5C6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14:paraId="2BA66144" w14:textId="77777777" w:rsidR="00844874" w:rsidRDefault="00CA450A">
            <w:r>
              <w:rPr>
                <w:rFonts w:ascii="Calibri" w:hAnsi="Calibri"/>
              </w:rPr>
              <w:t>SITRAFO — Sistema Integral de Gestión Comercial y Productiva para Transformadores Eléctricos</w:t>
            </w:r>
          </w:p>
        </w:tc>
      </w:tr>
      <w:tr w:rsidR="005F72B0" w:rsidRPr="003403DB" w14:paraId="01D315A2" w14:textId="77777777" w:rsidTr="003C3882">
        <w:tc>
          <w:tcPr>
            <w:tcW w:w="3119" w:type="dxa"/>
            <w:shd w:val="clear" w:color="auto" w:fill="auto"/>
          </w:tcPr>
          <w:p w14:paraId="564187EE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14:paraId="2B088B41" w14:textId="77777777" w:rsidR="00844874" w:rsidRDefault="00844874">
            <w:r>
              <w:rPr>
                <w:rFonts w:ascii="Calibri" w:hAnsi="Calibri"/>
              </w:rPr>
              <w:t>03-09-2026</w:t>
            </w:r>
          </w:p>
        </w:tc>
      </w:tr>
      <w:tr w:rsidR="005F72B0" w:rsidRPr="003403DB" w14:paraId="162BF0A4" w14:textId="77777777" w:rsidTr="003C3882">
        <w:tc>
          <w:tcPr>
            <w:tcW w:w="3119" w:type="dxa"/>
            <w:shd w:val="clear" w:color="auto" w:fill="auto"/>
          </w:tcPr>
          <w:p w14:paraId="19F1933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14:paraId="63AA4528" w14:textId="77777777" w:rsidR="00844874" w:rsidRDefault="00844874">
            <w:r>
              <w:rPr>
                <w:rFonts w:ascii="Calibri" w:hAnsi="Calibri"/>
              </w:rPr>
              <w:t>Semana 18 de la asignatura (diciembre de 2026)</w:t>
            </w:r>
          </w:p>
        </w:tc>
      </w:tr>
      <w:tr w:rsidR="005F72B0" w:rsidRPr="003403DB" w14:paraId="20926620" w14:textId="77777777" w:rsidTr="003C3882">
        <w:tc>
          <w:tcPr>
            <w:tcW w:w="3119" w:type="dxa"/>
            <w:shd w:val="clear" w:color="auto" w:fill="auto"/>
          </w:tcPr>
          <w:p w14:paraId="2EBB86A4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14:paraId="6B290ADB" w14:textId="77777777" w:rsidR="00844874" w:rsidRDefault="00844874">
            <w:r>
              <w:rPr>
                <w:rFonts w:ascii="Calibri" w:hAnsi="Calibri"/>
              </w:rPr>
              <w:t>DuocUC</w:t>
            </w:r>
          </w:p>
        </w:tc>
      </w:tr>
      <w:tr w:rsidR="005F72B0" w:rsidRPr="003403DB" w14:paraId="07383B66" w14:textId="77777777" w:rsidTr="003C3882">
        <w:tc>
          <w:tcPr>
            <w:tcW w:w="3119" w:type="dxa"/>
            <w:shd w:val="clear" w:color="auto" w:fill="auto"/>
          </w:tcPr>
          <w:p w14:paraId="2B64A920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14:paraId="4FB8FFC0" w14:textId="77777777" w:rsidR="00844874" w:rsidRDefault="00844874">
            <w:r>
              <w:rPr>
                <w:rFonts w:ascii="Calibri" w:hAnsi="Calibri"/>
              </w:rPr>
              <w:t>Julio Manuel Tapia Acevedo</w:t>
            </w:r>
          </w:p>
        </w:tc>
      </w:tr>
    </w:tbl>
    <w:p w14:paraId="134B78F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516B9AEE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3443"/>
        <w:gridCol w:w="3172"/>
      </w:tblGrid>
      <w:tr w:rsidR="005F72B0" w:rsidRPr="005F72B0" w14:paraId="5B172A50" w14:textId="77777777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14:paraId="28236D16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14:paraId="721CA98D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14:paraId="50A167C7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0E943DEC" w14:textId="77777777" w:rsidTr="003C3882">
        <w:tc>
          <w:tcPr>
            <w:tcW w:w="2136" w:type="dxa"/>
            <w:shd w:val="clear" w:color="auto" w:fill="auto"/>
          </w:tcPr>
          <w:p w14:paraId="22BF23EB" w14:textId="77777777" w:rsidR="00844874" w:rsidRDefault="00CA450A">
            <w:r>
              <w:rPr>
                <w:rFonts w:ascii="Calibri" w:hAnsi="Calibri"/>
              </w:rPr>
              <w:t>20.221.980-2</w:t>
            </w:r>
          </w:p>
        </w:tc>
        <w:tc>
          <w:tcPr>
            <w:tcW w:w="3534" w:type="dxa"/>
            <w:shd w:val="clear" w:color="auto" w:fill="auto"/>
          </w:tcPr>
          <w:p w14:paraId="19D1B495" w14:textId="77777777" w:rsidR="00844874" w:rsidRDefault="00CA450A">
            <w:r>
              <w:rPr>
                <w:rFonts w:ascii="Calibri" w:hAnsi="Calibri"/>
              </w:rPr>
              <w:t>Benjamín Delgado Bravo</w:t>
            </w:r>
          </w:p>
        </w:tc>
        <w:tc>
          <w:tcPr>
            <w:tcW w:w="3261" w:type="dxa"/>
            <w:shd w:val="clear" w:color="auto" w:fill="auto"/>
          </w:tcPr>
          <w:p w14:paraId="1D09732D" w14:textId="77777777" w:rsidR="00844874" w:rsidRDefault="00844874">
            <w:r>
              <w:rPr>
                <w:rFonts w:ascii="Calibri" w:hAnsi="Calibri"/>
              </w:rPr>
              <w:t>—</w:t>
            </w:r>
          </w:p>
        </w:tc>
      </w:tr>
      <w:tr w:rsidR="005F72B0" w:rsidRPr="00B94149" w14:paraId="38CCCD0D" w14:textId="77777777" w:rsidTr="003C3882">
        <w:tc>
          <w:tcPr>
            <w:tcW w:w="2136" w:type="dxa"/>
            <w:shd w:val="clear" w:color="auto" w:fill="auto"/>
          </w:tcPr>
          <w:p w14:paraId="68183F87" w14:textId="77777777" w:rsidR="00844874" w:rsidRDefault="00CA450A">
            <w:r>
              <w:rPr>
                <w:rFonts w:ascii="Calibri" w:hAnsi="Calibri"/>
              </w:rPr>
              <w:t>20.454.202-3</w:t>
            </w:r>
          </w:p>
        </w:tc>
        <w:tc>
          <w:tcPr>
            <w:tcW w:w="3534" w:type="dxa"/>
            <w:shd w:val="clear" w:color="auto" w:fill="auto"/>
          </w:tcPr>
          <w:p w14:paraId="054A121C" w14:textId="77777777" w:rsidR="00844874" w:rsidRDefault="00CA450A">
            <w:r>
              <w:rPr>
                <w:rFonts w:ascii="Calibri" w:hAnsi="Calibri"/>
              </w:rPr>
              <w:t>Camila Olivares</w:t>
            </w:r>
          </w:p>
        </w:tc>
        <w:tc>
          <w:tcPr>
            <w:tcW w:w="3261" w:type="dxa"/>
            <w:shd w:val="clear" w:color="auto" w:fill="auto"/>
          </w:tcPr>
          <w:p w14:paraId="05A57D83" w14:textId="77777777" w:rsidR="00844874" w:rsidRDefault="00844874">
            <w:r>
              <w:rPr>
                <w:rFonts w:ascii="Calibri" w:hAnsi="Calibri"/>
              </w:rPr>
              <w:t>—</w:t>
            </w:r>
          </w:p>
        </w:tc>
      </w:tr>
      <w:tr w:rsidR="005F72B0" w:rsidRPr="00B94149" w14:paraId="703C9360" w14:textId="77777777" w:rsidTr="003C3882">
        <w:tc>
          <w:tcPr>
            <w:tcW w:w="2136" w:type="dxa"/>
            <w:shd w:val="clear" w:color="auto" w:fill="auto"/>
          </w:tcPr>
          <w:p w14:paraId="23E349FC" w14:textId="77777777" w:rsidR="00844874" w:rsidRDefault="00CA450A">
            <w:r>
              <w:rPr>
                <w:rFonts w:ascii="Calibri" w:hAnsi="Calibri"/>
              </w:rPr>
              <w:t>21.175.706-K</w:t>
            </w:r>
          </w:p>
        </w:tc>
        <w:tc>
          <w:tcPr>
            <w:tcW w:w="3534" w:type="dxa"/>
            <w:shd w:val="clear" w:color="auto" w:fill="auto"/>
          </w:tcPr>
          <w:p w14:paraId="619A0F5A" w14:textId="77777777" w:rsidR="00844874" w:rsidRDefault="00CA450A">
            <w:r>
              <w:rPr>
                <w:rFonts w:ascii="Calibri" w:hAnsi="Calibri"/>
              </w:rPr>
              <w:t>Milko Soto</w:t>
            </w:r>
          </w:p>
        </w:tc>
        <w:tc>
          <w:tcPr>
            <w:tcW w:w="3261" w:type="dxa"/>
            <w:shd w:val="clear" w:color="auto" w:fill="auto"/>
          </w:tcPr>
          <w:p w14:paraId="6E4BE27C" w14:textId="77777777" w:rsidR="00844874" w:rsidRDefault="00844874">
            <w:r>
              <w:rPr>
                <w:rFonts w:ascii="Calibri" w:hAnsi="Calibri"/>
              </w:rPr>
              <w:t>—</w:t>
            </w:r>
          </w:p>
        </w:tc>
      </w:tr>
      <w:tr w:rsidR="005F72B0" w:rsidRPr="00B94149" w14:paraId="043BE6C7" w14:textId="77777777" w:rsidTr="003C3882">
        <w:tc>
          <w:tcPr>
            <w:tcW w:w="2136" w:type="dxa"/>
            <w:shd w:val="clear" w:color="auto" w:fill="auto"/>
          </w:tcPr>
          <w:p w14:paraId="5EEEAC1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054D66B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056B663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4797C1C" w14:textId="77777777" w:rsidTr="003C3882">
        <w:tc>
          <w:tcPr>
            <w:tcW w:w="2136" w:type="dxa"/>
            <w:shd w:val="clear" w:color="auto" w:fill="auto"/>
          </w:tcPr>
          <w:p w14:paraId="091121A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7144064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59B3095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039B188A" w14:textId="77777777" w:rsidR="005F72B0" w:rsidRDefault="005F72B0" w:rsidP="005F72B0">
      <w:pPr>
        <w:pStyle w:val="Ttulo1"/>
      </w:pPr>
    </w:p>
    <w:p w14:paraId="70091BDB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287E8377" w14:textId="77777777" w:rsidR="00D651C4" w:rsidRDefault="00D651C4" w:rsidP="002B3193">
      <w:pPr>
        <w:pStyle w:val="Ttulo2"/>
      </w:pPr>
    </w:p>
    <w:p w14:paraId="18863D15" w14:textId="77777777" w:rsidR="00282FAA" w:rsidRDefault="000257A2" w:rsidP="00282FAA">
      <w:pPr>
        <w:pStyle w:val="Ttulo1"/>
        <w:rPr>
          <w:rFonts w:eastAsia="Times New Roman"/>
        </w:rPr>
      </w:pPr>
      <w:bookmarkStart w:id="4" w:name="_Toc243417928"/>
      <w:r>
        <w:rPr>
          <w:rFonts w:eastAsia="Times New Roman"/>
        </w:rPr>
        <w:t>Épicas para el proyecto “SITRAFO”</w:t>
      </w:r>
      <w:bookmarkEnd w:id="4"/>
      <w:r>
        <w:rPr>
          <w:rFonts w:eastAsia="Times New Roman"/>
        </w:rPr>
        <w:t xml:space="preserve"> </w:t>
      </w:r>
    </w:p>
    <w:p w14:paraId="70E201BA" w14:textId="77777777" w:rsidR="00282FAA" w:rsidRDefault="00282FAA" w:rsidP="00282FAA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0257A2" w14:paraId="0C02ACFD" w14:textId="77777777" w:rsidTr="000257A2">
        <w:tc>
          <w:tcPr>
            <w:tcW w:w="846" w:type="dxa"/>
            <w:shd w:val="clear" w:color="auto" w:fill="C6D9F1" w:themeFill="text2" w:themeFillTint="33"/>
          </w:tcPr>
          <w:p w14:paraId="29693821" w14:textId="77777777" w:rsidR="000257A2" w:rsidRPr="000257A2" w:rsidRDefault="000257A2" w:rsidP="008717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14:paraId="449B11B2" w14:textId="77777777" w:rsidR="000257A2" w:rsidRPr="000257A2" w:rsidRDefault="000257A2" w:rsidP="00871706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</w:tr>
      <w:tr w:rsidR="000257A2" w14:paraId="0EDB437B" w14:textId="77777777" w:rsidTr="000257A2">
        <w:tc>
          <w:tcPr>
            <w:tcW w:w="846" w:type="dxa"/>
          </w:tcPr>
          <w:p w14:paraId="5DB318C9" w14:textId="77777777" w:rsidR="00844874" w:rsidRDefault="00CA450A">
            <w:r>
              <w:rPr>
                <w:rFonts w:ascii="Calibri" w:hAnsi="Calibri"/>
                <w:b/>
              </w:rPr>
              <w:t>EPIC-01</w:t>
            </w:r>
          </w:p>
        </w:tc>
        <w:tc>
          <w:tcPr>
            <w:tcW w:w="8080" w:type="dxa"/>
          </w:tcPr>
          <w:p w14:paraId="3ACABDAC" w14:textId="77777777" w:rsidR="00844874" w:rsidRDefault="00CA450A">
            <w:r>
              <w:rPr>
                <w:rFonts w:ascii="Calibri" w:hAnsi="Calibri"/>
              </w:rPr>
              <w:t>Catálogo y clientes</w:t>
            </w:r>
          </w:p>
        </w:tc>
      </w:tr>
      <w:tr w:rsidR="000257A2" w14:paraId="43E71268" w14:textId="77777777" w:rsidTr="000257A2">
        <w:tc>
          <w:tcPr>
            <w:tcW w:w="846" w:type="dxa"/>
          </w:tcPr>
          <w:p w14:paraId="0CB890EA" w14:textId="77777777" w:rsidR="00844874" w:rsidRDefault="00CA450A">
            <w:r>
              <w:rPr>
                <w:rFonts w:ascii="Calibri" w:hAnsi="Calibri"/>
                <w:b/>
              </w:rPr>
              <w:t>EPIC-02</w:t>
            </w:r>
          </w:p>
        </w:tc>
        <w:tc>
          <w:tcPr>
            <w:tcW w:w="8080" w:type="dxa"/>
          </w:tcPr>
          <w:p w14:paraId="1F9C2293" w14:textId="77777777" w:rsidR="00844874" w:rsidRDefault="00CA450A">
            <w:r>
              <w:rPr>
                <w:rFonts w:ascii="Calibri" w:hAnsi="Calibri"/>
              </w:rPr>
              <w:t>Presupuesto y cotización</w:t>
            </w:r>
          </w:p>
        </w:tc>
      </w:tr>
      <w:tr w:rsidR="000257A2" w14:paraId="069D154F" w14:textId="77777777" w:rsidTr="000257A2">
        <w:tc>
          <w:tcPr>
            <w:tcW w:w="846" w:type="dxa"/>
          </w:tcPr>
          <w:p w14:paraId="12B9F1AE" w14:textId="77777777" w:rsidR="00844874" w:rsidRDefault="00CA450A">
            <w:r>
              <w:rPr>
                <w:rFonts w:ascii="Calibri" w:hAnsi="Calibri"/>
                <w:b/>
              </w:rPr>
              <w:t>EPIC-03</w:t>
            </w:r>
          </w:p>
        </w:tc>
        <w:tc>
          <w:tcPr>
            <w:tcW w:w="8080" w:type="dxa"/>
          </w:tcPr>
          <w:p w14:paraId="02796825" w14:textId="77777777" w:rsidR="00844874" w:rsidRDefault="00CA450A">
            <w:r>
              <w:rPr>
                <w:rFonts w:ascii="Calibri" w:hAnsi="Calibri"/>
              </w:rPr>
              <w:t>Orden de compra</w:t>
            </w:r>
          </w:p>
        </w:tc>
      </w:tr>
      <w:tr w:rsidR="000257A2" w14:paraId="59053968" w14:textId="77777777" w:rsidTr="000257A2">
        <w:tc>
          <w:tcPr>
            <w:tcW w:w="846" w:type="dxa"/>
          </w:tcPr>
          <w:p w14:paraId="53471E37" w14:textId="77777777" w:rsidR="00844874" w:rsidRDefault="00CA450A">
            <w:r>
              <w:rPr>
                <w:rFonts w:ascii="Calibri" w:hAnsi="Calibri"/>
                <w:b/>
              </w:rPr>
              <w:t>EPIC-04</w:t>
            </w:r>
          </w:p>
        </w:tc>
        <w:tc>
          <w:tcPr>
            <w:tcW w:w="8080" w:type="dxa"/>
          </w:tcPr>
          <w:p w14:paraId="6A5EFC62" w14:textId="77777777" w:rsidR="00844874" w:rsidRDefault="00CA450A">
            <w:r>
              <w:rPr>
                <w:rFonts w:ascii="Calibri" w:hAnsi="Calibri"/>
              </w:rPr>
              <w:t>Orden de trabajo</w:t>
            </w:r>
          </w:p>
        </w:tc>
      </w:tr>
      <w:tr w:rsidR="000257A2" w14:paraId="33405023" w14:textId="77777777" w:rsidTr="000257A2">
        <w:tc>
          <w:tcPr>
            <w:tcW w:w="846" w:type="dxa"/>
          </w:tcPr>
          <w:p w14:paraId="387823A6" w14:textId="77777777" w:rsidR="00844874" w:rsidRDefault="00CA450A">
            <w:r>
              <w:rPr>
                <w:rFonts w:ascii="Calibri" w:hAnsi="Calibri"/>
                <w:b/>
              </w:rPr>
              <w:t>EPIC-05</w:t>
            </w:r>
          </w:p>
        </w:tc>
        <w:tc>
          <w:tcPr>
            <w:tcW w:w="8080" w:type="dxa"/>
          </w:tcPr>
          <w:p w14:paraId="73FC5B1D" w14:textId="77777777" w:rsidR="00844874" w:rsidRDefault="00CA450A">
            <w:r>
              <w:rPr>
                <w:rFonts w:ascii="Calibri" w:hAnsi="Calibri"/>
              </w:rPr>
              <w:t>Control de calidad</w:t>
            </w:r>
          </w:p>
        </w:tc>
      </w:tr>
      <w:tr w:rsidR="000257A2" w14:paraId="755B3A6B" w14:textId="77777777" w:rsidTr="000257A2">
        <w:tc>
          <w:tcPr>
            <w:tcW w:w="846" w:type="dxa"/>
          </w:tcPr>
          <w:p w14:paraId="454F1812" w14:textId="77777777" w:rsidR="00844874" w:rsidRDefault="00CA450A">
            <w:r>
              <w:rPr>
                <w:rFonts w:ascii="Calibri" w:hAnsi="Calibri"/>
                <w:b/>
              </w:rPr>
              <w:t>EPIC-06</w:t>
            </w:r>
          </w:p>
        </w:tc>
        <w:tc>
          <w:tcPr>
            <w:tcW w:w="8080" w:type="dxa"/>
          </w:tcPr>
          <w:p w14:paraId="065B3DB7" w14:textId="77777777" w:rsidR="00844874" w:rsidRDefault="00CA450A">
            <w:r>
              <w:rPr>
                <w:rFonts w:ascii="Calibri" w:hAnsi="Calibri"/>
              </w:rPr>
              <w:t>Inventario</w:t>
            </w:r>
          </w:p>
        </w:tc>
      </w:tr>
      <w:tr w:rsidR="000257A2" w14:paraId="100F490D" w14:textId="77777777" w:rsidTr="000257A2">
        <w:tc>
          <w:tcPr>
            <w:tcW w:w="846" w:type="dxa"/>
          </w:tcPr>
          <w:p w14:paraId="47DD09C4" w14:textId="77777777" w:rsidR="00844874" w:rsidRDefault="00CA450A">
            <w:r>
              <w:rPr>
                <w:rFonts w:ascii="Calibri" w:hAnsi="Calibri"/>
                <w:b/>
              </w:rPr>
              <w:t>EPIC-07</w:t>
            </w:r>
          </w:p>
        </w:tc>
        <w:tc>
          <w:tcPr>
            <w:tcW w:w="8080" w:type="dxa"/>
          </w:tcPr>
          <w:p w14:paraId="05CC7774" w14:textId="77777777" w:rsidR="00844874" w:rsidRDefault="00CA450A">
            <w:r>
              <w:rPr>
                <w:rFonts w:ascii="Calibri" w:hAnsi="Calibri"/>
              </w:rPr>
              <w:t>Pago en línea</w:t>
            </w:r>
          </w:p>
        </w:tc>
      </w:tr>
      <w:tr w:rsidR="000257A2" w14:paraId="2A939A35" w14:textId="77777777" w:rsidTr="000257A2">
        <w:tc>
          <w:tcPr>
            <w:tcW w:w="846" w:type="dxa"/>
          </w:tcPr>
          <w:p w14:paraId="35723C22" w14:textId="77777777" w:rsidR="00844874" w:rsidRDefault="00CA450A">
            <w:r>
              <w:rPr>
                <w:rFonts w:ascii="Calibri" w:hAnsi="Calibri"/>
                <w:b/>
              </w:rPr>
              <w:t>EPIC-08</w:t>
            </w:r>
          </w:p>
        </w:tc>
        <w:tc>
          <w:tcPr>
            <w:tcW w:w="8080" w:type="dxa"/>
          </w:tcPr>
          <w:p w14:paraId="7A79B7F8" w14:textId="77777777" w:rsidR="00844874" w:rsidRDefault="00CA450A">
            <w:r>
              <w:rPr>
                <w:rFonts w:ascii="Calibri" w:hAnsi="Calibri"/>
              </w:rPr>
              <w:t>Seguridad y auditoría</w:t>
            </w:r>
          </w:p>
        </w:tc>
      </w:tr>
      <w:tr w:rsidR="000257A2" w14:paraId="57FEE21D" w14:textId="77777777" w:rsidTr="000257A2">
        <w:tc>
          <w:tcPr>
            <w:tcW w:w="846" w:type="dxa"/>
          </w:tcPr>
          <w:p w14:paraId="7B8FB97E" w14:textId="77777777" w:rsidR="00844874" w:rsidRDefault="00CA450A">
            <w:r>
              <w:rPr>
                <w:rFonts w:ascii="Calibri" w:hAnsi="Calibri"/>
                <w:b/>
              </w:rPr>
              <w:t>EPIC-09</w:t>
            </w:r>
          </w:p>
        </w:tc>
        <w:tc>
          <w:tcPr>
            <w:tcW w:w="8080" w:type="dxa"/>
          </w:tcPr>
          <w:p w14:paraId="53CC1999" w14:textId="77777777" w:rsidR="00844874" w:rsidRDefault="00CA450A">
            <w:r>
              <w:rPr>
                <w:rFonts w:ascii="Calibri" w:hAnsi="Calibri"/>
              </w:rPr>
              <w:t>Administración desde escritorio</w:t>
            </w:r>
          </w:p>
        </w:tc>
      </w:tr>
    </w:tbl>
    <w:p w14:paraId="68356313" w14:textId="77777777" w:rsidR="000257A2" w:rsidRDefault="000257A2" w:rsidP="000257A2"/>
    <w:p w14:paraId="6326C95C" w14:textId="77777777" w:rsidR="000257A2" w:rsidRDefault="000257A2" w:rsidP="00282FAA"/>
    <w:p w14:paraId="6207B91E" w14:textId="77777777" w:rsidR="00282FAA" w:rsidRDefault="00282FAA" w:rsidP="00282FAA"/>
    <w:p w14:paraId="5D55A6E9" w14:textId="77777777" w:rsidR="000257A2" w:rsidRDefault="000257A2" w:rsidP="000257A2">
      <w:pPr>
        <w:pStyle w:val="Ttulo1"/>
        <w:rPr>
          <w:rFonts w:eastAsia="Times New Roman"/>
        </w:rPr>
      </w:pPr>
      <w:bookmarkStart w:id="5" w:name="_Toc243417929"/>
      <w:r>
        <w:rPr>
          <w:rFonts w:eastAsia="Times New Roman"/>
        </w:rPr>
        <w:t>Priorización de Épicas</w:t>
      </w:r>
      <w:bookmarkEnd w:id="5"/>
      <w:r>
        <w:rPr>
          <w:rFonts w:eastAsia="Times New Roman"/>
        </w:rPr>
        <w:t xml:space="preserve"> </w:t>
      </w:r>
    </w:p>
    <w:p w14:paraId="39F131E1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14:paraId="0284EC6D" w14:textId="77777777" w:rsidTr="000257A2">
        <w:tc>
          <w:tcPr>
            <w:tcW w:w="8828" w:type="dxa"/>
          </w:tcPr>
          <w:p w14:paraId="75135A87" w14:textId="77777777" w:rsidR="00844874" w:rsidRDefault="00CA450A">
            <w:r>
              <w:rPr>
                <w:rFonts w:ascii="Calibri" w:hAnsi="Calibri"/>
              </w:rPr>
              <w:t>Cada épica se clasificó según su valor de negocio para el flujo comercial-productivo definido en el alcance del proyecto: se asignó prioridad Alta a las épicas indispensables para completar el ciclo presupuesto-cotización-orden de compra-orden de trabajo-pago, el CRUD completo exigido por la asignatura y los requisitos obligatorios del docente (trazabilidad, seguridad y auditoría); se asignó prioridad Media a las épicas que aportan valor complementario sin bloquear el flujo principal. Esta clasificación es consistente con la prioridad asignada a nivel de historia de usuario en el Product Backlog.</w:t>
            </w:r>
          </w:p>
        </w:tc>
      </w:tr>
    </w:tbl>
    <w:p w14:paraId="406EBCFB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14:paraId="3283F8CB" w14:textId="77777777" w:rsidTr="000257A2">
        <w:tc>
          <w:tcPr>
            <w:tcW w:w="846" w:type="dxa"/>
            <w:shd w:val="clear" w:color="auto" w:fill="C6D9F1" w:themeFill="text2" w:themeFillTint="33"/>
          </w:tcPr>
          <w:p w14:paraId="7354C98A" w14:textId="77777777" w:rsidR="000257A2" w:rsidRPr="000257A2" w:rsidRDefault="000257A2" w:rsidP="000257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16C4BA9B" w14:textId="77777777" w:rsidR="000257A2" w:rsidRPr="000257A2" w:rsidRDefault="000257A2" w:rsidP="00282FAA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14:paraId="14378F5F" w14:textId="77777777" w:rsidR="000257A2" w:rsidRPr="000257A2" w:rsidRDefault="000257A2" w:rsidP="00282FAA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0257A2" w14:paraId="0D493AA1" w14:textId="77777777" w:rsidTr="000257A2">
        <w:tc>
          <w:tcPr>
            <w:tcW w:w="846" w:type="dxa"/>
          </w:tcPr>
          <w:p w14:paraId="0BEC4FF4" w14:textId="77777777" w:rsidR="00844874" w:rsidRDefault="00CA450A">
            <w:r>
              <w:rPr>
                <w:rFonts w:ascii="Calibri" w:hAnsi="Calibri"/>
                <w:b/>
              </w:rPr>
              <w:t>EPIC-01</w:t>
            </w:r>
          </w:p>
        </w:tc>
        <w:tc>
          <w:tcPr>
            <w:tcW w:w="6187" w:type="dxa"/>
          </w:tcPr>
          <w:p w14:paraId="03C3ECB5" w14:textId="77777777" w:rsidR="00844874" w:rsidRDefault="00CA450A">
            <w:r>
              <w:rPr>
                <w:rFonts w:ascii="Calibri" w:hAnsi="Calibri"/>
              </w:rPr>
              <w:t>Catálogo y clientes</w:t>
            </w:r>
          </w:p>
        </w:tc>
        <w:tc>
          <w:tcPr>
            <w:tcW w:w="1795" w:type="dxa"/>
          </w:tcPr>
          <w:p w14:paraId="0E5C7D8D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Alta</w:t>
            </w:r>
          </w:p>
        </w:tc>
      </w:tr>
      <w:tr w:rsidR="000257A2" w14:paraId="391034B5" w14:textId="77777777" w:rsidTr="000257A2">
        <w:tc>
          <w:tcPr>
            <w:tcW w:w="846" w:type="dxa"/>
          </w:tcPr>
          <w:p w14:paraId="4D5AF300" w14:textId="77777777" w:rsidR="00844874" w:rsidRDefault="00CA450A">
            <w:r>
              <w:rPr>
                <w:rFonts w:ascii="Calibri" w:hAnsi="Calibri"/>
                <w:b/>
              </w:rPr>
              <w:lastRenderedPageBreak/>
              <w:t>EPIC-02</w:t>
            </w:r>
          </w:p>
        </w:tc>
        <w:tc>
          <w:tcPr>
            <w:tcW w:w="6187" w:type="dxa"/>
          </w:tcPr>
          <w:p w14:paraId="35292FE7" w14:textId="77777777" w:rsidR="00844874" w:rsidRDefault="00CA450A">
            <w:r>
              <w:rPr>
                <w:rFonts w:ascii="Calibri" w:hAnsi="Calibri"/>
              </w:rPr>
              <w:t>Presupuesto y cotización</w:t>
            </w:r>
          </w:p>
        </w:tc>
        <w:tc>
          <w:tcPr>
            <w:tcW w:w="1795" w:type="dxa"/>
          </w:tcPr>
          <w:p w14:paraId="081F6FC9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Alta</w:t>
            </w:r>
          </w:p>
        </w:tc>
      </w:tr>
      <w:tr w:rsidR="000257A2" w14:paraId="4E83CC5D" w14:textId="77777777" w:rsidTr="000257A2">
        <w:tc>
          <w:tcPr>
            <w:tcW w:w="846" w:type="dxa"/>
          </w:tcPr>
          <w:p w14:paraId="3DC2D08E" w14:textId="77777777" w:rsidR="00844874" w:rsidRDefault="00CA450A">
            <w:r>
              <w:rPr>
                <w:rFonts w:ascii="Calibri" w:hAnsi="Calibri"/>
                <w:b/>
              </w:rPr>
              <w:t>EPIC-03</w:t>
            </w:r>
          </w:p>
        </w:tc>
        <w:tc>
          <w:tcPr>
            <w:tcW w:w="6187" w:type="dxa"/>
          </w:tcPr>
          <w:p w14:paraId="75C7B864" w14:textId="77777777" w:rsidR="00844874" w:rsidRDefault="00CA450A">
            <w:r>
              <w:rPr>
                <w:rFonts w:ascii="Calibri" w:hAnsi="Calibri"/>
              </w:rPr>
              <w:t>Orden de compra</w:t>
            </w:r>
          </w:p>
        </w:tc>
        <w:tc>
          <w:tcPr>
            <w:tcW w:w="1795" w:type="dxa"/>
          </w:tcPr>
          <w:p w14:paraId="09F9C83F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Alta</w:t>
            </w:r>
          </w:p>
        </w:tc>
      </w:tr>
      <w:tr w:rsidR="000257A2" w14:paraId="334791A0" w14:textId="77777777" w:rsidTr="000257A2">
        <w:tc>
          <w:tcPr>
            <w:tcW w:w="846" w:type="dxa"/>
          </w:tcPr>
          <w:p w14:paraId="3143DD75" w14:textId="77777777" w:rsidR="00844874" w:rsidRDefault="00CA450A">
            <w:r>
              <w:rPr>
                <w:rFonts w:ascii="Calibri" w:hAnsi="Calibri"/>
                <w:b/>
              </w:rPr>
              <w:t>EPIC-04</w:t>
            </w:r>
          </w:p>
        </w:tc>
        <w:tc>
          <w:tcPr>
            <w:tcW w:w="6187" w:type="dxa"/>
          </w:tcPr>
          <w:p w14:paraId="1393AAE5" w14:textId="77777777" w:rsidR="00844874" w:rsidRDefault="00CA450A">
            <w:r>
              <w:rPr>
                <w:rFonts w:ascii="Calibri" w:hAnsi="Calibri"/>
              </w:rPr>
              <w:t>Orden de trabajo</w:t>
            </w:r>
          </w:p>
        </w:tc>
        <w:tc>
          <w:tcPr>
            <w:tcW w:w="1795" w:type="dxa"/>
          </w:tcPr>
          <w:p w14:paraId="230FE16B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Alta</w:t>
            </w:r>
          </w:p>
        </w:tc>
      </w:tr>
      <w:tr w:rsidR="000257A2" w14:paraId="52B1C2E9" w14:textId="77777777" w:rsidTr="000257A2">
        <w:tc>
          <w:tcPr>
            <w:tcW w:w="846" w:type="dxa"/>
          </w:tcPr>
          <w:p w14:paraId="5BAA731A" w14:textId="77777777" w:rsidR="00844874" w:rsidRDefault="00CA450A">
            <w:r>
              <w:rPr>
                <w:rFonts w:ascii="Calibri" w:hAnsi="Calibri"/>
                <w:b/>
              </w:rPr>
              <w:t>EPIC-05</w:t>
            </w:r>
          </w:p>
        </w:tc>
        <w:tc>
          <w:tcPr>
            <w:tcW w:w="6187" w:type="dxa"/>
          </w:tcPr>
          <w:p w14:paraId="350E8D54" w14:textId="77777777" w:rsidR="00844874" w:rsidRDefault="00CA450A">
            <w:r>
              <w:rPr>
                <w:rFonts w:ascii="Calibri" w:hAnsi="Calibri"/>
              </w:rPr>
              <w:t>Control de calidad</w:t>
            </w:r>
          </w:p>
        </w:tc>
        <w:tc>
          <w:tcPr>
            <w:tcW w:w="1795" w:type="dxa"/>
          </w:tcPr>
          <w:p w14:paraId="0A50A40A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Alta</w:t>
            </w:r>
          </w:p>
        </w:tc>
      </w:tr>
      <w:tr w:rsidR="000257A2" w14:paraId="48E503E5" w14:textId="77777777" w:rsidTr="000257A2">
        <w:tc>
          <w:tcPr>
            <w:tcW w:w="846" w:type="dxa"/>
          </w:tcPr>
          <w:p w14:paraId="088F5617" w14:textId="77777777" w:rsidR="00844874" w:rsidRDefault="00CA450A">
            <w:r>
              <w:rPr>
                <w:rFonts w:ascii="Calibri" w:hAnsi="Calibri"/>
                <w:b/>
              </w:rPr>
              <w:t>EPIC-06</w:t>
            </w:r>
          </w:p>
        </w:tc>
        <w:tc>
          <w:tcPr>
            <w:tcW w:w="6187" w:type="dxa"/>
          </w:tcPr>
          <w:p w14:paraId="7DE663FA" w14:textId="77777777" w:rsidR="00844874" w:rsidRDefault="00CA450A">
            <w:r>
              <w:rPr>
                <w:rFonts w:ascii="Calibri" w:hAnsi="Calibri"/>
              </w:rPr>
              <w:t>Inventario</w:t>
            </w:r>
          </w:p>
        </w:tc>
        <w:tc>
          <w:tcPr>
            <w:tcW w:w="1795" w:type="dxa"/>
          </w:tcPr>
          <w:p w14:paraId="0A9673CC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Media</w:t>
            </w:r>
          </w:p>
        </w:tc>
      </w:tr>
      <w:tr w:rsidR="000257A2" w14:paraId="3842585B" w14:textId="77777777" w:rsidTr="000257A2">
        <w:tc>
          <w:tcPr>
            <w:tcW w:w="846" w:type="dxa"/>
          </w:tcPr>
          <w:p w14:paraId="14D3372B" w14:textId="77777777" w:rsidR="00844874" w:rsidRDefault="00CA450A">
            <w:r>
              <w:rPr>
                <w:rFonts w:ascii="Calibri" w:hAnsi="Calibri"/>
                <w:b/>
              </w:rPr>
              <w:t>EPIC-07</w:t>
            </w:r>
          </w:p>
        </w:tc>
        <w:tc>
          <w:tcPr>
            <w:tcW w:w="6187" w:type="dxa"/>
          </w:tcPr>
          <w:p w14:paraId="05F83156" w14:textId="77777777" w:rsidR="00844874" w:rsidRDefault="00CA450A">
            <w:r>
              <w:rPr>
                <w:rFonts w:ascii="Calibri" w:hAnsi="Calibri"/>
              </w:rPr>
              <w:t>Pago en línea</w:t>
            </w:r>
          </w:p>
        </w:tc>
        <w:tc>
          <w:tcPr>
            <w:tcW w:w="1795" w:type="dxa"/>
          </w:tcPr>
          <w:p w14:paraId="1D895303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Alta</w:t>
            </w:r>
          </w:p>
        </w:tc>
      </w:tr>
      <w:tr w:rsidR="000257A2" w14:paraId="08C41E37" w14:textId="77777777" w:rsidTr="000257A2">
        <w:tc>
          <w:tcPr>
            <w:tcW w:w="846" w:type="dxa"/>
          </w:tcPr>
          <w:p w14:paraId="644472B9" w14:textId="77777777" w:rsidR="00844874" w:rsidRDefault="00CA450A">
            <w:r>
              <w:rPr>
                <w:rFonts w:ascii="Calibri" w:hAnsi="Calibri"/>
                <w:b/>
              </w:rPr>
              <w:t>EPIC-08</w:t>
            </w:r>
          </w:p>
        </w:tc>
        <w:tc>
          <w:tcPr>
            <w:tcW w:w="6187" w:type="dxa"/>
          </w:tcPr>
          <w:p w14:paraId="30F210FA" w14:textId="77777777" w:rsidR="00844874" w:rsidRDefault="00CA450A">
            <w:r>
              <w:rPr>
                <w:rFonts w:ascii="Calibri" w:hAnsi="Calibri"/>
              </w:rPr>
              <w:t>Seguridad y auditoría</w:t>
            </w:r>
          </w:p>
        </w:tc>
        <w:tc>
          <w:tcPr>
            <w:tcW w:w="1795" w:type="dxa"/>
          </w:tcPr>
          <w:p w14:paraId="518224A1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Alta</w:t>
            </w:r>
          </w:p>
        </w:tc>
      </w:tr>
      <w:tr w:rsidR="000257A2" w14:paraId="7BDA2780" w14:textId="77777777" w:rsidTr="000257A2">
        <w:tc>
          <w:tcPr>
            <w:tcW w:w="846" w:type="dxa"/>
          </w:tcPr>
          <w:p w14:paraId="66C7E2C5" w14:textId="77777777" w:rsidR="00844874" w:rsidRDefault="00CA450A">
            <w:r>
              <w:rPr>
                <w:rFonts w:ascii="Calibri" w:hAnsi="Calibri"/>
                <w:b/>
              </w:rPr>
              <w:t>EPIC-09</w:t>
            </w:r>
          </w:p>
        </w:tc>
        <w:tc>
          <w:tcPr>
            <w:tcW w:w="6187" w:type="dxa"/>
          </w:tcPr>
          <w:p w14:paraId="1D5381A6" w14:textId="77777777" w:rsidR="00844874" w:rsidRDefault="00CA450A">
            <w:r>
              <w:rPr>
                <w:rFonts w:ascii="Calibri" w:hAnsi="Calibri"/>
              </w:rPr>
              <w:t>Administración desde escritorio</w:t>
            </w:r>
          </w:p>
        </w:tc>
        <w:tc>
          <w:tcPr>
            <w:tcW w:w="1795" w:type="dxa"/>
          </w:tcPr>
          <w:p w14:paraId="27A18E3B" w14:textId="77777777" w:rsidR="00844874" w:rsidRDefault="00CA450A">
            <w:pPr>
              <w:jc w:val="center"/>
            </w:pPr>
            <w:r>
              <w:rPr>
                <w:rFonts w:ascii="Calibri" w:hAnsi="Calibri"/>
              </w:rPr>
              <w:t>Alta</w:t>
            </w:r>
          </w:p>
        </w:tc>
      </w:tr>
    </w:tbl>
    <w:p w14:paraId="7B2A50EF" w14:textId="77777777" w:rsidR="000257A2" w:rsidRDefault="000257A2" w:rsidP="00282FAA"/>
    <w:p w14:paraId="216FCF58" w14:textId="77777777" w:rsidR="000257A2" w:rsidRDefault="000257A2" w:rsidP="00282FAA"/>
    <w:p w14:paraId="597239CF" w14:textId="77777777" w:rsidR="00282FAA" w:rsidRDefault="00282FAA" w:rsidP="00282FAA"/>
    <w:p w14:paraId="0E20A80C" w14:textId="77777777" w:rsidR="00282FAA" w:rsidRDefault="00282FAA" w:rsidP="00282FAA"/>
    <w:p w14:paraId="15DB92C7" w14:textId="77777777" w:rsidR="00282FAA" w:rsidRDefault="00282FAA" w:rsidP="00282FAA">
      <w:pPr>
        <w:pStyle w:val="Ttulo1"/>
        <w:rPr>
          <w:rFonts w:eastAsia="Times New Roman"/>
        </w:rPr>
      </w:pPr>
      <w:bookmarkStart w:id="6" w:name="_Toc243417930"/>
      <w:r>
        <w:rPr>
          <w:rFonts w:eastAsia="Times New Roman"/>
        </w:rPr>
        <w:t>Definición de Historias de Usuario</w:t>
      </w:r>
      <w:bookmarkEnd w:id="6"/>
    </w:p>
    <w:p w14:paraId="239A9B89" w14:textId="77777777" w:rsidR="00282FAA" w:rsidRDefault="00282FAA" w:rsidP="00282FAA"/>
    <w:p w14:paraId="7D4D95EE" w14:textId="77777777" w:rsidR="000257A2" w:rsidRDefault="000257A2" w:rsidP="00282FAA">
      <w:r>
        <w:t xml:space="preserve">Utilice el ejemplo y la plantilla en Excel proporcionada por el docente, copie la información e insértela como imagen de acuerdo al siguiente ejemplo: </w:t>
      </w:r>
    </w:p>
    <w:p w14:paraId="247DD063" w14:textId="77777777" w:rsidR="00282FAA" w:rsidRDefault="000257A2" w:rsidP="00282FAA">
      <w:r>
        <w:rPr>
          <w:noProof/>
        </w:rPr>
        <w:drawing>
          <wp:inline distT="0" distB="0" distL="0" distR="0" wp14:anchorId="48B15E9D" wp14:editId="57878886">
            <wp:extent cx="5612130" cy="1300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2270" w14:textId="77777777" w:rsidR="00282FAA" w:rsidRDefault="00282FAA" w:rsidP="00282FAA"/>
    <w:p w14:paraId="4525C634" w14:textId="77777777" w:rsidR="00282FAA" w:rsidRDefault="000257A2" w:rsidP="00282FAA">
      <w:r>
        <w:t>Historia 1</w:t>
      </w:r>
    </w:p>
    <w:p w14:paraId="5531967A" w14:textId="77777777" w:rsidR="00844874" w:rsidRDefault="00CA450A">
      <w:pPr>
        <w:jc w:val="center"/>
      </w:pPr>
      <w:r>
        <w:rPr>
          <w:noProof/>
        </w:rPr>
        <w:lastRenderedPageBreak/>
        <w:drawing>
          <wp:inline distT="0" distB="0" distL="0" distR="0" wp14:anchorId="058D4E35" wp14:editId="18FDEC59">
            <wp:extent cx="6031230" cy="1668952"/>
            <wp:effectExtent l="0" t="0" r="0" b="0"/>
            <wp:docPr id="10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166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9B23" w14:textId="77777777" w:rsidR="000257A2" w:rsidRDefault="000257A2" w:rsidP="000257A2">
      <w:r>
        <w:t>Historia 2</w:t>
      </w:r>
    </w:p>
    <w:p w14:paraId="7D5A7F3A" w14:textId="77777777" w:rsidR="00844874" w:rsidRDefault="00CA450A">
      <w:pPr>
        <w:jc w:val="center"/>
      </w:pPr>
      <w:r>
        <w:rPr>
          <w:noProof/>
        </w:rPr>
        <w:drawing>
          <wp:inline distT="0" distB="0" distL="0" distR="0" wp14:anchorId="6060C26F" wp14:editId="7B100DB0">
            <wp:extent cx="6031230" cy="2030023"/>
            <wp:effectExtent l="0" t="0" r="0" b="0"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203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DB65" w14:textId="77777777" w:rsidR="000257A2" w:rsidRDefault="000257A2" w:rsidP="000257A2">
      <w:r>
        <w:t>Historia 3</w:t>
      </w:r>
    </w:p>
    <w:p w14:paraId="282066F8" w14:textId="77777777" w:rsidR="00844874" w:rsidRDefault="00CA450A">
      <w:pPr>
        <w:jc w:val="center"/>
      </w:pPr>
      <w:r>
        <w:rPr>
          <w:noProof/>
        </w:rPr>
        <w:drawing>
          <wp:inline distT="0" distB="0" distL="0" distR="0" wp14:anchorId="31EA1253" wp14:editId="7BCDB784">
            <wp:extent cx="6031230" cy="2115611"/>
            <wp:effectExtent l="0" t="0" r="0" b="0"/>
            <wp:docPr id="1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211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F130" w14:textId="77777777" w:rsidR="000257A2" w:rsidRDefault="000257A2" w:rsidP="000257A2">
      <w:pPr>
        <w:keepNext/>
      </w:pPr>
      <w:r>
        <w:lastRenderedPageBreak/>
        <w:t>Historia 4 · E4-H3 (HU-15): API de seguimiento de pedidos</w:t>
      </w:r>
    </w:p>
    <w:p w14:paraId="6AA3A802" w14:textId="77777777" w:rsidR="00844874" w:rsidRDefault="00CA450A">
      <w:pPr>
        <w:jc w:val="center"/>
      </w:pPr>
      <w:r>
        <w:rPr>
          <w:noProof/>
        </w:rPr>
        <w:drawing>
          <wp:inline distT="0" distB="0" distL="0" distR="0" wp14:anchorId="1E063A17" wp14:editId="6FEF5700">
            <wp:extent cx="6035040" cy="2181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0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5262" w14:textId="77777777" w:rsidR="000257A2" w:rsidRDefault="000257A2" w:rsidP="000257A2">
      <w:pPr>
        <w:keepNext/>
      </w:pPr>
      <w:r>
        <w:t>Historia 5 · E2-H4 (HU-16): API del cotizador</w:t>
      </w:r>
    </w:p>
    <w:p w14:paraId="4D724488" w14:textId="77777777" w:rsidR="00844874" w:rsidRDefault="00CA450A">
      <w:pPr>
        <w:jc w:val="center"/>
      </w:pPr>
      <w:r>
        <w:rPr>
          <w:noProof/>
        </w:rPr>
        <w:drawing>
          <wp:inline distT="0" distB="0" distL="0" distR="0" wp14:anchorId="4BE98240" wp14:editId="5836B6C7">
            <wp:extent cx="6035040" cy="21813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1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E176" w14:textId="77777777" w:rsidR="000257A2" w:rsidRDefault="000257A2" w:rsidP="000257A2">
      <w:pPr>
        <w:keepNext/>
      </w:pPr>
      <w:r>
        <w:t>Historia 6 · E6-H2 (HU-17): API de disponibilidad de materiales</w:t>
      </w:r>
    </w:p>
    <w:p w14:paraId="49C52D5B" w14:textId="77777777" w:rsidR="00844874" w:rsidRDefault="00CA450A">
      <w:pPr>
        <w:jc w:val="center"/>
      </w:pPr>
      <w:r>
        <w:rPr>
          <w:noProof/>
        </w:rPr>
        <w:drawing>
          <wp:inline distT="0" distB="0" distL="0" distR="0" wp14:anchorId="460ECEDA" wp14:editId="412263E0">
            <wp:extent cx="6035040" cy="21813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2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CC75" w14:textId="77777777" w:rsidR="000257A2" w:rsidRDefault="000257A2" w:rsidP="00282FAA"/>
    <w:p w14:paraId="71D57A85" w14:textId="77777777" w:rsidR="000257A2" w:rsidRPr="00282FAA" w:rsidRDefault="000257A2" w:rsidP="00282FAA"/>
    <w:p w14:paraId="25CA2E3D" w14:textId="77777777" w:rsidR="00282FAA" w:rsidRDefault="00282FAA" w:rsidP="00282FAA"/>
    <w:p w14:paraId="585C9F9E" w14:textId="77777777" w:rsidR="00282FAA" w:rsidRDefault="00282FAA" w:rsidP="00282FAA"/>
    <w:p w14:paraId="746458D8" w14:textId="77777777" w:rsidR="00282FAA" w:rsidRPr="00282FAA" w:rsidRDefault="00282FAA" w:rsidP="00282FAA"/>
    <w:sectPr w:rsidR="00282FAA" w:rsidRPr="00282FAA" w:rsidSect="00AC4A6B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AF953" w14:textId="77777777" w:rsidR="00002374" w:rsidRDefault="00002374" w:rsidP="001A7D2F">
      <w:pPr>
        <w:spacing w:after="0" w:line="240" w:lineRule="auto"/>
      </w:pPr>
      <w:r>
        <w:separator/>
      </w:r>
    </w:p>
  </w:endnote>
  <w:endnote w:type="continuationSeparator" w:id="0">
    <w:p w14:paraId="5FC35DF2" w14:textId="77777777" w:rsidR="00002374" w:rsidRDefault="0000237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B7F23" w14:textId="77777777"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e Historias de Usuario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14:paraId="36A92CDE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02C82" w14:textId="77777777" w:rsidR="00002374" w:rsidRDefault="00002374" w:rsidP="001A7D2F">
      <w:pPr>
        <w:spacing w:after="0" w:line="240" w:lineRule="auto"/>
      </w:pPr>
      <w:r>
        <w:separator/>
      </w:r>
    </w:p>
  </w:footnote>
  <w:footnote w:type="continuationSeparator" w:id="0">
    <w:p w14:paraId="169D74CF" w14:textId="77777777" w:rsidR="00002374" w:rsidRDefault="0000237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8F1A2" w14:textId="77777777"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e Historias de Usuario.docx</w:t>
    </w:r>
  </w:p>
  <w:p w14:paraId="107A9DBC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559EEDA1" wp14:editId="4D0F2B4E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2374"/>
    <w:rsid w:val="00005FA5"/>
    <w:rsid w:val="000154EF"/>
    <w:rsid w:val="000257A2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F7B52"/>
    <w:rsid w:val="00403D57"/>
    <w:rsid w:val="00500F01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44874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E686E"/>
    <w:rsid w:val="00C46046"/>
    <w:rsid w:val="00C47D88"/>
    <w:rsid w:val="00CA450A"/>
    <w:rsid w:val="00CA628E"/>
    <w:rsid w:val="00CC60AD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A01AD6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Admusuario</cp:lastModifiedBy>
  <cp:revision>7</cp:revision>
  <dcterms:created xsi:type="dcterms:W3CDTF">2020-02-08T04:24:00Z</dcterms:created>
  <dcterms:modified xsi:type="dcterms:W3CDTF">2026-10-20T22:45:00Z</dcterms:modified>
</cp:coreProperties>
</file>