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97FB" w14:textId="77777777" w:rsidR="009F2C52" w:rsidRPr="00550AF4" w:rsidRDefault="009F2C52">
      <w:pPr>
        <w:spacing w:before="2000"/>
        <w:rPr>
          <w:color w:val="000000" w:themeColor="text1"/>
        </w:rPr>
      </w:pPr>
    </w:p>
    <w:p w14:paraId="72D569D9" w14:textId="77777777" w:rsidR="009F2C52" w:rsidRPr="00550AF4" w:rsidRDefault="00943C2E">
      <w:pPr>
        <w:spacing w:after="100"/>
        <w:jc w:val="center"/>
        <w:rPr>
          <w:color w:val="000000" w:themeColor="text1"/>
        </w:rPr>
      </w:pPr>
      <w:r w:rsidRPr="00550AF4">
        <w:rPr>
          <w:b/>
          <w:bCs/>
          <w:color w:val="000000" w:themeColor="text1"/>
          <w:sz w:val="56"/>
          <w:szCs w:val="56"/>
        </w:rPr>
        <w:t>SITRAFO</w:t>
      </w:r>
    </w:p>
    <w:p w14:paraId="004A98CE" w14:textId="77777777" w:rsidR="009F2C52" w:rsidRPr="00550AF4" w:rsidRDefault="00943C2E">
      <w:pPr>
        <w:spacing w:after="400"/>
        <w:jc w:val="center"/>
        <w:rPr>
          <w:color w:val="000000" w:themeColor="text1"/>
        </w:rPr>
      </w:pPr>
      <w:r w:rsidRPr="00550AF4">
        <w:rPr>
          <w:color w:val="000000" w:themeColor="text1"/>
          <w:sz w:val="26"/>
          <w:szCs w:val="26"/>
        </w:rPr>
        <w:t>Sistema Integral de Gestión Comercial y Productiva para Transformadores Eléctricos</w:t>
      </w:r>
    </w:p>
    <w:p w14:paraId="48D4CAC3" w14:textId="77777777" w:rsidR="009F2C52" w:rsidRPr="00550AF4" w:rsidRDefault="00943C2E">
      <w:pPr>
        <w:spacing w:after="100"/>
        <w:jc w:val="center"/>
        <w:rPr>
          <w:color w:val="000000" w:themeColor="text1"/>
        </w:rPr>
      </w:pPr>
      <w:r w:rsidRPr="00550AF4">
        <w:rPr>
          <w:b/>
          <w:bCs/>
          <w:color w:val="000000" w:themeColor="text1"/>
          <w:sz w:val="30"/>
          <w:szCs w:val="30"/>
        </w:rPr>
        <w:t>Autoevaluación Definición Proyecto APT</w:t>
      </w:r>
    </w:p>
    <w:p w14:paraId="26736FF6" w14:textId="4B334A0D" w:rsidR="009F2C52" w:rsidRPr="00550AF4" w:rsidRDefault="00943C2E">
      <w:pPr>
        <w:spacing w:after="600"/>
        <w:jc w:val="center"/>
        <w:rPr>
          <w:color w:val="000000" w:themeColor="text1"/>
        </w:rPr>
      </w:pPr>
      <w:r w:rsidRPr="00550AF4">
        <w:rPr>
          <w:color w:val="000000" w:themeColor="text1"/>
          <w:sz w:val="22"/>
          <w:szCs w:val="22"/>
        </w:rPr>
        <w:t xml:space="preserve">Asignatura </w:t>
      </w:r>
      <w:proofErr w:type="spellStart"/>
      <w:r w:rsidRPr="00550AF4">
        <w:rPr>
          <w:color w:val="000000" w:themeColor="text1"/>
          <w:sz w:val="22"/>
          <w:szCs w:val="22"/>
        </w:rPr>
        <w:t>Capstone</w:t>
      </w:r>
      <w:proofErr w:type="spellEnd"/>
      <w:r w:rsidRPr="00550AF4">
        <w:rPr>
          <w:color w:val="000000" w:themeColor="text1"/>
          <w:sz w:val="22"/>
          <w:szCs w:val="22"/>
        </w:rPr>
        <w:t xml:space="preserve"> (PTY4614</w:t>
      </w:r>
      <w:proofErr w:type="gramStart"/>
      <w:r w:rsidRPr="00550AF4">
        <w:rPr>
          <w:color w:val="000000" w:themeColor="text1"/>
          <w:sz w:val="22"/>
          <w:szCs w:val="22"/>
        </w:rPr>
        <w:t xml:space="preserve">) </w:t>
      </w:r>
      <w:r w:rsidRPr="00550AF4">
        <w:rPr>
          <w:color w:val="000000" w:themeColor="text1"/>
          <w:sz w:val="22"/>
          <w:szCs w:val="22"/>
        </w:rPr>
        <w:t xml:space="preserve"> Semana</w:t>
      </w:r>
      <w:proofErr w:type="gramEnd"/>
      <w:r w:rsidRPr="00550AF4">
        <w:rPr>
          <w:color w:val="000000" w:themeColor="text1"/>
          <w:sz w:val="22"/>
          <w:szCs w:val="22"/>
        </w:rPr>
        <w:t xml:space="preserve"> 3 </w:t>
      </w:r>
      <w:r w:rsidRPr="00550AF4">
        <w:rPr>
          <w:color w:val="000000" w:themeColor="text1"/>
          <w:sz w:val="22"/>
          <w:szCs w:val="22"/>
        </w:rPr>
        <w:t xml:space="preserve"> Autoevaluación individual</w:t>
      </w:r>
    </w:p>
    <w:p w14:paraId="359AFF6B" w14:textId="6A8151A9" w:rsidR="009F2C52" w:rsidRPr="00550AF4" w:rsidRDefault="00943C2E">
      <w:pPr>
        <w:spacing w:after="400"/>
        <w:jc w:val="center"/>
        <w:rPr>
          <w:color w:val="000000" w:themeColor="text1"/>
        </w:rPr>
      </w:pPr>
      <w:r w:rsidRPr="00550AF4">
        <w:rPr>
          <w:b/>
          <w:bCs/>
          <w:color w:val="000000" w:themeColor="text1"/>
          <w:sz w:val="22"/>
          <w:szCs w:val="22"/>
        </w:rPr>
        <w:t xml:space="preserve">Benjamín Delgado </w:t>
      </w:r>
      <w:proofErr w:type="gramStart"/>
      <w:r w:rsidRPr="00550AF4">
        <w:rPr>
          <w:b/>
          <w:bCs/>
          <w:color w:val="000000" w:themeColor="text1"/>
          <w:sz w:val="22"/>
          <w:szCs w:val="22"/>
        </w:rPr>
        <w:t xml:space="preserve">Bravo </w:t>
      </w:r>
      <w:r w:rsidRPr="00550AF4">
        <w:rPr>
          <w:b/>
          <w:bCs/>
          <w:color w:val="000000" w:themeColor="text1"/>
          <w:sz w:val="22"/>
          <w:szCs w:val="22"/>
        </w:rPr>
        <w:t xml:space="preserve"> Líder</w:t>
      </w:r>
      <w:proofErr w:type="gramEnd"/>
      <w:r w:rsidRPr="00550AF4">
        <w:rPr>
          <w:b/>
          <w:bCs/>
          <w:color w:val="000000" w:themeColor="text1"/>
          <w:sz w:val="22"/>
          <w:szCs w:val="22"/>
        </w:rPr>
        <w:t xml:space="preserve"> de Proyecto / </w:t>
      </w:r>
      <w:proofErr w:type="spellStart"/>
      <w:r w:rsidRPr="00550AF4">
        <w:rPr>
          <w:b/>
          <w:bCs/>
          <w:color w:val="000000" w:themeColor="text1"/>
          <w:sz w:val="22"/>
          <w:szCs w:val="22"/>
        </w:rPr>
        <w:t>Product</w:t>
      </w:r>
      <w:proofErr w:type="spellEnd"/>
      <w:r w:rsidRPr="00550AF4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550AF4">
        <w:rPr>
          <w:b/>
          <w:bCs/>
          <w:color w:val="000000" w:themeColor="text1"/>
          <w:sz w:val="22"/>
          <w:szCs w:val="22"/>
        </w:rPr>
        <w:t>Owner</w:t>
      </w:r>
      <w:proofErr w:type="spellEnd"/>
    </w:p>
    <w:p w14:paraId="1645778D" w14:textId="7E26BFB2" w:rsidR="009F2C52" w:rsidRPr="00550AF4" w:rsidRDefault="00943C2E">
      <w:pPr>
        <w:jc w:val="center"/>
        <w:rPr>
          <w:color w:val="000000" w:themeColor="text1"/>
        </w:rPr>
      </w:pPr>
      <w:r w:rsidRPr="00550AF4">
        <w:rPr>
          <w:color w:val="000000" w:themeColor="text1"/>
          <w:sz w:val="19"/>
          <w:szCs w:val="19"/>
        </w:rPr>
        <w:t xml:space="preserve">Duoc </w:t>
      </w:r>
      <w:proofErr w:type="gramStart"/>
      <w:r w:rsidRPr="00550AF4">
        <w:rPr>
          <w:color w:val="000000" w:themeColor="text1"/>
          <w:sz w:val="19"/>
          <w:szCs w:val="19"/>
        </w:rPr>
        <w:t xml:space="preserve">UC </w:t>
      </w:r>
      <w:r w:rsidRPr="00550AF4">
        <w:rPr>
          <w:color w:val="000000" w:themeColor="text1"/>
          <w:sz w:val="19"/>
          <w:szCs w:val="19"/>
        </w:rPr>
        <w:t xml:space="preserve"> Escuela</w:t>
      </w:r>
      <w:proofErr w:type="gramEnd"/>
      <w:r w:rsidRPr="00550AF4">
        <w:rPr>
          <w:color w:val="000000" w:themeColor="text1"/>
          <w:sz w:val="19"/>
          <w:szCs w:val="19"/>
        </w:rPr>
        <w:t xml:space="preserve"> de Informática y Telecomunicaciones, sede Puente Alto</w:t>
      </w:r>
    </w:p>
    <w:p w14:paraId="0208213C" w14:textId="77777777" w:rsidR="009F2C52" w:rsidRPr="00550AF4" w:rsidRDefault="00943C2E">
      <w:pPr>
        <w:jc w:val="center"/>
        <w:rPr>
          <w:color w:val="000000" w:themeColor="text1"/>
        </w:rPr>
      </w:pPr>
      <w:r w:rsidRPr="00550AF4">
        <w:rPr>
          <w:color w:val="000000" w:themeColor="text1"/>
          <w:sz w:val="19"/>
          <w:szCs w:val="19"/>
        </w:rPr>
        <w:t>03 de septiembre de 2026</w:t>
      </w:r>
    </w:p>
    <w:p w14:paraId="0CEFB971" w14:textId="77777777" w:rsidR="009F2C52" w:rsidRPr="00550AF4" w:rsidRDefault="00943C2E">
      <w:pPr>
        <w:rPr>
          <w:color w:val="000000" w:themeColor="text1"/>
        </w:rPr>
      </w:pPr>
      <w:r w:rsidRPr="00550AF4">
        <w:rPr>
          <w:color w:val="000000" w:themeColor="text1"/>
        </w:rPr>
        <w:br w:type="page"/>
      </w:r>
    </w:p>
    <w:p w14:paraId="63A9D1D5" w14:textId="77777777" w:rsidR="009F2C52" w:rsidRPr="00550AF4" w:rsidRDefault="00943C2E">
      <w:pPr>
        <w:pStyle w:val="Ttulo1"/>
        <w:spacing w:before="320" w:after="160"/>
        <w:rPr>
          <w:color w:val="000000" w:themeColor="text1"/>
        </w:rPr>
      </w:pPr>
      <w:r w:rsidRPr="00550AF4">
        <w:rPr>
          <w:b/>
          <w:bCs/>
          <w:color w:val="000000" w:themeColor="text1"/>
          <w:sz w:val="28"/>
          <w:szCs w:val="28"/>
        </w:rPr>
        <w:lastRenderedPageBreak/>
        <w:t>Índice</w:t>
      </w:r>
    </w:p>
    <w:p w14:paraId="04E3C88B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1. </w:t>
      </w:r>
      <w:proofErr w:type="spellStart"/>
      <w:r w:rsidRPr="00550AF4">
        <w:rPr>
          <w:color w:val="000000" w:themeColor="text1"/>
          <w:sz w:val="21"/>
          <w:szCs w:val="21"/>
        </w:rPr>
        <w:t>Abstract</w:t>
      </w:r>
      <w:proofErr w:type="spellEnd"/>
      <w:r w:rsidRPr="00550AF4">
        <w:rPr>
          <w:color w:val="000000" w:themeColor="text1"/>
          <w:sz w:val="21"/>
          <w:szCs w:val="21"/>
        </w:rPr>
        <w:t xml:space="preserve"> (</w:t>
      </w:r>
      <w:proofErr w:type="gramStart"/>
      <w:r w:rsidRPr="00550AF4">
        <w:rPr>
          <w:color w:val="000000" w:themeColor="text1"/>
          <w:sz w:val="21"/>
          <w:szCs w:val="21"/>
        </w:rPr>
        <w:t>Español</w:t>
      </w:r>
      <w:proofErr w:type="gramEnd"/>
      <w:r w:rsidRPr="00550AF4">
        <w:rPr>
          <w:color w:val="000000" w:themeColor="text1"/>
          <w:sz w:val="21"/>
          <w:szCs w:val="21"/>
        </w:rPr>
        <w:t>)</w:t>
      </w:r>
    </w:p>
    <w:p w14:paraId="31911D77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2. </w:t>
      </w:r>
      <w:proofErr w:type="spellStart"/>
      <w:r w:rsidRPr="00550AF4">
        <w:rPr>
          <w:color w:val="000000" w:themeColor="text1"/>
          <w:sz w:val="21"/>
          <w:szCs w:val="21"/>
        </w:rPr>
        <w:t>Abstract</w:t>
      </w:r>
      <w:proofErr w:type="spellEnd"/>
      <w:r w:rsidRPr="00550AF4">
        <w:rPr>
          <w:color w:val="000000" w:themeColor="text1"/>
          <w:sz w:val="21"/>
          <w:szCs w:val="21"/>
        </w:rPr>
        <w:t xml:space="preserve"> (English)</w:t>
      </w:r>
    </w:p>
    <w:p w14:paraId="27243513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3. Desarrollo</w:t>
      </w:r>
    </w:p>
    <w:p w14:paraId="3314E163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   3.1 Descripción y relevancia del proyecto</w:t>
      </w:r>
    </w:p>
    <w:p w14:paraId="43175161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   3.2 Relación con las competencias del perfil de egreso</w:t>
      </w:r>
    </w:p>
    <w:p w14:paraId="7099DBD7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   3.3 Relación con mis intereses profesionales</w:t>
      </w:r>
    </w:p>
    <w:p w14:paraId="5993ACA2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   3.4 Factibilidad de desarrollo</w:t>
      </w:r>
    </w:p>
    <w:p w14:paraId="1152A17D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   3.5 Objetivos</w:t>
      </w:r>
    </w:p>
    <w:p w14:paraId="2A09FBB3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   3.6 Metodología</w:t>
      </w:r>
    </w:p>
    <w:p w14:paraId="5C09B9D9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   3.7 Plan de trabajo</w:t>
      </w:r>
    </w:p>
    <w:p w14:paraId="7C2BA008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   3.8 Evidencias</w:t>
      </w:r>
    </w:p>
    <w:p w14:paraId="30A749D2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4. Individual </w:t>
      </w:r>
      <w:proofErr w:type="spellStart"/>
      <w:r w:rsidRPr="00550AF4">
        <w:rPr>
          <w:color w:val="000000" w:themeColor="text1"/>
          <w:sz w:val="21"/>
          <w:szCs w:val="21"/>
        </w:rPr>
        <w:t>Conclusion</w:t>
      </w:r>
      <w:proofErr w:type="spellEnd"/>
      <w:r w:rsidRPr="00550AF4">
        <w:rPr>
          <w:color w:val="000000" w:themeColor="text1"/>
          <w:sz w:val="21"/>
          <w:szCs w:val="21"/>
        </w:rPr>
        <w:t xml:space="preserve"> (English)</w:t>
      </w:r>
    </w:p>
    <w:p w14:paraId="1CC7BAF5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5. Individual </w:t>
      </w:r>
      <w:proofErr w:type="spellStart"/>
      <w:r w:rsidRPr="00550AF4">
        <w:rPr>
          <w:color w:val="000000" w:themeColor="text1"/>
          <w:sz w:val="21"/>
          <w:szCs w:val="21"/>
        </w:rPr>
        <w:t>Reflection</w:t>
      </w:r>
      <w:proofErr w:type="spellEnd"/>
      <w:r w:rsidRPr="00550AF4">
        <w:rPr>
          <w:color w:val="000000" w:themeColor="text1"/>
          <w:sz w:val="21"/>
          <w:szCs w:val="21"/>
        </w:rPr>
        <w:t xml:space="preserve"> (English)</w:t>
      </w:r>
    </w:p>
    <w:p w14:paraId="355C0F4A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6. Autoevaluación (pauta rúbrica)</w:t>
      </w:r>
    </w:p>
    <w:p w14:paraId="27C34BE5" w14:textId="77777777" w:rsidR="009F2C52" w:rsidRPr="00550AF4" w:rsidRDefault="00943C2E">
      <w:pPr>
        <w:rPr>
          <w:color w:val="000000" w:themeColor="text1"/>
        </w:rPr>
      </w:pPr>
      <w:r w:rsidRPr="00550AF4">
        <w:rPr>
          <w:color w:val="000000" w:themeColor="text1"/>
        </w:rPr>
        <w:br w:type="page"/>
      </w:r>
    </w:p>
    <w:p w14:paraId="0A436B02" w14:textId="77777777" w:rsidR="009F2C52" w:rsidRPr="00550AF4" w:rsidRDefault="00943C2E">
      <w:pPr>
        <w:pStyle w:val="Ttulo1"/>
        <w:spacing w:before="320" w:after="160"/>
        <w:rPr>
          <w:color w:val="000000" w:themeColor="text1"/>
        </w:rPr>
      </w:pPr>
      <w:r w:rsidRPr="00550AF4">
        <w:rPr>
          <w:b/>
          <w:bCs/>
          <w:color w:val="000000" w:themeColor="text1"/>
          <w:sz w:val="28"/>
          <w:szCs w:val="28"/>
        </w:rPr>
        <w:lastRenderedPageBreak/>
        <w:t xml:space="preserve">1. </w:t>
      </w:r>
      <w:proofErr w:type="spellStart"/>
      <w:r w:rsidRPr="00550AF4">
        <w:rPr>
          <w:b/>
          <w:bCs/>
          <w:color w:val="000000" w:themeColor="text1"/>
          <w:sz w:val="28"/>
          <w:szCs w:val="28"/>
        </w:rPr>
        <w:t>Abstract</w:t>
      </w:r>
      <w:proofErr w:type="spellEnd"/>
      <w:r w:rsidRPr="00550AF4">
        <w:rPr>
          <w:b/>
          <w:bCs/>
          <w:color w:val="000000" w:themeColor="text1"/>
          <w:sz w:val="28"/>
          <w:szCs w:val="28"/>
        </w:rPr>
        <w:t xml:space="preserve"> (</w:t>
      </w:r>
      <w:proofErr w:type="gramStart"/>
      <w:r w:rsidRPr="00550AF4">
        <w:rPr>
          <w:b/>
          <w:bCs/>
          <w:color w:val="000000" w:themeColor="text1"/>
          <w:sz w:val="28"/>
          <w:szCs w:val="28"/>
        </w:rPr>
        <w:t>Español</w:t>
      </w:r>
      <w:proofErr w:type="gramEnd"/>
      <w:r w:rsidRPr="00550AF4">
        <w:rPr>
          <w:b/>
          <w:bCs/>
          <w:color w:val="000000" w:themeColor="text1"/>
          <w:sz w:val="28"/>
          <w:szCs w:val="28"/>
        </w:rPr>
        <w:t>)</w:t>
      </w:r>
    </w:p>
    <w:p w14:paraId="576CE4E5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Este documento corresponde a mi autoevaluación individual de la definición de SITRAFO, un sistema de gestión comercial y productiva para empresas fabricantes de transformadores eléctricos en Chile. El proyecto nace de una falencia concreta del rubro: hoy l</w:t>
      </w:r>
      <w:r w:rsidRPr="00550AF4">
        <w:rPr>
          <w:color w:val="000000" w:themeColor="text1"/>
          <w:sz w:val="21"/>
          <w:szCs w:val="21"/>
        </w:rPr>
        <w:t xml:space="preserve">a cadena comercial-productiva se administra con planillas, correo electrónico y registros en papel, sin trazabilidad entre lo que se cotiza y lo que efectivamente se fabrica. Propongo resolver esto con un sistema que siga cada pedido desde la solicitud de </w:t>
      </w:r>
      <w:r w:rsidRPr="00550AF4">
        <w:rPr>
          <w:color w:val="000000" w:themeColor="text1"/>
          <w:sz w:val="21"/>
          <w:szCs w:val="21"/>
        </w:rPr>
        <w:t>presupuesto hasta el pago, construido sobre tres componentes: una API REST en Django, una aplicación de escritorio en PySide6 para la administración interna, y una aplicación web para el cliente. En este informe reviso, con mirada crítica y desde mi rol de</w:t>
      </w:r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Product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Owner</w:t>
      </w:r>
      <w:proofErr w:type="spellEnd"/>
      <w:r w:rsidRPr="00550AF4">
        <w:rPr>
          <w:color w:val="000000" w:themeColor="text1"/>
          <w:sz w:val="21"/>
          <w:szCs w:val="21"/>
        </w:rPr>
        <w:t>, si la definición del proyecto que llevamos hasta ahora cumple con lo que exige la asignatura: relevancia, coherencia con el perfil de egreso, objetivos, metodología, plan de trabajo y evidencias.</w:t>
      </w:r>
    </w:p>
    <w:p w14:paraId="079615BD" w14:textId="77777777" w:rsidR="009F2C52" w:rsidRPr="00550AF4" w:rsidRDefault="00943C2E">
      <w:pPr>
        <w:pStyle w:val="Ttulo1"/>
        <w:spacing w:before="320" w:after="160"/>
        <w:rPr>
          <w:color w:val="000000" w:themeColor="text1"/>
        </w:rPr>
      </w:pPr>
      <w:r w:rsidRPr="00550AF4">
        <w:rPr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550AF4">
        <w:rPr>
          <w:b/>
          <w:bCs/>
          <w:color w:val="000000" w:themeColor="text1"/>
          <w:sz w:val="28"/>
          <w:szCs w:val="28"/>
        </w:rPr>
        <w:t>Abstract</w:t>
      </w:r>
      <w:proofErr w:type="spellEnd"/>
      <w:r w:rsidRPr="00550AF4">
        <w:rPr>
          <w:b/>
          <w:bCs/>
          <w:color w:val="000000" w:themeColor="text1"/>
          <w:sz w:val="28"/>
          <w:szCs w:val="28"/>
        </w:rPr>
        <w:t xml:space="preserve"> (English)</w:t>
      </w:r>
    </w:p>
    <w:p w14:paraId="23CCA065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proofErr w:type="spellStart"/>
      <w:r w:rsidRPr="00550AF4">
        <w:rPr>
          <w:color w:val="000000" w:themeColor="text1"/>
          <w:sz w:val="21"/>
          <w:szCs w:val="21"/>
        </w:rPr>
        <w:t>This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document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my</w:t>
      </w:r>
      <w:proofErr w:type="spellEnd"/>
      <w:r w:rsidRPr="00550AF4">
        <w:rPr>
          <w:color w:val="000000" w:themeColor="text1"/>
          <w:sz w:val="21"/>
          <w:szCs w:val="21"/>
        </w:rPr>
        <w:t xml:space="preserve"> in</w:t>
      </w:r>
      <w:r w:rsidRPr="00550AF4">
        <w:rPr>
          <w:color w:val="000000" w:themeColor="text1"/>
          <w:sz w:val="21"/>
          <w:szCs w:val="21"/>
        </w:rPr>
        <w:t xml:space="preserve">dividual </w:t>
      </w:r>
      <w:proofErr w:type="spellStart"/>
      <w:r w:rsidRPr="00550AF4">
        <w:rPr>
          <w:color w:val="000000" w:themeColor="text1"/>
          <w:sz w:val="21"/>
          <w:szCs w:val="21"/>
        </w:rPr>
        <w:t>self-assessment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SITRAFO </w:t>
      </w:r>
      <w:proofErr w:type="spellStart"/>
      <w:r w:rsidRPr="00550AF4">
        <w:rPr>
          <w:color w:val="000000" w:themeColor="text1"/>
          <w:sz w:val="21"/>
          <w:szCs w:val="21"/>
        </w:rPr>
        <w:t>project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definition</w:t>
      </w:r>
      <w:proofErr w:type="spellEnd"/>
      <w:r w:rsidRPr="00550AF4">
        <w:rPr>
          <w:color w:val="000000" w:themeColor="text1"/>
          <w:sz w:val="21"/>
          <w:szCs w:val="21"/>
        </w:rPr>
        <w:t xml:space="preserve">, a </w:t>
      </w:r>
      <w:proofErr w:type="spellStart"/>
      <w:r w:rsidRPr="00550AF4">
        <w:rPr>
          <w:color w:val="000000" w:themeColor="text1"/>
          <w:sz w:val="21"/>
          <w:szCs w:val="21"/>
        </w:rPr>
        <w:t>commercial</w:t>
      </w:r>
      <w:proofErr w:type="spellEnd"/>
      <w:r w:rsidRPr="00550AF4">
        <w:rPr>
          <w:color w:val="000000" w:themeColor="text1"/>
          <w:sz w:val="21"/>
          <w:szCs w:val="21"/>
        </w:rPr>
        <w:t xml:space="preserve"> and </w:t>
      </w:r>
      <w:proofErr w:type="spellStart"/>
      <w:r w:rsidRPr="00550AF4">
        <w:rPr>
          <w:color w:val="000000" w:themeColor="text1"/>
          <w:sz w:val="21"/>
          <w:szCs w:val="21"/>
        </w:rPr>
        <w:t>production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management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system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for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electrical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transformer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manufacturers</w:t>
      </w:r>
      <w:proofErr w:type="spellEnd"/>
      <w:r w:rsidRPr="00550AF4">
        <w:rPr>
          <w:color w:val="000000" w:themeColor="text1"/>
          <w:sz w:val="21"/>
          <w:szCs w:val="21"/>
        </w:rPr>
        <w:t xml:space="preserve"> in Chile.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project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responds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 xml:space="preserve"> a concrete gap in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industry</w:t>
      </w:r>
      <w:proofErr w:type="spellEnd"/>
      <w:r w:rsidRPr="00550AF4">
        <w:rPr>
          <w:color w:val="000000" w:themeColor="text1"/>
          <w:sz w:val="21"/>
          <w:szCs w:val="21"/>
        </w:rPr>
        <w:t xml:space="preserve">: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commercial-production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chain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currentl</w:t>
      </w:r>
      <w:r w:rsidRPr="00550AF4">
        <w:rPr>
          <w:color w:val="000000" w:themeColor="text1"/>
          <w:sz w:val="21"/>
          <w:szCs w:val="21"/>
        </w:rPr>
        <w:t>y</w:t>
      </w:r>
      <w:proofErr w:type="spellEnd"/>
      <w:r w:rsidRPr="00550AF4">
        <w:rPr>
          <w:color w:val="000000" w:themeColor="text1"/>
          <w:sz w:val="21"/>
          <w:szCs w:val="21"/>
        </w:rPr>
        <w:t xml:space="preserve"> run </w:t>
      </w:r>
      <w:proofErr w:type="spellStart"/>
      <w:r w:rsidRPr="00550AF4">
        <w:rPr>
          <w:color w:val="000000" w:themeColor="text1"/>
          <w:sz w:val="21"/>
          <w:szCs w:val="21"/>
        </w:rPr>
        <w:t>on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spreadsheets</w:t>
      </w:r>
      <w:proofErr w:type="spellEnd"/>
      <w:r w:rsidRPr="00550AF4">
        <w:rPr>
          <w:color w:val="000000" w:themeColor="text1"/>
          <w:sz w:val="21"/>
          <w:szCs w:val="21"/>
        </w:rPr>
        <w:t xml:space="preserve">, email, and </w:t>
      </w:r>
      <w:proofErr w:type="spellStart"/>
      <w:r w:rsidRPr="00550AF4">
        <w:rPr>
          <w:color w:val="000000" w:themeColor="text1"/>
          <w:sz w:val="21"/>
          <w:szCs w:val="21"/>
        </w:rPr>
        <w:t>paper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records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with</w:t>
      </w:r>
      <w:proofErr w:type="spellEnd"/>
      <w:r w:rsidRPr="00550AF4">
        <w:rPr>
          <w:color w:val="000000" w:themeColor="text1"/>
          <w:sz w:val="21"/>
          <w:szCs w:val="21"/>
        </w:rPr>
        <w:t xml:space="preserve"> no </w:t>
      </w:r>
      <w:proofErr w:type="spellStart"/>
      <w:r w:rsidRPr="00550AF4">
        <w:rPr>
          <w:color w:val="000000" w:themeColor="text1"/>
          <w:sz w:val="21"/>
          <w:szCs w:val="21"/>
        </w:rPr>
        <w:t>traceability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between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what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gets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quoted</w:t>
      </w:r>
      <w:proofErr w:type="spellEnd"/>
      <w:r w:rsidRPr="00550AF4">
        <w:rPr>
          <w:color w:val="000000" w:themeColor="text1"/>
          <w:sz w:val="21"/>
          <w:szCs w:val="21"/>
        </w:rPr>
        <w:t xml:space="preserve"> and </w:t>
      </w:r>
      <w:proofErr w:type="spellStart"/>
      <w:r w:rsidRPr="00550AF4">
        <w:rPr>
          <w:color w:val="000000" w:themeColor="text1"/>
          <w:sz w:val="21"/>
          <w:szCs w:val="21"/>
        </w:rPr>
        <w:t>what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actually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gets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built</w:t>
      </w:r>
      <w:proofErr w:type="spellEnd"/>
      <w:r w:rsidRPr="00550AF4">
        <w:rPr>
          <w:color w:val="000000" w:themeColor="text1"/>
          <w:sz w:val="21"/>
          <w:szCs w:val="21"/>
        </w:rPr>
        <w:t xml:space="preserve">. </w:t>
      </w:r>
      <w:proofErr w:type="spellStart"/>
      <w:r w:rsidRPr="00550AF4">
        <w:rPr>
          <w:color w:val="000000" w:themeColor="text1"/>
          <w:sz w:val="21"/>
          <w:szCs w:val="21"/>
        </w:rPr>
        <w:t>My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proposal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follows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every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order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from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budget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request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payment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on</w:t>
      </w:r>
      <w:proofErr w:type="spellEnd"/>
      <w:r w:rsidRPr="00550AF4">
        <w:rPr>
          <w:color w:val="000000" w:themeColor="text1"/>
          <w:sz w:val="21"/>
          <w:szCs w:val="21"/>
        </w:rPr>
        <w:t xml:space="preserve"> top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three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components</w:t>
      </w:r>
      <w:proofErr w:type="spellEnd"/>
      <w:r w:rsidRPr="00550AF4">
        <w:rPr>
          <w:color w:val="000000" w:themeColor="text1"/>
          <w:sz w:val="21"/>
          <w:szCs w:val="21"/>
        </w:rPr>
        <w:t>: a Django REST API, a PySide6 deskto</w:t>
      </w:r>
      <w:r w:rsidRPr="00550AF4">
        <w:rPr>
          <w:color w:val="000000" w:themeColor="text1"/>
          <w:sz w:val="21"/>
          <w:szCs w:val="21"/>
        </w:rPr>
        <w:t xml:space="preserve">p </w:t>
      </w:r>
      <w:proofErr w:type="spellStart"/>
      <w:r w:rsidRPr="00550AF4">
        <w:rPr>
          <w:color w:val="000000" w:themeColor="text1"/>
          <w:sz w:val="21"/>
          <w:szCs w:val="21"/>
        </w:rPr>
        <w:t>application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for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internal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administration</w:t>
      </w:r>
      <w:proofErr w:type="spellEnd"/>
      <w:r w:rsidRPr="00550AF4">
        <w:rPr>
          <w:color w:val="000000" w:themeColor="text1"/>
          <w:sz w:val="21"/>
          <w:szCs w:val="21"/>
        </w:rPr>
        <w:t xml:space="preserve">, and a web </w:t>
      </w:r>
      <w:proofErr w:type="spellStart"/>
      <w:r w:rsidRPr="00550AF4">
        <w:rPr>
          <w:color w:val="000000" w:themeColor="text1"/>
          <w:sz w:val="21"/>
          <w:szCs w:val="21"/>
        </w:rPr>
        <w:t>application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for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client</w:t>
      </w:r>
      <w:proofErr w:type="spellEnd"/>
      <w:r w:rsidRPr="00550AF4">
        <w:rPr>
          <w:color w:val="000000" w:themeColor="text1"/>
          <w:sz w:val="21"/>
          <w:szCs w:val="21"/>
        </w:rPr>
        <w:t xml:space="preserve">. In </w:t>
      </w:r>
      <w:proofErr w:type="spellStart"/>
      <w:r w:rsidRPr="00550AF4">
        <w:rPr>
          <w:color w:val="000000" w:themeColor="text1"/>
          <w:sz w:val="21"/>
          <w:szCs w:val="21"/>
        </w:rPr>
        <w:t>this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report</w:t>
      </w:r>
      <w:proofErr w:type="spellEnd"/>
      <w:r w:rsidRPr="00550AF4">
        <w:rPr>
          <w:color w:val="000000" w:themeColor="text1"/>
          <w:sz w:val="21"/>
          <w:szCs w:val="21"/>
        </w:rPr>
        <w:t xml:space="preserve"> I </w:t>
      </w:r>
      <w:proofErr w:type="spellStart"/>
      <w:r w:rsidRPr="00550AF4">
        <w:rPr>
          <w:color w:val="000000" w:themeColor="text1"/>
          <w:sz w:val="21"/>
          <w:szCs w:val="21"/>
        </w:rPr>
        <w:t>take</w:t>
      </w:r>
      <w:proofErr w:type="spellEnd"/>
      <w:r w:rsidRPr="00550AF4">
        <w:rPr>
          <w:color w:val="000000" w:themeColor="text1"/>
          <w:sz w:val="21"/>
          <w:szCs w:val="21"/>
        </w:rPr>
        <w:t xml:space="preserve"> a </w:t>
      </w:r>
      <w:proofErr w:type="spellStart"/>
      <w:r w:rsidRPr="00550AF4">
        <w:rPr>
          <w:color w:val="000000" w:themeColor="text1"/>
          <w:sz w:val="21"/>
          <w:szCs w:val="21"/>
        </w:rPr>
        <w:t>critical</w:t>
      </w:r>
      <w:proofErr w:type="spellEnd"/>
      <w:r w:rsidRPr="00550AF4">
        <w:rPr>
          <w:color w:val="000000" w:themeColor="text1"/>
          <w:sz w:val="21"/>
          <w:szCs w:val="21"/>
        </w:rPr>
        <w:t xml:space="preserve"> look, </w:t>
      </w:r>
      <w:proofErr w:type="spellStart"/>
      <w:r w:rsidRPr="00550AF4">
        <w:rPr>
          <w:color w:val="000000" w:themeColor="text1"/>
          <w:sz w:val="21"/>
          <w:szCs w:val="21"/>
        </w:rPr>
        <w:t>from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my</w:t>
      </w:r>
      <w:proofErr w:type="spellEnd"/>
      <w:r w:rsidRPr="00550AF4">
        <w:rPr>
          <w:color w:val="000000" w:themeColor="text1"/>
          <w:sz w:val="21"/>
          <w:szCs w:val="21"/>
        </w:rPr>
        <w:t xml:space="preserve"> role as </w:t>
      </w:r>
      <w:proofErr w:type="spellStart"/>
      <w:r w:rsidRPr="00550AF4">
        <w:rPr>
          <w:color w:val="000000" w:themeColor="text1"/>
          <w:sz w:val="21"/>
          <w:szCs w:val="21"/>
        </w:rPr>
        <w:t>Product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Owner</w:t>
      </w:r>
      <w:proofErr w:type="spellEnd"/>
      <w:r w:rsidRPr="00550AF4">
        <w:rPr>
          <w:color w:val="000000" w:themeColor="text1"/>
          <w:sz w:val="21"/>
          <w:szCs w:val="21"/>
        </w:rPr>
        <w:t xml:space="preserve">, at </w:t>
      </w:r>
      <w:proofErr w:type="spellStart"/>
      <w:r w:rsidRPr="00550AF4">
        <w:rPr>
          <w:color w:val="000000" w:themeColor="text1"/>
          <w:sz w:val="21"/>
          <w:szCs w:val="21"/>
        </w:rPr>
        <w:t>whether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our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current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project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definition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meets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what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course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requires</w:t>
      </w:r>
      <w:proofErr w:type="spellEnd"/>
      <w:r w:rsidRPr="00550AF4">
        <w:rPr>
          <w:color w:val="000000" w:themeColor="text1"/>
          <w:sz w:val="21"/>
          <w:szCs w:val="21"/>
        </w:rPr>
        <w:t xml:space="preserve">: </w:t>
      </w:r>
      <w:proofErr w:type="spellStart"/>
      <w:r w:rsidRPr="00550AF4">
        <w:rPr>
          <w:color w:val="000000" w:themeColor="text1"/>
          <w:sz w:val="21"/>
          <w:szCs w:val="21"/>
        </w:rPr>
        <w:t>relevance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alignment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with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g</w:t>
      </w:r>
      <w:r w:rsidRPr="00550AF4">
        <w:rPr>
          <w:color w:val="000000" w:themeColor="text1"/>
          <w:sz w:val="21"/>
          <w:szCs w:val="21"/>
        </w:rPr>
        <w:t>raduate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profile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objectives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methodology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work</w:t>
      </w:r>
      <w:proofErr w:type="spellEnd"/>
      <w:r w:rsidRPr="00550AF4">
        <w:rPr>
          <w:color w:val="000000" w:themeColor="text1"/>
          <w:sz w:val="21"/>
          <w:szCs w:val="21"/>
        </w:rPr>
        <w:t xml:space="preserve"> plan, and </w:t>
      </w:r>
      <w:proofErr w:type="spellStart"/>
      <w:r w:rsidRPr="00550AF4">
        <w:rPr>
          <w:color w:val="000000" w:themeColor="text1"/>
          <w:sz w:val="21"/>
          <w:szCs w:val="21"/>
        </w:rPr>
        <w:t>evidence</w:t>
      </w:r>
      <w:proofErr w:type="spellEnd"/>
      <w:r w:rsidRPr="00550AF4">
        <w:rPr>
          <w:color w:val="000000" w:themeColor="text1"/>
          <w:sz w:val="21"/>
          <w:szCs w:val="21"/>
        </w:rPr>
        <w:t>.</w:t>
      </w:r>
    </w:p>
    <w:p w14:paraId="7C320706" w14:textId="77777777" w:rsidR="009F2C52" w:rsidRPr="00550AF4" w:rsidRDefault="00943C2E">
      <w:pPr>
        <w:rPr>
          <w:color w:val="000000" w:themeColor="text1"/>
        </w:rPr>
      </w:pPr>
      <w:r w:rsidRPr="00550AF4">
        <w:rPr>
          <w:color w:val="000000" w:themeColor="text1"/>
        </w:rPr>
        <w:br w:type="page"/>
      </w:r>
    </w:p>
    <w:p w14:paraId="26446432" w14:textId="77777777" w:rsidR="009F2C52" w:rsidRPr="00550AF4" w:rsidRDefault="00943C2E">
      <w:pPr>
        <w:pStyle w:val="Ttulo1"/>
        <w:spacing w:before="320" w:after="160"/>
        <w:rPr>
          <w:color w:val="000000" w:themeColor="text1"/>
        </w:rPr>
      </w:pPr>
      <w:r w:rsidRPr="00550AF4">
        <w:rPr>
          <w:b/>
          <w:bCs/>
          <w:color w:val="000000" w:themeColor="text1"/>
          <w:sz w:val="28"/>
          <w:szCs w:val="28"/>
        </w:rPr>
        <w:lastRenderedPageBreak/>
        <w:t>3. Desarrollo</w:t>
      </w:r>
    </w:p>
    <w:p w14:paraId="28C4A51D" w14:textId="77777777" w:rsidR="009F2C52" w:rsidRPr="00550AF4" w:rsidRDefault="00943C2E">
      <w:pPr>
        <w:pStyle w:val="Ttulo2"/>
        <w:spacing w:before="240" w:after="120"/>
        <w:rPr>
          <w:color w:val="000000" w:themeColor="text1"/>
        </w:rPr>
      </w:pPr>
      <w:r w:rsidRPr="00550AF4">
        <w:rPr>
          <w:b/>
          <w:bCs/>
          <w:color w:val="000000" w:themeColor="text1"/>
          <w:sz w:val="23"/>
          <w:szCs w:val="23"/>
        </w:rPr>
        <w:t>3.1 Descripción y relevancia del proyecto</w:t>
      </w:r>
    </w:p>
    <w:p w14:paraId="1AFEFFF0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Revisando de nuevo el problema que motiva SITRAFO: en pymes fabricantes de transformadores eléctricos, cotización, producción y pag</w:t>
      </w:r>
      <w:r w:rsidRPr="00550AF4">
        <w:rPr>
          <w:color w:val="000000" w:themeColor="text1"/>
          <w:sz w:val="21"/>
          <w:szCs w:val="21"/>
        </w:rPr>
        <w:t>o se llevan hoy en sistemas que no conversan entre sí, lo que impide saber si lo fabricado corresponde a lo cotizado y deja al cliente sin forma de saber en qué va su pedido. Mantengo la misma propuesta: un flujo único con historial de estados por document</w:t>
      </w:r>
      <w:r w:rsidRPr="00550AF4">
        <w:rPr>
          <w:color w:val="000000" w:themeColor="text1"/>
          <w:sz w:val="21"/>
          <w:szCs w:val="21"/>
        </w:rPr>
        <w:t>o, desde el catálogo hasta el pago. Al releerla una semana después, sigo pensando que el argumento central se sostiene: un transformador se fabrica a pedido según especificaciones técnicas del cliente, así que el sistema tiene que sostener todo el ciclo co</w:t>
      </w:r>
      <w:r w:rsidRPr="00550AF4">
        <w:rPr>
          <w:color w:val="000000" w:themeColor="text1"/>
          <w:sz w:val="21"/>
          <w:szCs w:val="21"/>
        </w:rPr>
        <w:t>mercial-productivo y no solo la venta.</w:t>
      </w:r>
    </w:p>
    <w:p w14:paraId="43AD48B8" w14:textId="77777777" w:rsidR="009F2C52" w:rsidRPr="00550AF4" w:rsidRDefault="00943C2E">
      <w:pPr>
        <w:pStyle w:val="Ttulo2"/>
        <w:spacing w:before="240" w:after="120"/>
        <w:rPr>
          <w:color w:val="000000" w:themeColor="text1"/>
        </w:rPr>
      </w:pPr>
      <w:r w:rsidRPr="00550AF4">
        <w:rPr>
          <w:b/>
          <w:bCs/>
          <w:color w:val="000000" w:themeColor="text1"/>
          <w:sz w:val="23"/>
          <w:szCs w:val="23"/>
        </w:rPr>
        <w:t>3.2 Relación con las competencias del perfil de egreso</w:t>
      </w:r>
    </w:p>
    <w:p w14:paraId="69CB8CF7" w14:textId="2F9500CF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Vuelvo a revisar las cuatro competencias que declaré: gestionar proyectos informáticos, construir modelos de datos, desarrollar una solución de software y realizar pruebas de certificación. Lo que puedo agregar esta semana es que ya no son solo una declara</w:t>
      </w:r>
      <w:r w:rsidRPr="00550AF4">
        <w:rPr>
          <w:color w:val="000000" w:themeColor="text1"/>
          <w:sz w:val="21"/>
          <w:szCs w:val="21"/>
        </w:rPr>
        <w:t xml:space="preserve">ción de </w:t>
      </w:r>
      <w:proofErr w:type="gramStart"/>
      <w:r w:rsidRPr="00550AF4">
        <w:rPr>
          <w:color w:val="000000" w:themeColor="text1"/>
          <w:sz w:val="21"/>
          <w:szCs w:val="21"/>
        </w:rPr>
        <w:t xml:space="preserve">intención </w:t>
      </w:r>
      <w:r w:rsidRPr="00550AF4">
        <w:rPr>
          <w:color w:val="000000" w:themeColor="text1"/>
          <w:sz w:val="21"/>
          <w:szCs w:val="21"/>
        </w:rPr>
        <w:t xml:space="preserve"> cada</w:t>
      </w:r>
      <w:proofErr w:type="gramEnd"/>
      <w:r w:rsidRPr="00550AF4">
        <w:rPr>
          <w:color w:val="000000" w:themeColor="text1"/>
          <w:sz w:val="21"/>
          <w:szCs w:val="21"/>
        </w:rPr>
        <w:t xml:space="preserve"> una tiene una tarea concreta asociada dentro del proyecto: liderar el backlog y los </w:t>
      </w:r>
      <w:proofErr w:type="spellStart"/>
      <w:r w:rsidRPr="00550AF4">
        <w:rPr>
          <w:color w:val="000000" w:themeColor="text1"/>
          <w:sz w:val="21"/>
          <w:szCs w:val="21"/>
        </w:rPr>
        <w:t>sprints</w:t>
      </w:r>
      <w:proofErr w:type="spellEnd"/>
      <w:r w:rsidRPr="00550AF4">
        <w:rPr>
          <w:color w:val="000000" w:themeColor="text1"/>
          <w:sz w:val="21"/>
          <w:szCs w:val="21"/>
        </w:rPr>
        <w:t xml:space="preserve"> (gestión de proyectos), el modelo entidad-relación de 38 a 40 tablas (modelos de datos), la arquitectura de tres componentes (solución de s</w:t>
      </w:r>
      <w:r w:rsidRPr="00550AF4">
        <w:rPr>
          <w:color w:val="000000" w:themeColor="text1"/>
          <w:sz w:val="21"/>
          <w:szCs w:val="21"/>
        </w:rPr>
        <w:t>oftware), y las pruebas unitarias, de integración y de seguridad planificadas para cada sprint (pruebas de certificación).</w:t>
      </w:r>
    </w:p>
    <w:p w14:paraId="40EBBC91" w14:textId="77777777" w:rsidR="009F2C52" w:rsidRPr="00550AF4" w:rsidRDefault="00943C2E">
      <w:pPr>
        <w:pStyle w:val="Ttulo2"/>
        <w:spacing w:before="240" w:after="120"/>
        <w:rPr>
          <w:color w:val="000000" w:themeColor="text1"/>
        </w:rPr>
      </w:pPr>
      <w:r w:rsidRPr="00550AF4">
        <w:rPr>
          <w:b/>
          <w:bCs/>
          <w:color w:val="000000" w:themeColor="text1"/>
          <w:sz w:val="23"/>
          <w:szCs w:val="23"/>
        </w:rPr>
        <w:t>3.3 Relación con mis intereses profesionales</w:t>
      </w:r>
    </w:p>
    <w:p w14:paraId="2EADE28A" w14:textId="55F383E5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Sigo viendo la misma conexión con lo que quiero </w:t>
      </w:r>
      <w:proofErr w:type="gramStart"/>
      <w:r w:rsidRPr="00550AF4">
        <w:rPr>
          <w:color w:val="000000" w:themeColor="text1"/>
          <w:sz w:val="21"/>
          <w:szCs w:val="21"/>
        </w:rPr>
        <w:t xml:space="preserve">fortalecer </w:t>
      </w:r>
      <w:r w:rsidRPr="00550AF4">
        <w:rPr>
          <w:color w:val="000000" w:themeColor="text1"/>
          <w:sz w:val="21"/>
          <w:szCs w:val="21"/>
        </w:rPr>
        <w:t xml:space="preserve"> arquitectura</w:t>
      </w:r>
      <w:proofErr w:type="gramEnd"/>
      <w:r w:rsidRPr="00550AF4">
        <w:rPr>
          <w:color w:val="000000" w:themeColor="text1"/>
          <w:sz w:val="21"/>
          <w:szCs w:val="21"/>
        </w:rPr>
        <w:t xml:space="preserve"> de soluciones </w:t>
      </w:r>
      <w:r w:rsidRPr="00550AF4">
        <w:rPr>
          <w:color w:val="000000" w:themeColor="text1"/>
          <w:sz w:val="21"/>
          <w:szCs w:val="21"/>
        </w:rPr>
        <w:t xml:space="preserve">sistémicas, seguridad aplicada y gestión de proyectos </w:t>
      </w:r>
      <w:r w:rsidRPr="00550AF4">
        <w:rPr>
          <w:color w:val="000000" w:themeColor="text1"/>
          <w:sz w:val="21"/>
          <w:szCs w:val="21"/>
        </w:rPr>
        <w:t xml:space="preserve"> pero esta semana la puedo anclar a decisiones concretas y no solo a la intención declarada al principio: la separación de tablas de historial en vez de una tabla polimórfica es una decisión de arquite</w:t>
      </w:r>
      <w:r w:rsidRPr="00550AF4">
        <w:rPr>
          <w:color w:val="000000" w:themeColor="text1"/>
          <w:sz w:val="21"/>
          <w:szCs w:val="21"/>
        </w:rPr>
        <w:t>ctura real, y liderar el Sprint 0 es la primera vez que realmente estoy practicando gestión de proyectos y no solo leyendo sobre Scrum.</w:t>
      </w:r>
    </w:p>
    <w:p w14:paraId="5FD89622" w14:textId="77777777" w:rsidR="009F2C52" w:rsidRPr="00550AF4" w:rsidRDefault="00943C2E">
      <w:pPr>
        <w:pStyle w:val="Ttulo2"/>
        <w:spacing w:before="240" w:after="120"/>
        <w:rPr>
          <w:color w:val="000000" w:themeColor="text1"/>
        </w:rPr>
      </w:pPr>
      <w:r w:rsidRPr="00550AF4">
        <w:rPr>
          <w:b/>
          <w:bCs/>
          <w:color w:val="000000" w:themeColor="text1"/>
          <w:sz w:val="23"/>
          <w:szCs w:val="23"/>
        </w:rPr>
        <w:t>3.4 Factibilidad de desarrollo</w:t>
      </w:r>
    </w:p>
    <w:p w14:paraId="13047391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Al revisar la factibilidad con una semana más de distancia, el argumento de tiempo y recu</w:t>
      </w:r>
      <w:r w:rsidRPr="00550AF4">
        <w:rPr>
          <w:color w:val="000000" w:themeColor="text1"/>
          <w:sz w:val="21"/>
          <w:szCs w:val="21"/>
        </w:rPr>
        <w:t xml:space="preserve">rsos sigue siendo sólido: 18 semanas, herramientas gratuitas, y un equipo con experiencia previa en Python y modelamiento de datos. Lo que esta revisión sí me hizo notar es algo que no había resuelto: el Anexo 2 del instructivo exige crear al menos 2 </w:t>
      </w:r>
      <w:proofErr w:type="spellStart"/>
      <w:r w:rsidRPr="00550AF4">
        <w:rPr>
          <w:color w:val="000000" w:themeColor="text1"/>
          <w:sz w:val="21"/>
          <w:szCs w:val="21"/>
        </w:rPr>
        <w:t>APIs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r w:rsidRPr="00550AF4">
        <w:rPr>
          <w:color w:val="000000" w:themeColor="text1"/>
          <w:sz w:val="21"/>
          <w:szCs w:val="21"/>
        </w:rPr>
        <w:t>propias, no solo integrar servicios externos como PayPal Sandbox o mindicador.cl. Ese punto queda abierto y lo marco explícitamente más abajo, en vez de dar por hecho que la factibilidad está completamente resuelta.</w:t>
      </w:r>
    </w:p>
    <w:p w14:paraId="2CD233A8" w14:textId="77777777" w:rsidR="009F2C52" w:rsidRPr="00550AF4" w:rsidRDefault="00943C2E">
      <w:pPr>
        <w:pStyle w:val="Ttulo2"/>
        <w:spacing w:before="240" w:after="120"/>
        <w:rPr>
          <w:color w:val="000000" w:themeColor="text1"/>
        </w:rPr>
      </w:pPr>
      <w:r w:rsidRPr="00550AF4">
        <w:rPr>
          <w:b/>
          <w:bCs/>
          <w:color w:val="000000" w:themeColor="text1"/>
          <w:sz w:val="23"/>
          <w:szCs w:val="23"/>
        </w:rPr>
        <w:t>3.5 Objetivos</w:t>
      </w:r>
    </w:p>
    <w:p w14:paraId="17146D6E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Objetivo general: desarrol</w:t>
      </w:r>
      <w:r w:rsidRPr="00550AF4">
        <w:rPr>
          <w:color w:val="000000" w:themeColor="text1"/>
          <w:sz w:val="21"/>
          <w:szCs w:val="21"/>
        </w:rPr>
        <w:t>lar SITRAFO, un sistema integral de gestión comercial y productiva para una empresa fabricante de transformadores eléctricos, que integre catálogo, cotización, orden de compra, orden de trabajo, control de calidad, inventario y pago en línea sobre una arqu</w:t>
      </w:r>
      <w:r w:rsidRPr="00550AF4">
        <w:rPr>
          <w:color w:val="000000" w:themeColor="text1"/>
          <w:sz w:val="21"/>
          <w:szCs w:val="21"/>
        </w:rPr>
        <w:t xml:space="preserve">itectura de tres componentes, aplicando Scrum durante las 18 semanas de </w:t>
      </w:r>
      <w:proofErr w:type="spellStart"/>
      <w:r w:rsidRPr="00550AF4">
        <w:rPr>
          <w:color w:val="000000" w:themeColor="text1"/>
          <w:sz w:val="21"/>
          <w:szCs w:val="21"/>
        </w:rPr>
        <w:t>Capstone</w:t>
      </w:r>
      <w:proofErr w:type="spellEnd"/>
      <w:r w:rsidRPr="00550AF4">
        <w:rPr>
          <w:color w:val="000000" w:themeColor="text1"/>
          <w:sz w:val="21"/>
          <w:szCs w:val="21"/>
        </w:rPr>
        <w:t>.</w:t>
      </w:r>
    </w:p>
    <w:p w14:paraId="05B6CDAF" w14:textId="77777777" w:rsidR="009F2C52" w:rsidRPr="00550AF4" w:rsidRDefault="00943C2E">
      <w:pPr>
        <w:pStyle w:val="Prrafodelista"/>
        <w:numPr>
          <w:ilvl w:val="0"/>
          <w:numId w:val="1"/>
        </w:numPr>
        <w:spacing w:after="60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Levantar y documentar los requerimientos funcionales, no funcionales y reglas de negocio.</w:t>
      </w:r>
    </w:p>
    <w:p w14:paraId="50FD794E" w14:textId="77777777" w:rsidR="009F2C52" w:rsidRPr="00550AF4" w:rsidRDefault="00943C2E">
      <w:pPr>
        <w:pStyle w:val="Prrafodelista"/>
        <w:numPr>
          <w:ilvl w:val="0"/>
          <w:numId w:val="1"/>
        </w:numPr>
        <w:spacing w:after="60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Diseñar un modelo de datos relacional normalizado de al menos 30 tablas.</w:t>
      </w:r>
    </w:p>
    <w:p w14:paraId="27239129" w14:textId="77777777" w:rsidR="009F2C52" w:rsidRPr="00550AF4" w:rsidRDefault="00943C2E">
      <w:pPr>
        <w:pStyle w:val="Prrafodelista"/>
        <w:numPr>
          <w:ilvl w:val="0"/>
          <w:numId w:val="1"/>
        </w:numPr>
        <w:spacing w:after="60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Implementar</w:t>
      </w:r>
      <w:r w:rsidRPr="00550AF4">
        <w:rPr>
          <w:color w:val="000000" w:themeColor="text1"/>
          <w:sz w:val="21"/>
          <w:szCs w:val="21"/>
        </w:rPr>
        <w:t xml:space="preserve"> una API REST como único punto de acceso a los datos.</w:t>
      </w:r>
    </w:p>
    <w:p w14:paraId="1A8493FC" w14:textId="77777777" w:rsidR="009F2C52" w:rsidRPr="00550AF4" w:rsidRDefault="00943C2E">
      <w:pPr>
        <w:pStyle w:val="Prrafodelista"/>
        <w:numPr>
          <w:ilvl w:val="0"/>
          <w:numId w:val="1"/>
        </w:numPr>
        <w:spacing w:after="60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Desarrollar una aplicación de escritorio que administre la operación interna.</w:t>
      </w:r>
    </w:p>
    <w:p w14:paraId="6B2DE5F6" w14:textId="77777777" w:rsidR="009F2C52" w:rsidRPr="00550AF4" w:rsidRDefault="00943C2E">
      <w:pPr>
        <w:pStyle w:val="Prrafodelista"/>
        <w:numPr>
          <w:ilvl w:val="0"/>
          <w:numId w:val="1"/>
        </w:numPr>
        <w:spacing w:after="60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Desarrollar una aplicación web orientada al cliente.</w:t>
      </w:r>
    </w:p>
    <w:p w14:paraId="5ADC1024" w14:textId="77777777" w:rsidR="009F2C52" w:rsidRPr="00550AF4" w:rsidRDefault="00943C2E">
      <w:pPr>
        <w:pStyle w:val="Prrafodelista"/>
        <w:numPr>
          <w:ilvl w:val="0"/>
          <w:numId w:val="1"/>
        </w:numPr>
        <w:spacing w:after="60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Integrar 5 </w:t>
      </w:r>
      <w:proofErr w:type="spellStart"/>
      <w:r w:rsidRPr="00550AF4">
        <w:rPr>
          <w:color w:val="000000" w:themeColor="text1"/>
          <w:sz w:val="21"/>
          <w:szCs w:val="21"/>
        </w:rPr>
        <w:t>APIs</w:t>
      </w:r>
      <w:proofErr w:type="spellEnd"/>
      <w:r w:rsidRPr="00550AF4">
        <w:rPr>
          <w:color w:val="000000" w:themeColor="text1"/>
          <w:sz w:val="21"/>
          <w:szCs w:val="21"/>
        </w:rPr>
        <w:t xml:space="preserve"> externas, incluyendo al menos 2 creadas por el equipo.</w:t>
      </w:r>
    </w:p>
    <w:p w14:paraId="476425FF" w14:textId="77777777" w:rsidR="009F2C52" w:rsidRPr="00550AF4" w:rsidRDefault="00943C2E">
      <w:pPr>
        <w:pStyle w:val="Prrafodelista"/>
        <w:numPr>
          <w:ilvl w:val="0"/>
          <w:numId w:val="1"/>
        </w:numPr>
        <w:spacing w:after="60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Aplicar Scrum durante todo el proyecto, con evidencia documentada.</w:t>
      </w:r>
    </w:p>
    <w:p w14:paraId="68127735" w14:textId="77777777" w:rsidR="009F2C52" w:rsidRPr="00550AF4" w:rsidRDefault="00943C2E">
      <w:pPr>
        <w:pStyle w:val="Prrafodelista"/>
        <w:numPr>
          <w:ilvl w:val="0"/>
          <w:numId w:val="1"/>
        </w:numPr>
        <w:spacing w:after="60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>Verificar la calidad del software y desplegarlo en un ambiente productivo.</w:t>
      </w:r>
    </w:p>
    <w:p w14:paraId="277428B6" w14:textId="77777777" w:rsidR="009F2C52" w:rsidRPr="00550AF4" w:rsidRDefault="00943C2E">
      <w:pPr>
        <w:pStyle w:val="Ttulo2"/>
        <w:spacing w:before="240" w:after="120"/>
        <w:rPr>
          <w:color w:val="000000" w:themeColor="text1"/>
        </w:rPr>
      </w:pPr>
      <w:r w:rsidRPr="00550AF4">
        <w:rPr>
          <w:b/>
          <w:bCs/>
          <w:color w:val="000000" w:themeColor="text1"/>
          <w:sz w:val="23"/>
          <w:szCs w:val="23"/>
        </w:rPr>
        <w:t>3.6 Metodología</w:t>
      </w:r>
    </w:p>
    <w:p w14:paraId="2E4A9CA5" w14:textId="77777777" w:rsidR="009F2C52" w:rsidRPr="00550AF4" w:rsidRDefault="00943C2E">
      <w:pPr>
        <w:spacing w:after="160"/>
        <w:jc w:val="both"/>
        <w:rPr>
          <w:color w:val="000000" w:themeColor="text1"/>
        </w:rPr>
      </w:pPr>
      <w:r w:rsidRPr="00550AF4">
        <w:rPr>
          <w:color w:val="000000" w:themeColor="text1"/>
          <w:sz w:val="21"/>
          <w:szCs w:val="21"/>
        </w:rPr>
        <w:t xml:space="preserve">El proyecto se desarrolla bajo la metodología Scrum, aplicada desde la Fase 1 hasta el cierre en la Fase 3. Como </w:t>
      </w:r>
      <w:proofErr w:type="spellStart"/>
      <w:r w:rsidRPr="00550AF4">
        <w:rPr>
          <w:color w:val="000000" w:themeColor="text1"/>
          <w:sz w:val="21"/>
          <w:szCs w:val="21"/>
        </w:rPr>
        <w:t>Product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Owner</w:t>
      </w:r>
      <w:proofErr w:type="spellEnd"/>
      <w:r w:rsidRPr="00550AF4">
        <w:rPr>
          <w:color w:val="000000" w:themeColor="text1"/>
          <w:sz w:val="21"/>
          <w:szCs w:val="21"/>
        </w:rPr>
        <w:t xml:space="preserve">, soy responsable de la arquitectura, el núcleo del </w:t>
      </w:r>
      <w:proofErr w:type="spellStart"/>
      <w:r w:rsidRPr="00550AF4">
        <w:rPr>
          <w:color w:val="000000" w:themeColor="text1"/>
          <w:sz w:val="21"/>
          <w:szCs w:val="21"/>
        </w:rPr>
        <w:t>backend</w:t>
      </w:r>
      <w:proofErr w:type="spellEnd"/>
      <w:r w:rsidRPr="00550AF4">
        <w:rPr>
          <w:color w:val="000000" w:themeColor="text1"/>
          <w:sz w:val="21"/>
          <w:szCs w:val="21"/>
        </w:rPr>
        <w:t>, la seguridad, los roles, la auditoría, las integraciones externas y l</w:t>
      </w:r>
      <w:r w:rsidRPr="00550AF4">
        <w:rPr>
          <w:color w:val="000000" w:themeColor="text1"/>
          <w:sz w:val="21"/>
          <w:szCs w:val="21"/>
        </w:rPr>
        <w:t xml:space="preserve">a aplicación de escritorio; el reparto del resto del equipo se organiza por módulo vertical, de </w:t>
      </w:r>
      <w:r w:rsidRPr="00550AF4">
        <w:rPr>
          <w:color w:val="000000" w:themeColor="text1"/>
          <w:sz w:val="21"/>
          <w:szCs w:val="21"/>
        </w:rPr>
        <w:lastRenderedPageBreak/>
        <w:t xml:space="preserve">manera que la contribución individual quede demostrable en el repositorio Git. Los artefactos permanentes son el </w:t>
      </w:r>
      <w:proofErr w:type="spellStart"/>
      <w:r w:rsidRPr="00550AF4">
        <w:rPr>
          <w:color w:val="000000" w:themeColor="text1"/>
          <w:sz w:val="21"/>
          <w:szCs w:val="21"/>
        </w:rPr>
        <w:t>product</w:t>
      </w:r>
      <w:proofErr w:type="spellEnd"/>
      <w:r w:rsidRPr="00550AF4">
        <w:rPr>
          <w:color w:val="000000" w:themeColor="text1"/>
          <w:sz w:val="21"/>
          <w:szCs w:val="21"/>
        </w:rPr>
        <w:t xml:space="preserve"> backlog priorizado, el sprint backlog, </w:t>
      </w:r>
      <w:r w:rsidRPr="00550AF4">
        <w:rPr>
          <w:color w:val="000000" w:themeColor="text1"/>
          <w:sz w:val="21"/>
          <w:szCs w:val="21"/>
        </w:rPr>
        <w:t xml:space="preserve">el tablero de seguimiento y el </w:t>
      </w:r>
      <w:proofErr w:type="spellStart"/>
      <w:r w:rsidRPr="00550AF4">
        <w:rPr>
          <w:color w:val="000000" w:themeColor="text1"/>
          <w:sz w:val="21"/>
          <w:szCs w:val="21"/>
        </w:rPr>
        <w:t>burndown</w:t>
      </w:r>
      <w:proofErr w:type="spellEnd"/>
      <w:r w:rsidRPr="00550AF4">
        <w:rPr>
          <w:color w:val="000000" w:themeColor="text1"/>
          <w:sz w:val="21"/>
          <w:szCs w:val="21"/>
        </w:rPr>
        <w:t xml:space="preserve"> de cada sprint.</w:t>
      </w:r>
    </w:p>
    <w:p w14:paraId="7F682733" w14:textId="77777777" w:rsidR="009F2C52" w:rsidRPr="00550AF4" w:rsidRDefault="00943C2E">
      <w:pPr>
        <w:pStyle w:val="Ttulo2"/>
        <w:spacing w:before="240" w:after="120"/>
        <w:rPr>
          <w:color w:val="000000" w:themeColor="text1"/>
        </w:rPr>
      </w:pPr>
      <w:r w:rsidRPr="00550AF4">
        <w:rPr>
          <w:b/>
          <w:bCs/>
          <w:color w:val="000000" w:themeColor="text1"/>
          <w:sz w:val="23"/>
          <w:szCs w:val="23"/>
        </w:rPr>
        <w:t>3.7 Plan de trabajo</w:t>
      </w:r>
    </w:p>
    <w:tbl>
      <w:tblPr>
        <w:tblW w:w="102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8"/>
        <w:gridCol w:w="2200"/>
        <w:gridCol w:w="3100"/>
      </w:tblGrid>
      <w:tr w:rsidR="00550AF4" w:rsidRPr="00550AF4" w14:paraId="1192BBBC" w14:textId="77777777" w:rsidTr="00550AF4">
        <w:tblPrEx>
          <w:tblCellMar>
            <w:top w:w="0" w:type="dxa"/>
            <w:bottom w:w="0" w:type="dxa"/>
          </w:tblCellMar>
        </w:tblPrEx>
        <w:tc>
          <w:tcPr>
            <w:tcW w:w="499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4D7BF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Actividad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59CEC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Duración</w:t>
            </w:r>
          </w:p>
        </w:tc>
        <w:tc>
          <w:tcPr>
            <w:tcW w:w="31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1B7BD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Responsable</w:t>
            </w:r>
          </w:p>
        </w:tc>
      </w:tr>
      <w:tr w:rsidR="00550AF4" w:rsidRPr="00550AF4" w14:paraId="2B630408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8C854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Toma de requerimientos y definición del proyecto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A1EB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4 semanas (S1-S4)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981BD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Benjamín (equipo completo)</w:t>
            </w:r>
          </w:p>
        </w:tc>
      </w:tr>
      <w:tr w:rsidR="00550AF4" w:rsidRPr="00550AF4" w14:paraId="71242642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6E9E" w14:textId="7A17D5F6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 xml:space="preserve">Sprint </w:t>
            </w:r>
            <w:proofErr w:type="gramStart"/>
            <w:r w:rsidRPr="00550AF4">
              <w:rPr>
                <w:color w:val="000000" w:themeColor="text1"/>
                <w:sz w:val="19"/>
                <w:szCs w:val="19"/>
              </w:rPr>
              <w:t xml:space="preserve">0 </w:t>
            </w:r>
            <w:r w:rsidRPr="00550AF4">
              <w:rPr>
                <w:color w:val="000000" w:themeColor="text1"/>
                <w:sz w:val="19"/>
                <w:szCs w:val="19"/>
              </w:rPr>
              <w:t xml:space="preserve"> Arquitectura</w:t>
            </w:r>
            <w:proofErr w:type="gramEnd"/>
            <w:r w:rsidRPr="00550AF4">
              <w:rPr>
                <w:color w:val="000000" w:themeColor="text1"/>
                <w:sz w:val="19"/>
                <w:szCs w:val="19"/>
              </w:rPr>
              <w:t xml:space="preserve"> y modelo de datos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6505B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2 semanas (S5-S6)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58C4C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Equipo completo</w:t>
            </w:r>
          </w:p>
        </w:tc>
      </w:tr>
      <w:tr w:rsidR="00550AF4" w:rsidRPr="00550AF4" w14:paraId="173940FB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CAC7D" w14:textId="7F78332D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 xml:space="preserve">Sprint </w:t>
            </w:r>
            <w:proofErr w:type="gramStart"/>
            <w:r w:rsidRPr="00550AF4">
              <w:rPr>
                <w:color w:val="000000" w:themeColor="text1"/>
                <w:sz w:val="19"/>
                <w:szCs w:val="19"/>
              </w:rPr>
              <w:t xml:space="preserve">1 </w:t>
            </w:r>
            <w:r w:rsidRPr="00550AF4">
              <w:rPr>
                <w:color w:val="000000" w:themeColor="text1"/>
                <w:sz w:val="19"/>
                <w:szCs w:val="19"/>
              </w:rPr>
              <w:t xml:space="preserve"> Catálogo</w:t>
            </w:r>
            <w:proofErr w:type="gramEnd"/>
            <w:r w:rsidRPr="00550AF4">
              <w:rPr>
                <w:color w:val="000000" w:themeColor="text1"/>
                <w:sz w:val="19"/>
                <w:szCs w:val="19"/>
              </w:rPr>
              <w:t>, clientes, presupuesto y cotización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1EA4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3 semanas (S7-S9)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5D92C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Camila, con apoyo de Benjamín</w:t>
            </w:r>
          </w:p>
        </w:tc>
      </w:tr>
      <w:tr w:rsidR="00550AF4" w:rsidRPr="00550AF4" w14:paraId="2874672E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EA86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Informe de avance Fase 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FAC12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1 semana (S10)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905E8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Benjamín (</w:t>
            </w: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Product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Owner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>)</w:t>
            </w:r>
          </w:p>
        </w:tc>
      </w:tr>
      <w:tr w:rsidR="00550AF4" w:rsidRPr="00550AF4" w14:paraId="1CDF52E5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17A5" w14:textId="41504C72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 xml:space="preserve">Sprint </w:t>
            </w:r>
            <w:proofErr w:type="gramStart"/>
            <w:r w:rsidRPr="00550AF4">
              <w:rPr>
                <w:color w:val="000000" w:themeColor="text1"/>
                <w:sz w:val="19"/>
                <w:szCs w:val="19"/>
              </w:rPr>
              <w:t>2</w:t>
            </w:r>
            <w:r w:rsidRPr="00550AF4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550AF4">
              <w:rPr>
                <w:color w:val="000000" w:themeColor="text1"/>
                <w:sz w:val="19"/>
                <w:szCs w:val="19"/>
              </w:rPr>
              <w:t xml:space="preserve"> Orden</w:t>
            </w:r>
            <w:proofErr w:type="gramEnd"/>
            <w:r w:rsidRPr="00550AF4">
              <w:rPr>
                <w:color w:val="000000" w:themeColor="text1"/>
                <w:sz w:val="19"/>
                <w:szCs w:val="19"/>
              </w:rPr>
              <w:t xml:space="preserve"> de compra y orden de trabajo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2D6CD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3 semanas (S11-S13)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769B6" w14:textId="77777777" w:rsidR="009F2C52" w:rsidRPr="00550AF4" w:rsidRDefault="00943C2E">
            <w:pPr>
              <w:rPr>
                <w:color w:val="000000" w:themeColor="text1"/>
              </w:rPr>
            </w:pP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Milko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>, con apoyo de Benjamín</w:t>
            </w:r>
          </w:p>
        </w:tc>
      </w:tr>
      <w:tr w:rsidR="00550AF4" w:rsidRPr="00550AF4" w14:paraId="6956A859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BE49F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Aplicación de escritorio (PySide6)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E81E7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4 semanas (S11-S14)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A421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Benjamín</w:t>
            </w:r>
          </w:p>
        </w:tc>
      </w:tr>
      <w:tr w:rsidR="00550AF4" w:rsidRPr="00550AF4" w14:paraId="504FD0E7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546B" w14:textId="40917812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 xml:space="preserve">Sprint </w:t>
            </w:r>
            <w:proofErr w:type="gramStart"/>
            <w:r w:rsidRPr="00550AF4">
              <w:rPr>
                <w:color w:val="000000" w:themeColor="text1"/>
                <w:sz w:val="19"/>
                <w:szCs w:val="19"/>
              </w:rPr>
              <w:t xml:space="preserve">3 </w:t>
            </w:r>
            <w:r w:rsidRPr="00550AF4">
              <w:rPr>
                <w:color w:val="000000" w:themeColor="text1"/>
                <w:sz w:val="19"/>
                <w:szCs w:val="19"/>
              </w:rPr>
              <w:t xml:space="preserve"> Inventario</w:t>
            </w:r>
            <w:proofErr w:type="gramEnd"/>
            <w:r w:rsidRPr="00550AF4">
              <w:rPr>
                <w:color w:val="000000" w:themeColor="text1"/>
                <w:sz w:val="19"/>
                <w:szCs w:val="19"/>
              </w:rPr>
              <w:t>, calidad, pago e integraciones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470E6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2 semanas (S13-S14)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1433" w14:textId="77777777" w:rsidR="009F2C52" w:rsidRPr="00550AF4" w:rsidRDefault="00943C2E">
            <w:pPr>
              <w:rPr>
                <w:color w:val="000000" w:themeColor="text1"/>
              </w:rPr>
            </w:pP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Milko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>, con apoyo de Benjamín</w:t>
            </w:r>
          </w:p>
        </w:tc>
      </w:tr>
      <w:tr w:rsidR="00550AF4" w:rsidRPr="00550AF4" w14:paraId="19490507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E08BC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Verificación, pruebas y despliegue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1CD78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2 semanas (S14-S15)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43EC6" w14:textId="77777777" w:rsidR="009F2C52" w:rsidRPr="00550AF4" w:rsidRDefault="00943C2E">
            <w:pPr>
              <w:rPr>
                <w:color w:val="000000" w:themeColor="text1"/>
              </w:rPr>
            </w:pP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Milko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>, con apoyo del equipo</w:t>
            </w:r>
          </w:p>
        </w:tc>
      </w:tr>
      <w:tr w:rsidR="00550AF4" w:rsidRPr="00550AF4" w14:paraId="27477679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2A1E1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Informe final Fase 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90163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1 semana (S15)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72C33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Benjamín (</w:t>
            </w: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Product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Owner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>)</w:t>
            </w:r>
          </w:p>
        </w:tc>
      </w:tr>
      <w:tr w:rsidR="00550AF4" w:rsidRPr="00550AF4" w14:paraId="6602281F" w14:textId="77777777">
        <w:tblPrEx>
          <w:tblCellMar>
            <w:top w:w="0" w:type="dxa"/>
            <w:bottom w:w="0" w:type="dxa"/>
          </w:tblCellMar>
        </w:tblPrEx>
        <w:tc>
          <w:tcPr>
            <w:tcW w:w="49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8C08B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Cierre del proyecto y defensa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F845E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3 semanas (S16-S18)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5C4F9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Equipo completo</w:t>
            </w:r>
          </w:p>
        </w:tc>
      </w:tr>
    </w:tbl>
    <w:p w14:paraId="7BCA18C8" w14:textId="77777777" w:rsidR="009F2C52" w:rsidRPr="00550AF4" w:rsidRDefault="009F2C52">
      <w:pPr>
        <w:spacing w:after="200"/>
        <w:rPr>
          <w:color w:val="000000" w:themeColor="text1"/>
        </w:rPr>
      </w:pPr>
    </w:p>
    <w:p w14:paraId="1325A399" w14:textId="77777777" w:rsidR="009F2C52" w:rsidRPr="00550AF4" w:rsidRDefault="00943C2E">
      <w:pPr>
        <w:pStyle w:val="Ttulo2"/>
        <w:spacing w:before="240" w:after="120"/>
        <w:rPr>
          <w:color w:val="000000" w:themeColor="text1"/>
        </w:rPr>
      </w:pPr>
      <w:r w:rsidRPr="00550AF4">
        <w:rPr>
          <w:b/>
          <w:bCs/>
          <w:color w:val="000000" w:themeColor="text1"/>
          <w:sz w:val="23"/>
          <w:szCs w:val="23"/>
        </w:rPr>
        <w:t>3.8 Evidencias</w:t>
      </w:r>
    </w:p>
    <w:tbl>
      <w:tblPr>
        <w:tblW w:w="102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4698"/>
      </w:tblGrid>
      <w:tr w:rsidR="00550AF4" w:rsidRPr="00550AF4" w14:paraId="0725EE67" w14:textId="77777777" w:rsidTr="00550AF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1F0A3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4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95EB4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Evidencia</w:t>
            </w:r>
          </w:p>
        </w:tc>
        <w:tc>
          <w:tcPr>
            <w:tcW w:w="469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2EFC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Justificación</w:t>
            </w:r>
          </w:p>
        </w:tc>
      </w:tr>
      <w:tr w:rsidR="00550AF4" w:rsidRPr="00550AF4" w14:paraId="245916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7ACF9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Avance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B834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ERS-01 – Especificación de requerimientos</w:t>
            </w:r>
          </w:p>
        </w:tc>
        <w:tc>
          <w:tcPr>
            <w:tcW w:w="4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E845F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Evidencia el levantamiento formal de requerimientos.</w:t>
            </w:r>
          </w:p>
        </w:tc>
      </w:tr>
      <w:tr w:rsidR="00550AF4" w:rsidRPr="00550AF4" w14:paraId="33976A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DBB8D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Avance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0B7EF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CU-01 – Catálogo de casos de uso</w:t>
            </w:r>
          </w:p>
        </w:tc>
        <w:tc>
          <w:tcPr>
            <w:tcW w:w="4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D3000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Da cuenta del análisis y diseño previo a la implementación.</w:t>
            </w:r>
          </w:p>
        </w:tc>
      </w:tr>
      <w:tr w:rsidR="00550AF4" w:rsidRPr="00550AF4" w14:paraId="4669E4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39635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Avance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64DAB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MER-01 – Modelo entidad-relación</w:t>
            </w:r>
          </w:p>
        </w:tc>
        <w:tc>
          <w:tcPr>
            <w:tcW w:w="4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E4781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Evidencia la construcción de un modelo de datos escalable.</w:t>
            </w:r>
          </w:p>
        </w:tc>
      </w:tr>
      <w:tr w:rsidR="00550AF4" w:rsidRPr="00550AF4" w14:paraId="12BFF3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E9317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Avance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DD537" w14:textId="77777777" w:rsidR="009F2C52" w:rsidRPr="00550AF4" w:rsidRDefault="00943C2E">
            <w:pPr>
              <w:rPr>
                <w:color w:val="000000" w:themeColor="text1"/>
              </w:rPr>
            </w:pP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Product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 xml:space="preserve"> backlog y tablero Scrum</w:t>
            </w:r>
          </w:p>
        </w:tc>
        <w:tc>
          <w:tcPr>
            <w:tcW w:w="4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95C20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Evidencia la aplicación de Scrum desde el inicio.</w:t>
            </w:r>
          </w:p>
        </w:tc>
      </w:tr>
      <w:tr w:rsidR="00550AF4" w:rsidRPr="00550AF4" w14:paraId="6D38EE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07A1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Avance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AAA0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 xml:space="preserve">Repositorio Git con </w:t>
            </w: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commits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 xml:space="preserve"> individuales</w:t>
            </w:r>
          </w:p>
        </w:tc>
        <w:tc>
          <w:tcPr>
            <w:tcW w:w="4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A39D2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Permite verificar la contribución individual.</w:t>
            </w:r>
          </w:p>
        </w:tc>
      </w:tr>
      <w:tr w:rsidR="00550AF4" w:rsidRPr="00550AF4" w14:paraId="0E56EC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F999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Final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C2F3C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Incremento funcional SITRAFO</w:t>
            </w:r>
          </w:p>
        </w:tc>
        <w:tc>
          <w:tcPr>
            <w:tcW w:w="4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CE3AB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Demuestra el CRUD completo y la integración de los tres componentes.</w:t>
            </w:r>
          </w:p>
        </w:tc>
      </w:tr>
      <w:tr w:rsidR="00550AF4" w:rsidRPr="00550AF4" w14:paraId="141493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BA606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Final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D05EE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Reportes de pruebas y calidad</w:t>
            </w:r>
          </w:p>
        </w:tc>
        <w:tc>
          <w:tcPr>
            <w:tcW w:w="4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93574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Evidencia los controles de calidad exigidos.</w:t>
            </w:r>
          </w:p>
        </w:tc>
      </w:tr>
      <w:tr w:rsidR="00550AF4" w:rsidRPr="00550AF4" w14:paraId="3D41B6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F93DF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Final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8C7CC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Manual de usuario y documento de arquitectura</w:t>
            </w:r>
          </w:p>
        </w:tc>
        <w:tc>
          <w:tcPr>
            <w:tcW w:w="4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5CBA1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 xml:space="preserve">Facilita la evaluación </w:t>
            </w:r>
            <w:r w:rsidRPr="00550AF4">
              <w:rPr>
                <w:color w:val="000000" w:themeColor="text1"/>
                <w:sz w:val="19"/>
                <w:szCs w:val="19"/>
              </w:rPr>
              <w:t>de la solución.</w:t>
            </w:r>
          </w:p>
        </w:tc>
      </w:tr>
    </w:tbl>
    <w:p w14:paraId="1CFCA25D" w14:textId="77777777" w:rsidR="009F2C52" w:rsidRPr="00550AF4" w:rsidRDefault="00943C2E">
      <w:pPr>
        <w:rPr>
          <w:color w:val="000000" w:themeColor="text1"/>
        </w:rPr>
      </w:pPr>
      <w:r w:rsidRPr="00550AF4">
        <w:rPr>
          <w:color w:val="000000" w:themeColor="text1"/>
        </w:rPr>
        <w:br w:type="page"/>
      </w:r>
    </w:p>
    <w:p w14:paraId="22ED8834" w14:textId="77777777" w:rsidR="009F2C52" w:rsidRPr="00550AF4" w:rsidRDefault="00943C2E">
      <w:pPr>
        <w:pStyle w:val="Ttulo1"/>
        <w:spacing w:before="320" w:after="160"/>
        <w:rPr>
          <w:color w:val="000000" w:themeColor="text1"/>
        </w:rPr>
      </w:pPr>
      <w:r w:rsidRPr="00550AF4">
        <w:rPr>
          <w:b/>
          <w:bCs/>
          <w:color w:val="000000" w:themeColor="text1"/>
          <w:sz w:val="28"/>
          <w:szCs w:val="28"/>
        </w:rPr>
        <w:lastRenderedPageBreak/>
        <w:t xml:space="preserve">4. Individual </w:t>
      </w:r>
      <w:proofErr w:type="spellStart"/>
      <w:r w:rsidRPr="00550AF4">
        <w:rPr>
          <w:b/>
          <w:bCs/>
          <w:color w:val="000000" w:themeColor="text1"/>
          <w:sz w:val="28"/>
          <w:szCs w:val="28"/>
        </w:rPr>
        <w:t>Conclusion</w:t>
      </w:r>
      <w:proofErr w:type="spellEnd"/>
      <w:r w:rsidRPr="00550AF4">
        <w:rPr>
          <w:b/>
          <w:bCs/>
          <w:color w:val="000000" w:themeColor="text1"/>
          <w:sz w:val="28"/>
          <w:szCs w:val="28"/>
        </w:rPr>
        <w:t xml:space="preserve"> (English)</w:t>
      </w:r>
    </w:p>
    <w:p w14:paraId="0D8EF222" w14:textId="5FFEFBE6" w:rsidR="009F2C52" w:rsidRPr="00550AF4" w:rsidRDefault="00943C2E">
      <w:pPr>
        <w:spacing w:after="160"/>
        <w:jc w:val="both"/>
        <w:rPr>
          <w:color w:val="000000" w:themeColor="text1"/>
        </w:rPr>
      </w:pPr>
      <w:proofErr w:type="spellStart"/>
      <w:r w:rsidRPr="00550AF4">
        <w:rPr>
          <w:color w:val="000000" w:themeColor="text1"/>
          <w:sz w:val="21"/>
          <w:szCs w:val="21"/>
        </w:rPr>
        <w:t>Going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through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self-assessment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made</w:t>
      </w:r>
      <w:proofErr w:type="spellEnd"/>
      <w:r w:rsidRPr="00550AF4">
        <w:rPr>
          <w:color w:val="000000" w:themeColor="text1"/>
          <w:sz w:val="21"/>
          <w:szCs w:val="21"/>
        </w:rPr>
        <w:t xml:space="preserve"> me look at SITRAFO </w:t>
      </w:r>
      <w:proofErr w:type="spellStart"/>
      <w:r w:rsidRPr="00550AF4">
        <w:rPr>
          <w:color w:val="000000" w:themeColor="text1"/>
          <w:sz w:val="21"/>
          <w:szCs w:val="21"/>
        </w:rPr>
        <w:t>less</w:t>
      </w:r>
      <w:proofErr w:type="spellEnd"/>
      <w:r w:rsidRPr="00550AF4">
        <w:rPr>
          <w:color w:val="000000" w:themeColor="text1"/>
          <w:sz w:val="21"/>
          <w:szCs w:val="21"/>
        </w:rPr>
        <w:t xml:space="preserve"> as "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project</w:t>
      </w:r>
      <w:proofErr w:type="spellEnd"/>
      <w:r w:rsidRPr="00550AF4">
        <w:rPr>
          <w:color w:val="000000" w:themeColor="text1"/>
          <w:sz w:val="21"/>
          <w:szCs w:val="21"/>
        </w:rPr>
        <w:t xml:space="preserve"> I </w:t>
      </w:r>
      <w:proofErr w:type="spellStart"/>
      <w:r w:rsidRPr="00550AF4">
        <w:rPr>
          <w:color w:val="000000" w:themeColor="text1"/>
          <w:sz w:val="21"/>
          <w:szCs w:val="21"/>
        </w:rPr>
        <w:t>proposed</w:t>
      </w:r>
      <w:proofErr w:type="spellEnd"/>
      <w:r w:rsidRPr="00550AF4">
        <w:rPr>
          <w:color w:val="000000" w:themeColor="text1"/>
          <w:sz w:val="21"/>
          <w:szCs w:val="21"/>
        </w:rPr>
        <w:t xml:space="preserve">" and more as </w:t>
      </w:r>
      <w:proofErr w:type="spellStart"/>
      <w:r w:rsidRPr="00550AF4">
        <w:rPr>
          <w:color w:val="000000" w:themeColor="text1"/>
          <w:sz w:val="21"/>
          <w:szCs w:val="21"/>
        </w:rPr>
        <w:t>something</w:t>
      </w:r>
      <w:proofErr w:type="spellEnd"/>
      <w:r w:rsidRPr="00550AF4">
        <w:rPr>
          <w:color w:val="000000" w:themeColor="text1"/>
          <w:sz w:val="21"/>
          <w:szCs w:val="21"/>
        </w:rPr>
        <w:t xml:space="preserve"> I </w:t>
      </w:r>
      <w:proofErr w:type="spellStart"/>
      <w:r w:rsidRPr="00550AF4">
        <w:rPr>
          <w:color w:val="000000" w:themeColor="text1"/>
          <w:sz w:val="21"/>
          <w:szCs w:val="21"/>
        </w:rPr>
        <w:t>need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actively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defend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point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by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point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against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same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rubric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instructor </w:t>
      </w:r>
      <w:proofErr w:type="spellStart"/>
      <w:r w:rsidRPr="00550AF4">
        <w:rPr>
          <w:color w:val="000000" w:themeColor="text1"/>
          <w:sz w:val="21"/>
          <w:szCs w:val="21"/>
        </w:rPr>
        <w:t>will</w:t>
      </w:r>
      <w:proofErr w:type="spellEnd"/>
      <w:r w:rsidRPr="00550AF4">
        <w:rPr>
          <w:color w:val="000000" w:themeColor="text1"/>
          <w:sz w:val="21"/>
          <w:szCs w:val="21"/>
        </w:rPr>
        <w:t xml:space="preserve"> u</w:t>
      </w:r>
      <w:r w:rsidRPr="00550AF4">
        <w:rPr>
          <w:color w:val="000000" w:themeColor="text1"/>
          <w:sz w:val="21"/>
          <w:szCs w:val="21"/>
        </w:rPr>
        <w:t xml:space="preserve">se. </w:t>
      </w:r>
      <w:proofErr w:type="spellStart"/>
      <w:r w:rsidRPr="00550AF4">
        <w:rPr>
          <w:color w:val="000000" w:themeColor="text1"/>
          <w:sz w:val="21"/>
          <w:szCs w:val="21"/>
        </w:rPr>
        <w:t>Checking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data </w:t>
      </w:r>
      <w:proofErr w:type="spellStart"/>
      <w:r w:rsidRPr="00550AF4">
        <w:rPr>
          <w:color w:val="000000" w:themeColor="text1"/>
          <w:sz w:val="21"/>
          <w:szCs w:val="21"/>
        </w:rPr>
        <w:t>model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decisions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0550AF4">
        <w:rPr>
          <w:color w:val="000000" w:themeColor="text1"/>
          <w:sz w:val="21"/>
          <w:szCs w:val="21"/>
        </w:rPr>
        <w:t>again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separate</w:t>
      </w:r>
      <w:proofErr w:type="spellEnd"/>
      <w:proofErr w:type="gram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history</w:t>
      </w:r>
      <w:proofErr w:type="spellEnd"/>
      <w:r w:rsidRPr="00550AF4">
        <w:rPr>
          <w:color w:val="000000" w:themeColor="text1"/>
          <w:sz w:val="21"/>
          <w:szCs w:val="21"/>
        </w:rPr>
        <w:t xml:space="preserve"> tables </w:t>
      </w:r>
      <w:proofErr w:type="spellStart"/>
      <w:r w:rsidRPr="00550AF4">
        <w:rPr>
          <w:color w:val="000000" w:themeColor="text1"/>
          <w:sz w:val="21"/>
          <w:szCs w:val="21"/>
        </w:rPr>
        <w:t>instead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one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polymorphic</w:t>
      </w:r>
      <w:proofErr w:type="spellEnd"/>
      <w:r w:rsidRPr="00550AF4">
        <w:rPr>
          <w:color w:val="000000" w:themeColor="text1"/>
          <w:sz w:val="21"/>
          <w:szCs w:val="21"/>
        </w:rPr>
        <w:t xml:space="preserve"> table, stock </w:t>
      </w:r>
      <w:proofErr w:type="spellStart"/>
      <w:r w:rsidRPr="00550AF4">
        <w:rPr>
          <w:color w:val="000000" w:themeColor="text1"/>
          <w:sz w:val="21"/>
          <w:szCs w:val="21"/>
        </w:rPr>
        <w:t>calculated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from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inventory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movements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instead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stored</w:t>
      </w:r>
      <w:proofErr w:type="spellEnd"/>
      <w:r w:rsidRPr="00550AF4">
        <w:rPr>
          <w:color w:val="000000" w:themeColor="text1"/>
          <w:sz w:val="21"/>
          <w:szCs w:val="21"/>
        </w:rPr>
        <w:t xml:space="preserve"> as a </w:t>
      </w:r>
      <w:proofErr w:type="spellStart"/>
      <w:r w:rsidRPr="00550AF4">
        <w:rPr>
          <w:color w:val="000000" w:themeColor="text1"/>
          <w:sz w:val="21"/>
          <w:szCs w:val="21"/>
        </w:rPr>
        <w:t>field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confirmed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that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those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choices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still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hold</w:t>
      </w:r>
      <w:proofErr w:type="spellEnd"/>
      <w:r w:rsidRPr="00550AF4">
        <w:rPr>
          <w:color w:val="000000" w:themeColor="text1"/>
          <w:sz w:val="21"/>
          <w:szCs w:val="21"/>
        </w:rPr>
        <w:t xml:space="preserve"> up a </w:t>
      </w:r>
      <w:proofErr w:type="spellStart"/>
      <w:r w:rsidRPr="00550AF4">
        <w:rPr>
          <w:color w:val="000000" w:themeColor="text1"/>
          <w:sz w:val="21"/>
          <w:szCs w:val="21"/>
        </w:rPr>
        <w:t>week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later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which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reassuring</w:t>
      </w:r>
      <w:proofErr w:type="spellEnd"/>
      <w:r w:rsidRPr="00550AF4">
        <w:rPr>
          <w:color w:val="000000" w:themeColor="text1"/>
          <w:sz w:val="21"/>
          <w:szCs w:val="21"/>
        </w:rPr>
        <w:t xml:space="preserve">. </w:t>
      </w:r>
      <w:proofErr w:type="spellStart"/>
      <w:r w:rsidRPr="00550AF4">
        <w:rPr>
          <w:color w:val="000000" w:themeColor="text1"/>
          <w:sz w:val="21"/>
          <w:szCs w:val="21"/>
        </w:rPr>
        <w:t>W</w:t>
      </w:r>
      <w:r w:rsidRPr="00550AF4">
        <w:rPr>
          <w:color w:val="000000" w:themeColor="text1"/>
          <w:sz w:val="21"/>
          <w:szCs w:val="21"/>
        </w:rPr>
        <w:t>hat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stood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out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most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this</w:t>
      </w:r>
      <w:proofErr w:type="spellEnd"/>
      <w:r w:rsidRPr="00550AF4">
        <w:rPr>
          <w:color w:val="000000" w:themeColor="text1"/>
          <w:sz w:val="21"/>
          <w:szCs w:val="21"/>
        </w:rPr>
        <w:t xml:space="preserve"> time </w:t>
      </w:r>
      <w:proofErr w:type="spellStart"/>
      <w:r w:rsidRPr="00550AF4">
        <w:rPr>
          <w:color w:val="000000" w:themeColor="text1"/>
          <w:sz w:val="21"/>
          <w:szCs w:val="21"/>
        </w:rPr>
        <w:t>was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noticing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what</w:t>
      </w:r>
      <w:proofErr w:type="spellEnd"/>
      <w:r w:rsidRPr="00550AF4">
        <w:rPr>
          <w:color w:val="000000" w:themeColor="text1"/>
          <w:sz w:val="21"/>
          <w:szCs w:val="21"/>
        </w:rPr>
        <w:t xml:space="preserve"> I </w:t>
      </w:r>
      <w:proofErr w:type="spellStart"/>
      <w:r w:rsidRPr="00550AF4">
        <w:rPr>
          <w:color w:val="000000" w:themeColor="text1"/>
          <w:sz w:val="21"/>
          <w:szCs w:val="21"/>
        </w:rPr>
        <w:t>had</w:t>
      </w:r>
      <w:proofErr w:type="spellEnd"/>
      <w:r w:rsidRPr="00550AF4">
        <w:rPr>
          <w:color w:val="000000" w:themeColor="text1"/>
          <w:sz w:val="21"/>
          <w:szCs w:val="21"/>
        </w:rPr>
        <w:t xml:space="preserve"> NOT resolved </w:t>
      </w:r>
      <w:proofErr w:type="spellStart"/>
      <w:r w:rsidRPr="00550AF4">
        <w:rPr>
          <w:color w:val="000000" w:themeColor="text1"/>
          <w:sz w:val="21"/>
          <w:szCs w:val="21"/>
        </w:rPr>
        <w:t>yet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specifically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requirement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build</w:t>
      </w:r>
      <w:proofErr w:type="spellEnd"/>
      <w:r w:rsidRPr="00550AF4">
        <w:rPr>
          <w:color w:val="000000" w:themeColor="text1"/>
          <w:sz w:val="21"/>
          <w:szCs w:val="21"/>
        </w:rPr>
        <w:t xml:space="preserve"> at </w:t>
      </w:r>
      <w:proofErr w:type="spellStart"/>
      <w:r w:rsidRPr="00550AF4">
        <w:rPr>
          <w:color w:val="000000" w:themeColor="text1"/>
          <w:sz w:val="21"/>
          <w:szCs w:val="21"/>
        </w:rPr>
        <w:t>least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two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our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own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APIs</w:t>
      </w:r>
      <w:proofErr w:type="spellEnd"/>
      <w:r w:rsidRPr="00550AF4">
        <w:rPr>
          <w:color w:val="000000" w:themeColor="text1"/>
          <w:sz w:val="21"/>
          <w:szCs w:val="21"/>
        </w:rPr>
        <w:t xml:space="preserve">. </w:t>
      </w:r>
      <w:proofErr w:type="spellStart"/>
      <w:r w:rsidRPr="00550AF4">
        <w:rPr>
          <w:color w:val="000000" w:themeColor="text1"/>
          <w:sz w:val="21"/>
          <w:szCs w:val="21"/>
        </w:rPr>
        <w:t>Catching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that</w:t>
      </w:r>
      <w:proofErr w:type="spellEnd"/>
      <w:r w:rsidRPr="00550AF4">
        <w:rPr>
          <w:color w:val="000000" w:themeColor="text1"/>
          <w:sz w:val="21"/>
          <w:szCs w:val="21"/>
        </w:rPr>
        <w:t xml:space="preserve"> gap </w:t>
      </w:r>
      <w:proofErr w:type="spellStart"/>
      <w:r w:rsidRPr="00550AF4">
        <w:rPr>
          <w:color w:val="000000" w:themeColor="text1"/>
          <w:sz w:val="21"/>
          <w:szCs w:val="21"/>
        </w:rPr>
        <w:t>through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self-assessment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instead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during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actual sumativa,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exactly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what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exercise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su</w:t>
      </w:r>
      <w:r w:rsidRPr="00550AF4">
        <w:rPr>
          <w:color w:val="000000" w:themeColor="text1"/>
          <w:sz w:val="21"/>
          <w:szCs w:val="21"/>
        </w:rPr>
        <w:t>pposed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 xml:space="preserve"> do.</w:t>
      </w:r>
    </w:p>
    <w:p w14:paraId="3FEBC184" w14:textId="77777777" w:rsidR="009F2C52" w:rsidRPr="00550AF4" w:rsidRDefault="00943C2E">
      <w:pPr>
        <w:pStyle w:val="Ttulo1"/>
        <w:spacing w:before="320" w:after="160"/>
        <w:rPr>
          <w:color w:val="000000" w:themeColor="text1"/>
        </w:rPr>
      </w:pPr>
      <w:r w:rsidRPr="00550AF4">
        <w:rPr>
          <w:b/>
          <w:bCs/>
          <w:color w:val="000000" w:themeColor="text1"/>
          <w:sz w:val="28"/>
          <w:szCs w:val="28"/>
        </w:rPr>
        <w:t xml:space="preserve">5. Individual </w:t>
      </w:r>
      <w:proofErr w:type="spellStart"/>
      <w:r w:rsidRPr="00550AF4">
        <w:rPr>
          <w:b/>
          <w:bCs/>
          <w:color w:val="000000" w:themeColor="text1"/>
          <w:sz w:val="28"/>
          <w:szCs w:val="28"/>
        </w:rPr>
        <w:t>Reflection</w:t>
      </w:r>
      <w:proofErr w:type="spellEnd"/>
      <w:r w:rsidRPr="00550AF4">
        <w:rPr>
          <w:b/>
          <w:bCs/>
          <w:color w:val="000000" w:themeColor="text1"/>
          <w:sz w:val="28"/>
          <w:szCs w:val="28"/>
        </w:rPr>
        <w:t xml:space="preserve"> (English)</w:t>
      </w:r>
    </w:p>
    <w:p w14:paraId="526BC383" w14:textId="541287F6" w:rsidR="009F2C52" w:rsidRPr="00550AF4" w:rsidRDefault="00943C2E">
      <w:pPr>
        <w:spacing w:after="160"/>
        <w:jc w:val="both"/>
        <w:rPr>
          <w:color w:val="000000" w:themeColor="text1"/>
        </w:rPr>
      </w:pPr>
      <w:proofErr w:type="spellStart"/>
      <w:r w:rsidRPr="00550AF4">
        <w:rPr>
          <w:color w:val="000000" w:themeColor="text1"/>
          <w:sz w:val="21"/>
          <w:szCs w:val="21"/>
        </w:rPr>
        <w:t>Doing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this</w:t>
      </w:r>
      <w:proofErr w:type="spellEnd"/>
      <w:r w:rsidRPr="00550AF4">
        <w:rPr>
          <w:color w:val="000000" w:themeColor="text1"/>
          <w:sz w:val="21"/>
          <w:szCs w:val="21"/>
        </w:rPr>
        <w:t xml:space="preserve"> as a </w:t>
      </w:r>
      <w:proofErr w:type="spellStart"/>
      <w:r w:rsidRPr="00550AF4">
        <w:rPr>
          <w:color w:val="000000" w:themeColor="text1"/>
          <w:sz w:val="21"/>
          <w:szCs w:val="21"/>
        </w:rPr>
        <w:t>self-assessment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one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week</w:t>
      </w:r>
      <w:proofErr w:type="spellEnd"/>
      <w:r w:rsidRPr="00550AF4">
        <w:rPr>
          <w:color w:val="000000" w:themeColor="text1"/>
          <w:sz w:val="21"/>
          <w:szCs w:val="21"/>
        </w:rPr>
        <w:t xml:space="preserve"> after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team's</w:t>
      </w:r>
      <w:proofErr w:type="spellEnd"/>
      <w:r w:rsidRPr="00550AF4">
        <w:rPr>
          <w:color w:val="000000" w:themeColor="text1"/>
          <w:sz w:val="21"/>
          <w:szCs w:val="21"/>
        </w:rPr>
        <w:t xml:space="preserve"> formative </w:t>
      </w:r>
      <w:proofErr w:type="spellStart"/>
      <w:r w:rsidRPr="00550AF4">
        <w:rPr>
          <w:color w:val="000000" w:themeColor="text1"/>
          <w:sz w:val="21"/>
          <w:szCs w:val="21"/>
        </w:rPr>
        <w:t>review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felt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different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from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writing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project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definition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itself</w:t>
      </w:r>
      <w:proofErr w:type="spellEnd"/>
      <w:r w:rsidRPr="00550AF4">
        <w:rPr>
          <w:color w:val="000000" w:themeColor="text1"/>
          <w:sz w:val="21"/>
          <w:szCs w:val="21"/>
        </w:rPr>
        <w:t xml:space="preserve">. </w:t>
      </w:r>
      <w:proofErr w:type="spellStart"/>
      <w:r w:rsidRPr="00550AF4">
        <w:rPr>
          <w:color w:val="000000" w:themeColor="text1"/>
          <w:sz w:val="21"/>
          <w:szCs w:val="21"/>
        </w:rPr>
        <w:t>Instead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explaining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project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someone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else</w:t>
      </w:r>
      <w:proofErr w:type="spellEnd"/>
      <w:r w:rsidRPr="00550AF4">
        <w:rPr>
          <w:color w:val="000000" w:themeColor="text1"/>
          <w:sz w:val="21"/>
          <w:szCs w:val="21"/>
        </w:rPr>
        <w:t xml:space="preserve">, I </w:t>
      </w:r>
      <w:proofErr w:type="spellStart"/>
      <w:r w:rsidRPr="00550AF4">
        <w:rPr>
          <w:color w:val="000000" w:themeColor="text1"/>
          <w:sz w:val="21"/>
          <w:szCs w:val="21"/>
        </w:rPr>
        <w:t>had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genuinely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question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whether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each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part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was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actually</w:t>
      </w:r>
      <w:proofErr w:type="spellEnd"/>
      <w:r w:rsidRPr="00550AF4">
        <w:rPr>
          <w:color w:val="000000" w:themeColor="text1"/>
          <w:sz w:val="21"/>
          <w:szCs w:val="21"/>
        </w:rPr>
        <w:t xml:space="preserve"> comp</w:t>
      </w:r>
      <w:r w:rsidRPr="00550AF4">
        <w:rPr>
          <w:color w:val="000000" w:themeColor="text1"/>
          <w:sz w:val="21"/>
          <w:szCs w:val="21"/>
        </w:rPr>
        <w:t xml:space="preserve">lete, </w:t>
      </w:r>
      <w:proofErr w:type="spellStart"/>
      <w:r w:rsidRPr="00550AF4">
        <w:rPr>
          <w:color w:val="000000" w:themeColor="text1"/>
          <w:sz w:val="21"/>
          <w:szCs w:val="21"/>
        </w:rPr>
        <w:t>which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a </w:t>
      </w:r>
      <w:proofErr w:type="spellStart"/>
      <w:r w:rsidRPr="00550AF4">
        <w:rPr>
          <w:color w:val="000000" w:themeColor="text1"/>
          <w:sz w:val="21"/>
          <w:szCs w:val="21"/>
        </w:rPr>
        <w:t>harder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exercise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than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0550AF4">
        <w:rPr>
          <w:color w:val="000000" w:themeColor="text1"/>
          <w:sz w:val="21"/>
          <w:szCs w:val="21"/>
        </w:rPr>
        <w:t>sounds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it</w:t>
      </w:r>
      <w:proofErr w:type="spellEnd"/>
      <w:proofErr w:type="gram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easy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assume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something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done </w:t>
      </w:r>
      <w:proofErr w:type="spellStart"/>
      <w:r w:rsidRPr="00550AF4">
        <w:rPr>
          <w:color w:val="000000" w:themeColor="text1"/>
          <w:sz w:val="21"/>
          <w:szCs w:val="21"/>
        </w:rPr>
        <w:t>just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because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written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down</w:t>
      </w:r>
      <w:proofErr w:type="spellEnd"/>
      <w:r w:rsidRPr="00550AF4">
        <w:rPr>
          <w:color w:val="000000" w:themeColor="text1"/>
          <w:sz w:val="21"/>
          <w:szCs w:val="21"/>
        </w:rPr>
        <w:t xml:space="preserve">. Rating </w:t>
      </w:r>
      <w:proofErr w:type="spellStart"/>
      <w:r w:rsidRPr="00550AF4">
        <w:rPr>
          <w:color w:val="000000" w:themeColor="text1"/>
          <w:sz w:val="21"/>
          <w:szCs w:val="21"/>
        </w:rPr>
        <w:t>my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own</w:t>
      </w:r>
      <w:proofErr w:type="spellEnd"/>
      <w:r w:rsidRPr="00550AF4">
        <w:rPr>
          <w:color w:val="000000" w:themeColor="text1"/>
          <w:sz w:val="21"/>
          <w:szCs w:val="21"/>
        </w:rPr>
        <w:t xml:space="preserve"> factibilidad </w:t>
      </w:r>
      <w:proofErr w:type="spellStart"/>
      <w:r w:rsidRPr="00550AF4">
        <w:rPr>
          <w:color w:val="000000" w:themeColor="text1"/>
          <w:sz w:val="21"/>
          <w:szCs w:val="21"/>
        </w:rPr>
        <w:t>argument</w:t>
      </w:r>
      <w:proofErr w:type="spellEnd"/>
      <w:r w:rsidRPr="00550AF4">
        <w:rPr>
          <w:color w:val="000000" w:themeColor="text1"/>
          <w:sz w:val="21"/>
          <w:szCs w:val="21"/>
        </w:rPr>
        <w:t xml:space="preserve"> as "Logrado" </w:t>
      </w:r>
      <w:proofErr w:type="spellStart"/>
      <w:r w:rsidRPr="00550AF4">
        <w:rPr>
          <w:color w:val="000000" w:themeColor="text1"/>
          <w:sz w:val="21"/>
          <w:szCs w:val="21"/>
        </w:rPr>
        <w:t>instead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"Completamente Logrado" </w:t>
      </w:r>
      <w:proofErr w:type="spellStart"/>
      <w:r w:rsidRPr="00550AF4">
        <w:rPr>
          <w:color w:val="000000" w:themeColor="text1"/>
          <w:sz w:val="21"/>
          <w:szCs w:val="21"/>
        </w:rPr>
        <w:t>because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of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unresolved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APIs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was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uncomfortable</w:t>
      </w:r>
      <w:proofErr w:type="spellEnd"/>
      <w:r w:rsidRPr="00550AF4">
        <w:rPr>
          <w:color w:val="000000" w:themeColor="text1"/>
          <w:sz w:val="21"/>
          <w:szCs w:val="21"/>
        </w:rPr>
        <w:t xml:space="preserve">, </w:t>
      </w:r>
      <w:proofErr w:type="spellStart"/>
      <w:r w:rsidRPr="00550AF4">
        <w:rPr>
          <w:color w:val="000000" w:themeColor="text1"/>
          <w:sz w:val="21"/>
          <w:szCs w:val="21"/>
        </w:rPr>
        <w:t>but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a more </w:t>
      </w:r>
      <w:proofErr w:type="spellStart"/>
      <w:r w:rsidRPr="00550AF4">
        <w:rPr>
          <w:color w:val="000000" w:themeColor="text1"/>
          <w:sz w:val="21"/>
          <w:szCs w:val="21"/>
        </w:rPr>
        <w:t>honest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starting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point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for</w:t>
      </w:r>
      <w:proofErr w:type="spellEnd"/>
      <w:r w:rsidRPr="00550AF4">
        <w:rPr>
          <w:color w:val="000000" w:themeColor="text1"/>
          <w:sz w:val="21"/>
          <w:szCs w:val="21"/>
        </w:rPr>
        <w:t xml:space="preserve"> Sprint 0 </w:t>
      </w:r>
      <w:proofErr w:type="spellStart"/>
      <w:r w:rsidRPr="00550AF4">
        <w:rPr>
          <w:color w:val="000000" w:themeColor="text1"/>
          <w:sz w:val="21"/>
          <w:szCs w:val="21"/>
        </w:rPr>
        <w:t>than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pretending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everything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closed</w:t>
      </w:r>
      <w:proofErr w:type="spellEnd"/>
      <w:r w:rsidRPr="00550AF4">
        <w:rPr>
          <w:color w:val="000000" w:themeColor="text1"/>
          <w:sz w:val="21"/>
          <w:szCs w:val="21"/>
        </w:rPr>
        <w:t xml:space="preserve">. </w:t>
      </w:r>
      <w:proofErr w:type="spellStart"/>
      <w:r w:rsidRPr="00550AF4">
        <w:rPr>
          <w:color w:val="000000" w:themeColor="text1"/>
          <w:sz w:val="21"/>
          <w:szCs w:val="21"/>
        </w:rPr>
        <w:t>That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is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habit</w:t>
      </w:r>
      <w:proofErr w:type="spellEnd"/>
      <w:r w:rsidRPr="00550AF4">
        <w:rPr>
          <w:color w:val="000000" w:themeColor="text1"/>
          <w:sz w:val="21"/>
          <w:szCs w:val="21"/>
        </w:rPr>
        <w:t xml:space="preserve"> I </w:t>
      </w:r>
      <w:proofErr w:type="spellStart"/>
      <w:r w:rsidRPr="00550AF4">
        <w:rPr>
          <w:color w:val="000000" w:themeColor="text1"/>
          <w:sz w:val="21"/>
          <w:szCs w:val="21"/>
        </w:rPr>
        <w:t>want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keep</w:t>
      </w:r>
      <w:proofErr w:type="spellEnd"/>
      <w:r w:rsidRPr="00550AF4">
        <w:rPr>
          <w:color w:val="000000" w:themeColor="text1"/>
          <w:sz w:val="21"/>
          <w:szCs w:val="21"/>
        </w:rPr>
        <w:t xml:space="preserve">: </w:t>
      </w:r>
      <w:proofErr w:type="spellStart"/>
      <w:r w:rsidRPr="00550AF4">
        <w:rPr>
          <w:color w:val="000000" w:themeColor="text1"/>
          <w:sz w:val="21"/>
          <w:szCs w:val="21"/>
        </w:rPr>
        <w:t>checking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my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own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work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against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the</w:t>
      </w:r>
      <w:proofErr w:type="spellEnd"/>
      <w:r w:rsidRPr="00550AF4">
        <w:rPr>
          <w:color w:val="000000" w:themeColor="text1"/>
          <w:sz w:val="21"/>
          <w:szCs w:val="21"/>
        </w:rPr>
        <w:t xml:space="preserve"> actual standard </w:t>
      </w:r>
      <w:proofErr w:type="spellStart"/>
      <w:r w:rsidRPr="00550AF4">
        <w:rPr>
          <w:color w:val="000000" w:themeColor="text1"/>
          <w:sz w:val="21"/>
          <w:szCs w:val="21"/>
        </w:rPr>
        <w:t>before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someone</w:t>
      </w:r>
      <w:proofErr w:type="spellEnd"/>
      <w:r w:rsidRPr="00550AF4">
        <w:rPr>
          <w:color w:val="000000" w:themeColor="text1"/>
          <w:sz w:val="21"/>
          <w:szCs w:val="21"/>
        </w:rPr>
        <w:t xml:space="preserve"> </w:t>
      </w:r>
      <w:proofErr w:type="spellStart"/>
      <w:r w:rsidRPr="00550AF4">
        <w:rPr>
          <w:color w:val="000000" w:themeColor="text1"/>
          <w:sz w:val="21"/>
          <w:szCs w:val="21"/>
        </w:rPr>
        <w:t>else</w:t>
      </w:r>
      <w:proofErr w:type="spellEnd"/>
      <w:r w:rsidRPr="00550AF4">
        <w:rPr>
          <w:color w:val="000000" w:themeColor="text1"/>
          <w:sz w:val="21"/>
          <w:szCs w:val="21"/>
        </w:rPr>
        <w:t xml:space="preserve"> has </w:t>
      </w:r>
      <w:proofErr w:type="spellStart"/>
      <w:r w:rsidRPr="00550AF4">
        <w:rPr>
          <w:color w:val="000000" w:themeColor="text1"/>
          <w:sz w:val="21"/>
          <w:szCs w:val="21"/>
        </w:rPr>
        <w:t>to</w:t>
      </w:r>
      <w:proofErr w:type="spellEnd"/>
      <w:r w:rsidRPr="00550AF4">
        <w:rPr>
          <w:color w:val="000000" w:themeColor="text1"/>
          <w:sz w:val="21"/>
          <w:szCs w:val="21"/>
        </w:rPr>
        <w:t>.</w:t>
      </w:r>
    </w:p>
    <w:p w14:paraId="0B385B46" w14:textId="77777777" w:rsidR="009F2C52" w:rsidRPr="00550AF4" w:rsidRDefault="00943C2E">
      <w:pPr>
        <w:rPr>
          <w:color w:val="000000" w:themeColor="text1"/>
        </w:rPr>
      </w:pPr>
      <w:r w:rsidRPr="00550AF4">
        <w:rPr>
          <w:color w:val="000000" w:themeColor="text1"/>
        </w:rPr>
        <w:br w:type="page"/>
      </w:r>
    </w:p>
    <w:p w14:paraId="346F4A57" w14:textId="299C71B6" w:rsidR="009F2C52" w:rsidRPr="00550AF4" w:rsidRDefault="00943C2E" w:rsidP="00550AF4">
      <w:pPr>
        <w:pStyle w:val="Ttulo1"/>
        <w:spacing w:before="320" w:after="160"/>
        <w:rPr>
          <w:color w:val="000000" w:themeColor="text1"/>
        </w:rPr>
      </w:pPr>
      <w:r w:rsidRPr="00550AF4">
        <w:rPr>
          <w:b/>
          <w:bCs/>
          <w:color w:val="000000" w:themeColor="text1"/>
          <w:sz w:val="28"/>
          <w:szCs w:val="28"/>
        </w:rPr>
        <w:lastRenderedPageBreak/>
        <w:t>6. Autoevaluación (pauta rúbrica)</w:t>
      </w:r>
    </w:p>
    <w:tbl>
      <w:tblPr>
        <w:tblW w:w="92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298"/>
      </w:tblGrid>
      <w:tr w:rsidR="00550AF4" w:rsidRPr="00550AF4" w14:paraId="3E030737" w14:textId="77777777" w:rsidTr="00550AF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3BFAD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I</w:t>
            </w: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ndicador</w:t>
            </w:r>
          </w:p>
        </w:tc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D220B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Nivel autoevaluado (sugerido)</w:t>
            </w:r>
          </w:p>
        </w:tc>
        <w:tc>
          <w:tcPr>
            <w:tcW w:w="329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FE3CC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Justificación breve</w:t>
            </w:r>
          </w:p>
        </w:tc>
      </w:tr>
      <w:tr w:rsidR="00550AF4" w:rsidRPr="00550AF4" w14:paraId="1542DA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8976F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1. Describe el proyecto y su relevancia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6379F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08E60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Problema real del rubro identificado, con justificación de por qué exige un sistema y no solo un catálogo.</w:t>
            </w:r>
          </w:p>
        </w:tc>
      </w:tr>
      <w:tr w:rsidR="00550AF4" w:rsidRPr="00550AF4" w14:paraId="0B85AA5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3DA0E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2. Relación con competencias del perfil de egreso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2FA4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D7747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Las 4 competencias están conectadas a tareas concretas</w:t>
            </w:r>
            <w:r w:rsidRPr="00550AF4">
              <w:rPr>
                <w:color w:val="000000" w:themeColor="text1"/>
                <w:sz w:val="19"/>
                <w:szCs w:val="19"/>
              </w:rPr>
              <w:t xml:space="preserve"> del proyecto (arquitectura, modelo de datos, desarrollo, pruebas).</w:t>
            </w:r>
          </w:p>
        </w:tc>
      </w:tr>
      <w:tr w:rsidR="00550AF4" w:rsidRPr="00550AF4" w14:paraId="790889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3E93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3. Relación con intereses profesionales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71CF4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E9009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Conecta directamente con arquitectura, seguridad y gestión de proyectos, declarados como áreas a fortalecer.</w:t>
            </w:r>
          </w:p>
        </w:tc>
      </w:tr>
      <w:tr w:rsidR="00550AF4" w:rsidRPr="00550AF4" w14:paraId="103588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EEFD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4. Factibilidad</w:t>
            </w:r>
            <w:r w:rsidRPr="00550AF4">
              <w:rPr>
                <w:color w:val="000000" w:themeColor="text1"/>
                <w:sz w:val="19"/>
                <w:szCs w:val="19"/>
              </w:rPr>
              <w:t xml:space="preserve"> del proyecto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52A4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32C41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 xml:space="preserve">El argumento de tiempo y recursos es sólido, pero el requisito de 2 </w:t>
            </w: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APIs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 xml:space="preserve"> propias (Anexo 2) aún no está resuelto en el diseño.</w:t>
            </w:r>
          </w:p>
        </w:tc>
      </w:tr>
      <w:tr w:rsidR="00550AF4" w:rsidRPr="00550AF4" w14:paraId="45B0C5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E6D2D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5. Objetivos claros y coherentes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F3A7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34026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Objetivo general y 8 específicos, medibles y trazables al alcance.</w:t>
            </w:r>
          </w:p>
        </w:tc>
      </w:tr>
      <w:tr w:rsidR="00550AF4" w:rsidRPr="00550AF4" w14:paraId="68592B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3F493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6. Metodología pertinente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A68D9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4FE35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Scrum aplicado con roles, calendario y artefactos definidos desde el Sprint 0.</w:t>
            </w:r>
          </w:p>
        </w:tc>
      </w:tr>
      <w:tr w:rsidR="00550AF4" w:rsidRPr="00550AF4" w14:paraId="6179F0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988F7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7. Plan de trabajo con recursos y duración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2F77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</w:t>
            </w: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1C9DD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10 actividades con duración, responsable y observaciones, cubriendo las 18 semanas.</w:t>
            </w:r>
          </w:p>
        </w:tc>
      </w:tr>
      <w:tr w:rsidR="00550AF4" w:rsidRPr="00550AF4" w14:paraId="381905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63BA3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8. Evidencias justificadas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AAB0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07BC6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8 evidencias (avance y final) con justificación de por qué dan cuenta del logro.</w:t>
            </w:r>
          </w:p>
        </w:tc>
      </w:tr>
      <w:tr w:rsidR="00550AF4" w:rsidRPr="00550AF4" w14:paraId="5595D8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5AC11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9. Redacción y ortografía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6E6E2" w14:textId="2A31AA03" w:rsidR="009F2C52" w:rsidRPr="00550AF4" w:rsidRDefault="00550AF4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45CB8" w14:textId="4748B422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 xml:space="preserve">Debo releer el informe completo yo mismo antes de </w:t>
            </w:r>
            <w:proofErr w:type="gramStart"/>
            <w:r w:rsidRPr="00550AF4">
              <w:rPr>
                <w:color w:val="000000" w:themeColor="text1"/>
                <w:sz w:val="19"/>
                <w:szCs w:val="19"/>
              </w:rPr>
              <w:t xml:space="preserve">entregar </w:t>
            </w:r>
            <w:r w:rsidRPr="00550AF4">
              <w:rPr>
                <w:color w:val="000000" w:themeColor="text1"/>
                <w:sz w:val="19"/>
                <w:szCs w:val="19"/>
              </w:rPr>
              <w:t xml:space="preserve"> no</w:t>
            </w:r>
            <w:proofErr w:type="gramEnd"/>
            <w:r w:rsidRPr="00550AF4">
              <w:rPr>
                <w:color w:val="000000" w:themeColor="text1"/>
                <w:sz w:val="19"/>
                <w:szCs w:val="19"/>
              </w:rPr>
              <w:t xml:space="preserve"> puedo autocalificar mi propia ortografía sin una relectura real.</w:t>
            </w:r>
          </w:p>
        </w:tc>
      </w:tr>
      <w:tr w:rsidR="00550AF4" w:rsidRPr="00550AF4" w14:paraId="39BEDB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202B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10. Formato del informe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88D6" w14:textId="054CE5FF" w:rsidR="009F2C52" w:rsidRPr="00550AF4" w:rsidRDefault="00550AF4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16FE7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Verificar márgenes, tipografía e interlineado exigidos contra el documento final antes de subir.</w:t>
            </w:r>
          </w:p>
        </w:tc>
      </w:tr>
      <w:tr w:rsidR="00550AF4" w:rsidRPr="00550AF4" w14:paraId="69B9B4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A687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11. Indicadores de calidad del perfil de egreso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6FBEB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Completamente 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B39EB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Los 4 indicadores de calidad seleccionados están presentes y trazables en el proyecto.</w:t>
            </w:r>
          </w:p>
        </w:tc>
      </w:tr>
      <w:tr w:rsidR="00550AF4" w:rsidRPr="00550AF4" w14:paraId="64141A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11676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 xml:space="preserve">12. </w:t>
            </w:r>
            <w:proofErr w:type="spellStart"/>
            <w:r w:rsidRPr="00550AF4">
              <w:rPr>
                <w:color w:val="000000" w:themeColor="text1"/>
                <w:sz w:val="19"/>
                <w:szCs w:val="19"/>
              </w:rPr>
              <w:t>Abstract</w:t>
            </w:r>
            <w:proofErr w:type="spellEnd"/>
            <w:r w:rsidRPr="00550AF4">
              <w:rPr>
                <w:color w:val="000000" w:themeColor="text1"/>
                <w:sz w:val="19"/>
                <w:szCs w:val="19"/>
              </w:rPr>
              <w:t>, conclusión y reflexión en inglés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75BA0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b/>
                <w:bCs/>
                <w:color w:val="000000" w:themeColor="text1"/>
                <w:sz w:val="19"/>
                <w:szCs w:val="19"/>
              </w:rPr>
              <w:t>Logrado</w:t>
            </w:r>
          </w:p>
        </w:tc>
        <w:tc>
          <w:tcPr>
            <w:tcW w:w="3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2C9CA" w14:textId="77777777" w:rsidR="009F2C52" w:rsidRPr="00550AF4" w:rsidRDefault="00943C2E">
            <w:pPr>
              <w:rPr>
                <w:color w:val="000000" w:themeColor="text1"/>
              </w:rPr>
            </w:pPr>
            <w:r w:rsidRPr="00550AF4">
              <w:rPr>
                <w:color w:val="000000" w:themeColor="text1"/>
                <w:sz w:val="19"/>
                <w:szCs w:val="19"/>
              </w:rPr>
              <w:t>Mi propio texto en inglés está completo; falta una relectura final de gramática antes de la entrega.</w:t>
            </w:r>
          </w:p>
        </w:tc>
      </w:tr>
    </w:tbl>
    <w:p w14:paraId="7257208B" w14:textId="77777777" w:rsidR="00943C2E" w:rsidRPr="00550AF4" w:rsidRDefault="00943C2E">
      <w:pPr>
        <w:rPr>
          <w:color w:val="000000" w:themeColor="text1"/>
        </w:rPr>
      </w:pPr>
    </w:p>
    <w:sectPr w:rsidR="00943C2E" w:rsidRPr="00550AF4">
      <w:headerReference w:type="default" r:id="rId7"/>
      <w:footerReference w:type="default" r:id="rId8"/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B2382" w14:textId="77777777" w:rsidR="00943C2E" w:rsidRDefault="00943C2E">
      <w:r>
        <w:separator/>
      </w:r>
    </w:p>
  </w:endnote>
  <w:endnote w:type="continuationSeparator" w:id="0">
    <w:p w14:paraId="76B943D8" w14:textId="77777777" w:rsidR="00943C2E" w:rsidRDefault="00943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32D80" w14:textId="77777777" w:rsidR="009F2C52" w:rsidRDefault="00943C2E">
    <w:pPr>
      <w:jc w:val="center"/>
    </w:pPr>
    <w:r>
      <w:rPr>
        <w:color w:val="5B6B7A"/>
        <w:sz w:val="16"/>
        <w:szCs w:val="16"/>
      </w:rPr>
      <w:t xml:space="preserve">Página </w:t>
    </w:r>
    <w:r>
      <w:rPr>
        <w:color w:val="5B6B7A"/>
        <w:sz w:val="16"/>
        <w:szCs w:val="16"/>
      </w:rPr>
      <w:fldChar w:fldCharType="begin"/>
    </w:r>
    <w:r>
      <w:rPr>
        <w:color w:val="5B6B7A"/>
        <w:sz w:val="16"/>
        <w:szCs w:val="16"/>
      </w:rPr>
      <w:instrText>PAGE</w:instrText>
    </w:r>
    <w:r>
      <w:rPr>
        <w:color w:val="5B6B7A"/>
        <w:sz w:val="16"/>
        <w:szCs w:val="16"/>
      </w:rPr>
      <w:fldChar w:fldCharType="separate"/>
    </w:r>
    <w:r w:rsidR="00550AF4">
      <w:rPr>
        <w:noProof/>
        <w:color w:val="5B6B7A"/>
        <w:sz w:val="16"/>
        <w:szCs w:val="16"/>
      </w:rPr>
      <w:t>1</w:t>
    </w:r>
    <w:r>
      <w:rPr>
        <w:color w:val="5B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BDA8A" w14:textId="77777777" w:rsidR="00943C2E" w:rsidRDefault="00943C2E">
      <w:r>
        <w:separator/>
      </w:r>
    </w:p>
  </w:footnote>
  <w:footnote w:type="continuationSeparator" w:id="0">
    <w:p w14:paraId="5A3FA94B" w14:textId="77777777" w:rsidR="00943C2E" w:rsidRDefault="00943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0BB27" w14:textId="09ACBC6D" w:rsidR="009F2C52" w:rsidRDefault="00943C2E">
    <w:pPr>
      <w:jc w:val="right"/>
    </w:pPr>
    <w:r>
      <w:rPr>
        <w:color w:val="5B6B7A"/>
        <w:sz w:val="16"/>
        <w:szCs w:val="16"/>
      </w:rPr>
      <w:t xml:space="preserve">Autoevaluación Definición Proyecto </w:t>
    </w:r>
    <w:proofErr w:type="gramStart"/>
    <w:r>
      <w:rPr>
        <w:color w:val="5B6B7A"/>
        <w:sz w:val="16"/>
        <w:szCs w:val="16"/>
      </w:rPr>
      <w:t xml:space="preserve">APT </w:t>
    </w:r>
    <w:r>
      <w:rPr>
        <w:color w:val="5B6B7A"/>
        <w:sz w:val="16"/>
        <w:szCs w:val="16"/>
      </w:rPr>
      <w:t xml:space="preserve"> SITRAFO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B3527"/>
    <w:multiLevelType w:val="hybridMultilevel"/>
    <w:tmpl w:val="8C203144"/>
    <w:lvl w:ilvl="0" w:tplc="77D826FA">
      <w:start w:val="1"/>
      <w:numFmt w:val="bullet"/>
      <w:lvlText w:val="●"/>
      <w:lvlJc w:val="left"/>
      <w:pPr>
        <w:ind w:left="720" w:hanging="360"/>
      </w:pPr>
    </w:lvl>
    <w:lvl w:ilvl="1" w:tplc="8A86A292">
      <w:start w:val="1"/>
      <w:numFmt w:val="bullet"/>
      <w:lvlText w:val="○"/>
      <w:lvlJc w:val="left"/>
      <w:pPr>
        <w:ind w:left="1440" w:hanging="360"/>
      </w:pPr>
    </w:lvl>
    <w:lvl w:ilvl="2" w:tplc="6B202EAA">
      <w:start w:val="1"/>
      <w:numFmt w:val="bullet"/>
      <w:lvlText w:val="■"/>
      <w:lvlJc w:val="left"/>
      <w:pPr>
        <w:ind w:left="2160" w:hanging="360"/>
      </w:pPr>
    </w:lvl>
    <w:lvl w:ilvl="3" w:tplc="AC56D852">
      <w:start w:val="1"/>
      <w:numFmt w:val="bullet"/>
      <w:lvlText w:val="●"/>
      <w:lvlJc w:val="left"/>
      <w:pPr>
        <w:ind w:left="2880" w:hanging="360"/>
      </w:pPr>
    </w:lvl>
    <w:lvl w:ilvl="4" w:tplc="63789104">
      <w:start w:val="1"/>
      <w:numFmt w:val="bullet"/>
      <w:lvlText w:val="○"/>
      <w:lvlJc w:val="left"/>
      <w:pPr>
        <w:ind w:left="3600" w:hanging="360"/>
      </w:pPr>
    </w:lvl>
    <w:lvl w:ilvl="5" w:tplc="F44A6084">
      <w:start w:val="1"/>
      <w:numFmt w:val="bullet"/>
      <w:lvlText w:val="■"/>
      <w:lvlJc w:val="left"/>
      <w:pPr>
        <w:ind w:left="4320" w:hanging="360"/>
      </w:pPr>
    </w:lvl>
    <w:lvl w:ilvl="6" w:tplc="2128483A">
      <w:start w:val="1"/>
      <w:numFmt w:val="bullet"/>
      <w:lvlText w:val="●"/>
      <w:lvlJc w:val="left"/>
      <w:pPr>
        <w:ind w:left="5040" w:hanging="360"/>
      </w:pPr>
    </w:lvl>
    <w:lvl w:ilvl="7" w:tplc="37E494F4">
      <w:start w:val="1"/>
      <w:numFmt w:val="bullet"/>
      <w:lvlText w:val="●"/>
      <w:lvlJc w:val="left"/>
      <w:pPr>
        <w:ind w:left="5760" w:hanging="360"/>
      </w:pPr>
    </w:lvl>
    <w:lvl w:ilvl="8" w:tplc="E6366C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C52"/>
    <w:rsid w:val="00550AF4"/>
    <w:rsid w:val="00943C2E"/>
    <w:rsid w:val="009F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4ED9"/>
  <w15:docId w15:val="{841EFC94-99B6-40F9-BDC0-F5BF8D3F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1831</Words>
  <Characters>10074</Characters>
  <Application>Microsoft Office Word</Application>
  <DocSecurity>0</DocSecurity>
  <Lines>83</Lines>
  <Paragraphs>23</Paragraphs>
  <ScaleCrop>false</ScaleCrop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. DELGADO BRAVO</cp:lastModifiedBy>
  <cp:revision>2</cp:revision>
  <dcterms:created xsi:type="dcterms:W3CDTF">2026-09-03T20:23:00Z</dcterms:created>
  <dcterms:modified xsi:type="dcterms:W3CDTF">2026-09-03T20:27:00Z</dcterms:modified>
</cp:coreProperties>
</file>