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3864"/>
          <w:sz w:val="56"/>
          <w:szCs w:val="56"/>
          <w:rtl w:val="0"/>
        </w:rPr>
        <w:t xml:space="preserve">SITRAFO</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1f3864"/>
          <w:sz w:val="26"/>
          <w:szCs w:val="26"/>
          <w:rtl w:val="0"/>
        </w:rPr>
        <w:t xml:space="preserve">Sistema Integral de Gestión Comercial y Productiva para Transformadores Eléctricos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sz w:val="30"/>
          <w:szCs w:val="30"/>
          <w:rtl w:val="0"/>
        </w:rPr>
        <w:t xml:space="preserve">Autoevaluación Definición Proyecto APT</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color w:val="5b6b7a"/>
          <w:sz w:val="22"/>
          <w:szCs w:val="22"/>
          <w:rtl w:val="0"/>
        </w:rPr>
        <w:t xml:space="preserve">Asignatura Capstone (PTY4614) — Semana 3 — Autoevaluación individual</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sz w:val="22"/>
          <w:szCs w:val="22"/>
          <w:rtl w:val="0"/>
        </w:rPr>
        <w:t xml:space="preserve">Milko Soto — Desarrollador / Responsable de Calidad</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b6b7a"/>
          <w:sz w:val="19"/>
          <w:szCs w:val="19"/>
          <w:rtl w:val="0"/>
        </w:rPr>
        <w:t xml:space="preserve">Duoc UC — Escuela de Informática y Telecomunicaciones, sede Puente Alto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b6b7a"/>
          <w:sz w:val="19"/>
          <w:szCs w:val="19"/>
          <w:rtl w:val="0"/>
        </w:rPr>
        <w:t xml:space="preserve">03 de septiembre de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b w:val="1"/>
          <w:bCs w:val="1"/>
          <w:color w:val="1f3864"/>
          <w:sz w:val="28"/>
          <w:szCs w:val="28"/>
          <w:rtl w:val="0"/>
        </w:rPr>
        <w:t xml:space="preserve">Índice</w:t>
      </w:r>
      <w:r w:rsidDel="00000000" w:rsidR="00000000" w:rsidRPr="00000000">
        <w:rPr>
          <w:rtl w:val="0"/>
        </w:rPr>
      </w:r>
    </w:p>
    <w:p w:rsidR="00000000" w:rsidDel="00000000" w:rsidP="00000000" w:rsidRDefault="00000000" w:rsidRPr="00000000" w14:paraId="0000000B">
      <w:pPr>
        <w:spacing w:after="160" w:lineRule="auto"/>
        <w:jc w:val="both"/>
        <w:rPr/>
      </w:pPr>
      <w:r w:rsidDel="00000000" w:rsidR="00000000" w:rsidRPr="00000000">
        <w:rPr>
          <w:sz w:val="21"/>
          <w:szCs w:val="21"/>
          <w:rtl w:val="0"/>
        </w:rPr>
        <w:t xml:space="preserve">1. Abstract (Español)</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sz w:val="21"/>
          <w:szCs w:val="21"/>
          <w:rtl w:val="0"/>
        </w:rPr>
        <w:t xml:space="preserve">2. Abstract (English)</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sz w:val="21"/>
          <w:szCs w:val="21"/>
          <w:rtl w:val="0"/>
        </w:rPr>
        <w:t xml:space="preserve">3. Desarrollo</w:t>
      </w:r>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sz w:val="21"/>
          <w:szCs w:val="21"/>
          <w:rtl w:val="0"/>
        </w:rPr>
        <w:t xml:space="preserve">   3.1 Descripción y relevancia del proyecto</w:t>
      </w:r>
      <w:r w:rsidDel="00000000" w:rsidR="00000000" w:rsidRPr="00000000">
        <w:rPr>
          <w:rtl w:val="0"/>
        </w:rPr>
      </w:r>
    </w:p>
    <w:p w:rsidR="00000000" w:rsidDel="00000000" w:rsidP="00000000" w:rsidRDefault="00000000" w:rsidRPr="00000000" w14:paraId="0000000F">
      <w:pPr>
        <w:spacing w:after="160" w:lineRule="auto"/>
        <w:jc w:val="both"/>
        <w:rPr/>
      </w:pPr>
      <w:r w:rsidDel="00000000" w:rsidR="00000000" w:rsidRPr="00000000">
        <w:rPr>
          <w:sz w:val="21"/>
          <w:szCs w:val="21"/>
          <w:rtl w:val="0"/>
        </w:rPr>
        <w:t xml:space="preserve">   3.2 Relación con las competencias del perfil de egreso</w:t>
      </w:r>
      <w:r w:rsidDel="00000000" w:rsidR="00000000" w:rsidRPr="00000000">
        <w:rPr>
          <w:rtl w:val="0"/>
        </w:rPr>
      </w:r>
    </w:p>
    <w:p w:rsidR="00000000" w:rsidDel="00000000" w:rsidP="00000000" w:rsidRDefault="00000000" w:rsidRPr="00000000" w14:paraId="00000010">
      <w:pPr>
        <w:spacing w:after="160" w:lineRule="auto"/>
        <w:jc w:val="both"/>
        <w:rPr/>
      </w:pPr>
      <w:r w:rsidDel="00000000" w:rsidR="00000000" w:rsidRPr="00000000">
        <w:rPr>
          <w:sz w:val="21"/>
          <w:szCs w:val="21"/>
          <w:rtl w:val="0"/>
        </w:rPr>
        <w:t xml:space="preserve">   3.3 Relación con mis intereses profesionales</w:t>
      </w:r>
      <w:r w:rsidDel="00000000" w:rsidR="00000000" w:rsidRPr="00000000">
        <w:rPr>
          <w:rtl w:val="0"/>
        </w:rPr>
      </w:r>
    </w:p>
    <w:p w:rsidR="00000000" w:rsidDel="00000000" w:rsidP="00000000" w:rsidRDefault="00000000" w:rsidRPr="00000000" w14:paraId="00000011">
      <w:pPr>
        <w:spacing w:after="160" w:lineRule="auto"/>
        <w:jc w:val="both"/>
        <w:rPr/>
      </w:pPr>
      <w:r w:rsidDel="00000000" w:rsidR="00000000" w:rsidRPr="00000000">
        <w:rPr>
          <w:sz w:val="21"/>
          <w:szCs w:val="21"/>
          <w:rtl w:val="0"/>
        </w:rPr>
        <w:t xml:space="preserve">   3.4 Factibilidad de desarrollo</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sz w:val="21"/>
          <w:szCs w:val="21"/>
          <w:rtl w:val="0"/>
        </w:rPr>
        <w:t xml:space="preserve">   3.5 Objetivos</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sz w:val="21"/>
          <w:szCs w:val="21"/>
          <w:rtl w:val="0"/>
        </w:rPr>
        <w:t xml:space="preserve">   3.6 Metodología</w:t>
      </w:r>
      <w:r w:rsidDel="00000000" w:rsidR="00000000" w:rsidRPr="00000000">
        <w:rPr>
          <w:rtl w:val="0"/>
        </w:rPr>
      </w:r>
    </w:p>
    <w:p w:rsidR="00000000" w:rsidDel="00000000" w:rsidP="00000000" w:rsidRDefault="00000000" w:rsidRPr="00000000" w14:paraId="00000014">
      <w:pPr>
        <w:spacing w:after="160" w:lineRule="auto"/>
        <w:jc w:val="both"/>
        <w:rPr/>
      </w:pPr>
      <w:r w:rsidDel="00000000" w:rsidR="00000000" w:rsidRPr="00000000">
        <w:rPr>
          <w:sz w:val="21"/>
          <w:szCs w:val="21"/>
          <w:rtl w:val="0"/>
        </w:rPr>
        <w:t xml:space="preserve">   3.7 Plan de trabajo</w:t>
      </w:r>
      <w:r w:rsidDel="00000000" w:rsidR="00000000" w:rsidRPr="00000000">
        <w:rPr>
          <w:rtl w:val="0"/>
        </w:rPr>
      </w:r>
    </w:p>
    <w:p w:rsidR="00000000" w:rsidDel="00000000" w:rsidP="00000000" w:rsidRDefault="00000000" w:rsidRPr="00000000" w14:paraId="00000015">
      <w:pPr>
        <w:rPr/>
      </w:pPr>
      <w:r w:rsidDel="00000000" w:rsidR="00000000" w:rsidRPr="00000000">
        <w:rPr>
          <w:sz w:val="22"/>
          <w:szCs w:val="22"/>
          <w:rtl w:val="0"/>
        </w:rPr>
        <w:t xml:space="preserve">Responsabilidades específicas de Milko según el Acta de Constitución: participar en el desarrollo de los módulos asignados; apoyar el proceso productivo y de calidad; ejecutar y documentar pruebas unitarias, de integración y de seguridad; revisar errores y su corrección; verificar la calidad de la API REST, la aplicación de escritorio y la aplicación web; y mantener evidencia de las actividades realizadas. Estas responsabilidades se vinculan con el objetivo de cerrar cada sprint sin hallazgos críticos abiertos y con la trazabilidad de la contribución individual.</w:t>
      </w:r>
      <w:r w:rsidDel="00000000" w:rsidR="00000000" w:rsidRPr="00000000">
        <w:rPr>
          <w:rtl w:val="0"/>
        </w:rPr>
      </w:r>
    </w:p>
    <w:p w:rsidR="00000000" w:rsidDel="00000000" w:rsidP="00000000" w:rsidRDefault="00000000" w:rsidRPr="00000000" w14:paraId="00000016">
      <w:pPr>
        <w:spacing w:after="160" w:lineRule="auto"/>
        <w:jc w:val="both"/>
        <w:rPr/>
      </w:pPr>
      <w:r w:rsidDel="00000000" w:rsidR="00000000" w:rsidRPr="00000000">
        <w:rPr>
          <w:sz w:val="21"/>
          <w:szCs w:val="21"/>
          <w:rtl w:val="0"/>
        </w:rPr>
        <w:t xml:space="preserve">   3.8 Evidencias</w:t>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sz w:val="21"/>
          <w:szCs w:val="21"/>
          <w:rtl w:val="0"/>
        </w:rPr>
        <w:t xml:space="preserve">4. Individual Conclusion (English)</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sz w:val="21"/>
          <w:szCs w:val="21"/>
          <w:rtl w:val="0"/>
        </w:rPr>
        <w:t xml:space="preserve">5. Individual Reflection (English)</w:t>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sz w:val="21"/>
          <w:szCs w:val="21"/>
          <w:rtl w:val="0"/>
        </w:rPr>
        <w:t xml:space="preserve">6. Autoevaluación (pauta rúbrica)</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b w:val="1"/>
          <w:bCs w:val="1"/>
          <w:color w:val="1f3864"/>
          <w:sz w:val="28"/>
          <w:szCs w:val="28"/>
          <w:rtl w:val="0"/>
        </w:rPr>
        <w:t xml:space="preserve">1. Abstract (Español)</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sz w:val="21"/>
          <w:szCs w:val="21"/>
          <w:rtl w:val="0"/>
        </w:rPr>
        <w:t xml:space="preserve">Este documento es mi autoevaluación individual de la definición de SITRAFO, un sistema de gestión comercial y productiva para empresas fabricantes de transformadores eléctricos. El proyecto nace de un problema que identifiqué de primera mano en la empresa de mi familia: la cadena comercial-productiva se lleva con planillas, correo electrónico y registros en papel, sin trazabilidad entre lo cotizado y lo fabricado. Lo que originalmente planteé como un desarrollo individual para esa empresa lo escalamos, junto a Benjamín y Milko, hacia SITRAFO: un sistema integral con orden de trabajo, cálculo de insumos, control de inventario y pago en línea, sobre dos interfaces —web y escritorio. En este informe reviso, desde mi rol como desarrollador y responsable de calidad y con foco en la verificación, pruebas y mejora continua de la solución, si la definición del proyecto cumple con lo que exige la asignatura: relevancia, coherencia con el perfil de egreso, objetivos, metodología, plan de trabajo y evidencias.</w:t>
      </w:r>
      <w:r w:rsidDel="00000000" w:rsidR="00000000" w:rsidRPr="00000000">
        <w:rPr>
          <w:rtl w:val="0"/>
        </w:rPr>
      </w:r>
    </w:p>
    <w:p w:rsidR="00000000" w:rsidDel="00000000" w:rsidP="00000000" w:rsidRDefault="00000000" w:rsidRPr="00000000" w14:paraId="0000001D">
      <w:pPr>
        <w:pStyle w:val="Heading1"/>
        <w:spacing w:after="160" w:before="320" w:lineRule="auto"/>
        <w:rPr/>
      </w:pPr>
      <w:r w:rsidDel="00000000" w:rsidR="00000000" w:rsidRPr="00000000">
        <w:rPr>
          <w:b w:val="1"/>
          <w:bCs w:val="1"/>
          <w:color w:val="1f3864"/>
          <w:sz w:val="28"/>
          <w:szCs w:val="28"/>
          <w:rtl w:val="0"/>
        </w:rPr>
        <w:t xml:space="preserve">2. Abstract (English)</w:t>
      </w:r>
      <w:r w:rsidDel="00000000" w:rsidR="00000000" w:rsidRPr="00000000">
        <w:rPr>
          <w:rtl w:val="0"/>
        </w:rPr>
      </w:r>
    </w:p>
    <w:p w:rsidR="00000000" w:rsidDel="00000000" w:rsidP="00000000" w:rsidRDefault="00000000" w:rsidRPr="00000000" w14:paraId="0000001E">
      <w:pPr>
        <w:spacing w:after="160" w:lineRule="auto"/>
        <w:jc w:val="both"/>
        <w:rPr/>
      </w:pPr>
      <w:r w:rsidDel="00000000" w:rsidR="00000000" w:rsidRPr="00000000">
        <w:rPr>
          <w:sz w:val="21"/>
          <w:szCs w:val="21"/>
          <w:rtl w:val="0"/>
        </w:rPr>
        <w:t xml:space="preserve">This document is my individual self-assessment of the SITRAFO project definition, a commercial and production management system for electrical transformer manufacturers. The project comes from a problem I saw firsthand in my family's business: the commercial-production chain runs on spreadsheets, email, and paper records, with no traceability between what is quoted and what is actually built. What I originally planned as an individual project for that business grew, together with Benjamín and Milko, into SITRAFO: a full system covering work orders, materials calculation, inventory control, and online payment, across two interfaces — web and desktop. In this report I review, from my role as developer and developer and quality lead, responsible for implementation tasks and for verification, testing, security checks, evidence, and quality follow-up, whether the project definition meets what the course requires: relevance, alignment with the graduate profile, objectives, methodology, work plan, and evidence.</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b w:val="1"/>
          <w:bCs w:val="1"/>
          <w:color w:val="1f3864"/>
          <w:sz w:val="28"/>
          <w:szCs w:val="28"/>
          <w:rtl w:val="0"/>
        </w:rPr>
        <w:t xml:space="preserve">3. Desarrollo</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b w:val="1"/>
          <w:bCs w:val="1"/>
          <w:color w:val="1f3864"/>
          <w:sz w:val="23"/>
          <w:szCs w:val="23"/>
          <w:rtl w:val="0"/>
        </w:rPr>
        <w:t xml:space="preserve">3.1 Descripción y relevancia del proyecto</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sz w:val="21"/>
          <w:szCs w:val="21"/>
          <w:rtl w:val="0"/>
        </w:rPr>
        <w:t xml:space="preserve">Vi este problema antes de que fuera un proyecto académico: en la empresa de mi familia, cotizar, fabricar y cobrar un transformador se maneja con herramientas que no conversan entre sí, y eso hace difícil saber si lo que se fabricó corresponde a lo que se cotizó. SITRAFO conecta catálogo, presupuesto, cotización, orden de compra, orden de trabajo, control de calidad, inventario y pago en línea en un solo flujo, con historial de estados por documento. Al escalar el proyecto de un desarrollo individual a uno de equipo, el alcance creció, pero el problema que lo justifica sigue siendo el mismo que observé directamente.</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b w:val="1"/>
          <w:bCs w:val="1"/>
          <w:color w:val="1f3864"/>
          <w:sz w:val="23"/>
          <w:szCs w:val="23"/>
          <w:rtl w:val="0"/>
        </w:rPr>
        <w:t xml:space="preserve">3.2 Relación con las competencias del perfil de egreso</w:t>
      </w:r>
      <w:r w:rsidDel="00000000" w:rsidR="00000000" w:rsidRPr="00000000">
        <w:rPr>
          <w:rtl w:val="0"/>
        </w:rPr>
      </w:r>
    </w:p>
    <w:p w:rsidR="00000000" w:rsidDel="00000000" w:rsidP="00000000" w:rsidRDefault="00000000" w:rsidRPr="00000000" w14:paraId="00000024">
      <w:pPr>
        <w:spacing w:after="160" w:lineRule="auto"/>
        <w:jc w:val="both"/>
        <w:rPr/>
      </w:pPr>
      <w:r w:rsidDel="00000000" w:rsidR="00000000" w:rsidRPr="00000000">
        <w:rPr>
          <w:sz w:val="21"/>
          <w:szCs w:val="21"/>
          <w:rtl w:val="0"/>
        </w:rPr>
        <w:t xml:space="preserve">Contrastando el proyecto con mi propia autoevaluación de competencias, encuentro una correspondencia directa. Realizar pruebas de certificación y Desarrollar una solución de software son dos competencias especialmente relacionadas con mi participación en el proyecto: he participado principalmente en la revisión de la calidad de la solución, la definición y ejecución de pruebas, y la verificación de que los componentes cumplan con los requerimientos definidos. Realizar pruebas de certificación es especialmente relevante para mi rol, ya que debo verificar que las funcionalidades cumplan con los requerimientos y detectar errores antes de las entregas. También necesito reforzar la automatización de pruebas unitarias y de integración para las APIs REST, además de profundizar en la validación de los distintos componentes del sistema.</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b w:val="1"/>
          <w:bCs w:val="1"/>
          <w:color w:val="1f3864"/>
          <w:sz w:val="23"/>
          <w:szCs w:val="23"/>
          <w:rtl w:val="0"/>
        </w:rPr>
        <w:t xml:space="preserve">3.3 Relación con mis intereses profesionales</w:t>
      </w:r>
      <w:r w:rsidDel="00000000" w:rsidR="00000000" w:rsidRPr="00000000">
        <w:rPr>
          <w:rtl w:val="0"/>
        </w:rPr>
      </w:r>
    </w:p>
    <w:p w:rsidR="00000000" w:rsidDel="00000000" w:rsidP="00000000" w:rsidRDefault="00000000" w:rsidRPr="00000000" w14:paraId="00000026">
      <w:pPr>
        <w:spacing w:after="160" w:lineRule="auto"/>
        <w:jc w:val="both"/>
        <w:rPr/>
      </w:pPr>
      <w:r w:rsidDel="00000000" w:rsidR="00000000" w:rsidRPr="00000000">
        <w:rPr>
          <w:sz w:val="21"/>
          <w:szCs w:val="21"/>
          <w:rtl w:val="0"/>
        </w:rPr>
        <w:t xml:space="preserve">Mi interés profesional principal es el desarrollo de software web y móvil, y la gestión de proyectos informáticos para pequeñas y medianas empresas — tomar procesos manuales de empresas reales y convertirlos en sistemas automatizados en la nube. SITRAFO es exactamente ese tipo de proyecto, aplicado al caso real que conozco de primera mano. En cinco años me veo liderando proyectos de desarrollo de software como Scrum Master o líder técnica Frontend/Full-Stack, y este proyecto es la primera vez que ejerzo ese rol con un equipo real, no solo en un ramo de metodologías ágiles.</w:t>
      </w: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b w:val="1"/>
          <w:bCs w:val="1"/>
          <w:color w:val="1f3864"/>
          <w:sz w:val="23"/>
          <w:szCs w:val="23"/>
          <w:rtl w:val="0"/>
        </w:rPr>
        <w:t xml:space="preserve">3.4 Factibilidad de desarrollo</w:t>
      </w:r>
      <w:r w:rsidDel="00000000" w:rsidR="00000000" w:rsidRPr="00000000">
        <w:rPr>
          <w:rtl w:val="0"/>
        </w:rPr>
      </w:r>
    </w:p>
    <w:p w:rsidR="00000000" w:rsidDel="00000000" w:rsidP="00000000" w:rsidRDefault="00000000" w:rsidRPr="00000000" w14:paraId="00000028">
      <w:pPr>
        <w:spacing w:after="160" w:lineRule="auto"/>
        <w:jc w:val="both"/>
        <w:rPr/>
      </w:pPr>
      <w:r w:rsidDel="00000000" w:rsidR="00000000" w:rsidRPr="00000000">
        <w:rPr>
          <w:sz w:val="21"/>
          <w:szCs w:val="21"/>
          <w:rtl w:val="0"/>
        </w:rPr>
        <w:t xml:space="preserve">El proyecto es factible en las 18 semanas de Capstone, considerando las herramientas disponibles, la distribución de responsabilidades y la planificación de las actividades de desarrollo y pruebas. Desde mi rol de responsable de calidad, identifico como riesgos principales la aparición de errores durante la integración de los componentes, la falta de cobertura de pruebas y los problemas que puedan surgir en las funcionalidades relacionadas con pagos y manejo de datos. Estos aspectos deben ser revisados durante los sprints mediante pruebas funcionales, validaciones y seguimiento de los errores encontrados.</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b w:val="1"/>
          <w:bCs w:val="1"/>
          <w:color w:val="1f3864"/>
          <w:sz w:val="23"/>
          <w:szCs w:val="23"/>
          <w:rtl w:val="0"/>
        </w:rPr>
        <w:t xml:space="preserve">3.5 Objetivos</w:t>
      </w:r>
      <w:r w:rsidDel="00000000" w:rsidR="00000000" w:rsidRPr="00000000">
        <w:rPr>
          <w:rtl w:val="0"/>
        </w:rPr>
      </w:r>
    </w:p>
    <w:p w:rsidR="00000000" w:rsidDel="00000000" w:rsidP="00000000" w:rsidRDefault="00000000" w:rsidRPr="00000000" w14:paraId="0000002A">
      <w:pPr>
        <w:spacing w:after="160" w:lineRule="auto"/>
        <w:jc w:val="both"/>
        <w:rPr/>
      </w:pPr>
      <w:r w:rsidDel="00000000" w:rsidR="00000000" w:rsidRPr="00000000">
        <w:rPr>
          <w:sz w:val="21"/>
          <w:szCs w:val="21"/>
          <w:rtl w:val="0"/>
        </w:rPr>
        <w:t xml:space="preserve">Objetivo general: desarrollar SITRAFO, un sistema integral de gestión comercial y productiva para una empresa fabricante de transformadores eléctricos, que integre catálogo, cotización, orden de compra, orden de trabajo, control de calidad, inventario y pago en línea sobre una arquitectura de tres componentes, aplicando Scrum durante las 18 semanas de Capstone.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Levantar y documentar los requerimientos funcionales, no funcionales y reglas de negocio.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Diseñar un modelo de datos relacional normalizado de al menos 30 tablas.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Implementar una API REST como único punto de acceso a los datos.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Desarrollar una aplicación de escritorio que administre la operación interna.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Desarrollar una aplicación web orientada al cliente.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Integrar entre 4 y 5 servicios externos (pasarela de pago, indicadores económicos, correo transaccional, feriados y geocodificación). La API REST propia corresponde a la arquitectura del sistema y no se contabiliza dentro de ese total.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Aplicar Scrum durante todo el proyecto, con evidencia documentada.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Verificar la calidad del software y desplegarlo en un ambiente productivo.</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b w:val="1"/>
          <w:bCs w:val="1"/>
          <w:color w:val="1f3864"/>
          <w:sz w:val="23"/>
          <w:szCs w:val="23"/>
          <w:rtl w:val="0"/>
        </w:rPr>
        <w:t xml:space="preserve">3.6 Metodología</w:t>
      </w:r>
      <w:r w:rsidDel="00000000" w:rsidR="00000000" w:rsidRPr="00000000">
        <w:rPr>
          <w:rtl w:val="0"/>
        </w:rPr>
      </w:r>
    </w:p>
    <w:p w:rsidR="00000000" w:rsidDel="00000000" w:rsidP="00000000" w:rsidRDefault="00000000" w:rsidRPr="00000000" w14:paraId="00000034">
      <w:pPr>
        <w:spacing w:after="160" w:lineRule="auto"/>
        <w:jc w:val="both"/>
        <w:rPr/>
      </w:pPr>
      <w:r w:rsidDel="00000000" w:rsidR="00000000" w:rsidRPr="00000000">
        <w:rPr>
          <w:sz w:val="21"/>
          <w:szCs w:val="21"/>
          <w:rtl w:val="0"/>
        </w:rPr>
        <w:t xml:space="preserve">El proyecto se desarrolla bajo Scrum, aplicada desde la Fase 1 hasta el cierre en la Fase 3. Dentro del equipo estoy encargado de apoyar y controlar la calidad del proyecto, participando en la planificación de pruebas, revisión de funcionalidades, detección de errores y seguimiento de los resultados obtenidos. Los artefactos permanentes son el product backlog priorizado, el sprint backlog, el tablero de seguimiento y el burndown de cada sprint.</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b w:val="1"/>
          <w:bCs w:val="1"/>
          <w:color w:val="1f3864"/>
          <w:sz w:val="23"/>
          <w:szCs w:val="23"/>
          <w:rtl w:val="0"/>
        </w:rPr>
        <w:t xml:space="preserve">3.7 Plan de trabajo</w:t>
      </w:r>
      <w:r w:rsidDel="00000000" w:rsidR="00000000" w:rsidRPr="00000000">
        <w:rPr>
          <w:rtl w:val="0"/>
        </w:rPr>
      </w:r>
    </w:p>
    <w:tbl>
      <w:tblPr>
        <w:tblStyle w:val="Table1"/>
        <w:tblW w:w="102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998"/>
        <w:gridCol w:w="2200"/>
        <w:gridCol w:w="3100"/>
        <w:tblGridChange w:id="0">
          <w:tblGrid>
            <w:gridCol w:w="4998"/>
            <w:gridCol w:w="2200"/>
            <w:gridCol w:w="310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1"/>
                <w:bCs w:val="1"/>
                <w:color w:val="1f3864"/>
                <w:sz w:val="19"/>
                <w:szCs w:val="19"/>
                <w:rtl w:val="0"/>
              </w:rPr>
              <w:t xml:space="preserve">Actividad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1"/>
                <w:bCs w:val="1"/>
                <w:color w:val="1f3864"/>
                <w:sz w:val="19"/>
                <w:szCs w:val="19"/>
                <w:rtl w:val="0"/>
              </w:rPr>
              <w:t xml:space="preserve">Duración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1"/>
                <w:bCs w:val="1"/>
                <w:color w:val="1f3864"/>
                <w:sz w:val="19"/>
                <w:szCs w:val="19"/>
                <w:rtl w:val="0"/>
              </w:rPr>
              <w:t xml:space="preserve">Responsable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sz w:val="19"/>
                <w:szCs w:val="19"/>
                <w:rtl w:val="0"/>
              </w:rPr>
              <w:t xml:space="preserve">Toma de requerimientos y definición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sz w:val="19"/>
                <w:szCs w:val="19"/>
                <w:rtl w:val="0"/>
              </w:rPr>
              <w:t xml:space="preserve">4 semanas (S1-S4)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sz w:val="19"/>
                <w:szCs w:val="19"/>
                <w:rtl w:val="0"/>
              </w:rPr>
              <w:t xml:space="preserve">Benjamín (equipo completo)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sz w:val="19"/>
                <w:szCs w:val="19"/>
                <w:rtl w:val="0"/>
              </w:rPr>
              <w:t xml:space="preserve">Sprint 0 — Arquitectura y modelo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sz w:val="19"/>
                <w:szCs w:val="19"/>
                <w:rtl w:val="0"/>
              </w:rPr>
              <w:t xml:space="preserve">2 semanas (S5-S6)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sz w:val="19"/>
                <w:szCs w:val="19"/>
                <w:rtl w:val="0"/>
              </w:rPr>
              <w:t xml:space="preserve">Equipo completo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sz w:val="19"/>
                <w:szCs w:val="19"/>
                <w:rtl w:val="0"/>
              </w:rPr>
              <w:t xml:space="preserve">Sprint 1 — Catálogo, clientes, presupuesto y cotización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sz w:val="19"/>
                <w:szCs w:val="19"/>
                <w:rtl w:val="0"/>
              </w:rPr>
              <w:t xml:space="preserve">3 semanas (S7-S9)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sz w:val="19"/>
                <w:szCs w:val="19"/>
                <w:rtl w:val="0"/>
              </w:rPr>
              <w:t xml:space="preserve">Milko, con apoyo de Benjamín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sz w:val="19"/>
                <w:szCs w:val="19"/>
                <w:rtl w:val="0"/>
              </w:rPr>
              <w:t xml:space="preserve">Informe de avance Fase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sz w:val="19"/>
                <w:szCs w:val="19"/>
                <w:rtl w:val="0"/>
              </w:rPr>
              <w:t xml:space="preserve">1 semana (S10)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sz w:val="19"/>
                <w:szCs w:val="19"/>
                <w:rtl w:val="0"/>
              </w:rPr>
              <w:t xml:space="preserve">Benjamín (Product Owner)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sz w:val="19"/>
                <w:szCs w:val="19"/>
                <w:rtl w:val="0"/>
              </w:rPr>
              <w:t xml:space="preserve">Sprint 2 — Orden de compra y orden de trabajo</w:t>
            </w:r>
            <w:r w:rsidDel="00000000" w:rsidR="00000000" w:rsidRPr="00000000">
              <w:rPr>
                <w:rtl w:val="0"/>
              </w:rPr>
            </w:r>
          </w:p>
        </w:tc>
        <w:tc>
          <w:tcPr>
            <w:tcMar>
              <w:top w:w="80.0" w:type="dxa"/>
              <w:left w:w="100.0" w:type="dxa"/>
              <w:bottom w:w="80.0" w:type="dxa"/>
              <w:right w:w="100.0" w:type="dxa"/>
            </w:tcMar>
            <w:vAlign w:val="center"/>
          </w:tcPr>
          <w:p>
            <w:r/>
            <w:r>
              <w:rPr>
                <w:sz w:val="20"/>
              </w:rPr>
              <w:t>2 semanas (S11-S12)</w:t>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Milko (desarrollo y calidad), con apoyo de Benjamín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sz w:val="19"/>
                <w:szCs w:val="19"/>
                <w:rtl w:val="0"/>
              </w:rPr>
              <w:t xml:space="preserve">Aplicación de escritorio (PySide6)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sz w:val="19"/>
                <w:szCs w:val="19"/>
                <w:rtl w:val="0"/>
              </w:rPr>
              <w:t xml:space="preserve">4 semanas (S11-S14)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sz w:val="19"/>
                <w:szCs w:val="19"/>
                <w:rtl w:val="0"/>
              </w:rPr>
              <w:t xml:space="preserve">Benjamín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sz w:val="19"/>
                <w:szCs w:val="19"/>
                <w:rtl w:val="0"/>
              </w:rPr>
              <w:t xml:space="preserve">Sprint 3 — Inventario, calidad, pago e integraciones</w:t>
            </w:r>
            <w:r w:rsidDel="00000000" w:rsidR="00000000" w:rsidRPr="00000000">
              <w:rPr>
                <w:rtl w:val="0"/>
              </w:rPr>
            </w:r>
          </w:p>
        </w:tc>
        <w:tc>
          <w:tcPr>
            <w:tcMar>
              <w:top w:w="80.0" w:type="dxa"/>
              <w:left w:w="100.0" w:type="dxa"/>
              <w:bottom w:w="80.0" w:type="dxa"/>
              <w:right w:w="100.0" w:type="dxa"/>
            </w:tcMar>
            <w:vAlign w:val="center"/>
          </w:tcPr>
          <w:p>
            <w:r/>
            <w:r>
              <w:rPr>
                <w:sz w:val="20"/>
              </w:rPr>
              <w:t>2 semanas (S13-S14)</w:t>
            </w:r>
          </w:p>
        </w:tc>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Milko (desarrollo y calidad), con apoyo de Benjamín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sz w:val="19"/>
                <w:szCs w:val="19"/>
                <w:rtl w:val="0"/>
              </w:rPr>
              <w:t xml:space="preserve">Verificación, pruebas y despliegue</w:t>
            </w:r>
            <w:r w:rsidDel="00000000" w:rsidR="00000000" w:rsidRPr="00000000">
              <w:rPr>
                <w:rtl w:val="0"/>
              </w:rPr>
            </w:r>
          </w:p>
        </w:tc>
        <w:tc>
          <w:tcPr>
            <w:tcMar>
              <w:top w:w="80.0" w:type="dxa"/>
              <w:left w:w="100.0" w:type="dxa"/>
              <w:bottom w:w="80.0" w:type="dxa"/>
              <w:right w:w="100.0" w:type="dxa"/>
            </w:tcMar>
            <w:vAlign w:val="center"/>
          </w:tcPr>
          <w:p>
            <w:r/>
            <w:r>
              <w:rPr>
                <w:sz w:val="20"/>
              </w:rPr>
              <w:t>1 semana (S15)</w:t>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Milko (responsable de calidad, con apoyo del equipo), con apoyo del equipo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sz w:val="19"/>
                <w:szCs w:val="19"/>
                <w:rtl w:val="0"/>
              </w:rPr>
              <w:t xml:space="preserve">Informe final Fase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sz w:val="19"/>
                <w:szCs w:val="19"/>
                <w:rtl w:val="0"/>
              </w:rPr>
              <w:t xml:space="preserve">1 semana (S15)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sz w:val="19"/>
                <w:szCs w:val="19"/>
                <w:rtl w:val="0"/>
              </w:rPr>
              <w:t xml:space="preserve">Benjamín (Product Owner)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sz w:val="19"/>
                <w:szCs w:val="19"/>
                <w:rtl w:val="0"/>
              </w:rPr>
              <w:t xml:space="preserve">Cierre del proyecto y defensa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sz w:val="19"/>
                <w:szCs w:val="19"/>
                <w:rtl w:val="0"/>
              </w:rPr>
              <w:t xml:space="preserve">3 semanas (S16-S18)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sz w:val="19"/>
                <w:szCs w:val="19"/>
                <w:rtl w:val="0"/>
              </w:rPr>
              <w:t xml:space="preserve">Equipo completo</w:t>
            </w:r>
            <w:r w:rsidDel="00000000" w:rsidR="00000000" w:rsidRPr="00000000">
              <w:rPr>
                <w:rtl w:val="0"/>
              </w:rPr>
            </w:r>
          </w:p>
        </w:tc>
      </w:tr>
    </w:tbl>
    <w:p w:rsidR="00000000" w:rsidDel="00000000" w:rsidP="00000000" w:rsidRDefault="00000000" w:rsidRPr="00000000" w14:paraId="00000057">
      <w:pPr>
        <w:spacing w:after="20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b w:val="1"/>
          <w:bCs w:val="1"/>
          <w:color w:val="1f3864"/>
          <w:sz w:val="23"/>
          <w:szCs w:val="23"/>
          <w:rtl w:val="0"/>
        </w:rPr>
        <w:t xml:space="preserve">3.8 Evidencias</w:t>
      </w:r>
      <w:r w:rsidDel="00000000" w:rsidR="00000000" w:rsidRPr="00000000">
        <w:rPr>
          <w:rtl w:val="0"/>
        </w:rPr>
      </w:r>
    </w:p>
    <w:tbl>
      <w:tblPr>
        <w:tblStyle w:val="Table2"/>
        <w:tblW w:w="102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0"/>
        <w:gridCol w:w="4200"/>
        <w:gridCol w:w="4698"/>
        <w:tblGridChange w:id="0">
          <w:tblGrid>
            <w:gridCol w:w="1400"/>
            <w:gridCol w:w="4200"/>
            <w:gridCol w:w="4698"/>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b w:val="1"/>
                <w:bCs w:val="1"/>
                <w:color w:val="1f3864"/>
                <w:sz w:val="19"/>
                <w:szCs w:val="19"/>
                <w:rtl w:val="0"/>
              </w:rPr>
              <w:t xml:space="preserve">Tipo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1"/>
                <w:bCs w:val="1"/>
                <w:color w:val="1f3864"/>
                <w:sz w:val="19"/>
                <w:szCs w:val="19"/>
                <w:rtl w:val="0"/>
              </w:rPr>
              <w:t xml:space="preserve">Evidencia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b w:val="1"/>
                <w:bCs w:val="1"/>
                <w:color w:val="1f3864"/>
                <w:sz w:val="19"/>
                <w:szCs w:val="19"/>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b w:val="1"/>
                <w:bCs w:val="1"/>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sz w:val="19"/>
                <w:szCs w:val="19"/>
                <w:rtl w:val="0"/>
              </w:rPr>
              <w:t xml:space="preserve">ERS-01 – Especificación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sz w:val="19"/>
                <w:szCs w:val="19"/>
                <w:rtl w:val="0"/>
              </w:rPr>
              <w:t xml:space="preserve">Evidencia el levantamiento formal de requerimientos.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b w:val="1"/>
                <w:bCs w:val="1"/>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sz w:val="19"/>
                <w:szCs w:val="19"/>
                <w:rtl w:val="0"/>
              </w:rPr>
              <w:t xml:space="preserve">CU-01 – Catálogo de casos de uso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sz w:val="19"/>
                <w:szCs w:val="19"/>
                <w:rtl w:val="0"/>
              </w:rPr>
              <w:t xml:space="preserve">Da cuenta del análisis y diseño previo a la implementación.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b w:val="1"/>
                <w:bCs w:val="1"/>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sz w:val="19"/>
                <w:szCs w:val="19"/>
                <w:rtl w:val="0"/>
              </w:rPr>
              <w:t xml:space="preserve">MER-01 – Modelo entidad-relación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sz w:val="19"/>
                <w:szCs w:val="19"/>
                <w:rtl w:val="0"/>
              </w:rPr>
              <w:t xml:space="preserve">Evidencia la construcción de un modelo de datos escalable.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1"/>
                <w:bCs w:val="1"/>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sz w:val="19"/>
                <w:szCs w:val="19"/>
                <w:rtl w:val="0"/>
              </w:rPr>
              <w:t xml:space="preserve">Product backlog y tablero Scrum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sz w:val="19"/>
                <w:szCs w:val="19"/>
                <w:rtl w:val="0"/>
              </w:rPr>
              <w:t xml:space="preserve">Evidencia la aplicación de Scrum desde el inicio.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sz w:val="19"/>
                <w:szCs w:val="19"/>
                <w:rtl w:val="0"/>
              </w:rPr>
              <w:t xml:space="preserve">Repositorio Git con commits individuales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sz w:val="19"/>
                <w:szCs w:val="19"/>
                <w:rtl w:val="0"/>
              </w:rPr>
              <w:t xml:space="preserve">Permite verificar la contribución individual.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1"/>
                <w:bCs w:val="1"/>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sz w:val="19"/>
                <w:szCs w:val="19"/>
                <w:rtl w:val="0"/>
              </w:rPr>
              <w:t xml:space="preserve">Incremento funcional SITRAFO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sz w:val="19"/>
                <w:szCs w:val="19"/>
                <w:rtl w:val="0"/>
              </w:rPr>
              <w:t xml:space="preserve">Demuestra el CRUD completo y la integración de los tres componentes.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b w:val="1"/>
                <w:bCs w:val="1"/>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sz w:val="19"/>
                <w:szCs w:val="19"/>
                <w:rtl w:val="0"/>
              </w:rPr>
              <w:t xml:space="preserve">Reportes de pruebas y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sz w:val="19"/>
                <w:szCs w:val="19"/>
                <w:rtl w:val="0"/>
              </w:rPr>
              <w:t xml:space="preserve">Evidencia los controles de calidad exigidos.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1"/>
                <w:bCs w:val="1"/>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sz w:val="19"/>
                <w:szCs w:val="19"/>
                <w:rtl w:val="0"/>
              </w:rPr>
              <w:t xml:space="preserve">Manual de usuario y documento de arquitectura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sz w:val="19"/>
                <w:szCs w:val="19"/>
                <w:rtl w:val="0"/>
              </w:rPr>
              <w:t xml:space="preserve">Facilita la evaluación de la solución.</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60" w:before="320" w:lineRule="auto"/>
        <w:rPr/>
      </w:pPr>
      <w:r w:rsidDel="00000000" w:rsidR="00000000" w:rsidRPr="00000000">
        <w:rPr>
          <w:b w:val="1"/>
          <w:bCs w:val="1"/>
          <w:color w:val="1f3864"/>
          <w:sz w:val="28"/>
          <w:szCs w:val="28"/>
          <w:rtl w:val="0"/>
        </w:rPr>
        <w:t xml:space="preserve">4. Individual Conclusion (English)</w:t>
      </w:r>
      <w:r w:rsidDel="00000000" w:rsidR="00000000" w:rsidRPr="00000000">
        <w:rPr>
          <w:rtl w:val="0"/>
        </w:rPr>
      </w:r>
    </w:p>
    <w:p w:rsidR="00000000" w:rsidDel="00000000" w:rsidP="00000000" w:rsidRDefault="00000000" w:rsidRPr="00000000" w14:paraId="00000076">
      <w:pPr>
        <w:spacing w:after="160" w:lineRule="auto"/>
        <w:jc w:val="both"/>
        <w:rPr/>
      </w:pPr>
      <w:r w:rsidDel="00000000" w:rsidR="00000000" w:rsidRPr="00000000">
        <w:rPr>
          <w:sz w:val="21"/>
          <w:szCs w:val="21"/>
          <w:rtl w:val="0"/>
        </w:rPr>
        <w:t xml:space="preserve">Comparing SITRAFO with my own competency self-assessment helped me understand more clearly what I know and what I still need to improve. My role in the project has allowed me to apply technical knowledge related to software quality, testing and verification in a real team context. I also identified areas that require more attention, especially cybersecurity, database normalization and testing. Recognizing these aspects early is useful because it gives me a clear direction for the following sprints and allows me to improve while contributing to the project.</w:t>
      </w:r>
      <w:r w:rsidDel="00000000" w:rsidR="00000000" w:rsidRPr="00000000">
        <w:rPr>
          <w:rtl w:val="0"/>
        </w:rPr>
      </w:r>
    </w:p>
    <w:p w:rsidR="00000000" w:rsidDel="00000000" w:rsidP="00000000" w:rsidRDefault="00000000" w:rsidRPr="00000000" w14:paraId="00000077">
      <w:pPr>
        <w:pStyle w:val="Heading1"/>
        <w:spacing w:after="160" w:before="320" w:lineRule="auto"/>
        <w:rPr/>
      </w:pPr>
      <w:r w:rsidDel="00000000" w:rsidR="00000000" w:rsidRPr="00000000">
        <w:rPr>
          <w:b w:val="1"/>
          <w:bCs w:val="1"/>
          <w:color w:val="1f3864"/>
          <w:sz w:val="28"/>
          <w:szCs w:val="28"/>
          <w:rtl w:val="0"/>
        </w:rPr>
        <w:t xml:space="preserve">5. Individual Reflection (English)</w:t>
      </w:r>
      <w:r w:rsidDel="00000000" w:rsidR="00000000" w:rsidRPr="00000000">
        <w:rPr>
          <w:rtl w:val="0"/>
        </w:rPr>
      </w:r>
    </w:p>
    <w:p w:rsidR="00000000" w:rsidDel="00000000" w:rsidP="00000000" w:rsidRDefault="00000000" w:rsidRPr="00000000" w14:paraId="00000078">
      <w:pPr>
        <w:spacing w:after="160" w:lineRule="auto"/>
        <w:jc w:val="both"/>
        <w:rPr/>
      </w:pPr>
      <w:r w:rsidDel="00000000" w:rsidR="00000000" w:rsidRPr="00000000">
        <w:rPr>
          <w:sz w:val="21"/>
          <w:szCs w:val="21"/>
          <w:rtl w:val="0"/>
        </w:rPr>
        <w:t xml:space="preserve">This project has helped me understand that developing a software solution is not only about programming, but also about planning, communicating and working as a team. During this self-assessment I was able to identify strengths that I can continue developing, as well as areas where I need more practice. In particular, cybersecurity, database normalization and testing are topics that I want to reinforce during the next sprints. My goal is to strengthen my testing and quality assurance skills and use them to contribute more effectively to SITRAFO.</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160" w:before="320" w:lineRule="auto"/>
        <w:rPr/>
      </w:pPr>
      <w:r w:rsidDel="00000000" w:rsidR="00000000" w:rsidRPr="00000000">
        <w:rPr>
          <w:b w:val="1"/>
          <w:bCs w:val="1"/>
          <w:color w:val="1f3864"/>
          <w:sz w:val="28"/>
          <w:szCs w:val="28"/>
          <w:rtl w:val="0"/>
        </w:rPr>
        <w:t xml:space="preserve">6. Autoevaluación (pauta rúbrica)</w:t>
      </w:r>
      <w:r w:rsidDel="00000000" w:rsidR="00000000" w:rsidRPr="00000000">
        <w:rPr>
          <w:rtl w:val="0"/>
        </w:rPr>
      </w:r>
    </w:p>
    <w:tbl>
      <w:tblPr>
        <w:tblStyle w:val="Table3"/>
        <w:tblW w:w="92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00"/>
        <w:gridCol w:w="2600"/>
        <w:gridCol w:w="3298"/>
        <w:tblGridChange w:id="0">
          <w:tblGrid>
            <w:gridCol w:w="3400"/>
            <w:gridCol w:w="2600"/>
            <w:gridCol w:w="3298"/>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1"/>
                <w:bCs w:val="1"/>
                <w:color w:val="1f3864"/>
                <w:sz w:val="19"/>
                <w:szCs w:val="19"/>
                <w:rtl w:val="0"/>
              </w:rPr>
              <w:t xml:space="preserve">Indicador</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1"/>
                <w:bCs w:val="1"/>
                <w:color w:val="1f3864"/>
                <w:sz w:val="19"/>
                <w:szCs w:val="19"/>
                <w:rtl w:val="0"/>
              </w:rPr>
              <w:t xml:space="preserve">Nivel autoevaluado (sugerido)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1"/>
                <w:bCs w:val="1"/>
                <w:color w:val="1f3864"/>
                <w:sz w:val="19"/>
                <w:szCs w:val="19"/>
                <w:rtl w:val="0"/>
              </w:rPr>
              <w:t xml:space="preserve">Justificación breve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sz w:val="19"/>
                <w:szCs w:val="19"/>
                <w:rtl w:val="0"/>
              </w:rPr>
              <w:t xml:space="preserve">1. Describe el proyecto y su relevancia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sz w:val="19"/>
                <w:szCs w:val="19"/>
                <w:rtl w:val="0"/>
              </w:rPr>
              <w:t xml:space="preserve">El proyecto responde a una problemática concreta y plantea una solución que puede aportar una mejora real a los procesos que se buscan sistematizar.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sz w:val="19"/>
                <w:szCs w:val="19"/>
                <w:rtl w:val="0"/>
              </w:rPr>
              <w:t xml:space="preserve">2. Relación con competencias del perfil de egreso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sz w:val="19"/>
                <w:szCs w:val="19"/>
                <w:rtl w:val="0"/>
              </w:rPr>
              <w:t xml:space="preserve">Las competencias involucradas en el proyecto se relacionan especialmente con el desarrollo de software y la realización de pruebas de certificación, áreas directamente vinculadas con mi responsabilidad de calidad.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sz w:val="19"/>
                <w:szCs w:val="19"/>
                <w:rtl w:val="0"/>
              </w:rPr>
              <w:t xml:space="preserve">3. Relación con intereses profesionales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sz w:val="19"/>
                <w:szCs w:val="19"/>
                <w:rtl w:val="0"/>
              </w:rPr>
              <w:t xml:space="preserve">Se relaciona con mis intereses profesionales y con la posibilidad de aplicar conocimientos de desarrollo y gestión de proyectos en una situación cercana al mundo laboral.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sz w:val="19"/>
                <w:szCs w:val="19"/>
                <w:rtl w:val="0"/>
              </w:rPr>
              <w:t xml:space="preserve">4. Factibilidad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1"/>
                <w:bCs w:val="1"/>
                <w:sz w:val="19"/>
                <w:szCs w:val="19"/>
                <w:rtl w:val="0"/>
              </w:rPr>
              <w:t xml:space="preserve">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sz w:val="19"/>
                <w:szCs w:val="19"/>
                <w:rtl w:val="0"/>
              </w:rPr>
              <w:t xml:space="preserve">El argumento general es sólido, pero mis propias brechas (ciberseguridad para pagos, normalización avanzada para 30+ tablas) son un riesgo real que debo seguir de cerca en mi módulo.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sz w:val="19"/>
                <w:szCs w:val="19"/>
                <w:rtl w:val="0"/>
              </w:rPr>
              <w:t xml:space="preserve">5. Objetivos claros y coherentes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sz w:val="19"/>
                <w:szCs w:val="19"/>
                <w:rtl w:val="0"/>
              </w:rPr>
              <w:t xml:space="preserve">Los objetivos de mi rol se relacionan con desarrollar, verificar, probar y documentar la calidad de los incrementos, manteniendo trazabilidad de errores y correcciones.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sz w:val="19"/>
                <w:szCs w:val="19"/>
                <w:rtl w:val="0"/>
              </w:rPr>
              <w:t xml:space="preserve">6. Metodología pertinente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La metodología Scrum permite organizar el trabajo, distribuir responsabilidades y revisar continuamente los avances y la calidad de los incrementos desarrollados.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sz w:val="19"/>
                <w:szCs w:val="19"/>
                <w:rtl w:val="0"/>
              </w:rPr>
              <w:t xml:space="preserve">7. Plan de trabajo con recursos y duración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sz w:val="19"/>
                <w:szCs w:val="19"/>
                <w:rtl w:val="0"/>
              </w:rPr>
              <w:t xml:space="preserve">El plan identifica a Milko en Sprint 2, Sprint 3 y en verificación, pruebas y despliegue; estas actividades son coherentes con su responsabilidad de desarrollo y calidad.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sz w:val="19"/>
                <w:szCs w:val="19"/>
                <w:rtl w:val="0"/>
              </w:rPr>
              <w:t xml:space="preserve">8. Evidencias justificadas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Las evidencias incluyen repositorio, incremento funcional y reportes de pruebas y calidad, que permiten demostrar desarrollo, verificación, errores y correcciones.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sz w:val="19"/>
                <w:szCs w:val="19"/>
                <w:rtl w:val="0"/>
              </w:rPr>
              <w:t xml:space="preserve">9. Redacción y ortografía</w:t>
            </w:r>
            <w:r w:rsidDel="00000000" w:rsidR="00000000" w:rsidRPr="00000000">
              <w:rPr>
                <w:rtl w:val="0"/>
              </w:rPr>
            </w:r>
          </w:p>
        </w:tc>
        <w:tc>
          <w:tcPr>
            <w:tcMar>
              <w:top w:w="80.0" w:type="dxa"/>
              <w:left w:w="100.0" w:type="dxa"/>
              <w:bottom w:w="80.0" w:type="dxa"/>
              <w:right w:w="100.0" w:type="dxa"/>
            </w:tcMar>
            <w:vAlign w:val="center"/>
          </w:tcPr>
          <w:p>
            <w:r/>
            <w:r>
              <w:rPr>
                <w:sz w:val="20"/>
              </w:rPr>
              <w:t>Logrado</w:t>
            </w:r>
          </w:p>
        </w:tc>
        <w:tc>
          <w:tcPr>
            <w:tcMar>
              <w:top w:w="80.0" w:type="dxa"/>
              <w:left w:w="100.0" w:type="dxa"/>
              <w:bottom w:w="80.0" w:type="dxa"/>
              <w:right w:w="100.0" w:type="dxa"/>
            </w:tcMar>
            <w:vAlign w:val="center"/>
          </w:tcPr>
          <w:p>
            <w:r/>
            <w:r>
              <w:rPr>
                <w:sz w:val="20"/>
              </w:rPr>
              <w:t>El informe respeta las reglas de redacción y ortografía en todos sus apartados. Reconozco que la revisión final es un punto en el que debo ser más riguroso, por lo que no me asigno el nivel máximo.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sz w:val="19"/>
                <w:szCs w:val="19"/>
                <w:rtl w:val="0"/>
              </w:rPr>
              <w:t xml:space="preserve">10. Formato del informe</w:t>
            </w:r>
            <w:r w:rsidDel="00000000" w:rsidR="00000000" w:rsidRPr="00000000">
              <w:rPr>
                <w:rtl w:val="0"/>
              </w:rPr>
            </w:r>
          </w:p>
        </w:tc>
        <w:tc>
          <w:tcPr>
            <w:tcMar>
              <w:top w:w="80.0" w:type="dxa"/>
              <w:left w:w="100.0" w:type="dxa"/>
              <w:bottom w:w="80.0" w:type="dxa"/>
              <w:right w:w="100.0" w:type="dxa"/>
            </w:tcMar>
            <w:vAlign w:val="center"/>
          </w:tcPr>
          <w:p>
            <w:r/>
            <w:r>
              <w:rPr>
                <w:sz w:val="20"/>
              </w:rPr>
              <w:t>Completamente Logrado</w:t>
            </w:r>
          </w:p>
        </w:tc>
        <w:tc>
          <w:tcPr>
            <w:tcMar>
              <w:top w:w="80.0" w:type="dxa"/>
              <w:left w:w="100.0" w:type="dxa"/>
              <w:bottom w:w="80.0" w:type="dxa"/>
              <w:right w:w="100.0" w:type="dxa"/>
            </w:tcMar>
            <w:vAlign w:val="center"/>
          </w:tcPr>
          <w:p>
            <w:r/>
            <w:r>
              <w:rPr>
                <w:sz w:val="20"/>
              </w:rPr>
              <w:t>El informe cumple con la estructura solicitada: portada, índice, abstract en español e inglés, desarrollo de ingeniería, conclusión y reflexión individuales en inglés, y respeta la tipografía e interlineado exigidos.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sz w:val="19"/>
                <w:szCs w:val="19"/>
                <w:rtl w:val="0"/>
              </w:rPr>
              <w:t xml:space="preserve">11. Indicadores de calidad del perfil de egreso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1"/>
                <w:bCs w:val="1"/>
                <w:sz w:val="19"/>
                <w:szCs w:val="19"/>
                <w:rtl w:val="0"/>
              </w:rPr>
              <w:t xml:space="preserve">Completamente 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sz w:val="19"/>
                <w:szCs w:val="19"/>
                <w:rtl w:val="0"/>
              </w:rPr>
              <w:t xml:space="preserve">Los indicadores se pueden vincular con desarrollo de software, pruebas de certificación, modelamiento de datos y gestión del proyecto; mi foco principal está en pruebas y calidad del software.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sz w:val="19"/>
                <w:szCs w:val="19"/>
                <w:rtl w:val="0"/>
              </w:rPr>
              <w:t xml:space="preserve">12. Abstract, conclusión y reflexión en inglés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1"/>
                <w:bCs w:val="1"/>
                <w:sz w:val="19"/>
                <w:szCs w:val="19"/>
                <w:rtl w:val="0"/>
              </w:rPr>
              <w:t xml:space="preserve">Logrado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sz w:val="19"/>
                <w:szCs w:val="19"/>
                <w:rtl w:val="0"/>
              </w:rPr>
              <w:t xml:space="preserve">El texto en inglés está desarrollado y conectado con el proyecto; antes de la entrega corresponde realizar una revisión final de gramática y redacción.</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color w:val="5b6b7a"/>
        <w:sz w:val="16"/>
        <w:szCs w:val="16"/>
        <w:rtl w:val="0"/>
      </w:rPr>
      <w:t xml:space="preserve">Página </w:t>
    </w:r>
    <w:r w:rsidDel="00000000" w:rsidR="00000000" w:rsidRPr="00000000">
      <w:rPr>
        <w:color w:val="5b6b7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color w:val="5b6b7a"/>
        <w:sz w:val="16"/>
        <w:szCs w:val="16"/>
        <w:rtl w:val="0"/>
      </w:rPr>
      <w:t xml:space="preserve">Autoevaluación Definición Proyecto APT — SITRAFO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9Pn8EQjCGdNV5+y6gG88cMvp/w==">CgMxLjA4AHIhMUx1cXp6LTZ1TTdpZEZOa19mQkk5SlBGWVFBbjhYTTk5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2026-09-03T20:32:23.554Z</dcterms:created>
  <dc:creator>Un-named</dc:creator>
</cp:coreProperties>
</file>

<file path=docProps/custom.xml><?xml version="1.0" encoding="utf-8"?>
<Properties xmlns="http://schemas.openxmlformats.org/officeDocument/2006/custom-properties" xmlns:vt="http://schemas.openxmlformats.org/officeDocument/2006/docPropsVTypes"/>
</file>