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018F" w14:textId="29678BAA" w:rsidR="006A5737" w:rsidRDefault="006A5737" w:rsidP="006A5737">
      <w:pPr>
        <w:rPr>
          <w:rFonts w:ascii="Arial" w:hAnsi="Arial" w:cs="Arial"/>
        </w:rPr>
      </w:pPr>
    </w:p>
    <w:p w14:paraId="0465CFFA" w14:textId="50E86DC8" w:rsidR="005A38F3" w:rsidRDefault="005A38F3" w:rsidP="006A5737">
      <w:pPr>
        <w:rPr>
          <w:rFonts w:ascii="Arial" w:hAnsi="Arial" w:cs="Arial"/>
        </w:rPr>
      </w:pPr>
    </w:p>
    <w:p w14:paraId="7FC861D3" w14:textId="05DDA560" w:rsidR="005A38F3" w:rsidRDefault="005A38F3" w:rsidP="006A5737">
      <w:pPr>
        <w:rPr>
          <w:rFonts w:ascii="Arial" w:hAnsi="Arial" w:cs="Arial"/>
        </w:rPr>
      </w:pPr>
    </w:p>
    <w:p w14:paraId="231DF5F8" w14:textId="4F71F75F" w:rsidR="005A38F3" w:rsidRDefault="005A38F3" w:rsidP="006A5737">
      <w:pPr>
        <w:rPr>
          <w:rFonts w:ascii="Arial" w:hAnsi="Arial" w:cs="Arial"/>
        </w:rPr>
      </w:pPr>
    </w:p>
    <w:p w14:paraId="622BCDE7" w14:textId="45870151" w:rsidR="005A38F3" w:rsidRDefault="005A38F3" w:rsidP="006A5737">
      <w:pPr>
        <w:rPr>
          <w:rFonts w:ascii="Arial" w:hAnsi="Arial" w:cs="Arial"/>
        </w:rPr>
      </w:pPr>
    </w:p>
    <w:p w14:paraId="674A5791" w14:textId="2A0E3908" w:rsidR="005A38F3" w:rsidRDefault="005A38F3" w:rsidP="006A5737">
      <w:pPr>
        <w:rPr>
          <w:rFonts w:ascii="Arial" w:hAnsi="Arial" w:cs="Arial"/>
        </w:rPr>
      </w:pPr>
    </w:p>
    <w:p w14:paraId="7EAEBC32" w14:textId="1076D7A2" w:rsidR="005A38F3" w:rsidRDefault="005A38F3" w:rsidP="006A5737">
      <w:pPr>
        <w:rPr>
          <w:rFonts w:ascii="Arial" w:hAnsi="Arial" w:cs="Arial"/>
        </w:rPr>
      </w:pPr>
    </w:p>
    <w:p w14:paraId="3A3B12EE" w14:textId="07520D54" w:rsidR="005A38F3" w:rsidRDefault="005A38F3" w:rsidP="006A5737">
      <w:pPr>
        <w:rPr>
          <w:rFonts w:ascii="Arial" w:hAnsi="Arial" w:cs="Arial"/>
        </w:rPr>
      </w:pPr>
    </w:p>
    <w:p w14:paraId="71D61353" w14:textId="3CB03FC1" w:rsidR="005A38F3" w:rsidRDefault="005A38F3" w:rsidP="006A5737">
      <w:pPr>
        <w:rPr>
          <w:rFonts w:ascii="Arial" w:hAnsi="Arial" w:cs="Arial"/>
        </w:rPr>
      </w:pPr>
    </w:p>
    <w:p w14:paraId="508A9878" w14:textId="77777777" w:rsidR="005A38F3" w:rsidRDefault="005A38F3" w:rsidP="006A5737">
      <w:pPr>
        <w:rPr>
          <w:rFonts w:ascii="Arial" w:hAnsi="Arial" w:cs="Arial"/>
        </w:rPr>
      </w:pPr>
    </w:p>
    <w:p w14:paraId="6A788D2C" w14:textId="240FEA39" w:rsidR="005A38F3" w:rsidRPr="005A38F3" w:rsidRDefault="005A38F3" w:rsidP="005A38F3">
      <w:pPr>
        <w:pStyle w:val="NormalWeb"/>
        <w:spacing w:before="0" w:beforeAutospacing="0" w:after="0" w:afterAutospacing="0"/>
        <w:ind w:left="1416"/>
        <w:jc w:val="right"/>
        <w:rPr>
          <w:sz w:val="22"/>
          <w:szCs w:val="22"/>
        </w:rPr>
      </w:pPr>
      <w:r w:rsidRPr="005A38F3">
        <w:rPr>
          <w:rFonts w:ascii="Calibri" w:hAnsi="Calibri" w:cs="Calibri"/>
          <w:b/>
          <w:bCs/>
          <w:color w:val="000000"/>
          <w:sz w:val="44"/>
          <w:szCs w:val="44"/>
        </w:rPr>
        <w:t>RETROESPECTIVA DE CIERRE (SPRINT 3)</w:t>
      </w:r>
    </w:p>
    <w:p w14:paraId="2DCCC978" w14:textId="77777777" w:rsidR="005A38F3" w:rsidRPr="005A38F3" w:rsidRDefault="005A38F3" w:rsidP="005A38F3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b/>
          <w:bCs/>
          <w:color w:val="000000"/>
          <w:sz w:val="44"/>
          <w:szCs w:val="44"/>
        </w:rPr>
      </w:pPr>
      <w:r w:rsidRPr="005A38F3">
        <w:rPr>
          <w:rFonts w:ascii="Calibri" w:hAnsi="Calibri" w:cs="Calibri"/>
          <w:b/>
          <w:bCs/>
          <w:color w:val="000000"/>
          <w:sz w:val="44"/>
          <w:szCs w:val="44"/>
        </w:rPr>
        <w:t> “SITRAFO”</w:t>
      </w:r>
    </w:p>
    <w:p w14:paraId="2690A0D3" w14:textId="77777777" w:rsidR="005A38F3" w:rsidRDefault="005A38F3" w:rsidP="005A38F3">
      <w:pPr>
        <w:pStyle w:val="NormalWeb"/>
        <w:spacing w:before="0" w:beforeAutospacing="0" w:after="0" w:afterAutospacing="0"/>
        <w:jc w:val="right"/>
      </w:pPr>
      <w:r>
        <w:rPr>
          <w:rFonts w:ascii="Calibri" w:hAnsi="Calibri" w:cs="Calibri"/>
          <w:b/>
          <w:bCs/>
          <w:i/>
          <w:iCs/>
          <w:color w:val="000000"/>
          <w:sz w:val="36"/>
          <w:szCs w:val="36"/>
        </w:rPr>
        <w:t>Fecha:</w:t>
      </w:r>
      <w:r>
        <w:rPr>
          <w:rFonts w:ascii="Calibri" w:hAnsi="Calibri" w:cs="Calibri"/>
          <w:b/>
          <w:bCs/>
          <w:i/>
          <w:iCs/>
          <w:color w:val="00B050"/>
          <w:sz w:val="36"/>
          <w:szCs w:val="36"/>
        </w:rPr>
        <w:t>13/10/2026</w:t>
      </w:r>
    </w:p>
    <w:p w14:paraId="270D9597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116582CE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0CEF0094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3EA0DB44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2F480E91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5D26D4E6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7DA8BA76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01EFF8D4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6BBE7D66" w14:textId="77777777" w:rsid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</w:p>
    <w:p w14:paraId="253FEB1D" w14:textId="5E728E00" w:rsidR="005A38F3" w:rsidRP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  <w:r w:rsidRPr="005A38F3">
        <w:rPr>
          <w:rFonts w:cstheme="minorHAnsi"/>
          <w:b/>
          <w:bCs/>
          <w:sz w:val="28"/>
          <w:szCs w:val="28"/>
        </w:rPr>
        <w:t>Facilitadora: Camila Olivares (Scrum Master)</w:t>
      </w:r>
    </w:p>
    <w:p w14:paraId="202B8E1E" w14:textId="77777777" w:rsidR="005A38F3" w:rsidRPr="005A38F3" w:rsidRDefault="005A38F3" w:rsidP="005A38F3">
      <w:pPr>
        <w:jc w:val="right"/>
        <w:rPr>
          <w:rFonts w:cstheme="minorHAnsi"/>
          <w:b/>
          <w:bCs/>
          <w:sz w:val="28"/>
          <w:szCs w:val="28"/>
        </w:rPr>
      </w:pPr>
      <w:r w:rsidRPr="005A38F3">
        <w:rPr>
          <w:rFonts w:cstheme="minorHAnsi"/>
          <w:b/>
          <w:bCs/>
          <w:sz w:val="28"/>
          <w:szCs w:val="28"/>
        </w:rPr>
        <w:t xml:space="preserve">Asistentes: Camila Olivares, Benjamín Delgado, </w:t>
      </w:r>
      <w:proofErr w:type="spellStart"/>
      <w:r w:rsidRPr="005A38F3">
        <w:rPr>
          <w:rFonts w:cstheme="minorHAnsi"/>
          <w:b/>
          <w:bCs/>
          <w:sz w:val="28"/>
          <w:szCs w:val="28"/>
        </w:rPr>
        <w:t>Milko</w:t>
      </w:r>
      <w:proofErr w:type="spellEnd"/>
      <w:r w:rsidRPr="005A38F3">
        <w:rPr>
          <w:rFonts w:cstheme="minorHAnsi"/>
          <w:b/>
          <w:bCs/>
          <w:sz w:val="28"/>
          <w:szCs w:val="28"/>
        </w:rPr>
        <w:t xml:space="preserve"> Soto</w:t>
      </w:r>
    </w:p>
    <w:p w14:paraId="3ED35AC5" w14:textId="4D4E02CB" w:rsidR="005A38F3" w:rsidRDefault="005A38F3" w:rsidP="005A38F3">
      <w:pPr>
        <w:jc w:val="right"/>
        <w:rPr>
          <w:rFonts w:ascii="Arial" w:hAnsi="Arial" w:cs="Arial"/>
        </w:rPr>
      </w:pPr>
    </w:p>
    <w:p w14:paraId="44CE0DAC" w14:textId="2FEF56DA" w:rsidR="005A38F3" w:rsidRDefault="005A38F3" w:rsidP="006A5737">
      <w:pPr>
        <w:rPr>
          <w:rFonts w:ascii="Arial" w:hAnsi="Arial" w:cs="Arial"/>
        </w:rPr>
      </w:pPr>
    </w:p>
    <w:p w14:paraId="4F7584E8" w14:textId="77777777" w:rsidR="005A38F3" w:rsidRPr="006A5737" w:rsidRDefault="005A38F3" w:rsidP="006A5737">
      <w:pPr>
        <w:rPr>
          <w:rFonts w:ascii="Arial" w:hAnsi="Arial" w:cs="Arial"/>
        </w:rPr>
      </w:pPr>
    </w:p>
    <w:p w14:paraId="1DD286AB" w14:textId="77777777" w:rsidR="006A5737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lastRenderedPageBreak/>
        <w:t>1. ¿Qué funcionó bien durante el proyecto?</w:t>
      </w:r>
    </w:p>
    <w:p w14:paraId="30851F0B" w14:textId="77777777" w:rsidR="006A5737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t>• La correcta estructuración y control de versiones en GitHub Desktop para los artefactos Scrum.</w:t>
      </w:r>
    </w:p>
    <w:p w14:paraId="7E04C96D" w14:textId="77777777" w:rsidR="006A5737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t>• La articulación entre el portal web y la aplicación de escritorio para cubrir las historias de usuario de punta a punta.</w:t>
      </w:r>
    </w:p>
    <w:p w14:paraId="18B05209" w14:textId="77777777" w:rsidR="006A5737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t>• La comunicación fluida para resolver inconsistencias de nombres de archivos y formatos.</w:t>
      </w:r>
    </w:p>
    <w:p w14:paraId="3F47EB6D" w14:textId="77777777" w:rsidR="006A5737" w:rsidRPr="006A5737" w:rsidRDefault="006A5737" w:rsidP="006A5737">
      <w:pPr>
        <w:rPr>
          <w:rFonts w:ascii="Arial" w:hAnsi="Arial" w:cs="Arial"/>
        </w:rPr>
      </w:pPr>
    </w:p>
    <w:p w14:paraId="451F8B5D" w14:textId="77777777" w:rsidR="006A5737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t>2. ¿Qué no funcionó bien o se puede mejorar?</w:t>
      </w:r>
    </w:p>
    <w:p w14:paraId="663255A9" w14:textId="77777777" w:rsidR="006A5737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t>• Concentración de la carga de trabajo de documentación y pruebas en los días cercanos al cierre de la Fase 2.</w:t>
      </w:r>
    </w:p>
    <w:p w14:paraId="340D1D4C" w14:textId="77777777" w:rsidR="006A5737" w:rsidRPr="006A5737" w:rsidRDefault="006A5737" w:rsidP="006A5737">
      <w:pPr>
        <w:rPr>
          <w:rFonts w:ascii="Arial" w:hAnsi="Arial" w:cs="Arial"/>
        </w:rPr>
      </w:pPr>
    </w:p>
    <w:p w14:paraId="7629AB79" w14:textId="77777777" w:rsidR="006A5737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t>3. Acuerdos y Plan de Acción</w:t>
      </w:r>
    </w:p>
    <w:p w14:paraId="06EF11B0" w14:textId="37A42A02" w:rsidR="003B4B60" w:rsidRPr="006A5737" w:rsidRDefault="006A5737" w:rsidP="006A5737">
      <w:pPr>
        <w:rPr>
          <w:rFonts w:ascii="Arial" w:hAnsi="Arial" w:cs="Arial"/>
        </w:rPr>
      </w:pPr>
      <w:r w:rsidRPr="006A5737">
        <w:rPr>
          <w:rFonts w:ascii="Arial" w:hAnsi="Arial" w:cs="Arial"/>
        </w:rPr>
        <w:t xml:space="preserve">• Mantener la práctica de realizar </w:t>
      </w:r>
      <w:proofErr w:type="spellStart"/>
      <w:r w:rsidRPr="006A5737">
        <w:rPr>
          <w:rFonts w:ascii="Arial" w:hAnsi="Arial" w:cs="Arial"/>
        </w:rPr>
        <w:t>commits</w:t>
      </w:r>
      <w:proofErr w:type="spellEnd"/>
      <w:r w:rsidRPr="006A5737">
        <w:rPr>
          <w:rFonts w:ascii="Arial" w:hAnsi="Arial" w:cs="Arial"/>
        </w:rPr>
        <w:t xml:space="preserve"> frecuentes y atómicos en GitHub Desktop para evitar acumulaciones al final de cada sprint.</w:t>
      </w:r>
    </w:p>
    <w:sectPr w:rsidR="003B4B60" w:rsidRPr="006A573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BCB8B" w14:textId="77777777" w:rsidR="000C1525" w:rsidRDefault="000C1525" w:rsidP="00ED75E1">
      <w:pPr>
        <w:spacing w:after="0" w:line="240" w:lineRule="auto"/>
      </w:pPr>
      <w:r>
        <w:separator/>
      </w:r>
    </w:p>
  </w:endnote>
  <w:endnote w:type="continuationSeparator" w:id="0">
    <w:p w14:paraId="3563DEDF" w14:textId="77777777" w:rsidR="000C1525" w:rsidRDefault="000C1525" w:rsidP="00ED7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7E1E9" w14:textId="77777777" w:rsidR="000C1525" w:rsidRDefault="000C1525" w:rsidP="00ED75E1">
      <w:pPr>
        <w:spacing w:after="0" w:line="240" w:lineRule="auto"/>
      </w:pPr>
      <w:r>
        <w:separator/>
      </w:r>
    </w:p>
  </w:footnote>
  <w:footnote w:type="continuationSeparator" w:id="0">
    <w:p w14:paraId="1636FE4A" w14:textId="77777777" w:rsidR="000C1525" w:rsidRDefault="000C1525" w:rsidP="00ED7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5F579" w14:textId="33D00D8C" w:rsidR="00ED75E1" w:rsidRDefault="00ED75E1">
    <w:pPr>
      <w:pStyle w:val="Encabezado"/>
    </w:pPr>
    <w:r>
      <w:rPr>
        <w:noProof/>
      </w:rPr>
      <w:drawing>
        <wp:inline distT="0" distB="0" distL="0" distR="0" wp14:anchorId="4FA489BA" wp14:editId="7644848D">
          <wp:extent cx="933450" cy="2286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18"/>
    <w:rsid w:val="000C1525"/>
    <w:rsid w:val="003813C9"/>
    <w:rsid w:val="003B4B60"/>
    <w:rsid w:val="005A38F3"/>
    <w:rsid w:val="00647E18"/>
    <w:rsid w:val="006A5737"/>
    <w:rsid w:val="00ED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89C1F"/>
  <w15:chartTrackingRefBased/>
  <w15:docId w15:val="{BB78AEA1-2E1D-4A71-A7CC-B3CF1D12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75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75E1"/>
  </w:style>
  <w:style w:type="paragraph" w:styleId="Piedepgina">
    <w:name w:val="footer"/>
    <w:basedOn w:val="Normal"/>
    <w:link w:val="PiedepginaCar"/>
    <w:uiPriority w:val="99"/>
    <w:unhideWhenUsed/>
    <w:rsid w:val="00ED75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5E1"/>
  </w:style>
  <w:style w:type="paragraph" w:styleId="NormalWeb">
    <w:name w:val="Normal (Web)"/>
    <w:basedOn w:val="Normal"/>
    <w:uiPriority w:val="99"/>
    <w:semiHidden/>
    <w:unhideWhenUsed/>
    <w:rsid w:val="005A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Admusuario</dc:creator>
  <cp:keywords/>
  <dc:description/>
  <cp:lastModifiedBy>Admusuario</cp:lastModifiedBy>
  <cp:revision>4</cp:revision>
  <dcterms:created xsi:type="dcterms:W3CDTF">2026-10-14T01:27:00Z</dcterms:created>
  <dcterms:modified xsi:type="dcterms:W3CDTF">2026-10-14T02:25:00Z</dcterms:modified>
</cp:coreProperties>
</file>