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F1" w:rsidRDefault="00AF10F1">
      <w:pPr>
        <w:rPr>
          <w:b/>
          <w:sz w:val="28"/>
          <w:szCs w:val="28"/>
        </w:rPr>
      </w:pPr>
      <w:r>
        <w:rPr>
          <w:rFonts w:ascii="Arial" w:hAnsi="Arial" w:cs="Arial"/>
          <w:color w:val="333333"/>
          <w:sz w:val="21"/>
          <w:szCs w:val="21"/>
          <w:shd w:val="clear" w:color="auto" w:fill="FFFFFF"/>
        </w:rPr>
        <w:t>R</w:t>
      </w:r>
      <w:r>
        <w:rPr>
          <w:rFonts w:ascii="Arial" w:hAnsi="Arial" w:cs="Arial"/>
          <w:color w:val="333333"/>
          <w:sz w:val="21"/>
          <w:szCs w:val="21"/>
          <w:shd w:val="clear" w:color="auto" w:fill="FFFFFF"/>
        </w:rPr>
        <w:t xml:space="preserve">endez-vous en pays nordique, à la découverte du Yukon et de l’Alaska, des noms qui enflamment l’imagination de l’explorateur en vous. Ruée vers l’or, Klondike, Iditarod, des noms évocateurs de grandes aventures. Montagnes, grands espaces, nature sauvage, des paysages à couper le souffle. Partez avec </w:t>
      </w:r>
      <w:r>
        <w:rPr>
          <w:rFonts w:ascii="Arial" w:hAnsi="Arial" w:cs="Arial"/>
          <w:color w:val="333333"/>
          <w:sz w:val="21"/>
          <w:szCs w:val="21"/>
          <w:shd w:val="clear" w:color="auto" w:fill="FFFFFF"/>
        </w:rPr>
        <w:t>Varesanto</w:t>
      </w:r>
      <w:bookmarkStart w:id="0" w:name="_GoBack"/>
      <w:bookmarkEnd w:id="0"/>
      <w:r>
        <w:rPr>
          <w:rFonts w:ascii="Arial" w:hAnsi="Arial" w:cs="Arial"/>
          <w:color w:val="333333"/>
          <w:sz w:val="21"/>
          <w:szCs w:val="21"/>
          <w:shd w:val="clear" w:color="auto" w:fill="FFFFFF"/>
        </w:rPr>
        <w:t xml:space="preserve"> pour découvrir ces contrées sauvages.</w:t>
      </w:r>
    </w:p>
    <w:p w:rsidR="00A408B0" w:rsidRDefault="006C057C">
      <w:pPr>
        <w:rPr>
          <w:b/>
          <w:sz w:val="28"/>
          <w:szCs w:val="28"/>
        </w:rPr>
      </w:pPr>
      <w:r w:rsidRPr="000E50C0">
        <w:rPr>
          <w:b/>
          <w:sz w:val="28"/>
          <w:szCs w:val="28"/>
        </w:rPr>
        <w:t>Etape 1</w:t>
      </w:r>
    </w:p>
    <w:p w:rsidR="000E50C0" w:rsidRDefault="00AF10F1">
      <w:pPr>
        <w:rPr>
          <w:rStyle w:val="Lienhypertexte"/>
        </w:rPr>
      </w:pPr>
      <w:hyperlink r:id="rId4" w:history="1">
        <w:r w:rsidR="0043092E">
          <w:rPr>
            <w:rStyle w:val="Lienhypertexte"/>
          </w:rPr>
          <w:t>https://www.gvq.ca/component/gvqtravel/europe/danemark/2914-scandinavie?date_departure=2019-07-29&amp;amp;date_arrival=2019-08-13</w:t>
        </w:r>
      </w:hyperlink>
    </w:p>
    <w:p w:rsidR="0018709C" w:rsidRPr="0018709C" w:rsidRDefault="0018709C" w:rsidP="0018709C">
      <w:pPr>
        <w:shd w:val="clear" w:color="auto" w:fill="FFFFFF"/>
        <w:spacing w:after="0" w:line="240" w:lineRule="auto"/>
        <w:rPr>
          <w:rFonts w:ascii="Helvetica" w:eastAsia="Times New Roman" w:hAnsi="Helvetica" w:cs="Helvetica"/>
          <w:color w:val="333333"/>
          <w:sz w:val="21"/>
          <w:szCs w:val="21"/>
          <w:lang w:eastAsia="ru-RU"/>
        </w:rPr>
      </w:pPr>
      <w:r w:rsidRPr="0018709C">
        <w:rPr>
          <w:rFonts w:ascii="Arial" w:eastAsia="Times New Roman" w:hAnsi="Arial" w:cs="Arial"/>
          <w:b/>
          <w:bCs/>
          <w:color w:val="003242"/>
          <w:sz w:val="23"/>
          <w:szCs w:val="23"/>
          <w:lang w:eastAsia="ru-RU"/>
        </w:rPr>
        <w:t>J 1 | </w:t>
      </w:r>
      <w:r w:rsidRPr="0018709C">
        <w:rPr>
          <w:rFonts w:ascii="Arial" w:eastAsia="Times New Roman" w:hAnsi="Arial" w:cs="Arial"/>
          <w:color w:val="333333"/>
          <w:sz w:val="23"/>
          <w:szCs w:val="23"/>
          <w:lang w:eastAsia="ru-RU"/>
        </w:rPr>
        <w:t>Départ Vers Copenhague</w:t>
      </w:r>
    </w:p>
    <w:p w:rsidR="0018709C" w:rsidRDefault="0018709C" w:rsidP="0018709C">
      <w:pPr>
        <w:shd w:val="clear" w:color="auto" w:fill="FFFFFF"/>
        <w:spacing w:after="150" w:line="240" w:lineRule="auto"/>
        <w:rPr>
          <w:rFonts w:ascii="Arial" w:eastAsia="Times New Roman" w:hAnsi="Arial" w:cs="Arial"/>
          <w:b/>
          <w:bCs/>
          <w:color w:val="333333"/>
          <w:sz w:val="20"/>
          <w:szCs w:val="20"/>
          <w:lang w:eastAsia="ru-RU"/>
        </w:rPr>
      </w:pPr>
      <w:r w:rsidRPr="0018709C">
        <w:rPr>
          <w:rFonts w:ascii="Arial" w:eastAsia="Times New Roman" w:hAnsi="Arial" w:cs="Arial"/>
          <w:b/>
          <w:bCs/>
          <w:color w:val="333333"/>
          <w:sz w:val="20"/>
          <w:szCs w:val="20"/>
          <w:lang w:eastAsia="ru-RU"/>
        </w:rPr>
        <w:t>Vol ver</w:t>
      </w:r>
      <w:r>
        <w:rPr>
          <w:rFonts w:ascii="Arial" w:eastAsia="Times New Roman" w:hAnsi="Arial" w:cs="Arial"/>
          <w:b/>
          <w:bCs/>
          <w:color w:val="333333"/>
          <w:sz w:val="20"/>
          <w:szCs w:val="20"/>
          <w:lang w:eastAsia="ru-RU"/>
        </w:rPr>
        <w:t>s Copenhague</w:t>
      </w:r>
      <w:r w:rsidRPr="0018709C">
        <w:rPr>
          <w:rFonts w:ascii="Arial" w:eastAsia="Times New Roman" w:hAnsi="Arial" w:cs="Arial"/>
          <w:b/>
          <w:bCs/>
          <w:color w:val="333333"/>
          <w:sz w:val="20"/>
          <w:szCs w:val="20"/>
          <w:lang w:eastAsia="ru-RU"/>
        </w:rPr>
        <w:t>.</w:t>
      </w:r>
    </w:p>
    <w:p w:rsidR="0092675A" w:rsidRPr="0092675A" w:rsidRDefault="0092675A" w:rsidP="0092675A">
      <w:pPr>
        <w:shd w:val="clear" w:color="auto" w:fill="FFFFFF"/>
        <w:spacing w:after="0" w:line="240" w:lineRule="auto"/>
        <w:rPr>
          <w:rFonts w:ascii="Helvetica" w:eastAsia="Times New Roman" w:hAnsi="Helvetica" w:cs="Helvetica"/>
          <w:color w:val="333333"/>
          <w:sz w:val="21"/>
          <w:szCs w:val="21"/>
          <w:lang w:eastAsia="ru-RU"/>
        </w:rPr>
      </w:pPr>
      <w:r w:rsidRPr="0092675A">
        <w:rPr>
          <w:rFonts w:ascii="Arial" w:eastAsia="Times New Roman" w:hAnsi="Arial" w:cs="Arial"/>
          <w:b/>
          <w:bCs/>
          <w:color w:val="003242"/>
          <w:sz w:val="23"/>
          <w:szCs w:val="23"/>
          <w:lang w:eastAsia="ru-RU"/>
        </w:rPr>
        <w:t>J 2 | </w:t>
      </w:r>
      <w:r>
        <w:rPr>
          <w:rFonts w:ascii="Arial" w:eastAsia="Times New Roman" w:hAnsi="Arial" w:cs="Arial"/>
          <w:color w:val="333333"/>
          <w:sz w:val="23"/>
          <w:szCs w:val="23"/>
          <w:lang w:eastAsia="ru-RU"/>
        </w:rPr>
        <w:t>Copenhague</w:t>
      </w:r>
    </w:p>
    <w:p w:rsidR="0092675A" w:rsidRDefault="0092675A" w:rsidP="0092675A">
      <w:pPr>
        <w:shd w:val="clear" w:color="auto" w:fill="FFFFFF"/>
        <w:spacing w:after="150" w:line="240" w:lineRule="auto"/>
        <w:rPr>
          <w:rFonts w:ascii="Arial" w:eastAsia="Times New Roman" w:hAnsi="Arial" w:cs="Arial"/>
          <w:b/>
          <w:bCs/>
          <w:color w:val="333333"/>
          <w:sz w:val="20"/>
          <w:szCs w:val="20"/>
          <w:lang w:eastAsia="ru-RU"/>
        </w:rPr>
      </w:pPr>
      <w:r w:rsidRPr="0092675A">
        <w:rPr>
          <w:rFonts w:ascii="Arial" w:eastAsia="Times New Roman" w:hAnsi="Arial" w:cs="Arial"/>
          <w:b/>
          <w:bCs/>
          <w:color w:val="333333"/>
          <w:sz w:val="20"/>
          <w:szCs w:val="20"/>
          <w:lang w:eastAsia="ru-RU"/>
        </w:rPr>
        <w:t>Arrivée à l’aéroport de Copenhague. Accueil par votre guide de parcours puis transfert à l’hôtel. Souper de bienvenue au parc de Tivoli où toute la ville se retrouve pour relaxer ou profiter de concerts et spectacles. </w:t>
      </w:r>
    </w:p>
    <w:p w:rsidR="002E55DA" w:rsidRPr="002E55DA" w:rsidRDefault="002E55DA" w:rsidP="002E55DA">
      <w:pPr>
        <w:shd w:val="clear" w:color="auto" w:fill="FFFFFF"/>
        <w:spacing w:after="0" w:line="240" w:lineRule="auto"/>
        <w:rPr>
          <w:rFonts w:ascii="Helvetica" w:eastAsia="Times New Roman" w:hAnsi="Helvetica" w:cs="Helvetica"/>
          <w:color w:val="333333"/>
          <w:sz w:val="21"/>
          <w:szCs w:val="21"/>
          <w:lang w:eastAsia="ru-RU"/>
        </w:rPr>
      </w:pPr>
      <w:r w:rsidRPr="002E55DA">
        <w:rPr>
          <w:rFonts w:ascii="Arial" w:eastAsia="Times New Roman" w:hAnsi="Arial" w:cs="Arial"/>
          <w:b/>
          <w:bCs/>
          <w:color w:val="003242"/>
          <w:sz w:val="23"/>
          <w:szCs w:val="23"/>
          <w:lang w:eastAsia="ru-RU"/>
        </w:rPr>
        <w:t>J 3 | </w:t>
      </w:r>
      <w:r w:rsidRPr="002E55DA">
        <w:rPr>
          <w:rFonts w:ascii="Arial" w:eastAsia="Times New Roman" w:hAnsi="Arial" w:cs="Arial"/>
          <w:color w:val="333333"/>
          <w:sz w:val="23"/>
          <w:szCs w:val="23"/>
          <w:lang w:eastAsia="ru-RU"/>
        </w:rPr>
        <w:t>Copenhague</w:t>
      </w:r>
    </w:p>
    <w:p w:rsidR="002E55DA" w:rsidRPr="002E55DA" w:rsidRDefault="002E55DA" w:rsidP="002E55DA">
      <w:pPr>
        <w:shd w:val="clear" w:color="auto" w:fill="FFFFFF"/>
        <w:spacing w:after="150" w:line="240" w:lineRule="auto"/>
        <w:rPr>
          <w:rFonts w:ascii="Arial" w:eastAsia="Times New Roman" w:hAnsi="Arial" w:cs="Arial"/>
          <w:b/>
          <w:bCs/>
          <w:color w:val="333333"/>
          <w:sz w:val="20"/>
          <w:szCs w:val="20"/>
          <w:lang w:eastAsia="ru-RU"/>
        </w:rPr>
      </w:pPr>
      <w:r w:rsidRPr="002E55DA">
        <w:rPr>
          <w:rFonts w:ascii="Arial" w:eastAsia="Times New Roman" w:hAnsi="Arial" w:cs="Arial"/>
          <w:b/>
          <w:bCs/>
          <w:color w:val="333333"/>
          <w:sz w:val="20"/>
          <w:szCs w:val="20"/>
          <w:lang w:eastAsia="ru-RU"/>
        </w:rPr>
        <w:t>Départ pour la visite guidée de la ville « verte ». Copenhague cultive l’art de vivre et offre aux visiteurs de nombreux plaisirs. Vous verrez, entre autres, les superbes châteaux de Rosenborg et d’Amalienborg ainsi que la glyptothèque. L’après-midi, votre guide vous fera des propositions de visites, vous pourrez arpenter la rue piétonne Strøget et y découvrir les cafés et restaurants traditionnels du port bordé de façades multicolores. Vous serez surpris par Christiania, le quartier très animé sillonné de canaux. Sur le front de mer, vous vous retrouverez devant le symbole de la ville : la Petite Sirène, évidemment ! Nuit à Copenhague.</w:t>
      </w:r>
    </w:p>
    <w:p w:rsidR="002E55DA" w:rsidRPr="00AF10F1" w:rsidRDefault="00B360F3" w:rsidP="002E55DA">
      <w:pPr>
        <w:shd w:val="clear" w:color="auto" w:fill="FFFFFF"/>
        <w:spacing w:after="0" w:line="240" w:lineRule="auto"/>
        <w:rPr>
          <w:rFonts w:ascii="Helvetica" w:eastAsia="Times New Roman" w:hAnsi="Helvetica" w:cs="Helvetica"/>
          <w:color w:val="333333"/>
          <w:sz w:val="21"/>
          <w:szCs w:val="21"/>
          <w:lang w:eastAsia="ru-RU"/>
        </w:rPr>
      </w:pPr>
      <w:r w:rsidRPr="00AF10F1">
        <w:rPr>
          <w:rFonts w:ascii="Arial" w:eastAsia="Times New Roman" w:hAnsi="Arial" w:cs="Arial"/>
          <w:b/>
          <w:bCs/>
          <w:color w:val="003242"/>
          <w:sz w:val="23"/>
          <w:szCs w:val="23"/>
          <w:lang w:eastAsia="ru-RU"/>
        </w:rPr>
        <w:t>J 4</w:t>
      </w:r>
      <w:r w:rsidR="002E55DA" w:rsidRPr="00AF10F1">
        <w:rPr>
          <w:rFonts w:ascii="Arial" w:eastAsia="Times New Roman" w:hAnsi="Arial" w:cs="Arial"/>
          <w:b/>
          <w:bCs/>
          <w:color w:val="003242"/>
          <w:sz w:val="23"/>
          <w:szCs w:val="23"/>
          <w:lang w:eastAsia="ru-RU"/>
        </w:rPr>
        <w:t xml:space="preserve"> | </w:t>
      </w:r>
      <w:r w:rsidR="002E55DA" w:rsidRPr="00AF10F1">
        <w:rPr>
          <w:rFonts w:ascii="Arial" w:eastAsia="Times New Roman" w:hAnsi="Arial" w:cs="Arial"/>
          <w:color w:val="333333"/>
          <w:sz w:val="23"/>
          <w:szCs w:val="23"/>
          <w:lang w:eastAsia="ru-RU"/>
        </w:rPr>
        <w:t>Copenhague – Stockholm</w:t>
      </w:r>
    </w:p>
    <w:p w:rsidR="002E55DA" w:rsidRDefault="002E55DA" w:rsidP="002E55DA">
      <w:pPr>
        <w:shd w:val="clear" w:color="auto" w:fill="FFFFFF"/>
        <w:spacing w:after="150" w:line="240" w:lineRule="auto"/>
        <w:rPr>
          <w:rFonts w:ascii="Arial" w:eastAsia="Times New Roman" w:hAnsi="Arial" w:cs="Arial"/>
          <w:b/>
          <w:bCs/>
          <w:color w:val="333333"/>
          <w:sz w:val="20"/>
          <w:szCs w:val="20"/>
          <w:lang w:eastAsia="ru-RU"/>
        </w:rPr>
      </w:pPr>
      <w:r w:rsidRPr="002E55DA">
        <w:rPr>
          <w:rFonts w:ascii="Arial" w:eastAsia="Times New Roman" w:hAnsi="Arial" w:cs="Arial"/>
          <w:b/>
          <w:bCs/>
          <w:color w:val="333333"/>
          <w:sz w:val="20"/>
          <w:szCs w:val="20"/>
          <w:lang w:eastAsia="ru-RU"/>
        </w:rPr>
        <w:t>Départ en direction de Stockholm. Visite guidée de cette ville bâtie sur une succession d’îles qui en fait, plus qu’ailleurs, une ville aquatique et l’une des plus belles capitales européennes. Découverte de la vieille ville, de ses pittoresques ruelles, du palais royal et de l’hôtel de ville avec la salle dorée où sont remis chaque année les prix Nobel. L’après-midi, votre guide vous fera des propositions de visites, libre à vous de le suivre pour découvrir Stockholm.</w:t>
      </w:r>
    </w:p>
    <w:p w:rsidR="00B360F3" w:rsidRPr="00B360F3" w:rsidRDefault="00B360F3" w:rsidP="00B360F3">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5</w:t>
      </w:r>
      <w:r w:rsidRPr="00B360F3">
        <w:rPr>
          <w:rFonts w:ascii="Arial" w:eastAsia="Times New Roman" w:hAnsi="Arial" w:cs="Arial"/>
          <w:b/>
          <w:bCs/>
          <w:color w:val="003242"/>
          <w:sz w:val="23"/>
          <w:szCs w:val="23"/>
          <w:lang w:eastAsia="ru-RU"/>
        </w:rPr>
        <w:t xml:space="preserve"> | </w:t>
      </w:r>
      <w:r w:rsidRPr="00B360F3">
        <w:rPr>
          <w:rFonts w:ascii="Arial" w:eastAsia="Times New Roman" w:hAnsi="Arial" w:cs="Arial"/>
          <w:color w:val="333333"/>
          <w:sz w:val="23"/>
          <w:szCs w:val="23"/>
          <w:lang w:eastAsia="ru-RU"/>
        </w:rPr>
        <w:t>Stockholm</w:t>
      </w:r>
    </w:p>
    <w:p w:rsidR="00B360F3" w:rsidRDefault="00B360F3" w:rsidP="00B360F3">
      <w:pPr>
        <w:shd w:val="clear" w:color="auto" w:fill="FFFFFF"/>
        <w:spacing w:after="150" w:line="240" w:lineRule="auto"/>
        <w:rPr>
          <w:rFonts w:ascii="Arial" w:eastAsia="Times New Roman" w:hAnsi="Arial" w:cs="Arial"/>
          <w:b/>
          <w:bCs/>
          <w:color w:val="333333"/>
          <w:sz w:val="20"/>
          <w:szCs w:val="20"/>
          <w:lang w:eastAsia="ru-RU"/>
        </w:rPr>
      </w:pPr>
      <w:r w:rsidRPr="00B360F3">
        <w:rPr>
          <w:rFonts w:ascii="Arial" w:eastAsia="Times New Roman" w:hAnsi="Arial" w:cs="Arial"/>
          <w:b/>
          <w:bCs/>
          <w:color w:val="333333"/>
          <w:sz w:val="20"/>
          <w:szCs w:val="20"/>
          <w:lang w:eastAsia="ru-RU"/>
        </w:rPr>
        <w:t>La matinée sera consacrée à une excursion en bateau vers l’île de Lovön où est situé le château de Drottningholm, somptueuse résidence privée de la famille royale suédoise. Vous y visiterez les appartements officiels ainsi que les jardins. Retour à Stockholm en après-midi, votre guide vous fera des propositions de visites. Vous pourriez opter pour la visite des différents musées de la ville, comme le musée Vasa qui présente une magnifique collection de navires, et l’écomusée Skansen fondé au 19e siècle pour témoigner des modes de vie passés de la Suède.</w:t>
      </w:r>
    </w:p>
    <w:p w:rsidR="00B360F3" w:rsidRPr="00AF10F1" w:rsidRDefault="00B360F3" w:rsidP="00B360F3">
      <w:pPr>
        <w:shd w:val="clear" w:color="auto" w:fill="FFFFFF"/>
        <w:spacing w:after="0" w:line="240" w:lineRule="auto"/>
        <w:rPr>
          <w:rFonts w:ascii="Helvetica" w:eastAsia="Times New Roman" w:hAnsi="Helvetica" w:cs="Helvetica"/>
          <w:color w:val="333333"/>
          <w:sz w:val="21"/>
          <w:szCs w:val="21"/>
          <w:lang w:eastAsia="ru-RU"/>
        </w:rPr>
      </w:pPr>
      <w:r w:rsidRPr="00AF10F1">
        <w:rPr>
          <w:rFonts w:ascii="Arial" w:eastAsia="Times New Roman" w:hAnsi="Arial" w:cs="Arial"/>
          <w:b/>
          <w:bCs/>
          <w:color w:val="003242"/>
          <w:sz w:val="23"/>
          <w:szCs w:val="23"/>
          <w:lang w:eastAsia="ru-RU"/>
        </w:rPr>
        <w:t>J 6 | </w:t>
      </w:r>
      <w:r w:rsidR="00434170" w:rsidRPr="00B360F3">
        <w:rPr>
          <w:rFonts w:ascii="Arial" w:eastAsia="Times New Roman" w:hAnsi="Arial" w:cs="Arial"/>
          <w:color w:val="333333"/>
          <w:sz w:val="23"/>
          <w:szCs w:val="23"/>
          <w:lang w:eastAsia="ru-RU"/>
        </w:rPr>
        <w:t>Stockholm</w:t>
      </w:r>
      <w:r w:rsidR="00434170" w:rsidRPr="00AF10F1">
        <w:rPr>
          <w:rFonts w:ascii="Arial" w:eastAsia="Times New Roman" w:hAnsi="Arial" w:cs="Arial"/>
          <w:color w:val="333333"/>
          <w:sz w:val="23"/>
          <w:szCs w:val="23"/>
          <w:lang w:eastAsia="ru-RU"/>
        </w:rPr>
        <w:t xml:space="preserve"> – Oslo </w:t>
      </w:r>
    </w:p>
    <w:p w:rsidR="00B360F3" w:rsidRPr="00AF10F1" w:rsidRDefault="00B360F3" w:rsidP="00B360F3">
      <w:pPr>
        <w:shd w:val="clear" w:color="auto" w:fill="FFFFFF"/>
        <w:spacing w:after="150" w:line="240" w:lineRule="auto"/>
        <w:rPr>
          <w:rFonts w:ascii="Arial" w:eastAsia="Times New Roman" w:hAnsi="Arial" w:cs="Arial"/>
          <w:b/>
          <w:bCs/>
          <w:color w:val="333333"/>
          <w:sz w:val="20"/>
          <w:szCs w:val="20"/>
          <w:lang w:eastAsia="ru-RU"/>
        </w:rPr>
      </w:pPr>
      <w:r w:rsidRPr="00B360F3">
        <w:rPr>
          <w:rFonts w:ascii="Arial" w:eastAsia="Times New Roman" w:hAnsi="Arial" w:cs="Arial"/>
          <w:b/>
          <w:bCs/>
          <w:color w:val="333333"/>
          <w:sz w:val="20"/>
          <w:szCs w:val="20"/>
          <w:lang w:eastAsia="ru-RU"/>
        </w:rPr>
        <w:t xml:space="preserve">Vous rejoindrez Oslo pour un tour de ville panoramique de la capitale norvégienne. Visite du musée viking et du musée du navire polaire Fram. La journée se terminera par un souper d’au revoir dans un restaurant typique. </w:t>
      </w:r>
      <w:r w:rsidRPr="00B360F3">
        <w:rPr>
          <w:rFonts w:ascii="Arial" w:eastAsia="Times New Roman" w:hAnsi="Arial" w:cs="Arial"/>
          <w:b/>
          <w:bCs/>
          <w:color w:val="333333"/>
          <w:sz w:val="20"/>
          <w:szCs w:val="20"/>
          <w:lang w:val="ru-RU" w:eastAsia="ru-RU"/>
        </w:rPr>
        <w:t>Nuit à Oslo.</w:t>
      </w:r>
    </w:p>
    <w:p w:rsidR="00C93A8E" w:rsidRPr="00C93A8E" w:rsidRDefault="00C93A8E" w:rsidP="00C93A8E">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7</w:t>
      </w:r>
      <w:r w:rsidRPr="00C93A8E">
        <w:rPr>
          <w:rFonts w:ascii="Arial" w:eastAsia="Times New Roman" w:hAnsi="Arial" w:cs="Arial"/>
          <w:b/>
          <w:bCs/>
          <w:color w:val="003242"/>
          <w:sz w:val="23"/>
          <w:szCs w:val="23"/>
          <w:lang w:eastAsia="ru-RU"/>
        </w:rPr>
        <w:t xml:space="preserve"> | </w:t>
      </w:r>
      <w:r w:rsidRPr="00C93A8E">
        <w:rPr>
          <w:rFonts w:ascii="Arial" w:eastAsia="Times New Roman" w:hAnsi="Arial" w:cs="Arial"/>
          <w:color w:val="333333"/>
          <w:sz w:val="23"/>
          <w:szCs w:val="23"/>
          <w:lang w:eastAsia="ru-RU"/>
        </w:rPr>
        <w:t>Oslo</w:t>
      </w:r>
    </w:p>
    <w:p w:rsidR="00C93A8E" w:rsidRDefault="00C93A8E" w:rsidP="00C93A8E">
      <w:pPr>
        <w:shd w:val="clear" w:color="auto" w:fill="FFFFFF"/>
        <w:spacing w:after="150" w:line="240" w:lineRule="auto"/>
        <w:rPr>
          <w:rFonts w:ascii="Arial" w:eastAsia="Times New Roman" w:hAnsi="Arial" w:cs="Arial"/>
          <w:b/>
          <w:bCs/>
          <w:color w:val="333333"/>
          <w:sz w:val="20"/>
          <w:szCs w:val="20"/>
          <w:lang w:eastAsia="ru-RU"/>
        </w:rPr>
      </w:pPr>
      <w:r w:rsidRPr="00C93A8E">
        <w:rPr>
          <w:rFonts w:ascii="Arial" w:eastAsia="Times New Roman" w:hAnsi="Arial" w:cs="Arial"/>
          <w:b/>
          <w:bCs/>
          <w:color w:val="333333"/>
          <w:sz w:val="20"/>
          <w:szCs w:val="20"/>
          <w:lang w:eastAsia="ru-RU"/>
        </w:rPr>
        <w:t>Journée libre afin de découvrir la capitale norvégienne à votre rythme. </w:t>
      </w:r>
    </w:p>
    <w:p w:rsidR="00C93A8E" w:rsidRPr="00C93A8E" w:rsidRDefault="00C93A8E" w:rsidP="00C93A8E">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8</w:t>
      </w:r>
      <w:r w:rsidRPr="00C93A8E">
        <w:rPr>
          <w:rFonts w:ascii="Arial" w:eastAsia="Times New Roman" w:hAnsi="Arial" w:cs="Arial"/>
          <w:b/>
          <w:bCs/>
          <w:color w:val="003242"/>
          <w:sz w:val="23"/>
          <w:szCs w:val="23"/>
          <w:lang w:eastAsia="ru-RU"/>
        </w:rPr>
        <w:t xml:space="preserve"> | </w:t>
      </w:r>
      <w:r w:rsidRPr="00C93A8E">
        <w:rPr>
          <w:rFonts w:ascii="Arial" w:eastAsia="Times New Roman" w:hAnsi="Arial" w:cs="Arial"/>
          <w:color w:val="333333"/>
          <w:sz w:val="23"/>
          <w:szCs w:val="23"/>
          <w:lang w:eastAsia="ru-RU"/>
        </w:rPr>
        <w:t>Oslo - Montréal</w:t>
      </w:r>
    </w:p>
    <w:p w:rsidR="00C93A8E" w:rsidRDefault="00C93A8E" w:rsidP="00C93A8E">
      <w:pPr>
        <w:shd w:val="clear" w:color="auto" w:fill="FFFFFF"/>
        <w:spacing w:after="150" w:line="240" w:lineRule="auto"/>
        <w:rPr>
          <w:rFonts w:ascii="Arial" w:eastAsia="Times New Roman" w:hAnsi="Arial" w:cs="Arial"/>
          <w:b/>
          <w:bCs/>
          <w:color w:val="333333"/>
          <w:sz w:val="20"/>
          <w:szCs w:val="20"/>
          <w:lang w:eastAsia="ru-RU"/>
        </w:rPr>
      </w:pPr>
      <w:r w:rsidRPr="00C93A8E">
        <w:rPr>
          <w:rFonts w:ascii="Arial" w:eastAsia="Times New Roman" w:hAnsi="Arial" w:cs="Arial"/>
          <w:b/>
          <w:bCs/>
          <w:color w:val="333333"/>
          <w:sz w:val="20"/>
          <w:szCs w:val="20"/>
          <w:lang w:eastAsia="ru-RU"/>
        </w:rPr>
        <w:t>Transfert à l’aéroport et vol de retour vers Montréal.</w:t>
      </w:r>
    </w:p>
    <w:p w:rsidR="00174570" w:rsidRPr="00AF10F1" w:rsidRDefault="00174570" w:rsidP="00C93A8E">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Copenhague: Hôtel First Mayfair 4* </w:t>
      </w:r>
    </w:p>
    <w:p w:rsidR="00174570" w:rsidRPr="00AF10F1" w:rsidRDefault="00174570" w:rsidP="00C93A8E">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lastRenderedPageBreak/>
        <w:t>Stockholm: Hôtel Scandic Malmen 4* </w:t>
      </w:r>
    </w:p>
    <w:p w:rsidR="00174570" w:rsidRPr="00C93A8E" w:rsidRDefault="00174570" w:rsidP="00C93A8E">
      <w:pPr>
        <w:shd w:val="clear" w:color="auto" w:fill="FFFFFF"/>
        <w:spacing w:after="150" w:line="240" w:lineRule="auto"/>
        <w:rPr>
          <w:rFonts w:ascii="Arial" w:eastAsia="Times New Roman" w:hAnsi="Arial" w:cs="Arial"/>
          <w:b/>
          <w:bCs/>
          <w:color w:val="333333"/>
          <w:sz w:val="20"/>
          <w:szCs w:val="20"/>
          <w:lang w:val="en-US" w:eastAsia="ru-RU"/>
        </w:rPr>
      </w:pPr>
      <w:r w:rsidRPr="00174570">
        <w:rPr>
          <w:rFonts w:ascii="Arial" w:hAnsi="Arial" w:cs="Arial"/>
          <w:color w:val="333333"/>
          <w:sz w:val="18"/>
          <w:szCs w:val="18"/>
          <w:shd w:val="clear" w:color="auto" w:fill="E5E5E5"/>
          <w:lang w:val="en-US"/>
        </w:rPr>
        <w:t>Oslo: Hôtel Scandic St. Olav</w:t>
      </w:r>
      <w:r>
        <w:rPr>
          <w:rFonts w:ascii="Arial" w:hAnsi="Arial" w:cs="Arial"/>
          <w:color w:val="333333"/>
          <w:sz w:val="18"/>
          <w:szCs w:val="18"/>
          <w:shd w:val="clear" w:color="auto" w:fill="E5E5E5"/>
          <w:lang w:val="en-US"/>
        </w:rPr>
        <w:t>s Plass 4</w:t>
      </w:r>
      <w:r w:rsidRPr="00174570">
        <w:rPr>
          <w:rFonts w:ascii="Arial" w:hAnsi="Arial" w:cs="Arial"/>
          <w:color w:val="333333"/>
          <w:sz w:val="18"/>
          <w:szCs w:val="18"/>
          <w:shd w:val="clear" w:color="auto" w:fill="E5E5E5"/>
          <w:lang w:val="en-US"/>
        </w:rPr>
        <w:t>*</w:t>
      </w:r>
    </w:p>
    <w:p w:rsidR="00C93A8E" w:rsidRPr="00C93A8E" w:rsidRDefault="00C93A8E" w:rsidP="00C93A8E">
      <w:pPr>
        <w:shd w:val="clear" w:color="auto" w:fill="FFFFFF"/>
        <w:spacing w:after="150" w:line="240" w:lineRule="auto"/>
        <w:rPr>
          <w:rFonts w:ascii="Arial" w:eastAsia="Times New Roman" w:hAnsi="Arial" w:cs="Arial"/>
          <w:b/>
          <w:bCs/>
          <w:color w:val="333333"/>
          <w:sz w:val="20"/>
          <w:szCs w:val="20"/>
          <w:lang w:val="en-US" w:eastAsia="ru-RU"/>
        </w:rPr>
      </w:pPr>
    </w:p>
    <w:p w:rsidR="006C057C" w:rsidRDefault="006C057C" w:rsidP="006C057C">
      <w:pPr>
        <w:rPr>
          <w:b/>
          <w:sz w:val="28"/>
          <w:szCs w:val="28"/>
        </w:rPr>
      </w:pPr>
      <w:r w:rsidRPr="000E50C0">
        <w:rPr>
          <w:b/>
          <w:sz w:val="28"/>
          <w:szCs w:val="28"/>
        </w:rPr>
        <w:t>Etape 2</w:t>
      </w:r>
    </w:p>
    <w:p w:rsidR="000E50C0" w:rsidRDefault="00AF10F1" w:rsidP="006C057C">
      <w:hyperlink r:id="rId5" w:history="1">
        <w:r w:rsidR="0043092E">
          <w:rPr>
            <w:rStyle w:val="Lienhypertexte"/>
          </w:rPr>
          <w:t>https://www.gvq.ca/circuits-accompagnes/amerique/canada/terre-neuve-et-labrador/682-terre-neuve-et-labrador-et-saint-pierre-et-miquelon-en-avion</w:t>
        </w:r>
      </w:hyperlink>
    </w:p>
    <w:p w:rsidR="0043092E" w:rsidRDefault="00AF10F1" w:rsidP="006C057C">
      <w:pPr>
        <w:rPr>
          <w:rStyle w:val="Lienhypertexte"/>
        </w:rPr>
      </w:pPr>
      <w:hyperlink r:id="rId6" w:history="1">
        <w:r w:rsidR="0043092E">
          <w:rPr>
            <w:rStyle w:val="Lienhypertexte"/>
          </w:rPr>
          <w:t>https://www.gvq.ca/circuits-accompagnes/amerique/canada/terre-neuve-et-labrador/29-terre-neuve-et-saint-pierre-et-miquelon</w:t>
        </w:r>
      </w:hyperlink>
    </w:p>
    <w:p w:rsidR="00876443" w:rsidRPr="00876443" w:rsidRDefault="00876443" w:rsidP="00876443">
      <w:pPr>
        <w:shd w:val="clear" w:color="auto" w:fill="FFFFFF"/>
        <w:spacing w:after="0" w:line="240" w:lineRule="auto"/>
        <w:rPr>
          <w:rFonts w:ascii="Helvetica" w:eastAsia="Times New Roman" w:hAnsi="Helvetica" w:cs="Helvetica"/>
          <w:color w:val="333333"/>
          <w:sz w:val="21"/>
          <w:szCs w:val="21"/>
          <w:lang w:eastAsia="ru-RU"/>
        </w:rPr>
      </w:pPr>
      <w:r w:rsidRPr="00876443">
        <w:rPr>
          <w:rFonts w:ascii="Arial" w:eastAsia="Times New Roman" w:hAnsi="Arial" w:cs="Arial"/>
          <w:b/>
          <w:bCs/>
          <w:color w:val="003242"/>
          <w:sz w:val="23"/>
          <w:szCs w:val="23"/>
          <w:lang w:eastAsia="ru-RU"/>
        </w:rPr>
        <w:t>J 1 | </w:t>
      </w:r>
      <w:r w:rsidRPr="00876443">
        <w:rPr>
          <w:rFonts w:ascii="Arial" w:eastAsia="Times New Roman" w:hAnsi="Arial" w:cs="Arial"/>
          <w:color w:val="333333"/>
          <w:sz w:val="23"/>
          <w:szCs w:val="23"/>
          <w:lang w:eastAsia="ru-RU"/>
        </w:rPr>
        <w:t>Montréal - Dee</w:t>
      </w:r>
      <w:r>
        <w:rPr>
          <w:rFonts w:ascii="Arial" w:eastAsia="Times New Roman" w:hAnsi="Arial" w:cs="Arial"/>
          <w:color w:val="333333"/>
          <w:sz w:val="23"/>
          <w:szCs w:val="23"/>
          <w:lang w:eastAsia="ru-RU"/>
        </w:rPr>
        <w:t>r Lake - Rocky Harbour</w:t>
      </w:r>
    </w:p>
    <w:p w:rsidR="00876443" w:rsidRDefault="00876443" w:rsidP="00876443">
      <w:pPr>
        <w:shd w:val="clear" w:color="auto" w:fill="FFFFFF"/>
        <w:spacing w:after="150" w:line="240" w:lineRule="auto"/>
        <w:rPr>
          <w:rFonts w:ascii="Arial" w:eastAsia="Times New Roman" w:hAnsi="Arial" w:cs="Arial"/>
          <w:b/>
          <w:bCs/>
          <w:color w:val="333333"/>
          <w:sz w:val="20"/>
          <w:szCs w:val="20"/>
          <w:lang w:eastAsia="ru-RU"/>
        </w:rPr>
      </w:pPr>
      <w:r w:rsidRPr="00876443">
        <w:rPr>
          <w:rFonts w:ascii="Arial" w:eastAsia="Times New Roman" w:hAnsi="Arial" w:cs="Arial"/>
          <w:b/>
          <w:bCs/>
          <w:color w:val="333333"/>
          <w:sz w:val="20"/>
          <w:szCs w:val="20"/>
          <w:lang w:eastAsia="ru-RU"/>
        </w:rPr>
        <w:t xml:space="preserve">Vol vers Deer Lake. Trajet vers Rocky Harbour, village pittoresque au cœur </w:t>
      </w:r>
      <w:r>
        <w:rPr>
          <w:rFonts w:ascii="Arial" w:eastAsia="Times New Roman" w:hAnsi="Arial" w:cs="Arial"/>
          <w:b/>
          <w:bCs/>
          <w:color w:val="333333"/>
          <w:sz w:val="20"/>
          <w:szCs w:val="20"/>
          <w:lang w:eastAsia="ru-RU"/>
        </w:rPr>
        <w:t>du parc national du Gros-Morne.</w:t>
      </w:r>
    </w:p>
    <w:p w:rsidR="00200727" w:rsidRPr="00200727" w:rsidRDefault="00200727" w:rsidP="00200727">
      <w:pPr>
        <w:shd w:val="clear" w:color="auto" w:fill="FFFFFF"/>
        <w:spacing w:after="0" w:line="240" w:lineRule="auto"/>
        <w:rPr>
          <w:rFonts w:ascii="Helvetica" w:eastAsia="Times New Roman" w:hAnsi="Helvetica" w:cs="Helvetica"/>
          <w:color w:val="333333"/>
          <w:sz w:val="21"/>
          <w:szCs w:val="21"/>
          <w:lang w:eastAsia="ru-RU"/>
        </w:rPr>
      </w:pPr>
      <w:r w:rsidRPr="00200727">
        <w:rPr>
          <w:rFonts w:ascii="Arial" w:eastAsia="Times New Roman" w:hAnsi="Arial" w:cs="Arial"/>
          <w:b/>
          <w:bCs/>
          <w:color w:val="003242"/>
          <w:sz w:val="23"/>
          <w:szCs w:val="23"/>
          <w:lang w:eastAsia="ru-RU"/>
        </w:rPr>
        <w:t>J 2 | </w:t>
      </w:r>
      <w:r w:rsidRPr="00200727">
        <w:rPr>
          <w:rFonts w:ascii="Arial" w:eastAsia="Times New Roman" w:hAnsi="Arial" w:cs="Arial"/>
          <w:color w:val="333333"/>
          <w:sz w:val="23"/>
          <w:szCs w:val="23"/>
          <w:lang w:eastAsia="ru-RU"/>
        </w:rPr>
        <w:t>Rocky Harbour</w:t>
      </w:r>
    </w:p>
    <w:p w:rsidR="00200727" w:rsidRPr="00200727" w:rsidRDefault="00200727" w:rsidP="00200727">
      <w:pPr>
        <w:shd w:val="clear" w:color="auto" w:fill="FFFFFF"/>
        <w:spacing w:after="150" w:line="240" w:lineRule="auto"/>
        <w:rPr>
          <w:rFonts w:ascii="Arial" w:eastAsia="Times New Roman" w:hAnsi="Arial" w:cs="Arial"/>
          <w:b/>
          <w:bCs/>
          <w:color w:val="333333"/>
          <w:sz w:val="20"/>
          <w:szCs w:val="20"/>
          <w:lang w:eastAsia="ru-RU"/>
        </w:rPr>
      </w:pPr>
      <w:r w:rsidRPr="00200727">
        <w:rPr>
          <w:rFonts w:ascii="Arial" w:eastAsia="Times New Roman" w:hAnsi="Arial" w:cs="Arial"/>
          <w:b/>
          <w:bCs/>
          <w:color w:val="333333"/>
          <w:sz w:val="20"/>
          <w:szCs w:val="20"/>
          <w:lang w:eastAsia="ru-RU"/>
        </w:rPr>
        <w:t>AM : Visite du centre d'interprétation du parc national du Gros-Morne, site du patrimoine mondial de l'UNESCO, à la découverte d'une riche variété de paysages e</w:t>
      </w:r>
      <w:r w:rsidR="00BF50AF">
        <w:rPr>
          <w:rFonts w:ascii="Arial" w:eastAsia="Times New Roman" w:hAnsi="Arial" w:cs="Arial"/>
          <w:b/>
          <w:bCs/>
          <w:color w:val="333333"/>
          <w:sz w:val="20"/>
          <w:szCs w:val="20"/>
          <w:lang w:eastAsia="ru-RU"/>
        </w:rPr>
        <w:t xml:space="preserve">t d'une faune diversifiée. </w:t>
      </w:r>
      <w:r w:rsidRPr="00200727">
        <w:rPr>
          <w:rFonts w:ascii="Arial" w:eastAsia="Times New Roman" w:hAnsi="Arial" w:cs="Arial"/>
          <w:b/>
          <w:bCs/>
          <w:color w:val="333333"/>
          <w:sz w:val="20"/>
          <w:szCs w:val="20"/>
          <w:lang w:eastAsia="ru-RU"/>
        </w:rPr>
        <w:t>Croisière à Norris Point pour profiter de la vue spectaculaire sur les Tablelands et les collines Lookout, deux des plus hauts sommets du parc national du Gros-Morne.</w:t>
      </w:r>
    </w:p>
    <w:p w:rsidR="00200727" w:rsidRPr="00200727" w:rsidRDefault="00200727" w:rsidP="00200727">
      <w:pPr>
        <w:shd w:val="clear" w:color="auto" w:fill="FFFFFF"/>
        <w:spacing w:after="0" w:line="240" w:lineRule="auto"/>
        <w:rPr>
          <w:rFonts w:ascii="Helvetica" w:eastAsia="Times New Roman" w:hAnsi="Helvetica" w:cs="Helvetica"/>
          <w:color w:val="333333"/>
          <w:sz w:val="21"/>
          <w:szCs w:val="21"/>
          <w:lang w:eastAsia="ru-RU"/>
        </w:rPr>
      </w:pPr>
      <w:r w:rsidRPr="00200727">
        <w:rPr>
          <w:rFonts w:ascii="Arial" w:eastAsia="Times New Roman" w:hAnsi="Arial" w:cs="Arial"/>
          <w:b/>
          <w:bCs/>
          <w:color w:val="003242"/>
          <w:sz w:val="23"/>
          <w:szCs w:val="23"/>
          <w:lang w:eastAsia="ru-RU"/>
        </w:rPr>
        <w:t>J 3 | </w:t>
      </w:r>
      <w:r w:rsidR="00E56DD3">
        <w:rPr>
          <w:rFonts w:ascii="Arial" w:eastAsia="Times New Roman" w:hAnsi="Arial" w:cs="Arial"/>
          <w:color w:val="333333"/>
          <w:sz w:val="23"/>
          <w:szCs w:val="23"/>
          <w:lang w:eastAsia="ru-RU"/>
        </w:rPr>
        <w:t xml:space="preserve">Rocky Harbour-Blan </w:t>
      </w:r>
      <w:r w:rsidR="00006FC4">
        <w:rPr>
          <w:rFonts w:ascii="Arial" w:eastAsia="Times New Roman" w:hAnsi="Arial" w:cs="Arial"/>
          <w:color w:val="333333"/>
          <w:sz w:val="23"/>
          <w:szCs w:val="23"/>
          <w:lang w:eastAsia="ru-RU"/>
        </w:rPr>
        <w:t>-</w:t>
      </w:r>
      <w:r w:rsidR="00E56DD3">
        <w:rPr>
          <w:rFonts w:ascii="Arial" w:eastAsia="Times New Roman" w:hAnsi="Arial" w:cs="Arial"/>
          <w:color w:val="333333"/>
          <w:sz w:val="23"/>
          <w:szCs w:val="23"/>
          <w:lang w:eastAsia="ru-RU"/>
        </w:rPr>
        <w:t xml:space="preserve">  </w:t>
      </w:r>
      <w:r w:rsidR="00006FC4">
        <w:rPr>
          <w:rFonts w:ascii="Arial" w:eastAsia="Times New Roman" w:hAnsi="Arial" w:cs="Arial"/>
          <w:color w:val="333333"/>
          <w:sz w:val="23"/>
          <w:szCs w:val="23"/>
          <w:lang w:eastAsia="ru-RU"/>
        </w:rPr>
        <w:t>L’Anse-au-Clair</w:t>
      </w:r>
    </w:p>
    <w:p w:rsidR="00CD10CF" w:rsidRDefault="00200727" w:rsidP="00200727">
      <w:pPr>
        <w:shd w:val="clear" w:color="auto" w:fill="FFFFFF"/>
        <w:spacing w:after="150" w:line="240" w:lineRule="auto"/>
        <w:rPr>
          <w:rFonts w:ascii="Arial" w:eastAsia="Times New Roman" w:hAnsi="Arial" w:cs="Arial"/>
          <w:b/>
          <w:bCs/>
          <w:color w:val="333333"/>
          <w:sz w:val="20"/>
          <w:szCs w:val="20"/>
          <w:lang w:eastAsia="ru-RU"/>
        </w:rPr>
      </w:pPr>
      <w:r w:rsidRPr="00200727">
        <w:rPr>
          <w:rFonts w:ascii="Arial" w:eastAsia="Times New Roman" w:hAnsi="Arial" w:cs="Arial"/>
          <w:b/>
          <w:bCs/>
          <w:color w:val="333333"/>
          <w:sz w:val="20"/>
          <w:szCs w:val="20"/>
          <w:lang w:eastAsia="ru-RU"/>
        </w:rPr>
        <w:t>Trajet vers St. Barbe. Traversée du détroit de Belle Isle, populaire pour son passage des icebergs afin</w:t>
      </w:r>
      <w:r w:rsidR="003E06C2">
        <w:rPr>
          <w:rFonts w:ascii="Arial" w:eastAsia="Times New Roman" w:hAnsi="Arial" w:cs="Arial"/>
          <w:b/>
          <w:bCs/>
          <w:color w:val="333333"/>
          <w:sz w:val="20"/>
          <w:szCs w:val="20"/>
          <w:lang w:eastAsia="ru-RU"/>
        </w:rPr>
        <w:t xml:space="preserve"> de se rendre au Labrador. </w:t>
      </w:r>
      <w:r w:rsidRPr="00200727">
        <w:rPr>
          <w:rFonts w:ascii="Arial" w:eastAsia="Times New Roman" w:hAnsi="Arial" w:cs="Arial"/>
          <w:b/>
          <w:bCs/>
          <w:color w:val="333333"/>
          <w:sz w:val="20"/>
          <w:szCs w:val="20"/>
          <w:lang w:eastAsia="ru-RU"/>
        </w:rPr>
        <w:t>Tour d'orientat</w:t>
      </w:r>
      <w:r w:rsidR="00E56DD3">
        <w:rPr>
          <w:rFonts w:ascii="Arial" w:eastAsia="Times New Roman" w:hAnsi="Arial" w:cs="Arial"/>
          <w:b/>
          <w:bCs/>
          <w:color w:val="333333"/>
          <w:sz w:val="20"/>
          <w:szCs w:val="20"/>
          <w:lang w:eastAsia="ru-RU"/>
        </w:rPr>
        <w:t>ion de Blanc-Sablon.</w:t>
      </w:r>
    </w:p>
    <w:p w:rsidR="00EE7D3A" w:rsidRDefault="00EE7D3A" w:rsidP="00EE7D3A">
      <w:pPr>
        <w:shd w:val="clear" w:color="auto" w:fill="FFFFFF"/>
        <w:spacing w:after="150" w:line="240" w:lineRule="auto"/>
        <w:rPr>
          <w:rFonts w:ascii="Arial" w:eastAsia="Times New Roman" w:hAnsi="Arial" w:cs="Arial"/>
          <w:b/>
          <w:bCs/>
          <w:color w:val="333333"/>
          <w:sz w:val="20"/>
          <w:szCs w:val="20"/>
          <w:lang w:eastAsia="ru-RU"/>
        </w:rPr>
      </w:pPr>
      <w:r w:rsidRPr="00CD10CF">
        <w:rPr>
          <w:rFonts w:ascii="Arial" w:eastAsia="Times New Roman" w:hAnsi="Arial" w:cs="Arial"/>
          <w:b/>
          <w:bCs/>
          <w:color w:val="333333"/>
          <w:sz w:val="20"/>
          <w:szCs w:val="20"/>
          <w:lang w:eastAsia="ru-RU"/>
        </w:rPr>
        <w:t>Arrêts photos le long des côtes du Labrador. Visite du lieu historique de Red Bay, inscrit sur la liste du patrimoine mondial de l'UNESCO depuis 2013, et du phare de Point-Amour. Ce phare est le plus élevé des provinces de l’Atlantique et le deuxième plus élevé du Canada.</w:t>
      </w:r>
    </w:p>
    <w:p w:rsidR="00EE7D3A" w:rsidRDefault="00EE7D3A" w:rsidP="00200727">
      <w:pPr>
        <w:shd w:val="clear" w:color="auto" w:fill="FFFFFF"/>
        <w:spacing w:after="150" w:line="240" w:lineRule="auto"/>
        <w:rPr>
          <w:rFonts w:ascii="Arial" w:eastAsia="Times New Roman" w:hAnsi="Arial" w:cs="Arial"/>
          <w:b/>
          <w:bCs/>
          <w:color w:val="333333"/>
          <w:sz w:val="20"/>
          <w:szCs w:val="20"/>
          <w:lang w:eastAsia="ru-RU"/>
        </w:rPr>
      </w:pPr>
    </w:p>
    <w:p w:rsidR="00565A8D" w:rsidRPr="00565A8D" w:rsidRDefault="00EE7D3A" w:rsidP="00565A8D">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4</w:t>
      </w:r>
      <w:r w:rsidR="00565A8D" w:rsidRPr="00565A8D">
        <w:rPr>
          <w:rFonts w:ascii="Arial" w:eastAsia="Times New Roman" w:hAnsi="Arial" w:cs="Arial"/>
          <w:b/>
          <w:bCs/>
          <w:color w:val="003242"/>
          <w:sz w:val="23"/>
          <w:szCs w:val="23"/>
          <w:lang w:eastAsia="ru-RU"/>
        </w:rPr>
        <w:t xml:space="preserve"> | </w:t>
      </w:r>
      <w:r w:rsidR="00565A8D" w:rsidRPr="00565A8D">
        <w:rPr>
          <w:rFonts w:ascii="Arial" w:eastAsia="Times New Roman" w:hAnsi="Arial" w:cs="Arial"/>
          <w:color w:val="333333"/>
          <w:sz w:val="23"/>
          <w:szCs w:val="23"/>
          <w:lang w:eastAsia="ru-RU"/>
        </w:rPr>
        <w:t>L'Anse-au-Clair – St.-Anthony</w:t>
      </w:r>
    </w:p>
    <w:p w:rsidR="00565A8D" w:rsidRPr="00AF10F1" w:rsidRDefault="00565A8D" w:rsidP="00565A8D">
      <w:pPr>
        <w:shd w:val="clear" w:color="auto" w:fill="FFFFFF"/>
        <w:spacing w:after="150" w:line="240" w:lineRule="auto"/>
        <w:rPr>
          <w:rFonts w:ascii="Arial" w:eastAsia="Times New Roman" w:hAnsi="Arial" w:cs="Arial"/>
          <w:b/>
          <w:bCs/>
          <w:color w:val="333333"/>
          <w:sz w:val="20"/>
          <w:szCs w:val="20"/>
          <w:lang w:eastAsia="ru-RU"/>
        </w:rPr>
      </w:pPr>
      <w:r w:rsidRPr="00565A8D">
        <w:rPr>
          <w:rFonts w:ascii="Arial" w:eastAsia="Times New Roman" w:hAnsi="Arial" w:cs="Arial"/>
          <w:b/>
          <w:bCs/>
          <w:color w:val="333333"/>
          <w:sz w:val="20"/>
          <w:szCs w:val="20"/>
          <w:lang w:eastAsia="ru-RU"/>
        </w:rPr>
        <w:t>Visite d'une fer</w:t>
      </w:r>
      <w:r>
        <w:rPr>
          <w:rFonts w:ascii="Arial" w:eastAsia="Times New Roman" w:hAnsi="Arial" w:cs="Arial"/>
          <w:b/>
          <w:bCs/>
          <w:color w:val="333333"/>
          <w:sz w:val="20"/>
          <w:szCs w:val="20"/>
          <w:lang w:eastAsia="ru-RU"/>
        </w:rPr>
        <w:t xml:space="preserve">me d'élevage de pétoncles. </w:t>
      </w:r>
      <w:r w:rsidRPr="00565A8D">
        <w:rPr>
          <w:rFonts w:ascii="Arial" w:eastAsia="Times New Roman" w:hAnsi="Arial" w:cs="Arial"/>
          <w:b/>
          <w:bCs/>
          <w:color w:val="333333"/>
          <w:sz w:val="20"/>
          <w:szCs w:val="20"/>
          <w:lang w:eastAsia="ru-RU"/>
        </w:rPr>
        <w:t xml:space="preserve">Traversée en direction de St. Barbe. Trajet vers St. Anthony en empruntant la piste des Vikings. </w:t>
      </w:r>
      <w:r w:rsidRPr="00565A8D">
        <w:rPr>
          <w:rFonts w:ascii="Arial" w:eastAsia="Times New Roman" w:hAnsi="Arial" w:cs="Arial"/>
          <w:b/>
          <w:bCs/>
          <w:color w:val="333333"/>
          <w:sz w:val="20"/>
          <w:szCs w:val="20"/>
          <w:lang w:val="ru-RU" w:eastAsia="ru-RU"/>
        </w:rPr>
        <w:t>Croisière aux baleines si les conditions météorologiques le permettent.</w:t>
      </w:r>
    </w:p>
    <w:p w:rsidR="00EE7D3A" w:rsidRPr="00EE7D3A" w:rsidRDefault="00EE7D3A" w:rsidP="00565A8D">
      <w:pPr>
        <w:shd w:val="clear" w:color="auto" w:fill="FFFFFF"/>
        <w:spacing w:after="150" w:line="240" w:lineRule="auto"/>
        <w:rPr>
          <w:rFonts w:ascii="Arial" w:eastAsia="Times New Roman" w:hAnsi="Arial" w:cs="Arial"/>
          <w:b/>
          <w:bCs/>
          <w:color w:val="333333"/>
          <w:sz w:val="20"/>
          <w:szCs w:val="20"/>
          <w:lang w:eastAsia="ru-RU"/>
        </w:rPr>
      </w:pPr>
      <w:r w:rsidRPr="00564099">
        <w:rPr>
          <w:rFonts w:ascii="Arial" w:eastAsia="Times New Roman" w:hAnsi="Arial" w:cs="Arial"/>
          <w:b/>
          <w:bCs/>
          <w:color w:val="333333"/>
          <w:sz w:val="20"/>
          <w:szCs w:val="20"/>
          <w:lang w:eastAsia="ru-RU"/>
        </w:rPr>
        <w:t>Visite du centre d'interprétation de l'Anse aux Meadows et des répliques grandeur nature de</w:t>
      </w:r>
      <w:r>
        <w:rPr>
          <w:rFonts w:ascii="Arial" w:eastAsia="Times New Roman" w:hAnsi="Arial" w:cs="Arial"/>
          <w:b/>
          <w:bCs/>
          <w:color w:val="333333"/>
          <w:sz w:val="20"/>
          <w:szCs w:val="20"/>
          <w:lang w:eastAsia="ru-RU"/>
        </w:rPr>
        <w:t xml:space="preserve">s huttes de terre vikings. </w:t>
      </w:r>
      <w:r w:rsidRPr="00564099">
        <w:rPr>
          <w:rFonts w:ascii="Arial" w:eastAsia="Times New Roman" w:hAnsi="Arial" w:cs="Arial"/>
          <w:b/>
          <w:bCs/>
          <w:color w:val="333333"/>
          <w:sz w:val="20"/>
          <w:szCs w:val="20"/>
          <w:lang w:eastAsia="ru-RU"/>
        </w:rPr>
        <w:t>Visite du lieu historique national du Canada de Port au Choix, site archéologique qui présente un important site d’occupation préeuropéenne. Découverte d’artéfacts de l’époque de la chasse aux phoques : des lances en ardoise aux harpons.</w:t>
      </w:r>
    </w:p>
    <w:p w:rsidR="00FD52FA" w:rsidRPr="00FD52FA" w:rsidRDefault="00EE7D3A" w:rsidP="00FD52FA">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5</w:t>
      </w:r>
      <w:r w:rsidR="00FD52FA" w:rsidRPr="00FD52FA">
        <w:rPr>
          <w:rFonts w:ascii="Arial" w:eastAsia="Times New Roman" w:hAnsi="Arial" w:cs="Arial"/>
          <w:b/>
          <w:bCs/>
          <w:color w:val="003242"/>
          <w:sz w:val="23"/>
          <w:szCs w:val="23"/>
          <w:lang w:eastAsia="ru-RU"/>
        </w:rPr>
        <w:t xml:space="preserve"> | </w:t>
      </w:r>
      <w:r w:rsidR="00FD52FA" w:rsidRPr="00564099">
        <w:rPr>
          <w:rFonts w:ascii="Arial" w:eastAsia="Times New Roman" w:hAnsi="Arial" w:cs="Arial"/>
          <w:color w:val="333333"/>
          <w:sz w:val="23"/>
          <w:szCs w:val="23"/>
          <w:lang w:eastAsia="ru-RU"/>
        </w:rPr>
        <w:t xml:space="preserve">St.-Anthony </w:t>
      </w:r>
      <w:r w:rsidR="00FD52FA" w:rsidRPr="00FD52FA">
        <w:rPr>
          <w:rFonts w:ascii="Arial" w:eastAsia="Times New Roman" w:hAnsi="Arial" w:cs="Arial"/>
          <w:color w:val="333333"/>
          <w:sz w:val="23"/>
          <w:szCs w:val="23"/>
          <w:lang w:eastAsia="ru-RU"/>
        </w:rPr>
        <w:t>- Clarenville</w:t>
      </w:r>
    </w:p>
    <w:p w:rsidR="00FD52FA" w:rsidRDefault="00FD52FA" w:rsidP="00FD52FA">
      <w:pPr>
        <w:shd w:val="clear" w:color="auto" w:fill="FFFFFF"/>
        <w:spacing w:after="150" w:line="240" w:lineRule="auto"/>
        <w:rPr>
          <w:rFonts w:ascii="Arial" w:eastAsia="Times New Roman" w:hAnsi="Arial" w:cs="Arial"/>
          <w:b/>
          <w:bCs/>
          <w:color w:val="333333"/>
          <w:sz w:val="20"/>
          <w:szCs w:val="20"/>
          <w:lang w:eastAsia="ru-RU"/>
        </w:rPr>
      </w:pPr>
      <w:r w:rsidRPr="00FD52FA">
        <w:rPr>
          <w:rFonts w:ascii="Arial" w:eastAsia="Times New Roman" w:hAnsi="Arial" w:cs="Arial"/>
          <w:b/>
          <w:bCs/>
          <w:color w:val="333333"/>
          <w:sz w:val="20"/>
          <w:szCs w:val="20"/>
          <w:lang w:eastAsia="ru-RU"/>
        </w:rPr>
        <w:t>AM : Traversée du parc national Terra Nova, au cœur même de la forêt boréale, et visite de son centre d'interprétation. PM : Trajet vers la péninsule de Bonavista. Il s’agit de l’une des plus vieilles villes de l’Amérique du Nord qui a été découverte par John Cabot en 1497 et qui est devenue, par la suite, un établissement pour les pêcheurs. Visite du phare du cap Bonavista érigé en 1842 afin de guider les navigateurs à travers les eaux dangereuses baignant le cap. Visite du lieu historique national du Canada de l'Établissement-Ryan, ensemble de bâtiments traditionnels en bois, du 19e siècle, en bordure du pittoresque port historique de Bonavista. En soirée, initiation à une coutume terre-neuvienne, le Screech-In (à confirmer).</w:t>
      </w:r>
    </w:p>
    <w:p w:rsidR="00F416AD" w:rsidRPr="00F416AD" w:rsidRDefault="00F416AD" w:rsidP="00F416AD">
      <w:pPr>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6</w:t>
      </w:r>
      <w:r w:rsidRPr="00F416AD">
        <w:rPr>
          <w:rFonts w:ascii="Arial" w:eastAsia="Times New Roman" w:hAnsi="Arial" w:cs="Arial"/>
          <w:b/>
          <w:bCs/>
          <w:color w:val="003242"/>
          <w:sz w:val="23"/>
          <w:szCs w:val="23"/>
          <w:lang w:eastAsia="ru-RU"/>
        </w:rPr>
        <w:t xml:space="preserve"> | </w:t>
      </w:r>
      <w:r w:rsidRPr="00F416AD">
        <w:rPr>
          <w:rFonts w:ascii="Arial" w:eastAsia="Times New Roman" w:hAnsi="Arial" w:cs="Arial"/>
          <w:color w:val="333333"/>
          <w:sz w:val="23"/>
          <w:szCs w:val="23"/>
          <w:lang w:eastAsia="ru-RU"/>
        </w:rPr>
        <w:t>Clarenville - Saint-Pier</w:t>
      </w:r>
      <w:r>
        <w:rPr>
          <w:rFonts w:ascii="Arial" w:eastAsia="Times New Roman" w:hAnsi="Arial" w:cs="Arial"/>
          <w:color w:val="333333"/>
          <w:sz w:val="23"/>
          <w:szCs w:val="23"/>
          <w:lang w:eastAsia="ru-RU"/>
        </w:rPr>
        <w:t xml:space="preserve">re </w:t>
      </w:r>
    </w:p>
    <w:p w:rsidR="00F416AD" w:rsidRDefault="00B93E4F" w:rsidP="00F416AD">
      <w:pPr>
        <w:spacing w:line="240" w:lineRule="auto"/>
        <w:rPr>
          <w:rFonts w:ascii="Arial" w:eastAsia="Times New Roman" w:hAnsi="Arial" w:cs="Arial"/>
          <w:b/>
          <w:bCs/>
          <w:color w:val="333333"/>
          <w:sz w:val="20"/>
          <w:szCs w:val="20"/>
          <w:lang w:eastAsia="ru-RU"/>
        </w:rPr>
      </w:pPr>
      <w:r>
        <w:rPr>
          <w:rFonts w:ascii="Arial" w:eastAsia="Times New Roman" w:hAnsi="Arial" w:cs="Arial"/>
          <w:b/>
          <w:bCs/>
          <w:color w:val="333333"/>
          <w:sz w:val="20"/>
          <w:szCs w:val="20"/>
          <w:lang w:eastAsia="ru-RU"/>
        </w:rPr>
        <w:lastRenderedPageBreak/>
        <w:t xml:space="preserve">Trajet vers Fortune. </w:t>
      </w:r>
      <w:r w:rsidR="00F416AD" w:rsidRPr="00F416AD">
        <w:rPr>
          <w:rFonts w:ascii="Arial" w:eastAsia="Times New Roman" w:hAnsi="Arial" w:cs="Arial"/>
          <w:b/>
          <w:bCs/>
          <w:color w:val="333333"/>
          <w:sz w:val="20"/>
          <w:szCs w:val="20"/>
          <w:lang w:eastAsia="ru-RU"/>
        </w:rPr>
        <w:t>Traversée d'une heure vers l'île de Saint-Pierre**, département de la France et dernier vestige des possessions françaises en Amérique du Nord. Temps libre dans les rues étroites et à la fameuse place du Général-</w:t>
      </w:r>
      <w:r>
        <w:rPr>
          <w:rFonts w:ascii="Arial" w:eastAsia="Times New Roman" w:hAnsi="Arial" w:cs="Arial"/>
          <w:b/>
          <w:bCs/>
          <w:color w:val="333333"/>
          <w:sz w:val="20"/>
          <w:szCs w:val="20"/>
          <w:lang w:eastAsia="ru-RU"/>
        </w:rPr>
        <w:t>de-Gaulle.</w:t>
      </w:r>
    </w:p>
    <w:p w:rsidR="00B93E4F" w:rsidRPr="00F416AD" w:rsidRDefault="00B93E4F" w:rsidP="00F416AD">
      <w:pPr>
        <w:spacing w:line="240" w:lineRule="auto"/>
        <w:rPr>
          <w:rFonts w:ascii="Arial" w:eastAsia="Times New Roman" w:hAnsi="Arial" w:cs="Arial"/>
          <w:b/>
          <w:bCs/>
          <w:color w:val="333333"/>
          <w:sz w:val="20"/>
          <w:szCs w:val="20"/>
          <w:lang w:eastAsia="ru-RU"/>
        </w:rPr>
      </w:pPr>
      <w:r w:rsidRPr="00F416AD">
        <w:rPr>
          <w:rFonts w:ascii="Arial" w:eastAsia="Times New Roman" w:hAnsi="Arial" w:cs="Arial"/>
          <w:b/>
          <w:bCs/>
          <w:color w:val="333333"/>
          <w:sz w:val="20"/>
          <w:szCs w:val="20"/>
          <w:lang w:eastAsia="ru-RU"/>
        </w:rPr>
        <w:t>Tour de ville en compagnie d'un guide local à la découverte des principaux attraits de Saint-Pierre : les quais, la cathédrale et le fronton de pelote basque. PM : Excursion à l'île aux Marins, île-musée témoin du métier de pêcheur des habitants de l'archipel.</w:t>
      </w:r>
    </w:p>
    <w:p w:rsidR="00B93E4F" w:rsidRPr="00B93E4F" w:rsidRDefault="00B93E4F" w:rsidP="00B93E4F">
      <w:pPr>
        <w:shd w:val="clear" w:color="auto" w:fill="FFFFFF"/>
        <w:spacing w:after="0" w:line="240" w:lineRule="auto"/>
        <w:rPr>
          <w:rFonts w:ascii="Helvetica" w:eastAsia="Times New Roman" w:hAnsi="Helvetica" w:cs="Helvetica"/>
          <w:color w:val="333333"/>
          <w:sz w:val="21"/>
          <w:szCs w:val="21"/>
          <w:lang w:val="en-US" w:eastAsia="ru-RU"/>
        </w:rPr>
      </w:pPr>
      <w:r>
        <w:rPr>
          <w:rFonts w:ascii="Arial" w:eastAsia="Times New Roman" w:hAnsi="Arial" w:cs="Arial"/>
          <w:b/>
          <w:bCs/>
          <w:color w:val="003242"/>
          <w:sz w:val="23"/>
          <w:szCs w:val="23"/>
          <w:lang w:val="en-US" w:eastAsia="ru-RU"/>
        </w:rPr>
        <w:t>J 7</w:t>
      </w:r>
      <w:r w:rsidRPr="00B93E4F">
        <w:rPr>
          <w:rFonts w:ascii="Arial" w:eastAsia="Times New Roman" w:hAnsi="Arial" w:cs="Arial"/>
          <w:b/>
          <w:bCs/>
          <w:color w:val="003242"/>
          <w:sz w:val="23"/>
          <w:szCs w:val="23"/>
          <w:lang w:val="en-US" w:eastAsia="ru-RU"/>
        </w:rPr>
        <w:t xml:space="preserve"> | </w:t>
      </w:r>
      <w:r w:rsidRPr="00B93E4F">
        <w:rPr>
          <w:rFonts w:ascii="Arial" w:eastAsia="Times New Roman" w:hAnsi="Arial" w:cs="Arial"/>
          <w:color w:val="333333"/>
          <w:sz w:val="23"/>
          <w:szCs w:val="23"/>
          <w:lang w:val="en-US" w:eastAsia="ru-RU"/>
        </w:rPr>
        <w:t>Saint-Pierre - St. John´s</w:t>
      </w:r>
    </w:p>
    <w:p w:rsidR="00B93E4F" w:rsidRPr="00B93E4F" w:rsidRDefault="00B93E4F" w:rsidP="00B93E4F">
      <w:pPr>
        <w:shd w:val="clear" w:color="auto" w:fill="FFFFFF"/>
        <w:spacing w:after="150" w:line="240" w:lineRule="auto"/>
        <w:rPr>
          <w:rFonts w:ascii="Arial" w:eastAsia="Times New Roman" w:hAnsi="Arial" w:cs="Arial"/>
          <w:b/>
          <w:bCs/>
          <w:color w:val="333333"/>
          <w:sz w:val="20"/>
          <w:szCs w:val="20"/>
          <w:lang w:eastAsia="ru-RU"/>
        </w:rPr>
      </w:pPr>
      <w:r w:rsidRPr="00B93E4F">
        <w:rPr>
          <w:rFonts w:ascii="Arial" w:eastAsia="Times New Roman" w:hAnsi="Arial" w:cs="Arial"/>
          <w:b/>
          <w:bCs/>
          <w:color w:val="333333"/>
          <w:sz w:val="20"/>
          <w:szCs w:val="20"/>
          <w:lang w:eastAsia="ru-RU"/>
        </w:rPr>
        <w:t>Traversée d'une heure vers Fortune. Trajet vers St. John's, capitale et plus grande ville de Terre-Neuve. Cette ville est la plus ancienne colonie britannique en Amérique du Nord. Même si elle fut longtemps disputée par les Français, les Britanniques gagnent sa possession après l</w:t>
      </w:r>
      <w:r>
        <w:rPr>
          <w:rFonts w:ascii="Arial" w:eastAsia="Times New Roman" w:hAnsi="Arial" w:cs="Arial"/>
          <w:b/>
          <w:bCs/>
          <w:color w:val="333333"/>
          <w:sz w:val="20"/>
          <w:szCs w:val="20"/>
          <w:lang w:eastAsia="ru-RU"/>
        </w:rPr>
        <w:t xml:space="preserve">a bataille de Signal Hill. </w:t>
      </w:r>
      <w:r w:rsidRPr="00B93E4F">
        <w:rPr>
          <w:rFonts w:ascii="Arial" w:eastAsia="Times New Roman" w:hAnsi="Arial" w:cs="Arial"/>
          <w:b/>
          <w:bCs/>
          <w:color w:val="333333"/>
          <w:sz w:val="20"/>
          <w:szCs w:val="20"/>
          <w:lang w:eastAsia="ru-RU"/>
        </w:rPr>
        <w:t>Tour de ville avec un guide local francophone pour voir le port, la basilique, le centre-ville, le vieux quartier et Quidi Vidi. Arrêt au parc national de Signal Hill où le premier signal télégraphique outre-mer a été reçu. Trajet vers Cape Spear, le point le plus à l'est de l'Amérique du Nord, plus près de Paris de l'autre côté de l'océan que de Vancouver dans le même pays. </w:t>
      </w:r>
    </w:p>
    <w:p w:rsidR="00F416AD"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Rocky Harbour: Fisherman’s Landing Inn </w:t>
      </w:r>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US"/>
        </w:rPr>
      </w:pPr>
      <w:r w:rsidRPr="003D782E">
        <w:rPr>
          <w:rFonts w:ascii="Arial" w:hAnsi="Arial" w:cs="Arial"/>
          <w:color w:val="333333"/>
          <w:sz w:val="18"/>
          <w:szCs w:val="18"/>
          <w:shd w:val="clear" w:color="auto" w:fill="E5E5E5"/>
          <w:lang w:val="en-US"/>
        </w:rPr>
        <w:t>L’Anse-au-Clair: Northern Light Inn</w:t>
      </w:r>
    </w:p>
    <w:p w:rsidR="003D782E"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St. Anthony: Haven Inn</w:t>
      </w:r>
    </w:p>
    <w:p w:rsidR="003D782E"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Clarenville: St. Jude Hotel </w:t>
      </w:r>
    </w:p>
    <w:p w:rsidR="003D782E"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Saint-Pierre: Hôtel Robert</w:t>
      </w:r>
    </w:p>
    <w:p w:rsidR="003D782E" w:rsidRPr="00FD52FA" w:rsidRDefault="003D782E" w:rsidP="00FD52FA">
      <w:pPr>
        <w:shd w:val="clear" w:color="auto" w:fill="FFFFFF"/>
        <w:spacing w:after="150" w:line="240" w:lineRule="auto"/>
        <w:rPr>
          <w:rFonts w:ascii="Arial" w:eastAsia="Times New Roman" w:hAnsi="Arial" w:cs="Arial"/>
          <w:b/>
          <w:bCs/>
          <w:color w:val="333333"/>
          <w:sz w:val="20"/>
          <w:szCs w:val="20"/>
          <w:lang w:val="en-US" w:eastAsia="ru-RU"/>
        </w:rPr>
      </w:pPr>
      <w:r w:rsidRPr="003D782E">
        <w:rPr>
          <w:rFonts w:ascii="Arial" w:hAnsi="Arial" w:cs="Arial"/>
          <w:color w:val="333333"/>
          <w:sz w:val="18"/>
          <w:szCs w:val="18"/>
          <w:shd w:val="clear" w:color="auto" w:fill="E5E5E5"/>
          <w:lang w:val="en-US"/>
        </w:rPr>
        <w:t>St. John’s: Holiday Inn St.John’s Conference Center</w:t>
      </w:r>
    </w:p>
    <w:p w:rsidR="00FD52FA" w:rsidRPr="00564099" w:rsidRDefault="00FD52FA" w:rsidP="00564099">
      <w:pPr>
        <w:shd w:val="clear" w:color="auto" w:fill="FFFFFF"/>
        <w:spacing w:after="150" w:line="240" w:lineRule="auto"/>
        <w:rPr>
          <w:rFonts w:ascii="Arial" w:eastAsia="Times New Roman" w:hAnsi="Arial" w:cs="Arial"/>
          <w:b/>
          <w:bCs/>
          <w:color w:val="333333"/>
          <w:sz w:val="20"/>
          <w:szCs w:val="20"/>
          <w:lang w:val="en-US" w:eastAsia="ru-RU"/>
        </w:rPr>
      </w:pPr>
    </w:p>
    <w:p w:rsidR="006C057C" w:rsidRPr="000E50C0" w:rsidRDefault="006C057C" w:rsidP="006C057C">
      <w:pPr>
        <w:rPr>
          <w:b/>
          <w:sz w:val="28"/>
          <w:szCs w:val="28"/>
        </w:rPr>
      </w:pPr>
      <w:r w:rsidRPr="000E50C0">
        <w:rPr>
          <w:b/>
          <w:sz w:val="28"/>
          <w:szCs w:val="28"/>
        </w:rPr>
        <w:t>Etape 3</w:t>
      </w:r>
    </w:p>
    <w:p w:rsidR="006C057C" w:rsidRDefault="00AF10F1">
      <w:hyperlink r:id="rId7" w:history="1">
        <w:r w:rsidR="0043092E">
          <w:rPr>
            <w:rStyle w:val="Lienhypertexte"/>
          </w:rPr>
          <w:t>https://www.gvq.ca/circuits-accompagnes/amerique/etats-unis/alaska/3121-yukon-et-alaska?date_departure=2019-07-14&amp;date_arrival=2019-07-29</w:t>
        </w:r>
      </w:hyperlink>
    </w:p>
    <w:p w:rsidR="0043092E" w:rsidRPr="000E50C0" w:rsidRDefault="0043092E" w:rsidP="0043092E">
      <w:pPr>
        <w:rPr>
          <w:b/>
          <w:sz w:val="28"/>
          <w:szCs w:val="28"/>
        </w:rPr>
      </w:pPr>
      <w:r>
        <w:rPr>
          <w:b/>
          <w:sz w:val="28"/>
          <w:szCs w:val="28"/>
        </w:rPr>
        <w:t>Etape 4</w:t>
      </w:r>
    </w:p>
    <w:p w:rsidR="0043092E" w:rsidRDefault="00AF10F1">
      <w:hyperlink r:id="rId8" w:history="1">
        <w:r w:rsidR="0043092E">
          <w:rPr>
            <w:rStyle w:val="Lienhypertexte"/>
          </w:rPr>
          <w:t>https://www.gvq.ca/circuits-accompagnes/amerique/etats-unis/alaska/99-circuit-et-croisiere-en-alaska</w:t>
        </w:r>
      </w:hyperlink>
    </w:p>
    <w:p w:rsidR="007E4390" w:rsidRDefault="007E4390"/>
    <w:sectPr w:rsidR="007E43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en-CA"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BEA"/>
    <w:rsid w:val="00006FC4"/>
    <w:rsid w:val="000E50C0"/>
    <w:rsid w:val="00174570"/>
    <w:rsid w:val="0018709C"/>
    <w:rsid w:val="00200727"/>
    <w:rsid w:val="0020355E"/>
    <w:rsid w:val="002E55DA"/>
    <w:rsid w:val="0032002B"/>
    <w:rsid w:val="003D782E"/>
    <w:rsid w:val="003E06C2"/>
    <w:rsid w:val="00405F7D"/>
    <w:rsid w:val="0043092E"/>
    <w:rsid w:val="00434170"/>
    <w:rsid w:val="00564099"/>
    <w:rsid w:val="00565A8D"/>
    <w:rsid w:val="00666BEA"/>
    <w:rsid w:val="006C057C"/>
    <w:rsid w:val="007E4390"/>
    <w:rsid w:val="00876443"/>
    <w:rsid w:val="0092675A"/>
    <w:rsid w:val="00A408B0"/>
    <w:rsid w:val="00AF10F1"/>
    <w:rsid w:val="00B360F3"/>
    <w:rsid w:val="00B93E4F"/>
    <w:rsid w:val="00BF50AF"/>
    <w:rsid w:val="00C93A8E"/>
    <w:rsid w:val="00CD10CF"/>
    <w:rsid w:val="00E56DD3"/>
    <w:rsid w:val="00EE7D3A"/>
    <w:rsid w:val="00F416AD"/>
    <w:rsid w:val="00F9042D"/>
    <w:rsid w:val="00FD52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B44E"/>
  <w15:docId w15:val="{7125DA23-5E81-4D73-8FA3-7CA68F7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3092E"/>
    <w:rPr>
      <w:color w:val="0000FF"/>
      <w:u w:val="single"/>
    </w:rPr>
  </w:style>
  <w:style w:type="character" w:styleId="Lienhypertextesuivivisit">
    <w:name w:val="FollowedHyperlink"/>
    <w:basedOn w:val="Policepardfaut"/>
    <w:uiPriority w:val="99"/>
    <w:semiHidden/>
    <w:unhideWhenUsed/>
    <w:rsid w:val="0018709C"/>
    <w:rPr>
      <w:color w:val="954F72" w:themeColor="followedHyperlink"/>
      <w:u w:val="single"/>
    </w:rPr>
  </w:style>
  <w:style w:type="character" w:customStyle="1" w:styleId="Titre1">
    <w:name w:val="Titre1"/>
    <w:basedOn w:val="Policepardfaut"/>
    <w:rsid w:val="0018709C"/>
  </w:style>
  <w:style w:type="paragraph" w:customStyle="1" w:styleId="itinerary-text">
    <w:name w:val="itinerary-text"/>
    <w:basedOn w:val="Normal"/>
    <w:rsid w:val="0018709C"/>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474">
      <w:bodyDiv w:val="1"/>
      <w:marLeft w:val="0"/>
      <w:marRight w:val="0"/>
      <w:marTop w:val="0"/>
      <w:marBottom w:val="0"/>
      <w:divBdr>
        <w:top w:val="none" w:sz="0" w:space="0" w:color="auto"/>
        <w:left w:val="none" w:sz="0" w:space="0" w:color="auto"/>
        <w:bottom w:val="none" w:sz="0" w:space="0" w:color="auto"/>
        <w:right w:val="none" w:sz="0" w:space="0" w:color="auto"/>
      </w:divBdr>
      <w:divsChild>
        <w:div w:id="664016683">
          <w:marLeft w:val="0"/>
          <w:marRight w:val="0"/>
          <w:marTop w:val="0"/>
          <w:marBottom w:val="0"/>
          <w:divBdr>
            <w:top w:val="none" w:sz="0" w:space="0" w:color="auto"/>
            <w:left w:val="none" w:sz="0" w:space="0" w:color="auto"/>
            <w:bottom w:val="none" w:sz="0" w:space="0" w:color="auto"/>
            <w:right w:val="none" w:sz="0" w:space="0" w:color="auto"/>
          </w:divBdr>
          <w:divsChild>
            <w:div w:id="1664770533">
              <w:marLeft w:val="0"/>
              <w:marRight w:val="0"/>
              <w:marTop w:val="0"/>
              <w:marBottom w:val="0"/>
              <w:divBdr>
                <w:top w:val="none" w:sz="0" w:space="0" w:color="auto"/>
                <w:left w:val="none" w:sz="0" w:space="0" w:color="auto"/>
                <w:bottom w:val="none" w:sz="0" w:space="0" w:color="auto"/>
                <w:right w:val="none" w:sz="0" w:space="0" w:color="auto"/>
              </w:divBdr>
            </w:div>
          </w:divsChild>
        </w:div>
        <w:div w:id="2114587499">
          <w:marLeft w:val="0"/>
          <w:marRight w:val="0"/>
          <w:marTop w:val="0"/>
          <w:marBottom w:val="0"/>
          <w:divBdr>
            <w:top w:val="none" w:sz="0" w:space="0" w:color="auto"/>
            <w:left w:val="none" w:sz="0" w:space="0" w:color="auto"/>
            <w:bottom w:val="none" w:sz="0" w:space="0" w:color="auto"/>
            <w:right w:val="none" w:sz="0" w:space="0" w:color="auto"/>
          </w:divBdr>
          <w:divsChild>
            <w:div w:id="17690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346">
      <w:bodyDiv w:val="1"/>
      <w:marLeft w:val="0"/>
      <w:marRight w:val="0"/>
      <w:marTop w:val="0"/>
      <w:marBottom w:val="0"/>
      <w:divBdr>
        <w:top w:val="none" w:sz="0" w:space="0" w:color="auto"/>
        <w:left w:val="none" w:sz="0" w:space="0" w:color="auto"/>
        <w:bottom w:val="none" w:sz="0" w:space="0" w:color="auto"/>
        <w:right w:val="none" w:sz="0" w:space="0" w:color="auto"/>
      </w:divBdr>
      <w:divsChild>
        <w:div w:id="650064628">
          <w:marLeft w:val="0"/>
          <w:marRight w:val="0"/>
          <w:marTop w:val="0"/>
          <w:marBottom w:val="0"/>
          <w:divBdr>
            <w:top w:val="none" w:sz="0" w:space="0" w:color="auto"/>
            <w:left w:val="none" w:sz="0" w:space="0" w:color="auto"/>
            <w:bottom w:val="none" w:sz="0" w:space="0" w:color="auto"/>
            <w:right w:val="none" w:sz="0" w:space="0" w:color="auto"/>
          </w:divBdr>
          <w:divsChild>
            <w:div w:id="1875729202">
              <w:marLeft w:val="0"/>
              <w:marRight w:val="0"/>
              <w:marTop w:val="0"/>
              <w:marBottom w:val="0"/>
              <w:divBdr>
                <w:top w:val="none" w:sz="0" w:space="0" w:color="auto"/>
                <w:left w:val="none" w:sz="0" w:space="0" w:color="auto"/>
                <w:bottom w:val="none" w:sz="0" w:space="0" w:color="auto"/>
                <w:right w:val="none" w:sz="0" w:space="0" w:color="auto"/>
              </w:divBdr>
            </w:div>
          </w:divsChild>
        </w:div>
        <w:div w:id="1901093445">
          <w:marLeft w:val="0"/>
          <w:marRight w:val="0"/>
          <w:marTop w:val="0"/>
          <w:marBottom w:val="0"/>
          <w:divBdr>
            <w:top w:val="none" w:sz="0" w:space="0" w:color="auto"/>
            <w:left w:val="none" w:sz="0" w:space="0" w:color="auto"/>
            <w:bottom w:val="none" w:sz="0" w:space="0" w:color="auto"/>
            <w:right w:val="none" w:sz="0" w:space="0" w:color="auto"/>
          </w:divBdr>
          <w:divsChild>
            <w:div w:id="13889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679">
      <w:bodyDiv w:val="1"/>
      <w:marLeft w:val="0"/>
      <w:marRight w:val="0"/>
      <w:marTop w:val="0"/>
      <w:marBottom w:val="0"/>
      <w:divBdr>
        <w:top w:val="none" w:sz="0" w:space="0" w:color="auto"/>
        <w:left w:val="none" w:sz="0" w:space="0" w:color="auto"/>
        <w:bottom w:val="none" w:sz="0" w:space="0" w:color="auto"/>
        <w:right w:val="none" w:sz="0" w:space="0" w:color="auto"/>
      </w:divBdr>
      <w:divsChild>
        <w:div w:id="1330210158">
          <w:marLeft w:val="0"/>
          <w:marRight w:val="0"/>
          <w:marTop w:val="0"/>
          <w:marBottom w:val="0"/>
          <w:divBdr>
            <w:top w:val="none" w:sz="0" w:space="0" w:color="auto"/>
            <w:left w:val="none" w:sz="0" w:space="0" w:color="auto"/>
            <w:bottom w:val="none" w:sz="0" w:space="0" w:color="auto"/>
            <w:right w:val="none" w:sz="0" w:space="0" w:color="auto"/>
          </w:divBdr>
          <w:divsChild>
            <w:div w:id="212887751">
              <w:marLeft w:val="0"/>
              <w:marRight w:val="0"/>
              <w:marTop w:val="0"/>
              <w:marBottom w:val="0"/>
              <w:divBdr>
                <w:top w:val="none" w:sz="0" w:space="0" w:color="auto"/>
                <w:left w:val="none" w:sz="0" w:space="0" w:color="auto"/>
                <w:bottom w:val="none" w:sz="0" w:space="0" w:color="auto"/>
                <w:right w:val="none" w:sz="0" w:space="0" w:color="auto"/>
              </w:divBdr>
            </w:div>
          </w:divsChild>
        </w:div>
        <w:div w:id="126440805">
          <w:marLeft w:val="0"/>
          <w:marRight w:val="0"/>
          <w:marTop w:val="0"/>
          <w:marBottom w:val="0"/>
          <w:divBdr>
            <w:top w:val="none" w:sz="0" w:space="0" w:color="auto"/>
            <w:left w:val="none" w:sz="0" w:space="0" w:color="auto"/>
            <w:bottom w:val="none" w:sz="0" w:space="0" w:color="auto"/>
            <w:right w:val="none" w:sz="0" w:space="0" w:color="auto"/>
          </w:divBdr>
          <w:divsChild>
            <w:div w:id="1146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410">
      <w:bodyDiv w:val="1"/>
      <w:marLeft w:val="0"/>
      <w:marRight w:val="0"/>
      <w:marTop w:val="0"/>
      <w:marBottom w:val="0"/>
      <w:divBdr>
        <w:top w:val="none" w:sz="0" w:space="0" w:color="auto"/>
        <w:left w:val="none" w:sz="0" w:space="0" w:color="auto"/>
        <w:bottom w:val="none" w:sz="0" w:space="0" w:color="auto"/>
        <w:right w:val="none" w:sz="0" w:space="0" w:color="auto"/>
      </w:divBdr>
      <w:divsChild>
        <w:div w:id="873233783">
          <w:marLeft w:val="0"/>
          <w:marRight w:val="0"/>
          <w:marTop w:val="0"/>
          <w:marBottom w:val="0"/>
          <w:divBdr>
            <w:top w:val="none" w:sz="0" w:space="0" w:color="auto"/>
            <w:left w:val="none" w:sz="0" w:space="0" w:color="auto"/>
            <w:bottom w:val="none" w:sz="0" w:space="0" w:color="auto"/>
            <w:right w:val="none" w:sz="0" w:space="0" w:color="auto"/>
          </w:divBdr>
          <w:divsChild>
            <w:div w:id="1634752292">
              <w:marLeft w:val="0"/>
              <w:marRight w:val="0"/>
              <w:marTop w:val="0"/>
              <w:marBottom w:val="0"/>
              <w:divBdr>
                <w:top w:val="none" w:sz="0" w:space="0" w:color="auto"/>
                <w:left w:val="none" w:sz="0" w:space="0" w:color="auto"/>
                <w:bottom w:val="none" w:sz="0" w:space="0" w:color="auto"/>
                <w:right w:val="none" w:sz="0" w:space="0" w:color="auto"/>
              </w:divBdr>
            </w:div>
          </w:divsChild>
        </w:div>
        <w:div w:id="1480265856">
          <w:marLeft w:val="0"/>
          <w:marRight w:val="0"/>
          <w:marTop w:val="0"/>
          <w:marBottom w:val="0"/>
          <w:divBdr>
            <w:top w:val="none" w:sz="0" w:space="0" w:color="auto"/>
            <w:left w:val="none" w:sz="0" w:space="0" w:color="auto"/>
            <w:bottom w:val="none" w:sz="0" w:space="0" w:color="auto"/>
            <w:right w:val="none" w:sz="0" w:space="0" w:color="auto"/>
          </w:divBdr>
          <w:divsChild>
            <w:div w:id="18915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0770">
      <w:bodyDiv w:val="1"/>
      <w:marLeft w:val="0"/>
      <w:marRight w:val="0"/>
      <w:marTop w:val="0"/>
      <w:marBottom w:val="0"/>
      <w:divBdr>
        <w:top w:val="none" w:sz="0" w:space="0" w:color="auto"/>
        <w:left w:val="none" w:sz="0" w:space="0" w:color="auto"/>
        <w:bottom w:val="none" w:sz="0" w:space="0" w:color="auto"/>
        <w:right w:val="none" w:sz="0" w:space="0" w:color="auto"/>
      </w:divBdr>
      <w:divsChild>
        <w:div w:id="1268660418">
          <w:marLeft w:val="0"/>
          <w:marRight w:val="0"/>
          <w:marTop w:val="0"/>
          <w:marBottom w:val="0"/>
          <w:divBdr>
            <w:top w:val="none" w:sz="0" w:space="0" w:color="auto"/>
            <w:left w:val="none" w:sz="0" w:space="0" w:color="auto"/>
            <w:bottom w:val="none" w:sz="0" w:space="0" w:color="auto"/>
            <w:right w:val="none" w:sz="0" w:space="0" w:color="auto"/>
          </w:divBdr>
          <w:divsChild>
            <w:div w:id="1663581797">
              <w:marLeft w:val="0"/>
              <w:marRight w:val="0"/>
              <w:marTop w:val="0"/>
              <w:marBottom w:val="0"/>
              <w:divBdr>
                <w:top w:val="none" w:sz="0" w:space="0" w:color="auto"/>
                <w:left w:val="none" w:sz="0" w:space="0" w:color="auto"/>
                <w:bottom w:val="none" w:sz="0" w:space="0" w:color="auto"/>
                <w:right w:val="none" w:sz="0" w:space="0" w:color="auto"/>
              </w:divBdr>
            </w:div>
          </w:divsChild>
        </w:div>
        <w:div w:id="1614167292">
          <w:marLeft w:val="0"/>
          <w:marRight w:val="0"/>
          <w:marTop w:val="0"/>
          <w:marBottom w:val="0"/>
          <w:divBdr>
            <w:top w:val="none" w:sz="0" w:space="0" w:color="auto"/>
            <w:left w:val="none" w:sz="0" w:space="0" w:color="auto"/>
            <w:bottom w:val="none" w:sz="0" w:space="0" w:color="auto"/>
            <w:right w:val="none" w:sz="0" w:space="0" w:color="auto"/>
          </w:divBdr>
          <w:divsChild>
            <w:div w:id="36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2978">
      <w:bodyDiv w:val="1"/>
      <w:marLeft w:val="0"/>
      <w:marRight w:val="0"/>
      <w:marTop w:val="0"/>
      <w:marBottom w:val="0"/>
      <w:divBdr>
        <w:top w:val="none" w:sz="0" w:space="0" w:color="auto"/>
        <w:left w:val="none" w:sz="0" w:space="0" w:color="auto"/>
        <w:bottom w:val="none" w:sz="0" w:space="0" w:color="auto"/>
        <w:right w:val="none" w:sz="0" w:space="0" w:color="auto"/>
      </w:divBdr>
      <w:divsChild>
        <w:div w:id="920716625">
          <w:marLeft w:val="0"/>
          <w:marRight w:val="0"/>
          <w:marTop w:val="0"/>
          <w:marBottom w:val="0"/>
          <w:divBdr>
            <w:top w:val="none" w:sz="0" w:space="0" w:color="auto"/>
            <w:left w:val="none" w:sz="0" w:space="0" w:color="auto"/>
            <w:bottom w:val="none" w:sz="0" w:space="0" w:color="auto"/>
            <w:right w:val="none" w:sz="0" w:space="0" w:color="auto"/>
          </w:divBdr>
          <w:divsChild>
            <w:div w:id="387189091">
              <w:marLeft w:val="0"/>
              <w:marRight w:val="0"/>
              <w:marTop w:val="0"/>
              <w:marBottom w:val="0"/>
              <w:divBdr>
                <w:top w:val="none" w:sz="0" w:space="0" w:color="auto"/>
                <w:left w:val="none" w:sz="0" w:space="0" w:color="auto"/>
                <w:bottom w:val="none" w:sz="0" w:space="0" w:color="auto"/>
                <w:right w:val="none" w:sz="0" w:space="0" w:color="auto"/>
              </w:divBdr>
            </w:div>
          </w:divsChild>
        </w:div>
        <w:div w:id="608707137">
          <w:marLeft w:val="0"/>
          <w:marRight w:val="0"/>
          <w:marTop w:val="0"/>
          <w:marBottom w:val="0"/>
          <w:divBdr>
            <w:top w:val="none" w:sz="0" w:space="0" w:color="auto"/>
            <w:left w:val="none" w:sz="0" w:space="0" w:color="auto"/>
            <w:bottom w:val="none" w:sz="0" w:space="0" w:color="auto"/>
            <w:right w:val="none" w:sz="0" w:space="0" w:color="auto"/>
          </w:divBdr>
          <w:divsChild>
            <w:div w:id="2081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542">
      <w:bodyDiv w:val="1"/>
      <w:marLeft w:val="0"/>
      <w:marRight w:val="0"/>
      <w:marTop w:val="0"/>
      <w:marBottom w:val="0"/>
      <w:divBdr>
        <w:top w:val="none" w:sz="0" w:space="0" w:color="auto"/>
        <w:left w:val="none" w:sz="0" w:space="0" w:color="auto"/>
        <w:bottom w:val="none" w:sz="0" w:space="0" w:color="auto"/>
        <w:right w:val="none" w:sz="0" w:space="0" w:color="auto"/>
      </w:divBdr>
      <w:divsChild>
        <w:div w:id="829448674">
          <w:marLeft w:val="0"/>
          <w:marRight w:val="0"/>
          <w:marTop w:val="0"/>
          <w:marBottom w:val="225"/>
          <w:divBdr>
            <w:top w:val="none" w:sz="0" w:space="0" w:color="auto"/>
            <w:left w:val="none" w:sz="0" w:space="0" w:color="auto"/>
            <w:bottom w:val="none" w:sz="0" w:space="0" w:color="auto"/>
            <w:right w:val="none" w:sz="0" w:space="0" w:color="auto"/>
          </w:divBdr>
          <w:divsChild>
            <w:div w:id="1540818422">
              <w:marLeft w:val="0"/>
              <w:marRight w:val="0"/>
              <w:marTop w:val="0"/>
              <w:marBottom w:val="0"/>
              <w:divBdr>
                <w:top w:val="none" w:sz="0" w:space="0" w:color="auto"/>
                <w:left w:val="none" w:sz="0" w:space="0" w:color="auto"/>
                <w:bottom w:val="none" w:sz="0" w:space="0" w:color="auto"/>
                <w:right w:val="none" w:sz="0" w:space="0" w:color="auto"/>
              </w:divBdr>
              <w:divsChild>
                <w:div w:id="866604994">
                  <w:marLeft w:val="0"/>
                  <w:marRight w:val="0"/>
                  <w:marTop w:val="0"/>
                  <w:marBottom w:val="0"/>
                  <w:divBdr>
                    <w:top w:val="none" w:sz="0" w:space="0" w:color="auto"/>
                    <w:left w:val="none" w:sz="0" w:space="0" w:color="auto"/>
                    <w:bottom w:val="none" w:sz="0" w:space="0" w:color="auto"/>
                    <w:right w:val="none" w:sz="0" w:space="0" w:color="auto"/>
                  </w:divBdr>
                </w:div>
              </w:divsChild>
            </w:div>
            <w:div w:id="2070955768">
              <w:marLeft w:val="0"/>
              <w:marRight w:val="0"/>
              <w:marTop w:val="0"/>
              <w:marBottom w:val="0"/>
              <w:divBdr>
                <w:top w:val="none" w:sz="0" w:space="0" w:color="auto"/>
                <w:left w:val="none" w:sz="0" w:space="0" w:color="auto"/>
                <w:bottom w:val="none" w:sz="0" w:space="0" w:color="auto"/>
                <w:right w:val="none" w:sz="0" w:space="0" w:color="auto"/>
              </w:divBdr>
              <w:divsChild>
                <w:div w:id="865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570">
          <w:marLeft w:val="0"/>
          <w:marRight w:val="0"/>
          <w:marTop w:val="0"/>
          <w:marBottom w:val="225"/>
          <w:divBdr>
            <w:top w:val="none" w:sz="0" w:space="0" w:color="auto"/>
            <w:left w:val="none" w:sz="0" w:space="0" w:color="auto"/>
            <w:bottom w:val="none" w:sz="0" w:space="0" w:color="auto"/>
            <w:right w:val="none" w:sz="0" w:space="0" w:color="auto"/>
          </w:divBdr>
          <w:divsChild>
            <w:div w:id="1072238684">
              <w:marLeft w:val="0"/>
              <w:marRight w:val="0"/>
              <w:marTop w:val="0"/>
              <w:marBottom w:val="0"/>
              <w:divBdr>
                <w:top w:val="none" w:sz="0" w:space="0" w:color="auto"/>
                <w:left w:val="none" w:sz="0" w:space="0" w:color="auto"/>
                <w:bottom w:val="none" w:sz="0" w:space="0" w:color="auto"/>
                <w:right w:val="none" w:sz="0" w:space="0" w:color="auto"/>
              </w:divBdr>
              <w:divsChild>
                <w:div w:id="1334338355">
                  <w:marLeft w:val="0"/>
                  <w:marRight w:val="0"/>
                  <w:marTop w:val="0"/>
                  <w:marBottom w:val="0"/>
                  <w:divBdr>
                    <w:top w:val="none" w:sz="0" w:space="0" w:color="auto"/>
                    <w:left w:val="none" w:sz="0" w:space="0" w:color="auto"/>
                    <w:bottom w:val="none" w:sz="0" w:space="0" w:color="auto"/>
                    <w:right w:val="none" w:sz="0" w:space="0" w:color="auto"/>
                  </w:divBdr>
                </w:div>
              </w:divsChild>
            </w:div>
            <w:div w:id="943263890">
              <w:marLeft w:val="0"/>
              <w:marRight w:val="0"/>
              <w:marTop w:val="0"/>
              <w:marBottom w:val="0"/>
              <w:divBdr>
                <w:top w:val="none" w:sz="0" w:space="0" w:color="auto"/>
                <w:left w:val="none" w:sz="0" w:space="0" w:color="auto"/>
                <w:bottom w:val="none" w:sz="0" w:space="0" w:color="auto"/>
                <w:right w:val="none" w:sz="0" w:space="0" w:color="auto"/>
              </w:divBdr>
              <w:divsChild>
                <w:div w:id="832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918">
      <w:bodyDiv w:val="1"/>
      <w:marLeft w:val="0"/>
      <w:marRight w:val="0"/>
      <w:marTop w:val="0"/>
      <w:marBottom w:val="0"/>
      <w:divBdr>
        <w:top w:val="none" w:sz="0" w:space="0" w:color="auto"/>
        <w:left w:val="none" w:sz="0" w:space="0" w:color="auto"/>
        <w:bottom w:val="none" w:sz="0" w:space="0" w:color="auto"/>
        <w:right w:val="none" w:sz="0" w:space="0" w:color="auto"/>
      </w:divBdr>
      <w:divsChild>
        <w:div w:id="194583086">
          <w:marLeft w:val="0"/>
          <w:marRight w:val="0"/>
          <w:marTop w:val="0"/>
          <w:marBottom w:val="0"/>
          <w:divBdr>
            <w:top w:val="none" w:sz="0" w:space="0" w:color="auto"/>
            <w:left w:val="none" w:sz="0" w:space="0" w:color="auto"/>
            <w:bottom w:val="none" w:sz="0" w:space="0" w:color="auto"/>
            <w:right w:val="none" w:sz="0" w:space="0" w:color="auto"/>
          </w:divBdr>
          <w:divsChild>
            <w:div w:id="2140370999">
              <w:marLeft w:val="0"/>
              <w:marRight w:val="0"/>
              <w:marTop w:val="0"/>
              <w:marBottom w:val="0"/>
              <w:divBdr>
                <w:top w:val="none" w:sz="0" w:space="0" w:color="auto"/>
                <w:left w:val="none" w:sz="0" w:space="0" w:color="auto"/>
                <w:bottom w:val="none" w:sz="0" w:space="0" w:color="auto"/>
                <w:right w:val="none" w:sz="0" w:space="0" w:color="auto"/>
              </w:divBdr>
            </w:div>
          </w:divsChild>
        </w:div>
        <w:div w:id="526991789">
          <w:marLeft w:val="0"/>
          <w:marRight w:val="0"/>
          <w:marTop w:val="0"/>
          <w:marBottom w:val="0"/>
          <w:divBdr>
            <w:top w:val="none" w:sz="0" w:space="0" w:color="auto"/>
            <w:left w:val="none" w:sz="0" w:space="0" w:color="auto"/>
            <w:bottom w:val="none" w:sz="0" w:space="0" w:color="auto"/>
            <w:right w:val="none" w:sz="0" w:space="0" w:color="auto"/>
          </w:divBdr>
          <w:divsChild>
            <w:div w:id="17699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069">
      <w:bodyDiv w:val="1"/>
      <w:marLeft w:val="0"/>
      <w:marRight w:val="0"/>
      <w:marTop w:val="0"/>
      <w:marBottom w:val="0"/>
      <w:divBdr>
        <w:top w:val="none" w:sz="0" w:space="0" w:color="auto"/>
        <w:left w:val="none" w:sz="0" w:space="0" w:color="auto"/>
        <w:bottom w:val="none" w:sz="0" w:space="0" w:color="auto"/>
        <w:right w:val="none" w:sz="0" w:space="0" w:color="auto"/>
      </w:divBdr>
      <w:divsChild>
        <w:div w:id="3826916">
          <w:marLeft w:val="0"/>
          <w:marRight w:val="0"/>
          <w:marTop w:val="0"/>
          <w:marBottom w:val="0"/>
          <w:divBdr>
            <w:top w:val="none" w:sz="0" w:space="0" w:color="auto"/>
            <w:left w:val="none" w:sz="0" w:space="0" w:color="auto"/>
            <w:bottom w:val="none" w:sz="0" w:space="0" w:color="auto"/>
            <w:right w:val="none" w:sz="0" w:space="0" w:color="auto"/>
          </w:divBdr>
          <w:divsChild>
            <w:div w:id="776680725">
              <w:marLeft w:val="0"/>
              <w:marRight w:val="0"/>
              <w:marTop w:val="0"/>
              <w:marBottom w:val="0"/>
              <w:divBdr>
                <w:top w:val="none" w:sz="0" w:space="0" w:color="auto"/>
                <w:left w:val="none" w:sz="0" w:space="0" w:color="auto"/>
                <w:bottom w:val="none" w:sz="0" w:space="0" w:color="auto"/>
                <w:right w:val="none" w:sz="0" w:space="0" w:color="auto"/>
              </w:divBdr>
            </w:div>
          </w:divsChild>
        </w:div>
        <w:div w:id="1276598810">
          <w:marLeft w:val="0"/>
          <w:marRight w:val="0"/>
          <w:marTop w:val="0"/>
          <w:marBottom w:val="0"/>
          <w:divBdr>
            <w:top w:val="none" w:sz="0" w:space="0" w:color="auto"/>
            <w:left w:val="none" w:sz="0" w:space="0" w:color="auto"/>
            <w:bottom w:val="none" w:sz="0" w:space="0" w:color="auto"/>
            <w:right w:val="none" w:sz="0" w:space="0" w:color="auto"/>
          </w:divBdr>
          <w:divsChild>
            <w:div w:id="478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3727">
      <w:bodyDiv w:val="1"/>
      <w:marLeft w:val="0"/>
      <w:marRight w:val="0"/>
      <w:marTop w:val="0"/>
      <w:marBottom w:val="0"/>
      <w:divBdr>
        <w:top w:val="none" w:sz="0" w:space="0" w:color="auto"/>
        <w:left w:val="none" w:sz="0" w:space="0" w:color="auto"/>
        <w:bottom w:val="none" w:sz="0" w:space="0" w:color="auto"/>
        <w:right w:val="none" w:sz="0" w:space="0" w:color="auto"/>
      </w:divBdr>
      <w:divsChild>
        <w:div w:id="1295603803">
          <w:marLeft w:val="0"/>
          <w:marRight w:val="0"/>
          <w:marTop w:val="0"/>
          <w:marBottom w:val="0"/>
          <w:divBdr>
            <w:top w:val="none" w:sz="0" w:space="0" w:color="auto"/>
            <w:left w:val="none" w:sz="0" w:space="0" w:color="auto"/>
            <w:bottom w:val="none" w:sz="0" w:space="0" w:color="auto"/>
            <w:right w:val="none" w:sz="0" w:space="0" w:color="auto"/>
          </w:divBdr>
          <w:divsChild>
            <w:div w:id="612329114">
              <w:marLeft w:val="0"/>
              <w:marRight w:val="0"/>
              <w:marTop w:val="0"/>
              <w:marBottom w:val="0"/>
              <w:divBdr>
                <w:top w:val="none" w:sz="0" w:space="0" w:color="auto"/>
                <w:left w:val="none" w:sz="0" w:space="0" w:color="auto"/>
                <w:bottom w:val="none" w:sz="0" w:space="0" w:color="auto"/>
                <w:right w:val="none" w:sz="0" w:space="0" w:color="auto"/>
              </w:divBdr>
            </w:div>
          </w:divsChild>
        </w:div>
        <w:div w:id="1453666719">
          <w:marLeft w:val="0"/>
          <w:marRight w:val="0"/>
          <w:marTop w:val="0"/>
          <w:marBottom w:val="0"/>
          <w:divBdr>
            <w:top w:val="none" w:sz="0" w:space="0" w:color="auto"/>
            <w:left w:val="none" w:sz="0" w:space="0" w:color="auto"/>
            <w:bottom w:val="none" w:sz="0" w:space="0" w:color="auto"/>
            <w:right w:val="none" w:sz="0" w:space="0" w:color="auto"/>
          </w:divBdr>
          <w:divsChild>
            <w:div w:id="13015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492">
      <w:bodyDiv w:val="1"/>
      <w:marLeft w:val="0"/>
      <w:marRight w:val="0"/>
      <w:marTop w:val="0"/>
      <w:marBottom w:val="0"/>
      <w:divBdr>
        <w:top w:val="none" w:sz="0" w:space="0" w:color="auto"/>
        <w:left w:val="none" w:sz="0" w:space="0" w:color="auto"/>
        <w:bottom w:val="none" w:sz="0" w:space="0" w:color="auto"/>
        <w:right w:val="none" w:sz="0" w:space="0" w:color="auto"/>
      </w:divBdr>
      <w:divsChild>
        <w:div w:id="1002658863">
          <w:marLeft w:val="0"/>
          <w:marRight w:val="0"/>
          <w:marTop w:val="0"/>
          <w:marBottom w:val="0"/>
          <w:divBdr>
            <w:top w:val="none" w:sz="0" w:space="0" w:color="auto"/>
            <w:left w:val="none" w:sz="0" w:space="0" w:color="auto"/>
            <w:bottom w:val="none" w:sz="0" w:space="0" w:color="auto"/>
            <w:right w:val="none" w:sz="0" w:space="0" w:color="auto"/>
          </w:divBdr>
          <w:divsChild>
            <w:div w:id="1004867787">
              <w:marLeft w:val="0"/>
              <w:marRight w:val="0"/>
              <w:marTop w:val="0"/>
              <w:marBottom w:val="0"/>
              <w:divBdr>
                <w:top w:val="none" w:sz="0" w:space="0" w:color="auto"/>
                <w:left w:val="none" w:sz="0" w:space="0" w:color="auto"/>
                <w:bottom w:val="none" w:sz="0" w:space="0" w:color="auto"/>
                <w:right w:val="none" w:sz="0" w:space="0" w:color="auto"/>
              </w:divBdr>
            </w:div>
          </w:divsChild>
        </w:div>
        <w:div w:id="555748521">
          <w:marLeft w:val="0"/>
          <w:marRight w:val="0"/>
          <w:marTop w:val="0"/>
          <w:marBottom w:val="0"/>
          <w:divBdr>
            <w:top w:val="none" w:sz="0" w:space="0" w:color="auto"/>
            <w:left w:val="none" w:sz="0" w:space="0" w:color="auto"/>
            <w:bottom w:val="none" w:sz="0" w:space="0" w:color="auto"/>
            <w:right w:val="none" w:sz="0" w:space="0" w:color="auto"/>
          </w:divBdr>
          <w:divsChild>
            <w:div w:id="4414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709">
      <w:bodyDiv w:val="1"/>
      <w:marLeft w:val="0"/>
      <w:marRight w:val="0"/>
      <w:marTop w:val="0"/>
      <w:marBottom w:val="0"/>
      <w:divBdr>
        <w:top w:val="none" w:sz="0" w:space="0" w:color="auto"/>
        <w:left w:val="none" w:sz="0" w:space="0" w:color="auto"/>
        <w:bottom w:val="none" w:sz="0" w:space="0" w:color="auto"/>
        <w:right w:val="none" w:sz="0" w:space="0" w:color="auto"/>
      </w:divBdr>
      <w:divsChild>
        <w:div w:id="1400667164">
          <w:marLeft w:val="0"/>
          <w:marRight w:val="0"/>
          <w:marTop w:val="0"/>
          <w:marBottom w:val="0"/>
          <w:divBdr>
            <w:top w:val="none" w:sz="0" w:space="0" w:color="auto"/>
            <w:left w:val="none" w:sz="0" w:space="0" w:color="auto"/>
            <w:bottom w:val="none" w:sz="0" w:space="0" w:color="auto"/>
            <w:right w:val="none" w:sz="0" w:space="0" w:color="auto"/>
          </w:divBdr>
          <w:divsChild>
            <w:div w:id="1919168187">
              <w:marLeft w:val="0"/>
              <w:marRight w:val="0"/>
              <w:marTop w:val="0"/>
              <w:marBottom w:val="0"/>
              <w:divBdr>
                <w:top w:val="none" w:sz="0" w:space="0" w:color="auto"/>
                <w:left w:val="none" w:sz="0" w:space="0" w:color="auto"/>
                <w:bottom w:val="none" w:sz="0" w:space="0" w:color="auto"/>
                <w:right w:val="none" w:sz="0" w:space="0" w:color="auto"/>
              </w:divBdr>
            </w:div>
          </w:divsChild>
        </w:div>
        <w:div w:id="432945819">
          <w:marLeft w:val="0"/>
          <w:marRight w:val="0"/>
          <w:marTop w:val="0"/>
          <w:marBottom w:val="0"/>
          <w:divBdr>
            <w:top w:val="none" w:sz="0" w:space="0" w:color="auto"/>
            <w:left w:val="none" w:sz="0" w:space="0" w:color="auto"/>
            <w:bottom w:val="none" w:sz="0" w:space="0" w:color="auto"/>
            <w:right w:val="none" w:sz="0" w:space="0" w:color="auto"/>
          </w:divBdr>
          <w:divsChild>
            <w:div w:id="21014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230">
      <w:bodyDiv w:val="1"/>
      <w:marLeft w:val="0"/>
      <w:marRight w:val="0"/>
      <w:marTop w:val="0"/>
      <w:marBottom w:val="0"/>
      <w:divBdr>
        <w:top w:val="none" w:sz="0" w:space="0" w:color="auto"/>
        <w:left w:val="none" w:sz="0" w:space="0" w:color="auto"/>
        <w:bottom w:val="none" w:sz="0" w:space="0" w:color="auto"/>
        <w:right w:val="none" w:sz="0" w:space="0" w:color="auto"/>
      </w:divBdr>
      <w:divsChild>
        <w:div w:id="589779887">
          <w:marLeft w:val="0"/>
          <w:marRight w:val="0"/>
          <w:marTop w:val="0"/>
          <w:marBottom w:val="0"/>
          <w:divBdr>
            <w:top w:val="none" w:sz="0" w:space="0" w:color="auto"/>
            <w:left w:val="none" w:sz="0" w:space="0" w:color="auto"/>
            <w:bottom w:val="none" w:sz="0" w:space="0" w:color="auto"/>
            <w:right w:val="none" w:sz="0" w:space="0" w:color="auto"/>
          </w:divBdr>
          <w:divsChild>
            <w:div w:id="1977174809">
              <w:marLeft w:val="0"/>
              <w:marRight w:val="0"/>
              <w:marTop w:val="0"/>
              <w:marBottom w:val="0"/>
              <w:divBdr>
                <w:top w:val="none" w:sz="0" w:space="0" w:color="auto"/>
                <w:left w:val="none" w:sz="0" w:space="0" w:color="auto"/>
                <w:bottom w:val="none" w:sz="0" w:space="0" w:color="auto"/>
                <w:right w:val="none" w:sz="0" w:space="0" w:color="auto"/>
              </w:divBdr>
            </w:div>
          </w:divsChild>
        </w:div>
        <w:div w:id="990408985">
          <w:marLeft w:val="0"/>
          <w:marRight w:val="0"/>
          <w:marTop w:val="0"/>
          <w:marBottom w:val="0"/>
          <w:divBdr>
            <w:top w:val="none" w:sz="0" w:space="0" w:color="auto"/>
            <w:left w:val="none" w:sz="0" w:space="0" w:color="auto"/>
            <w:bottom w:val="none" w:sz="0" w:space="0" w:color="auto"/>
            <w:right w:val="none" w:sz="0" w:space="0" w:color="auto"/>
          </w:divBdr>
          <w:divsChild>
            <w:div w:id="19577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242">
      <w:bodyDiv w:val="1"/>
      <w:marLeft w:val="0"/>
      <w:marRight w:val="0"/>
      <w:marTop w:val="0"/>
      <w:marBottom w:val="0"/>
      <w:divBdr>
        <w:top w:val="none" w:sz="0" w:space="0" w:color="auto"/>
        <w:left w:val="none" w:sz="0" w:space="0" w:color="auto"/>
        <w:bottom w:val="none" w:sz="0" w:space="0" w:color="auto"/>
        <w:right w:val="none" w:sz="0" w:space="0" w:color="auto"/>
      </w:divBdr>
      <w:divsChild>
        <w:div w:id="880553363">
          <w:marLeft w:val="0"/>
          <w:marRight w:val="0"/>
          <w:marTop w:val="0"/>
          <w:marBottom w:val="0"/>
          <w:divBdr>
            <w:top w:val="none" w:sz="0" w:space="0" w:color="auto"/>
            <w:left w:val="none" w:sz="0" w:space="0" w:color="auto"/>
            <w:bottom w:val="none" w:sz="0" w:space="0" w:color="auto"/>
            <w:right w:val="none" w:sz="0" w:space="0" w:color="auto"/>
          </w:divBdr>
          <w:divsChild>
            <w:div w:id="1240139020">
              <w:marLeft w:val="0"/>
              <w:marRight w:val="0"/>
              <w:marTop w:val="0"/>
              <w:marBottom w:val="0"/>
              <w:divBdr>
                <w:top w:val="none" w:sz="0" w:space="0" w:color="auto"/>
                <w:left w:val="none" w:sz="0" w:space="0" w:color="auto"/>
                <w:bottom w:val="none" w:sz="0" w:space="0" w:color="auto"/>
                <w:right w:val="none" w:sz="0" w:space="0" w:color="auto"/>
              </w:divBdr>
            </w:div>
          </w:divsChild>
        </w:div>
        <w:div w:id="259141037">
          <w:marLeft w:val="0"/>
          <w:marRight w:val="0"/>
          <w:marTop w:val="0"/>
          <w:marBottom w:val="0"/>
          <w:divBdr>
            <w:top w:val="none" w:sz="0" w:space="0" w:color="auto"/>
            <w:left w:val="none" w:sz="0" w:space="0" w:color="auto"/>
            <w:bottom w:val="none" w:sz="0" w:space="0" w:color="auto"/>
            <w:right w:val="none" w:sz="0" w:space="0" w:color="auto"/>
          </w:divBdr>
          <w:divsChild>
            <w:div w:id="63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5247">
      <w:bodyDiv w:val="1"/>
      <w:marLeft w:val="0"/>
      <w:marRight w:val="0"/>
      <w:marTop w:val="0"/>
      <w:marBottom w:val="0"/>
      <w:divBdr>
        <w:top w:val="none" w:sz="0" w:space="0" w:color="auto"/>
        <w:left w:val="none" w:sz="0" w:space="0" w:color="auto"/>
        <w:bottom w:val="none" w:sz="0" w:space="0" w:color="auto"/>
        <w:right w:val="none" w:sz="0" w:space="0" w:color="auto"/>
      </w:divBdr>
      <w:divsChild>
        <w:div w:id="560672989">
          <w:marLeft w:val="0"/>
          <w:marRight w:val="0"/>
          <w:marTop w:val="0"/>
          <w:marBottom w:val="0"/>
          <w:divBdr>
            <w:top w:val="none" w:sz="0" w:space="0" w:color="auto"/>
            <w:left w:val="none" w:sz="0" w:space="0" w:color="auto"/>
            <w:bottom w:val="none" w:sz="0" w:space="0" w:color="auto"/>
            <w:right w:val="none" w:sz="0" w:space="0" w:color="auto"/>
          </w:divBdr>
          <w:divsChild>
            <w:div w:id="874929443">
              <w:marLeft w:val="0"/>
              <w:marRight w:val="0"/>
              <w:marTop w:val="0"/>
              <w:marBottom w:val="0"/>
              <w:divBdr>
                <w:top w:val="none" w:sz="0" w:space="0" w:color="auto"/>
                <w:left w:val="none" w:sz="0" w:space="0" w:color="auto"/>
                <w:bottom w:val="none" w:sz="0" w:space="0" w:color="auto"/>
                <w:right w:val="none" w:sz="0" w:space="0" w:color="auto"/>
              </w:divBdr>
            </w:div>
          </w:divsChild>
        </w:div>
        <w:div w:id="1127699948">
          <w:marLeft w:val="0"/>
          <w:marRight w:val="0"/>
          <w:marTop w:val="0"/>
          <w:marBottom w:val="0"/>
          <w:divBdr>
            <w:top w:val="none" w:sz="0" w:space="0" w:color="auto"/>
            <w:left w:val="none" w:sz="0" w:space="0" w:color="auto"/>
            <w:bottom w:val="none" w:sz="0" w:space="0" w:color="auto"/>
            <w:right w:val="none" w:sz="0" w:space="0" w:color="auto"/>
          </w:divBdr>
          <w:divsChild>
            <w:div w:id="766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330">
      <w:bodyDiv w:val="1"/>
      <w:marLeft w:val="0"/>
      <w:marRight w:val="0"/>
      <w:marTop w:val="0"/>
      <w:marBottom w:val="0"/>
      <w:divBdr>
        <w:top w:val="none" w:sz="0" w:space="0" w:color="auto"/>
        <w:left w:val="none" w:sz="0" w:space="0" w:color="auto"/>
        <w:bottom w:val="none" w:sz="0" w:space="0" w:color="auto"/>
        <w:right w:val="none" w:sz="0" w:space="0" w:color="auto"/>
      </w:divBdr>
      <w:divsChild>
        <w:div w:id="919679303">
          <w:marLeft w:val="0"/>
          <w:marRight w:val="0"/>
          <w:marTop w:val="0"/>
          <w:marBottom w:val="0"/>
          <w:divBdr>
            <w:top w:val="none" w:sz="0" w:space="0" w:color="auto"/>
            <w:left w:val="none" w:sz="0" w:space="0" w:color="auto"/>
            <w:bottom w:val="none" w:sz="0" w:space="0" w:color="auto"/>
            <w:right w:val="none" w:sz="0" w:space="0" w:color="auto"/>
          </w:divBdr>
          <w:divsChild>
            <w:div w:id="971523075">
              <w:marLeft w:val="0"/>
              <w:marRight w:val="0"/>
              <w:marTop w:val="0"/>
              <w:marBottom w:val="0"/>
              <w:divBdr>
                <w:top w:val="none" w:sz="0" w:space="0" w:color="auto"/>
                <w:left w:val="none" w:sz="0" w:space="0" w:color="auto"/>
                <w:bottom w:val="none" w:sz="0" w:space="0" w:color="auto"/>
                <w:right w:val="none" w:sz="0" w:space="0" w:color="auto"/>
              </w:divBdr>
            </w:div>
          </w:divsChild>
        </w:div>
        <w:div w:id="1197892665">
          <w:marLeft w:val="0"/>
          <w:marRight w:val="0"/>
          <w:marTop w:val="0"/>
          <w:marBottom w:val="0"/>
          <w:divBdr>
            <w:top w:val="none" w:sz="0" w:space="0" w:color="auto"/>
            <w:left w:val="none" w:sz="0" w:space="0" w:color="auto"/>
            <w:bottom w:val="none" w:sz="0" w:space="0" w:color="auto"/>
            <w:right w:val="none" w:sz="0" w:space="0" w:color="auto"/>
          </w:divBdr>
          <w:divsChild>
            <w:div w:id="2309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9663">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9">
          <w:marLeft w:val="0"/>
          <w:marRight w:val="0"/>
          <w:marTop w:val="0"/>
          <w:marBottom w:val="0"/>
          <w:divBdr>
            <w:top w:val="none" w:sz="0" w:space="0" w:color="auto"/>
            <w:left w:val="none" w:sz="0" w:space="0" w:color="auto"/>
            <w:bottom w:val="none" w:sz="0" w:space="0" w:color="auto"/>
            <w:right w:val="none" w:sz="0" w:space="0" w:color="auto"/>
          </w:divBdr>
          <w:divsChild>
            <w:div w:id="1269852230">
              <w:marLeft w:val="0"/>
              <w:marRight w:val="0"/>
              <w:marTop w:val="0"/>
              <w:marBottom w:val="0"/>
              <w:divBdr>
                <w:top w:val="none" w:sz="0" w:space="0" w:color="auto"/>
                <w:left w:val="none" w:sz="0" w:space="0" w:color="auto"/>
                <w:bottom w:val="none" w:sz="0" w:space="0" w:color="auto"/>
                <w:right w:val="none" w:sz="0" w:space="0" w:color="auto"/>
              </w:divBdr>
            </w:div>
          </w:divsChild>
        </w:div>
        <w:div w:id="1523471486">
          <w:marLeft w:val="0"/>
          <w:marRight w:val="0"/>
          <w:marTop w:val="0"/>
          <w:marBottom w:val="0"/>
          <w:divBdr>
            <w:top w:val="none" w:sz="0" w:space="0" w:color="auto"/>
            <w:left w:val="none" w:sz="0" w:space="0" w:color="auto"/>
            <w:bottom w:val="none" w:sz="0" w:space="0" w:color="auto"/>
            <w:right w:val="none" w:sz="0" w:space="0" w:color="auto"/>
          </w:divBdr>
          <w:divsChild>
            <w:div w:id="1481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vq.ca/circuits-accompagnes/amerique/etats-unis/alaska/99-circuit-et-croisiere-en-alaska" TargetMode="External"/><Relationship Id="rId3" Type="http://schemas.openxmlformats.org/officeDocument/2006/relationships/webSettings" Target="webSettings.xml"/><Relationship Id="rId7" Type="http://schemas.openxmlformats.org/officeDocument/2006/relationships/hyperlink" Target="https://www.gvq.ca/circuits-accompagnes/amerique/etats-unis/alaska/3121-yukon-et-alaska?date_departure=2019-07-14&amp;date_arrival=2019-07-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vq.ca/circuits-accompagnes/amerique/canada/terre-neuve-et-labrador/29-terre-neuve-et-saint-pierre-et-miquelon" TargetMode="External"/><Relationship Id="rId5" Type="http://schemas.openxmlformats.org/officeDocument/2006/relationships/hyperlink" Target="https://www.gvq.ca/circuits-accompagnes/amerique/canada/terre-neuve-et-labrador/682-terre-neuve-et-labrador-et-saint-pierre-et-miquelon-en-avion" TargetMode="External"/><Relationship Id="rId10" Type="http://schemas.openxmlformats.org/officeDocument/2006/relationships/theme" Target="theme/theme1.xml"/><Relationship Id="rId4" Type="http://schemas.openxmlformats.org/officeDocument/2006/relationships/hyperlink" Target="https://www.gvq.ca/component/gvqtravel/europe/danemark/2914-scandinavie?date_departure=2019-07-29&amp;amp;date_arrival=2019-08-13"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1251</Words>
  <Characters>6882</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greseau</cp:lastModifiedBy>
  <cp:revision>27</cp:revision>
  <dcterms:created xsi:type="dcterms:W3CDTF">2019-05-08T16:50:00Z</dcterms:created>
  <dcterms:modified xsi:type="dcterms:W3CDTF">2019-05-21T12:12:00Z</dcterms:modified>
</cp:coreProperties>
</file>