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tl w:val="0"/>
          <w:lang w:val="en-US"/>
        </w:rPr>
        <w:t>Vocab List #5</w:t>
      </w:r>
    </w:p>
    <w:p>
      <w:pPr>
        <w:pStyle w:val="Normal.0"/>
        <w:jc w:val="center"/>
      </w:pP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antiquated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old-fashioned or outdated.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marshal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an officer of the highest rank in the armed forces of some countries, including France.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parity</w:t>
      </w:r>
      <w:r>
        <w:rPr>
          <w:rtl w:val="0"/>
          <w:lang w:val="en-US"/>
        </w:rPr>
        <w:t xml:space="preserve"> - th</w:t>
      </w:r>
      <w:r>
        <w:rPr>
          <w:rtl w:val="0"/>
          <w:lang w:val="en-US"/>
        </w:rPr>
        <w:t>e state or condition of being equal, especially regarding status or pay.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usurp</w:t>
      </w:r>
      <w:r>
        <w:rPr>
          <w:rtl w:val="0"/>
          <w:lang w:val="en-US"/>
        </w:rPr>
        <w:t xml:space="preserve"> - t</w:t>
      </w:r>
      <w:r>
        <w:rPr>
          <w:rtl w:val="0"/>
          <w:lang w:val="en-US"/>
        </w:rPr>
        <w:t>ake (a position of power or importance) illegally or by force.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apathetic</w:t>
      </w:r>
      <w:r>
        <w:rPr>
          <w:rtl w:val="0"/>
          <w:lang w:val="en-US"/>
        </w:rPr>
        <w:t xml:space="preserve"> - showing or feeling no interest 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dirge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a lament for the dead, especially one forming part of a funeral rite.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ineffable</w:t>
      </w:r>
      <w:r>
        <w:rPr>
          <w:rtl w:val="0"/>
          <w:lang w:val="en-US"/>
        </w:rPr>
        <w:t xml:space="preserve"> - too great or extreme to be expressed pr described in words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parochial</w:t>
      </w:r>
      <w:r>
        <w:rPr>
          <w:rtl w:val="0"/>
          <w:lang w:val="en-US"/>
        </w:rPr>
        <w:t xml:space="preserve"> - narrow scope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utilitarian</w:t>
      </w:r>
      <w:r>
        <w:rPr>
          <w:rtl w:val="0"/>
          <w:lang w:val="en-US"/>
        </w:rPr>
        <w:t xml:space="preserve"> - designed to be useful rathetar than attractive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fervor</w:t>
      </w:r>
      <w:r>
        <w:rPr>
          <w:rtl w:val="0"/>
          <w:lang w:val="en-US"/>
        </w:rPr>
        <w:t xml:space="preserve"> - intense and passionate feeling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inept</w:t>
      </w:r>
      <w:r>
        <w:rPr>
          <w:rtl w:val="0"/>
          <w:lang w:val="en-US"/>
        </w:rPr>
        <w:t xml:space="preserve"> - clumsy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parody</w:t>
      </w:r>
      <w:r>
        <w:rPr>
          <w:rtl w:val="0"/>
          <w:lang w:val="en-US"/>
        </w:rPr>
        <w:t xml:space="preserve"> - imitation of style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circumlocution</w:t>
      </w:r>
      <w:r>
        <w:rPr>
          <w:rtl w:val="0"/>
          <w:lang w:val="en-US"/>
        </w:rPr>
        <w:t xml:space="preserve"> - the use of many words where fewer would do especially in a deliberate attempt to be vague or evasive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discern</w:t>
      </w:r>
      <w:r>
        <w:rPr>
          <w:rtl w:val="0"/>
          <w:lang w:val="en-US"/>
        </w:rPr>
        <w:t xml:space="preserve"> - perceive or recognize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fickle</w:t>
      </w:r>
      <w:r>
        <w:rPr>
          <w:rtl w:val="0"/>
          <w:lang w:val="en-US"/>
        </w:rPr>
        <w:t xml:space="preserve"> - changing frequently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parry</w:t>
      </w:r>
      <w:r>
        <w:rPr>
          <w:rtl w:val="0"/>
          <w:lang w:val="en-US"/>
        </w:rPr>
        <w:t xml:space="preserve"> - ward off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prolific</w:t>
      </w:r>
      <w:r>
        <w:rPr>
          <w:rtl w:val="0"/>
          <w:lang w:val="en-US"/>
        </w:rPr>
        <w:t xml:space="preserve"> - producing much fruit or foliage or many offspring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appease</w:t>
      </w:r>
      <w:r>
        <w:rPr>
          <w:rtl w:val="0"/>
          <w:lang w:val="en-US"/>
        </w:rPr>
        <w:t xml:space="preserve"> - relieve or satisfy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discord</w:t>
      </w:r>
      <w:r>
        <w:rPr>
          <w:rtl w:val="0"/>
          <w:lang w:val="en-US"/>
        </w:rPr>
        <w:t xml:space="preserve"> - disagreement between 2 people</w:t>
      </w:r>
    </w:p>
    <w:p>
      <w:pPr>
        <w:pStyle w:val="Normal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parsimonious</w:t>
      </w:r>
      <w:r>
        <w:rPr>
          <w:rtl w:val="0"/>
          <w:lang w:val="en-US"/>
        </w:rPr>
        <w:t xml:space="preserve"> - unwilling to spend money or use resources</w:t>
      </w: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