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38D" w:rsidRPr="00935807" w:rsidRDefault="00F12C6F" w:rsidP="00112682">
      <w:pPr>
        <w:pStyle w:val="title"/>
      </w:pPr>
      <w:r w:rsidRPr="00935807">
        <w:t>Tissue and data archives from irradiation experiments conducted at Argonne National Laboratory over</w:t>
      </w:r>
      <w:r w:rsidR="00112682" w:rsidRPr="00935807">
        <w:t xml:space="preserve"> a period of</w:t>
      </w:r>
      <w:r w:rsidRPr="00935807">
        <w:t xml:space="preserve"> </w:t>
      </w:r>
      <w:r w:rsidR="00112682" w:rsidRPr="00935807">
        <w:t>four</w:t>
      </w:r>
      <w:r w:rsidRPr="00935807">
        <w:t xml:space="preserve"> decades</w:t>
      </w:r>
    </w:p>
    <w:p w:rsidR="00F12C6F" w:rsidRPr="00935807" w:rsidRDefault="00F12C6F" w:rsidP="00112682">
      <w:pPr>
        <w:pStyle w:val="author"/>
      </w:pPr>
      <w:r w:rsidRPr="00935807">
        <w:t>Qiong Wang</w:t>
      </w:r>
      <w:r w:rsidR="007B0CCB" w:rsidRPr="00935807">
        <w:rPr>
          <w:vertAlign w:val="superscript"/>
        </w:rPr>
        <w:t>1,2</w:t>
      </w:r>
      <w:r w:rsidRPr="00935807">
        <w:t>, Tatjana Paunesku</w:t>
      </w:r>
      <w:r w:rsidR="007B0CCB" w:rsidRPr="00935807">
        <w:rPr>
          <w:vertAlign w:val="superscript"/>
        </w:rPr>
        <w:t>1</w:t>
      </w:r>
      <w:r w:rsidRPr="00935807">
        <w:t>and Gayle Woloschak</w:t>
      </w:r>
      <w:r w:rsidR="007B0CCB" w:rsidRPr="00935807">
        <w:rPr>
          <w:vertAlign w:val="superscript"/>
        </w:rPr>
        <w:t>1,#</w:t>
      </w:r>
    </w:p>
    <w:p w:rsidR="007B0CCB" w:rsidRPr="00935807" w:rsidRDefault="007B0CCB" w:rsidP="00112682">
      <w:pPr>
        <w:pStyle w:val="affiliation"/>
      </w:pPr>
      <w:r w:rsidRPr="00935807">
        <w:t>1 Cancer Center of the Affiliated Union Hospital, Tongji Medical College, Huazhong University of Science and Technology, Wuhan, China, 430023</w:t>
      </w:r>
    </w:p>
    <w:p w:rsidR="00F12C6F" w:rsidRPr="00935807" w:rsidRDefault="007B0CCB" w:rsidP="00112682">
      <w:pPr>
        <w:pStyle w:val="affiliation"/>
      </w:pPr>
      <w:r w:rsidRPr="00935807">
        <w:t xml:space="preserve">2 </w:t>
      </w:r>
      <w:r w:rsidR="00F12C6F" w:rsidRPr="00935807">
        <w:t>Department of Radiation Oncology, Feinberg School of Medicine, Northwestern University, Chicago, IL 60611</w:t>
      </w:r>
      <w:r w:rsidRPr="00935807">
        <w:t xml:space="preserve"> USA</w:t>
      </w:r>
    </w:p>
    <w:p w:rsidR="007B0CCB" w:rsidRPr="00935807" w:rsidRDefault="007B0CCB" w:rsidP="00F12C6F">
      <w:pPr>
        <w:pStyle w:val="phone"/>
      </w:pPr>
      <w:r w:rsidRPr="00935807">
        <w:t># corresponding author: Gayle Woloshak</w:t>
      </w:r>
    </w:p>
    <w:p w:rsidR="00F12C6F" w:rsidRPr="00935807" w:rsidRDefault="006E5575" w:rsidP="00112682">
      <w:pPr>
        <w:pStyle w:val="phone"/>
      </w:pPr>
      <w:r w:rsidRPr="00935807">
        <w:t xml:space="preserve">phone </w:t>
      </w:r>
      <w:r w:rsidR="00007C50" w:rsidRPr="00935807">
        <w:tab/>
      </w:r>
      <w:r w:rsidR="00F12C6F" w:rsidRPr="00935807">
        <w:t>312-503-4322</w:t>
      </w:r>
    </w:p>
    <w:p w:rsidR="00F12C6F" w:rsidRPr="00935807" w:rsidRDefault="006E5575" w:rsidP="00112682">
      <w:pPr>
        <w:pStyle w:val="phone"/>
      </w:pPr>
      <w:r w:rsidRPr="00935807">
        <w:t xml:space="preserve">fax </w:t>
      </w:r>
      <w:r w:rsidR="00007C50" w:rsidRPr="00935807">
        <w:tab/>
      </w:r>
      <w:r w:rsidR="00F12C6F" w:rsidRPr="00935807">
        <w:t>312-</w:t>
      </w:r>
      <w:r w:rsidR="00007C50" w:rsidRPr="00935807">
        <w:t>577-0751</w:t>
      </w:r>
    </w:p>
    <w:p w:rsidR="00F12C6F" w:rsidRPr="00935807" w:rsidRDefault="00007C50" w:rsidP="00112682">
      <w:pPr>
        <w:pStyle w:val="email"/>
      </w:pPr>
      <w:r w:rsidRPr="00935807">
        <w:t xml:space="preserve">email: </w:t>
      </w:r>
      <w:r w:rsidRPr="00935807">
        <w:tab/>
      </w:r>
      <w:r w:rsidR="00CA7908" w:rsidRPr="00935807">
        <w:t>g-woloschak@northwestern.edu</w:t>
      </w:r>
    </w:p>
    <w:p w:rsidR="006E5575" w:rsidRPr="00935807" w:rsidRDefault="006E5575" w:rsidP="00112682">
      <w:pPr>
        <w:pStyle w:val="url"/>
      </w:pPr>
      <w:r w:rsidRPr="00935807">
        <w:t>http://janus.northwestern.edu/dog_tissues/introduction.php</w:t>
      </w:r>
    </w:p>
    <w:p w:rsidR="006E5575" w:rsidRPr="00935807" w:rsidRDefault="006E5575" w:rsidP="00112682">
      <w:pPr>
        <w:pStyle w:val="url"/>
      </w:pPr>
      <w:r w:rsidRPr="00935807">
        <w:t xml:space="preserve">http://janus.northwestern.edu/janus2/index.php </w:t>
      </w:r>
    </w:p>
    <w:p w:rsidR="006E5575" w:rsidRPr="00935807" w:rsidRDefault="006E5575" w:rsidP="006E5575">
      <w:pPr>
        <w:pStyle w:val="articlenote"/>
        <w:rPr>
          <w:sz w:val="20"/>
        </w:rPr>
      </w:pPr>
    </w:p>
    <w:p w:rsidR="002C721A" w:rsidRPr="00935807" w:rsidRDefault="002C721A" w:rsidP="006E5575">
      <w:pPr>
        <w:pStyle w:val="articlenote"/>
      </w:pPr>
    </w:p>
    <w:p w:rsidR="00CA7908" w:rsidRPr="00935807" w:rsidRDefault="00CA7908" w:rsidP="00112682">
      <w:pPr>
        <w:pStyle w:val="articlenote"/>
      </w:pPr>
      <w:r w:rsidRPr="00935807">
        <w:t xml:space="preserve">Presented at the symposium “Heavy ions in therapy and space” </w:t>
      </w:r>
    </w:p>
    <w:p w:rsidR="002C721A" w:rsidRPr="00935807" w:rsidRDefault="002C721A" w:rsidP="00B56BA8">
      <w:pPr>
        <w:pStyle w:val="abstract"/>
      </w:pPr>
    </w:p>
    <w:p w:rsidR="002C721A" w:rsidRPr="00935807" w:rsidRDefault="00CA7908" w:rsidP="00112682">
      <w:pPr>
        <w:pStyle w:val="abstract"/>
      </w:pPr>
      <w:r w:rsidRPr="00935807">
        <w:t xml:space="preserve">Abstract </w:t>
      </w:r>
    </w:p>
    <w:p w:rsidR="00CA7908" w:rsidRPr="00935807" w:rsidRDefault="00CA7908" w:rsidP="00112682">
      <w:pPr>
        <w:pStyle w:val="abstract"/>
      </w:pPr>
      <w:r w:rsidRPr="00935807">
        <w:t>Irradiation experiments conducted on dogs and mice at Argonne National Laboratory</w:t>
      </w:r>
      <w:r w:rsidR="00007C50" w:rsidRPr="00935807">
        <w:t>, IL</w:t>
      </w:r>
      <w:r w:rsidRPr="00935807">
        <w:t xml:space="preserve"> between 19</w:t>
      </w:r>
      <w:r w:rsidR="00BC1278" w:rsidRPr="00935807">
        <w:t>52</w:t>
      </w:r>
      <w:r w:rsidRPr="00935807">
        <w:t xml:space="preserve"> and 1992 led to creation of archives of paraffin embedded tissues accompanied by extensive datasets with gross pathology and histopathology</w:t>
      </w:r>
      <w:r w:rsidR="00B56BA8" w:rsidRPr="00935807">
        <w:t xml:space="preserve"> information.  Over the past 40 years these data were investigated computationally, using different statistics approaches.  Embedded tissues are used to this day as a source of genomic and mitochondrial DNA for quantitative PCR amplification.  Data and paraffin block sections are available upon request—interested researchers should visit the website</w:t>
      </w:r>
      <w:r w:rsidR="00316DB1" w:rsidRPr="00935807">
        <w:t>s</w:t>
      </w:r>
      <w:r w:rsidR="00B56BA8" w:rsidRPr="00935807">
        <w:t xml:space="preserve"> </w:t>
      </w:r>
      <w:hyperlink r:id="rId7" w:history="1">
        <w:r w:rsidR="00316DB1" w:rsidRPr="00935807">
          <w:rPr>
            <w:rStyle w:val="Hyperlink"/>
          </w:rPr>
          <w:t>http://janus.northwestern.edu/dog_tissues/introduction.php</w:t>
        </w:r>
      </w:hyperlink>
      <w:r w:rsidR="00316DB1" w:rsidRPr="00935807">
        <w:t xml:space="preserve"> for dog and </w:t>
      </w:r>
      <w:hyperlink r:id="rId8" w:history="1">
        <w:r w:rsidR="00316DB1" w:rsidRPr="00935807">
          <w:rPr>
            <w:rStyle w:val="Hyperlink"/>
          </w:rPr>
          <w:t>http://janus.northwestern.edu/janus2/index.php</w:t>
        </w:r>
      </w:hyperlink>
      <w:r w:rsidR="00316DB1" w:rsidRPr="00935807">
        <w:t xml:space="preserve"> for mouse archive.</w:t>
      </w:r>
    </w:p>
    <w:p w:rsidR="00316DB1" w:rsidRPr="00935807" w:rsidRDefault="00316DB1" w:rsidP="00316DB1">
      <w:pPr>
        <w:pStyle w:val="keywords"/>
      </w:pPr>
    </w:p>
    <w:p w:rsidR="002C721A" w:rsidRPr="00935807" w:rsidRDefault="002C721A" w:rsidP="005B3EAE">
      <w:pPr>
        <w:pStyle w:val="keywords"/>
      </w:pPr>
    </w:p>
    <w:p w:rsidR="00CA7908" w:rsidRPr="00935807" w:rsidRDefault="00CA7908" w:rsidP="00112682">
      <w:pPr>
        <w:pStyle w:val="keywords"/>
      </w:pPr>
      <w:r w:rsidRPr="00935807">
        <w:t>Keywords: tissue archive</w:t>
      </w:r>
      <w:r w:rsidR="00B56BA8" w:rsidRPr="00935807">
        <w:t>,</w:t>
      </w:r>
      <w:r w:rsidR="005B3EAE" w:rsidRPr="00935807">
        <w:t xml:space="preserve"> gamma rays, fission spectrum neutron irradiation,</w:t>
      </w:r>
      <w:r w:rsidR="00B56BA8" w:rsidRPr="00935807">
        <w:t xml:space="preserve"> dose rate, relative biological </w:t>
      </w:r>
      <w:r w:rsidR="005B3EAE" w:rsidRPr="00935807">
        <w:t>effectiveness</w:t>
      </w:r>
    </w:p>
    <w:p w:rsidR="002C721A" w:rsidRPr="00935807" w:rsidRDefault="002C721A" w:rsidP="005B3EAE">
      <w:pPr>
        <w:pStyle w:val="abbreviations"/>
      </w:pPr>
    </w:p>
    <w:p w:rsidR="005B3EAE" w:rsidRPr="00935807" w:rsidRDefault="005B3EAE" w:rsidP="005B3EAE">
      <w:pPr>
        <w:pStyle w:val="heading10"/>
      </w:pPr>
      <w:r w:rsidRPr="00935807">
        <w:lastRenderedPageBreak/>
        <w:t>Introduction</w:t>
      </w:r>
    </w:p>
    <w:p w:rsidR="006E5575" w:rsidRPr="00935807" w:rsidRDefault="009B3A3A" w:rsidP="00AB19C9">
      <w:pPr>
        <w:ind w:firstLine="225"/>
      </w:pPr>
      <w:r w:rsidRPr="00935807">
        <w:t>I</w:t>
      </w:r>
      <w:r w:rsidR="006E5575" w:rsidRPr="00935807">
        <w:t xml:space="preserve">onizing radiation is </w:t>
      </w:r>
      <w:r w:rsidR="006E5575" w:rsidRPr="00935807">
        <w:rPr>
          <w:rFonts w:hint="eastAsia"/>
        </w:rPr>
        <w:t xml:space="preserve">a </w:t>
      </w:r>
      <w:r w:rsidR="006E5575" w:rsidRPr="00935807">
        <w:t>well</w:t>
      </w:r>
      <w:r w:rsidR="006E5575" w:rsidRPr="00935807">
        <w:rPr>
          <w:rFonts w:hint="eastAsia"/>
        </w:rPr>
        <w:t xml:space="preserve"> </w:t>
      </w:r>
      <w:r w:rsidRPr="00935807">
        <w:t>known</w:t>
      </w:r>
      <w:r w:rsidR="006E5575" w:rsidRPr="00935807">
        <w:rPr>
          <w:rFonts w:hint="eastAsia"/>
        </w:rPr>
        <w:t xml:space="preserve"> </w:t>
      </w:r>
      <w:r w:rsidR="006E5575" w:rsidRPr="00935807">
        <w:t>risk factor</w:t>
      </w:r>
      <w:r w:rsidR="006E5575" w:rsidRPr="00935807">
        <w:rPr>
          <w:rFonts w:hint="eastAsia"/>
        </w:rPr>
        <w:t xml:space="preserve"> for many </w:t>
      </w:r>
      <w:r w:rsidR="006E5575" w:rsidRPr="00935807">
        <w:t xml:space="preserve">human </w:t>
      </w:r>
      <w:r w:rsidR="006E5575" w:rsidRPr="00935807">
        <w:rPr>
          <w:rFonts w:hint="eastAsia"/>
        </w:rPr>
        <w:t>disease</w:t>
      </w:r>
      <w:r w:rsidRPr="00935807">
        <w:t>s and</w:t>
      </w:r>
      <w:r w:rsidR="006E5575" w:rsidRPr="00935807">
        <w:rPr>
          <w:rFonts w:hint="eastAsia"/>
        </w:rPr>
        <w:t xml:space="preserve"> especially cancer</w:t>
      </w:r>
      <w:r w:rsidRPr="00935807">
        <w:t>, based on epidemiological studies</w:t>
      </w:r>
      <w:r w:rsidRPr="00935807">
        <w:rPr>
          <w:rFonts w:hint="eastAsia"/>
        </w:rPr>
        <w:t xml:space="preserve"> </w:t>
      </w:r>
      <w:r w:rsidRPr="00935807">
        <w:t>of cohorts of Hiroshima and Nagasaki atomic bomb survivors (Kellerer 2000, Little 2009)</w:t>
      </w:r>
      <w:r w:rsidR="006E5575" w:rsidRPr="00935807">
        <w:rPr>
          <w:rFonts w:hint="eastAsia"/>
        </w:rPr>
        <w:t xml:space="preserve">. </w:t>
      </w:r>
      <w:r w:rsidR="00AB19C9" w:rsidRPr="00935807">
        <w:t xml:space="preserve">However, this data is limited to acute high dose exposures, while it is known that </w:t>
      </w:r>
      <w:r w:rsidRPr="00935807">
        <w:t>different qualities of radiation</w:t>
      </w:r>
      <w:r w:rsidR="006E5575" w:rsidRPr="00935807">
        <w:rPr>
          <w:rFonts w:hint="eastAsia"/>
        </w:rPr>
        <w:t xml:space="preserve">, </w:t>
      </w:r>
      <w:r w:rsidRPr="00935807">
        <w:t>total dose,</w:t>
      </w:r>
      <w:r w:rsidR="006E5575" w:rsidRPr="00935807">
        <w:rPr>
          <w:rFonts w:hint="eastAsia"/>
        </w:rPr>
        <w:t xml:space="preserve"> dose </w:t>
      </w:r>
      <w:r w:rsidRPr="00935807">
        <w:rPr>
          <w:rFonts w:hint="eastAsia"/>
        </w:rPr>
        <w:t>rate and fractionation pattern</w:t>
      </w:r>
      <w:r w:rsidR="006E5575" w:rsidRPr="00935807">
        <w:rPr>
          <w:rFonts w:hint="eastAsia"/>
        </w:rPr>
        <w:t xml:space="preserve"> </w:t>
      </w:r>
      <w:r w:rsidRPr="00935807">
        <w:t>lead to</w:t>
      </w:r>
      <w:r w:rsidR="006E5575" w:rsidRPr="00935807">
        <w:rPr>
          <w:rFonts w:hint="eastAsia"/>
        </w:rPr>
        <w:t xml:space="preserve"> </w:t>
      </w:r>
      <w:r w:rsidR="006E5575" w:rsidRPr="00935807">
        <w:t>different effects</w:t>
      </w:r>
      <w:r w:rsidR="00A03476" w:rsidRPr="00935807">
        <w:t xml:space="preserve"> </w:t>
      </w:r>
      <w:r w:rsidR="00AB19C9" w:rsidRPr="00935807">
        <w:t xml:space="preserve">of radiation </w:t>
      </w:r>
      <w:r w:rsidR="00A03476" w:rsidRPr="00935807">
        <w:t>on cells</w:t>
      </w:r>
      <w:r w:rsidR="006E5575" w:rsidRPr="00935807">
        <w:rPr>
          <w:rFonts w:hint="eastAsia"/>
          <w:i/>
        </w:rPr>
        <w:t xml:space="preserve"> in vitro</w:t>
      </w:r>
      <w:r w:rsidR="006E5575" w:rsidRPr="00935807">
        <w:rPr>
          <w:rFonts w:hint="eastAsia"/>
        </w:rPr>
        <w:t xml:space="preserve"> </w:t>
      </w:r>
      <w:r w:rsidR="006E5575" w:rsidRPr="00935807">
        <w:rPr>
          <w:rFonts w:hint="eastAsia"/>
          <w:szCs w:val="24"/>
        </w:rPr>
        <w:t xml:space="preserve">and </w:t>
      </w:r>
      <w:r w:rsidR="006E5575" w:rsidRPr="00935807">
        <w:rPr>
          <w:rFonts w:hint="eastAsia"/>
          <w:i/>
          <w:szCs w:val="24"/>
        </w:rPr>
        <w:t>in vivo</w:t>
      </w:r>
      <w:r w:rsidR="006E5575" w:rsidRPr="00935807">
        <w:rPr>
          <w:rFonts w:hint="eastAsia"/>
          <w:szCs w:val="24"/>
        </w:rPr>
        <w:t xml:space="preserve">. </w:t>
      </w:r>
      <w:r w:rsidR="00AB19C9" w:rsidRPr="00935807">
        <w:t>The b</w:t>
      </w:r>
      <w:r w:rsidR="00AB19C9" w:rsidRPr="00935807">
        <w:rPr>
          <w:rFonts w:hint="eastAsia"/>
        </w:rPr>
        <w:t xml:space="preserve">iological effects </w:t>
      </w:r>
      <w:r w:rsidR="00AB19C9" w:rsidRPr="00935807">
        <w:t>of radiation are noted</w:t>
      </w:r>
      <w:r w:rsidR="00AB19C9" w:rsidRPr="00935807">
        <w:rPr>
          <w:rFonts w:hint="eastAsia"/>
        </w:rPr>
        <w:t xml:space="preserve"> </w:t>
      </w:r>
      <w:r w:rsidR="00AB19C9" w:rsidRPr="00935807">
        <w:t>at every</w:t>
      </w:r>
      <w:r w:rsidR="00AB19C9" w:rsidRPr="00935807">
        <w:rPr>
          <w:rFonts w:hint="eastAsia"/>
        </w:rPr>
        <w:t xml:space="preserve"> level of </w:t>
      </w:r>
      <w:r w:rsidR="00AB19C9" w:rsidRPr="00935807">
        <w:t xml:space="preserve">biological organization; </w:t>
      </w:r>
      <w:r w:rsidR="00AB19C9" w:rsidRPr="00935807">
        <w:rPr>
          <w:szCs w:val="24"/>
        </w:rPr>
        <w:t>f</w:t>
      </w:r>
      <w:r w:rsidR="006E5575" w:rsidRPr="00935807">
        <w:rPr>
          <w:szCs w:val="24"/>
        </w:rPr>
        <w:t>urthermore</w:t>
      </w:r>
      <w:r w:rsidR="006E5575" w:rsidRPr="00935807">
        <w:rPr>
          <w:rFonts w:hint="eastAsia"/>
          <w:szCs w:val="24"/>
        </w:rPr>
        <w:t>, response of healthy</w:t>
      </w:r>
      <w:r w:rsidR="006E5575" w:rsidRPr="00935807">
        <w:rPr>
          <w:rFonts w:hint="eastAsia"/>
        </w:rPr>
        <w:t xml:space="preserve"> and tumor cells </w:t>
      </w:r>
      <w:r w:rsidR="00A03476" w:rsidRPr="00935807">
        <w:t>to</w:t>
      </w:r>
      <w:r w:rsidR="006E5575" w:rsidRPr="00935807">
        <w:rPr>
          <w:rFonts w:hint="eastAsia"/>
        </w:rPr>
        <w:t xml:space="preserve"> </w:t>
      </w:r>
      <w:r w:rsidR="006E5575" w:rsidRPr="00935807">
        <w:t>irradiation</w:t>
      </w:r>
      <w:r w:rsidR="006E5575" w:rsidRPr="00935807">
        <w:rPr>
          <w:rFonts w:hint="eastAsia"/>
        </w:rPr>
        <w:t xml:space="preserve"> </w:t>
      </w:r>
      <w:r w:rsidR="006E5575" w:rsidRPr="00935807">
        <w:t>ha</w:t>
      </w:r>
      <w:r w:rsidR="006E5575" w:rsidRPr="00935807">
        <w:rPr>
          <w:rFonts w:hint="eastAsia"/>
        </w:rPr>
        <w:t>ve</w:t>
      </w:r>
      <w:r w:rsidR="006E5575" w:rsidRPr="00935807">
        <w:t xml:space="preserve"> been proposed to involve</w:t>
      </w:r>
      <w:r w:rsidR="006E5575" w:rsidRPr="00935807">
        <w:rPr>
          <w:rFonts w:hint="eastAsia"/>
        </w:rPr>
        <w:t xml:space="preserve"> </w:t>
      </w:r>
      <w:r w:rsidR="006E5575" w:rsidRPr="00935807">
        <w:t>different repair</w:t>
      </w:r>
      <w:r w:rsidR="006E5575" w:rsidRPr="00935807">
        <w:rPr>
          <w:rFonts w:hint="eastAsia"/>
        </w:rPr>
        <w:t xml:space="preserve"> </w:t>
      </w:r>
      <w:r w:rsidR="006E5575" w:rsidRPr="00935807">
        <w:t>processes</w:t>
      </w:r>
      <w:r w:rsidR="00A03476" w:rsidRPr="00935807">
        <w:t xml:space="preserve"> (e.g. </w:t>
      </w:r>
      <w:r w:rsidR="00A03476" w:rsidRPr="00935807">
        <w:rPr>
          <w:szCs w:val="24"/>
        </w:rPr>
        <w:t>Williams et al. 2008</w:t>
      </w:r>
      <w:r w:rsidR="00A03476" w:rsidRPr="00935807">
        <w:t>)</w:t>
      </w:r>
      <w:r w:rsidR="006E5575" w:rsidRPr="00935807">
        <w:rPr>
          <w:rFonts w:hint="eastAsia"/>
        </w:rPr>
        <w:t xml:space="preserve">. </w:t>
      </w:r>
      <w:r w:rsidR="00AB19C9" w:rsidRPr="00935807">
        <w:t>In order to provide experimental data on different types of radiation exposures</w:t>
      </w:r>
      <w:r w:rsidR="006E5575" w:rsidRPr="00935807">
        <w:t>, many nations have investigated the effects of radi</w:t>
      </w:r>
      <w:r w:rsidR="00AB19C9" w:rsidRPr="00935807">
        <w:t>ation</w:t>
      </w:r>
      <w:r w:rsidR="006E5575" w:rsidRPr="00935807">
        <w:t xml:space="preserve"> exposure</w:t>
      </w:r>
      <w:r w:rsidR="00AB19C9" w:rsidRPr="00935807">
        <w:t>s</w:t>
      </w:r>
      <w:r w:rsidR="006E5575" w:rsidRPr="00935807">
        <w:t xml:space="preserve"> in animal models. T</w:t>
      </w:r>
      <w:r w:rsidR="006E5575" w:rsidRPr="00935807">
        <w:rPr>
          <w:rFonts w:hint="eastAsia"/>
        </w:rPr>
        <w:t xml:space="preserve">he National Radiobiology Archives (NRA) project </w:t>
      </w:r>
      <w:r w:rsidR="00AB19C9" w:rsidRPr="00935807">
        <w:t xml:space="preserve">in USA </w:t>
      </w:r>
      <w:r w:rsidR="006E5575" w:rsidRPr="00935807">
        <w:rPr>
          <w:rFonts w:hint="eastAsia"/>
        </w:rPr>
        <w:t xml:space="preserve">concentrated initially on studies of beagle dogs exposed to ionizing radiation </w:t>
      </w:r>
      <w:r w:rsidR="00AB19C9" w:rsidRPr="00935807">
        <w:t xml:space="preserve">conducted </w:t>
      </w:r>
      <w:r w:rsidR="006E5575" w:rsidRPr="00935807">
        <w:rPr>
          <w:rFonts w:hint="eastAsia"/>
        </w:rPr>
        <w:t xml:space="preserve">at five DOE laboratories. </w:t>
      </w:r>
      <w:r w:rsidR="00AB19C9" w:rsidRPr="00935807">
        <w:t>Subsequently,</w:t>
      </w:r>
      <w:r w:rsidR="006E5575" w:rsidRPr="00935807">
        <w:rPr>
          <w:rFonts w:hint="eastAsia"/>
        </w:rPr>
        <w:t xml:space="preserve"> major studies </w:t>
      </w:r>
      <w:r w:rsidR="00AB19C9" w:rsidRPr="00935807">
        <w:t>with different</w:t>
      </w:r>
      <w:r w:rsidR="006E5575" w:rsidRPr="00935807">
        <w:rPr>
          <w:rFonts w:hint="eastAsia"/>
        </w:rPr>
        <w:t xml:space="preserve"> strains of mice were </w:t>
      </w:r>
      <w:r w:rsidR="00AB19C9" w:rsidRPr="00935807">
        <w:t>done at</w:t>
      </w:r>
      <w:r w:rsidR="00A94895" w:rsidRPr="00935807">
        <w:rPr>
          <w:rFonts w:hint="eastAsia"/>
        </w:rPr>
        <w:t xml:space="preserve"> Oak Ridge</w:t>
      </w:r>
      <w:r w:rsidR="00A94895" w:rsidRPr="00935807">
        <w:t xml:space="preserve">, </w:t>
      </w:r>
      <w:r w:rsidR="006E5575" w:rsidRPr="00935807">
        <w:rPr>
          <w:rFonts w:hint="eastAsia"/>
        </w:rPr>
        <w:t xml:space="preserve">Brookhaven </w:t>
      </w:r>
      <w:r w:rsidR="00A94895" w:rsidRPr="00935807">
        <w:t xml:space="preserve">and Argonne </w:t>
      </w:r>
      <w:r w:rsidR="00A94895" w:rsidRPr="00935807">
        <w:rPr>
          <w:rFonts w:hint="eastAsia"/>
        </w:rPr>
        <w:t>National Laborator</w:t>
      </w:r>
      <w:r w:rsidR="00A94895" w:rsidRPr="00935807">
        <w:t>ies</w:t>
      </w:r>
      <w:r w:rsidR="006E5575" w:rsidRPr="00935807">
        <w:rPr>
          <w:rFonts w:hint="eastAsia"/>
        </w:rPr>
        <w:t xml:space="preserve">; </w:t>
      </w:r>
      <w:r w:rsidR="00A94895" w:rsidRPr="00935807">
        <w:t>while</w:t>
      </w:r>
      <w:r w:rsidR="006E5575" w:rsidRPr="00935807">
        <w:rPr>
          <w:rFonts w:hint="eastAsia"/>
        </w:rPr>
        <w:t xml:space="preserve"> plutonium</w:t>
      </w:r>
      <w:r w:rsidR="00A94895" w:rsidRPr="00935807">
        <w:t xml:space="preserve"> inhalation experiments on rats were conducted</w:t>
      </w:r>
      <w:r w:rsidR="00A94895" w:rsidRPr="00935807">
        <w:rPr>
          <w:rFonts w:hint="eastAsia"/>
        </w:rPr>
        <w:t xml:space="preserve"> at</w:t>
      </w:r>
      <w:r w:rsidR="00A94895" w:rsidRPr="00935807">
        <w:t xml:space="preserve"> Pacific North</w:t>
      </w:r>
      <w:r w:rsidR="00BC1278" w:rsidRPr="00935807">
        <w:t>west</w:t>
      </w:r>
      <w:r w:rsidR="00A94895" w:rsidRPr="00935807">
        <w:t xml:space="preserve"> National Laboratory</w:t>
      </w:r>
      <w:r w:rsidR="006E5575" w:rsidRPr="00935807">
        <w:rPr>
          <w:rFonts w:hint="eastAsia"/>
        </w:rPr>
        <w:t xml:space="preserve">. </w:t>
      </w:r>
      <w:r w:rsidR="00BC1278" w:rsidRPr="00935807">
        <w:t>In this</w:t>
      </w:r>
      <w:r w:rsidR="006E5575" w:rsidRPr="00935807">
        <w:rPr>
          <w:rFonts w:hint="eastAsia"/>
        </w:rPr>
        <w:t xml:space="preserve"> review</w:t>
      </w:r>
      <w:r w:rsidR="00BC1278" w:rsidRPr="00935807">
        <w:t>, however,</w:t>
      </w:r>
      <w:r w:rsidR="006E5575" w:rsidRPr="00935807">
        <w:rPr>
          <w:rFonts w:hint="eastAsia"/>
        </w:rPr>
        <w:t xml:space="preserve"> </w:t>
      </w:r>
      <w:r w:rsidR="00BC1278" w:rsidRPr="00935807">
        <w:t xml:space="preserve">we will focus on </w:t>
      </w:r>
      <w:r w:rsidR="006E5575" w:rsidRPr="00935807">
        <w:rPr>
          <w:rFonts w:hint="eastAsia"/>
        </w:rPr>
        <w:t>two large scale</w:t>
      </w:r>
      <w:r w:rsidR="00BC1278" w:rsidRPr="00935807">
        <w:t xml:space="preserve"> studies done at Argonne national Laboratory (ANL) and the data and</w:t>
      </w:r>
      <w:r w:rsidR="006E5575" w:rsidRPr="00935807">
        <w:rPr>
          <w:rFonts w:hint="eastAsia"/>
        </w:rPr>
        <w:t xml:space="preserve"> tissue archives</w:t>
      </w:r>
      <w:r w:rsidR="00BC1278" w:rsidRPr="00935807">
        <w:t xml:space="preserve"> acquired from these studies:</w:t>
      </w:r>
      <w:r w:rsidR="006E5575" w:rsidRPr="00935807">
        <w:rPr>
          <w:rFonts w:hint="eastAsia"/>
        </w:rPr>
        <w:t xml:space="preserve"> Beagle Dogs Tissue Archive and Janus Tissue Archive.</w:t>
      </w:r>
    </w:p>
    <w:p w:rsidR="006E5575" w:rsidRPr="00935807" w:rsidRDefault="006E5575" w:rsidP="006E5575">
      <w:pPr>
        <w:ind w:firstLineChars="100" w:firstLine="240"/>
      </w:pPr>
      <w:r w:rsidRPr="00935807">
        <w:t>Beagle Dog Experiment</w:t>
      </w:r>
      <w:r w:rsidRPr="00935807">
        <w:rPr>
          <w:rFonts w:hint="eastAsia"/>
        </w:rPr>
        <w:t xml:space="preserve"> was </w:t>
      </w:r>
      <w:r w:rsidRPr="00935807">
        <w:t xml:space="preserve">carried out at </w:t>
      </w:r>
      <w:r w:rsidR="00FF0DE8" w:rsidRPr="00935807">
        <w:t>ANL between</w:t>
      </w:r>
      <w:r w:rsidRPr="00935807">
        <w:t xml:space="preserve"> 1952 </w:t>
      </w:r>
      <w:r w:rsidR="00112682" w:rsidRPr="00935807">
        <w:t>and</w:t>
      </w:r>
      <w:r w:rsidRPr="00935807">
        <w:t xml:space="preserve"> 1991 and </w:t>
      </w:r>
      <w:r w:rsidR="00FF0DE8" w:rsidRPr="00935807">
        <w:t xml:space="preserve">was </w:t>
      </w:r>
      <w:r w:rsidRPr="00935807">
        <w:t>supported by grants from the Atomic Energy Commission</w:t>
      </w:r>
      <w:r w:rsidRPr="00935807">
        <w:rPr>
          <w:rFonts w:hint="eastAsia"/>
        </w:rPr>
        <w:t xml:space="preserve"> (AEC)</w:t>
      </w:r>
      <w:r w:rsidRPr="00935807">
        <w:t>,</w:t>
      </w:r>
      <w:r w:rsidRPr="00935807">
        <w:rPr>
          <w:rFonts w:hint="eastAsia"/>
        </w:rPr>
        <w:t xml:space="preserve"> now the Department of Energy (DOE)</w:t>
      </w:r>
      <w:r w:rsidR="00FF0DE8" w:rsidRPr="00935807">
        <w:t xml:space="preserve">. The effects of external irradiation with </w:t>
      </w:r>
      <w:r w:rsidRPr="00935807">
        <w:t xml:space="preserve">Cobalt-60 </w:t>
      </w:r>
      <w:r w:rsidR="00FF0DE8" w:rsidRPr="00935807">
        <w:t>were the main focus of this study</w:t>
      </w:r>
      <w:r w:rsidRPr="00935807">
        <w:t>.</w:t>
      </w:r>
      <w:r w:rsidRPr="00935807">
        <w:rPr>
          <w:rFonts w:hint="eastAsia"/>
        </w:rPr>
        <w:t xml:space="preserve"> Beagle dog </w:t>
      </w:r>
      <w:r w:rsidR="00FF0DE8" w:rsidRPr="00935807">
        <w:t>was selected as</w:t>
      </w:r>
      <w:r w:rsidRPr="00935807">
        <w:rPr>
          <w:rFonts w:hint="eastAsia"/>
        </w:rPr>
        <w:t xml:space="preserve"> </w:t>
      </w:r>
      <w:r w:rsidR="00FF0DE8" w:rsidRPr="00935807">
        <w:t>a</w:t>
      </w:r>
      <w:r w:rsidRPr="00935807">
        <w:t xml:space="preserve"> small to medium-sized </w:t>
      </w:r>
      <w:r w:rsidR="00FF0DE8" w:rsidRPr="00935807">
        <w:t>dog breed</w:t>
      </w:r>
      <w:r w:rsidRPr="00935807">
        <w:rPr>
          <w:rFonts w:hint="eastAsia"/>
        </w:rPr>
        <w:t xml:space="preserve"> and </w:t>
      </w:r>
      <w:r w:rsidR="00F55A6E" w:rsidRPr="00935807">
        <w:t xml:space="preserve">numerous </w:t>
      </w:r>
      <w:r w:rsidR="00FF0DE8" w:rsidRPr="00935807">
        <w:t>different ‘standard’</w:t>
      </w:r>
      <w:r w:rsidRPr="00935807">
        <w:rPr>
          <w:rFonts w:hint="eastAsia"/>
        </w:rPr>
        <w:t xml:space="preserve"> tissues</w:t>
      </w:r>
      <w:r w:rsidR="00FF0DE8" w:rsidRPr="00935807">
        <w:t xml:space="preserve"> and </w:t>
      </w:r>
      <w:r w:rsidR="00F55A6E" w:rsidRPr="00935807">
        <w:t xml:space="preserve">lymph nodes and </w:t>
      </w:r>
      <w:r w:rsidR="00FF0DE8" w:rsidRPr="00935807">
        <w:t>tissues from organs showing different pathologies</w:t>
      </w:r>
      <w:r w:rsidRPr="00935807">
        <w:rPr>
          <w:rFonts w:hint="eastAsia"/>
        </w:rPr>
        <w:t xml:space="preserve"> were embedded in paraffin blocks. </w:t>
      </w:r>
      <w:r w:rsidR="00F55A6E" w:rsidRPr="00935807">
        <w:t>T</w:t>
      </w:r>
      <w:r w:rsidRPr="00935807">
        <w:rPr>
          <w:rFonts w:hint="eastAsia"/>
        </w:rPr>
        <w:t>hese dogs</w:t>
      </w:r>
      <w:r w:rsidRPr="00935807">
        <w:t xml:space="preserve"> </w:t>
      </w:r>
      <w:r w:rsidR="00F55A6E" w:rsidRPr="00935807">
        <w:t>were</w:t>
      </w:r>
      <w:r w:rsidRPr="00935807">
        <w:rPr>
          <w:rFonts w:hint="eastAsia"/>
        </w:rPr>
        <w:t xml:space="preserve"> </w:t>
      </w:r>
      <w:r w:rsidRPr="00935807">
        <w:t xml:space="preserve">subjected either </w:t>
      </w:r>
      <w:r w:rsidR="00F55A6E" w:rsidRPr="00935807">
        <w:t xml:space="preserve">to </w:t>
      </w:r>
      <w:r w:rsidRPr="00935807">
        <w:t>chronic</w:t>
      </w:r>
      <w:r w:rsidRPr="00935807">
        <w:rPr>
          <w:rFonts w:hint="eastAsia"/>
        </w:rPr>
        <w:t xml:space="preserve"> </w:t>
      </w:r>
      <w:r w:rsidRPr="00935807">
        <w:t>γ</w:t>
      </w:r>
      <w:r w:rsidRPr="00935807">
        <w:rPr>
          <w:rFonts w:hint="eastAsia"/>
        </w:rPr>
        <w:t xml:space="preserve"> </w:t>
      </w:r>
      <w:r w:rsidRPr="00935807">
        <w:t>irradiation exposure (22 hours/day) or to more intense fractionated exposure using</w:t>
      </w:r>
      <w:r w:rsidRPr="00935807">
        <w:rPr>
          <w:rFonts w:hint="eastAsia"/>
        </w:rPr>
        <w:t xml:space="preserve"> </w:t>
      </w:r>
      <w:r w:rsidR="00F55A6E" w:rsidRPr="00935807">
        <w:t xml:space="preserve">the </w:t>
      </w:r>
      <w:r w:rsidRPr="00935807">
        <w:t>same reactor</w:t>
      </w:r>
      <w:r w:rsidRPr="00935807">
        <w:rPr>
          <w:rFonts w:hint="eastAsia"/>
        </w:rPr>
        <w:t>.</w:t>
      </w:r>
    </w:p>
    <w:p w:rsidR="00CD29D2" w:rsidRPr="00935807" w:rsidRDefault="006E5575" w:rsidP="00CD29D2">
      <w:pPr>
        <w:ind w:firstLineChars="100" w:firstLine="240"/>
      </w:pPr>
      <w:r w:rsidRPr="00935807">
        <w:t>B</w:t>
      </w:r>
      <w:r w:rsidRPr="00935807">
        <w:rPr>
          <w:rFonts w:hint="eastAsia"/>
        </w:rPr>
        <w:t>esides</w:t>
      </w:r>
      <w:r w:rsidR="00F55A6E" w:rsidRPr="00935807">
        <w:t xml:space="preserve"> the</w:t>
      </w:r>
      <w:r w:rsidRPr="00935807">
        <w:rPr>
          <w:rFonts w:hint="eastAsia"/>
        </w:rPr>
        <w:t xml:space="preserve"> dog </w:t>
      </w:r>
      <w:r w:rsidR="00F55A6E" w:rsidRPr="00935807">
        <w:t>study</w:t>
      </w:r>
      <w:r w:rsidRPr="00935807">
        <w:rPr>
          <w:rFonts w:hint="eastAsia"/>
        </w:rPr>
        <w:t xml:space="preserve">, another large scale </w:t>
      </w:r>
      <w:r w:rsidR="00F55A6E" w:rsidRPr="00935807">
        <w:t>experiment was conducted on mice at ANL between 1969 and 1992</w:t>
      </w:r>
      <w:r w:rsidRPr="00935807">
        <w:rPr>
          <w:rFonts w:hint="eastAsia"/>
        </w:rPr>
        <w:t>. The</w:t>
      </w:r>
      <w:r w:rsidR="00F55A6E" w:rsidRPr="00935807">
        <w:t xml:space="preserve"> strain used was</w:t>
      </w:r>
      <w:r w:rsidRPr="00935807">
        <w:rPr>
          <w:rFonts w:hint="eastAsia"/>
        </w:rPr>
        <w:t xml:space="preserve"> B6CF</w:t>
      </w:r>
      <w:r w:rsidRPr="00935807">
        <w:rPr>
          <w:rFonts w:hint="eastAsia"/>
          <w:vertAlign w:val="subscript"/>
        </w:rPr>
        <w:t xml:space="preserve">1 </w:t>
      </w:r>
      <w:r w:rsidRPr="00935807">
        <w:rPr>
          <w:rFonts w:hint="eastAsia"/>
        </w:rPr>
        <w:t>mice, F</w:t>
      </w:r>
      <w:r w:rsidRPr="00935807">
        <w:rPr>
          <w:rFonts w:hint="eastAsia"/>
          <w:vertAlign w:val="subscript"/>
        </w:rPr>
        <w:t>1</w:t>
      </w:r>
      <w:r w:rsidRPr="00935807">
        <w:rPr>
          <w:rFonts w:hint="eastAsia"/>
        </w:rPr>
        <w:t xml:space="preserve"> </w:t>
      </w:r>
      <w:r w:rsidR="00F55A6E" w:rsidRPr="00935807">
        <w:t xml:space="preserve">generation </w:t>
      </w:r>
      <w:r w:rsidRPr="00935807">
        <w:rPr>
          <w:rFonts w:hint="eastAsia"/>
        </w:rPr>
        <w:t xml:space="preserve">from the cross of C57BL/6 females </w:t>
      </w:r>
      <w:r w:rsidR="00F55A6E" w:rsidRPr="00935807">
        <w:t>and</w:t>
      </w:r>
      <w:r w:rsidRPr="00935807">
        <w:rPr>
          <w:rFonts w:hint="eastAsia"/>
        </w:rPr>
        <w:t xml:space="preserve"> BALB/c males</w:t>
      </w:r>
      <w:r w:rsidR="00F55A6E" w:rsidRPr="00935807">
        <w:t xml:space="preserve">; again, a set of standard tissues including lung, spleen, liver, kidney, etc. as well as tissues showing different pathological deformations was preserved </w:t>
      </w:r>
      <w:r w:rsidRPr="00935807">
        <w:rPr>
          <w:rFonts w:hint="eastAsia"/>
        </w:rPr>
        <w:t xml:space="preserve">in paraffin blocks and set up </w:t>
      </w:r>
      <w:r w:rsidR="00F55A6E" w:rsidRPr="00935807">
        <w:t>a tissue</w:t>
      </w:r>
      <w:r w:rsidRPr="00935807">
        <w:rPr>
          <w:rFonts w:hint="eastAsia"/>
        </w:rPr>
        <w:t xml:space="preserve"> archive too. A</w:t>
      </w:r>
      <w:r w:rsidRPr="00935807">
        <w:t xml:space="preserve"> water-cooled, heterogeneous 200kW research reactor, named </w:t>
      </w:r>
      <w:r w:rsidRPr="00935807">
        <w:lastRenderedPageBreak/>
        <w:t>JANUS</w:t>
      </w:r>
      <w:r w:rsidRPr="00935807">
        <w:rPr>
          <w:rFonts w:hint="eastAsia"/>
        </w:rPr>
        <w:t>,</w:t>
      </w:r>
      <w:r w:rsidRPr="00935807">
        <w:t xml:space="preserve"> was designed and built </w:t>
      </w:r>
      <w:r w:rsidR="00F55A6E" w:rsidRPr="00935807">
        <w:t xml:space="preserve">at ANL for exclusive use in experimental radiobiology </w:t>
      </w:r>
      <w:r w:rsidRPr="00935807">
        <w:rPr>
          <w:rFonts w:hint="eastAsia"/>
        </w:rPr>
        <w:t>and</w:t>
      </w:r>
      <w:r w:rsidRPr="00935807">
        <w:t xml:space="preserve"> became the focal point for a range of radiobiological studies gathered under the </w:t>
      </w:r>
      <w:r w:rsidR="00F55A6E" w:rsidRPr="00935807">
        <w:t>name</w:t>
      </w:r>
      <w:r w:rsidRPr="00935807">
        <w:t xml:space="preserve"> of “the JANUS program.” The program included </w:t>
      </w:r>
      <w:r w:rsidRPr="00935807">
        <w:rPr>
          <w:rFonts w:hint="eastAsia"/>
        </w:rPr>
        <w:t>49,000 mice</w:t>
      </w:r>
      <w:r w:rsidRPr="00935807">
        <w:t xml:space="preserve"> </w:t>
      </w:r>
      <w:r w:rsidR="00F55A6E" w:rsidRPr="00935807">
        <w:t>exposed either to</w:t>
      </w:r>
      <w:r w:rsidRPr="00935807">
        <w:rPr>
          <w:rFonts w:hint="eastAsia"/>
        </w:rPr>
        <w:t xml:space="preserve"> </w:t>
      </w:r>
      <w:r w:rsidRPr="00935807">
        <w:t>γ</w:t>
      </w:r>
      <w:r w:rsidR="00F55A6E" w:rsidRPr="00935807">
        <w:t>-</w:t>
      </w:r>
      <w:r w:rsidR="00F55A6E" w:rsidRPr="00935807">
        <w:rPr>
          <w:rFonts w:hint="eastAsia"/>
        </w:rPr>
        <w:t>rays</w:t>
      </w:r>
      <w:r w:rsidRPr="00935807">
        <w:rPr>
          <w:rFonts w:hint="eastAsia"/>
        </w:rPr>
        <w:t xml:space="preserve"> </w:t>
      </w:r>
      <w:r w:rsidR="00F55A6E" w:rsidRPr="00935807">
        <w:t>or</w:t>
      </w:r>
      <w:r w:rsidRPr="00935807">
        <w:rPr>
          <w:rFonts w:hint="eastAsia"/>
        </w:rPr>
        <w:t xml:space="preserve"> </w:t>
      </w:r>
      <w:r w:rsidR="00F55A6E" w:rsidRPr="00935807">
        <w:t xml:space="preserve">fission spectrum </w:t>
      </w:r>
      <w:r w:rsidRPr="00935807">
        <w:t>neutron</w:t>
      </w:r>
      <w:r w:rsidR="00F55A6E" w:rsidRPr="00935807">
        <w:t>s</w:t>
      </w:r>
      <w:r w:rsidRPr="00935807">
        <w:rPr>
          <w:rFonts w:hint="eastAsia"/>
        </w:rPr>
        <w:t xml:space="preserve">. </w:t>
      </w:r>
      <w:r w:rsidRPr="00935807">
        <w:t>T</w:t>
      </w:r>
      <w:r w:rsidRPr="00935807">
        <w:rPr>
          <w:rFonts w:hint="eastAsia"/>
        </w:rPr>
        <w:t xml:space="preserve">he </w:t>
      </w:r>
      <w:r w:rsidRPr="00935807">
        <w:t xml:space="preserve">peculiarity </w:t>
      </w:r>
      <w:r w:rsidRPr="00935807">
        <w:rPr>
          <w:rFonts w:hint="eastAsia"/>
        </w:rPr>
        <w:t>of th</w:t>
      </w:r>
      <w:r w:rsidR="00F55A6E" w:rsidRPr="00935807">
        <w:t>e neutron exposure study was</w:t>
      </w:r>
      <w:r w:rsidRPr="00935807">
        <w:rPr>
          <w:rFonts w:hint="eastAsia"/>
        </w:rPr>
        <w:t xml:space="preserve"> </w:t>
      </w:r>
      <w:r w:rsidRPr="00935807">
        <w:t xml:space="preserve">that </w:t>
      </w:r>
      <w:r w:rsidR="00944536" w:rsidRPr="00935807">
        <w:t xml:space="preserve">JANUS reactor had an </w:t>
      </w:r>
      <w:r w:rsidRPr="00935807">
        <w:t xml:space="preserve">extremely </w:t>
      </w:r>
      <w:r w:rsidRPr="00935807">
        <w:rPr>
          <w:rFonts w:hint="eastAsia"/>
        </w:rPr>
        <w:t xml:space="preserve">low level of </w:t>
      </w:r>
      <w:r w:rsidRPr="00935807">
        <w:t>γ</w:t>
      </w:r>
      <w:r w:rsidRPr="00935807">
        <w:rPr>
          <w:rFonts w:hint="eastAsia"/>
        </w:rPr>
        <w:t xml:space="preserve">-ray and thermal-neutron </w:t>
      </w:r>
      <w:r w:rsidRPr="00935807">
        <w:t>contamination</w:t>
      </w:r>
      <w:r w:rsidRPr="00935807">
        <w:rPr>
          <w:rFonts w:hint="eastAsia"/>
        </w:rPr>
        <w:t xml:space="preserve"> and a comparatively homogenous radiation field in the exposure room </w:t>
      </w:r>
      <w:r w:rsidR="00944536" w:rsidRPr="00935807">
        <w:t>permitting</w:t>
      </w:r>
      <w:r w:rsidRPr="00935807">
        <w:rPr>
          <w:rFonts w:hint="eastAsia"/>
        </w:rPr>
        <w:t xml:space="preserve"> large numbers of small animals to be irradiated at a single dose level at one time. </w:t>
      </w:r>
      <w:r w:rsidRPr="00935807">
        <w:t>Furthermore</w:t>
      </w:r>
      <w:r w:rsidRPr="00935807">
        <w:rPr>
          <w:rFonts w:hint="eastAsia"/>
        </w:rPr>
        <w:t xml:space="preserve">, dose rate was easily controlled by varying the reactor power level. </w:t>
      </w:r>
      <w:r w:rsidRPr="00935807">
        <w:t>W</w:t>
      </w:r>
      <w:r w:rsidRPr="00935807">
        <w:rPr>
          <w:rFonts w:hint="eastAsia"/>
        </w:rPr>
        <w:t xml:space="preserve">ith few exceptions, all neutron irradiations were matched with </w:t>
      </w:r>
      <w:r w:rsidRPr="00935807">
        <w:t>γ</w:t>
      </w:r>
      <w:r w:rsidR="00944536" w:rsidRPr="00935807">
        <w:t>-ray</w:t>
      </w:r>
      <w:r w:rsidRPr="00935807">
        <w:rPr>
          <w:rFonts w:hint="eastAsia"/>
        </w:rPr>
        <w:t xml:space="preserve"> irradiation </w:t>
      </w:r>
      <w:r w:rsidR="00944536" w:rsidRPr="00935807">
        <w:t xml:space="preserve">exposures in order </w:t>
      </w:r>
      <w:r w:rsidRPr="00935807">
        <w:rPr>
          <w:rFonts w:hint="eastAsia"/>
        </w:rPr>
        <w:t xml:space="preserve">to </w:t>
      </w:r>
      <w:r w:rsidR="00944536" w:rsidRPr="00935807">
        <w:t>acquire</w:t>
      </w:r>
      <w:r w:rsidRPr="00935807">
        <w:rPr>
          <w:rFonts w:hint="eastAsia"/>
        </w:rPr>
        <w:t xml:space="preserve"> the data needed to calculate </w:t>
      </w:r>
      <w:r w:rsidR="00944536" w:rsidRPr="00935807">
        <w:t>Relative Biological Effectiveness</w:t>
      </w:r>
      <w:r w:rsidR="00944536" w:rsidRPr="00935807">
        <w:rPr>
          <w:rFonts w:hint="eastAsia"/>
        </w:rPr>
        <w:t xml:space="preserve"> </w:t>
      </w:r>
      <w:r w:rsidRPr="00935807">
        <w:rPr>
          <w:rFonts w:hint="eastAsia"/>
        </w:rPr>
        <w:t xml:space="preserve">(RBE) values for </w:t>
      </w:r>
      <w:r w:rsidR="00944536" w:rsidRPr="00935807">
        <w:t xml:space="preserve">the two qualities of radiation for </w:t>
      </w:r>
      <w:r w:rsidRPr="00935807">
        <w:rPr>
          <w:rFonts w:hint="eastAsia"/>
        </w:rPr>
        <w:t xml:space="preserve">diverse somatic and genetic endpoints. </w:t>
      </w:r>
    </w:p>
    <w:p w:rsidR="006E5575" w:rsidRPr="00935807" w:rsidRDefault="006E5575" w:rsidP="00CD29D2">
      <w:pPr>
        <w:ind w:firstLineChars="100" w:firstLine="240"/>
      </w:pPr>
      <w:r w:rsidRPr="00935807">
        <w:rPr>
          <w:rFonts w:hint="eastAsia"/>
        </w:rPr>
        <w:t xml:space="preserve">These two </w:t>
      </w:r>
      <w:r w:rsidR="00944536" w:rsidRPr="00935807">
        <w:t>studies</w:t>
      </w:r>
      <w:r w:rsidRPr="00935807">
        <w:rPr>
          <w:rFonts w:hint="eastAsia"/>
        </w:rPr>
        <w:t xml:space="preserve"> had contribut</w:t>
      </w:r>
      <w:r w:rsidR="00944536" w:rsidRPr="00935807">
        <w:t>ed</w:t>
      </w:r>
      <w:r w:rsidRPr="00935807">
        <w:rPr>
          <w:rFonts w:hint="eastAsia"/>
        </w:rPr>
        <w:t xml:space="preserve"> </w:t>
      </w:r>
      <w:r w:rsidR="00944536" w:rsidRPr="00935807">
        <w:t>to understanding of radiation effects</w:t>
      </w:r>
      <w:r w:rsidRPr="00935807">
        <w:rPr>
          <w:rFonts w:hint="eastAsia"/>
        </w:rPr>
        <w:t xml:space="preserve"> </w:t>
      </w:r>
      <w:r w:rsidRPr="00935807">
        <w:t xml:space="preserve">from subcellular </w:t>
      </w:r>
      <w:r w:rsidR="00944536" w:rsidRPr="00935807">
        <w:t xml:space="preserve">to </w:t>
      </w:r>
      <w:r w:rsidRPr="00935807">
        <w:rPr>
          <w:rFonts w:hint="eastAsia"/>
        </w:rPr>
        <w:t>o</w:t>
      </w:r>
      <w:r w:rsidRPr="00935807">
        <w:t>rganism</w:t>
      </w:r>
      <w:r w:rsidRPr="00935807">
        <w:rPr>
          <w:rFonts w:hint="eastAsia"/>
        </w:rPr>
        <w:t xml:space="preserve"> level</w:t>
      </w:r>
      <w:r w:rsidR="00944536" w:rsidRPr="00935807">
        <w:t xml:space="preserve"> (e.g.</w:t>
      </w:r>
      <w:r w:rsidR="007C0BB0" w:rsidRPr="00935807">
        <w:t xml:space="preserve"> Seed et al. 1977</w:t>
      </w:r>
      <w:r w:rsidR="00944536" w:rsidRPr="00935807">
        <w:t xml:space="preserve">), however, with the development of new biomedical paradigms and novel biochemical methods and statistics we may be able to extract more information from these two archives. At this moment, both beagle dog and mouse tissue archives from ANL are housed at the Northwestern University, and maintained by </w:t>
      </w:r>
      <w:r w:rsidR="00112682" w:rsidRPr="00935807">
        <w:t xml:space="preserve">the </w:t>
      </w:r>
      <w:r w:rsidR="00944536" w:rsidRPr="00935807">
        <w:t xml:space="preserve">Woloschak </w:t>
      </w:r>
      <w:r w:rsidR="00112682" w:rsidRPr="00935807">
        <w:t>l</w:t>
      </w:r>
      <w:r w:rsidR="00944536" w:rsidRPr="00935807">
        <w:t xml:space="preserve">aboratory.  Two websites providing </w:t>
      </w:r>
      <w:r w:rsidR="00CD29D2" w:rsidRPr="00935807">
        <w:t>individual animal information have been developed and are getting connected with similar sites in USA and Europe</w:t>
      </w:r>
      <w:r w:rsidRPr="00935807">
        <w:t>. T</w:t>
      </w:r>
      <w:r w:rsidRPr="00935807">
        <w:rPr>
          <w:rFonts w:hint="eastAsia"/>
        </w:rPr>
        <w:t xml:space="preserve">his review article provides a brief summary of </w:t>
      </w:r>
      <w:r w:rsidR="00944536" w:rsidRPr="00935807">
        <w:t>t</w:t>
      </w:r>
      <w:r w:rsidR="00CD29D2" w:rsidRPr="00935807">
        <w:t>he</w:t>
      </w:r>
      <w:r w:rsidR="00944536" w:rsidRPr="00935807">
        <w:t xml:space="preserve"> literature</w:t>
      </w:r>
      <w:r w:rsidR="00CD29D2" w:rsidRPr="00935807">
        <w:t xml:space="preserve"> on ANL dog and mouse radiation studies</w:t>
      </w:r>
      <w:r w:rsidRPr="00935807">
        <w:rPr>
          <w:rFonts w:hint="eastAsia"/>
        </w:rPr>
        <w:t xml:space="preserve"> and discusses </w:t>
      </w:r>
      <w:r w:rsidR="00CD29D2" w:rsidRPr="00935807">
        <w:t xml:space="preserve">possibilities for </w:t>
      </w:r>
      <w:r w:rsidRPr="00935807">
        <w:rPr>
          <w:rFonts w:hint="eastAsia"/>
        </w:rPr>
        <w:t>further research.</w:t>
      </w:r>
    </w:p>
    <w:p w:rsidR="005B3EAE" w:rsidRPr="00935807" w:rsidRDefault="005B3EAE" w:rsidP="005B3EAE"/>
    <w:p w:rsidR="006E5575" w:rsidRPr="00935807" w:rsidRDefault="006E5575" w:rsidP="006E5575">
      <w:pPr>
        <w:pStyle w:val="heading10"/>
      </w:pPr>
      <w:r w:rsidRPr="00935807">
        <w:t>B</w:t>
      </w:r>
      <w:r w:rsidRPr="00935807">
        <w:rPr>
          <w:rFonts w:hint="eastAsia"/>
        </w:rPr>
        <w:t>eagle Dogs Tissue Archive</w:t>
      </w:r>
    </w:p>
    <w:p w:rsidR="00CD29D2" w:rsidRPr="00935807" w:rsidRDefault="00CD29D2" w:rsidP="00CD29D2">
      <w:pPr>
        <w:ind w:firstLineChars="100" w:firstLine="240"/>
      </w:pPr>
      <w:r w:rsidRPr="00935807">
        <w:t xml:space="preserve">Data on </w:t>
      </w:r>
      <w:r w:rsidR="006E5575" w:rsidRPr="00935807">
        <w:rPr>
          <w:rFonts w:hint="eastAsia"/>
        </w:rPr>
        <w:t xml:space="preserve">chronic ingestion of radium by dial painters </w:t>
      </w:r>
      <w:r w:rsidRPr="00935807">
        <w:t>that became available in 1950s indicated that there is a</w:t>
      </w:r>
      <w:r w:rsidR="006E5575" w:rsidRPr="00935807">
        <w:rPr>
          <w:rFonts w:hint="eastAsia"/>
        </w:rPr>
        <w:t xml:space="preserve"> very long latent period between </w:t>
      </w:r>
      <w:r w:rsidRPr="00935807">
        <w:t xml:space="preserve">radionuclide </w:t>
      </w:r>
      <w:r w:rsidR="006E5575" w:rsidRPr="00935807">
        <w:rPr>
          <w:rFonts w:hint="eastAsia"/>
        </w:rPr>
        <w:t>ingestion and tumor development</w:t>
      </w:r>
      <w:r w:rsidRPr="00935807">
        <w:t>; instigated by this understanding</w:t>
      </w:r>
      <w:r w:rsidR="006E5575" w:rsidRPr="00935807">
        <w:rPr>
          <w:rFonts w:hint="eastAsia"/>
        </w:rPr>
        <w:t xml:space="preserve"> several life-span studies</w:t>
      </w:r>
      <w:r w:rsidRPr="00935807">
        <w:t xml:space="preserve"> were initiated at ANL</w:t>
      </w:r>
      <w:r w:rsidR="006E5575" w:rsidRPr="00935807">
        <w:rPr>
          <w:rFonts w:hint="eastAsia"/>
        </w:rPr>
        <w:t xml:space="preserve"> </w:t>
      </w:r>
      <w:r w:rsidRPr="00935807">
        <w:t>with</w:t>
      </w:r>
      <w:r w:rsidR="006E5575" w:rsidRPr="00935807">
        <w:rPr>
          <w:rFonts w:hint="eastAsia"/>
        </w:rPr>
        <w:t xml:space="preserve"> beagle dogs, which have a median life span of about 14 years. </w:t>
      </w:r>
      <w:r w:rsidRPr="00935807">
        <w:t>Four</w:t>
      </w:r>
      <w:r w:rsidR="006E5575" w:rsidRPr="00935807">
        <w:rPr>
          <w:rFonts w:hint="eastAsia"/>
        </w:rPr>
        <w:t xml:space="preserve"> </w:t>
      </w:r>
      <w:r w:rsidR="006E5575" w:rsidRPr="00935807">
        <w:t>separate</w:t>
      </w:r>
      <w:r w:rsidR="006E5575" w:rsidRPr="00935807">
        <w:rPr>
          <w:rFonts w:hint="eastAsia"/>
        </w:rPr>
        <w:t xml:space="preserve"> experiments </w:t>
      </w:r>
      <w:r w:rsidRPr="00935807">
        <w:t>were done, one focusing on</w:t>
      </w:r>
      <w:r w:rsidR="006E5575" w:rsidRPr="00935807">
        <w:rPr>
          <w:rFonts w:hint="eastAsia"/>
        </w:rPr>
        <w:t xml:space="preserve"> </w:t>
      </w:r>
      <w:r w:rsidR="006E5575" w:rsidRPr="00935807">
        <w:t>the effects</w:t>
      </w:r>
      <w:r w:rsidR="006E5575" w:rsidRPr="00935807">
        <w:rPr>
          <w:rFonts w:hint="eastAsia"/>
        </w:rPr>
        <w:t xml:space="preserve"> of </w:t>
      </w:r>
      <w:r w:rsidR="001B0C09" w:rsidRPr="00935807">
        <w:t xml:space="preserve">different </w:t>
      </w:r>
      <w:r w:rsidR="006E5575" w:rsidRPr="00935807">
        <w:rPr>
          <w:rFonts w:hint="eastAsia"/>
        </w:rPr>
        <w:t xml:space="preserve">internal emitters </w:t>
      </w:r>
      <w:r w:rsidR="001B0C09" w:rsidRPr="00935807">
        <w:t>while</w:t>
      </w:r>
      <w:r w:rsidR="006E5575" w:rsidRPr="00935807">
        <w:rPr>
          <w:rFonts w:hint="eastAsia"/>
        </w:rPr>
        <w:t xml:space="preserve"> other </w:t>
      </w:r>
      <w:r w:rsidRPr="00935807">
        <w:t>three focus</w:t>
      </w:r>
      <w:r w:rsidR="001B0C09" w:rsidRPr="00935807">
        <w:t>ed</w:t>
      </w:r>
      <w:r w:rsidRPr="00935807">
        <w:t xml:space="preserve"> on</w:t>
      </w:r>
      <w:r w:rsidR="006E5575" w:rsidRPr="00935807">
        <w:rPr>
          <w:rFonts w:hint="eastAsia"/>
        </w:rPr>
        <w:t xml:space="preserve"> effects of </w:t>
      </w:r>
      <w:r w:rsidR="006E5575" w:rsidRPr="00935807">
        <w:t>γ</w:t>
      </w:r>
      <w:r w:rsidR="006E5575" w:rsidRPr="00935807">
        <w:rPr>
          <w:rFonts w:hint="eastAsia"/>
        </w:rPr>
        <w:t xml:space="preserve"> radiation exposure</w:t>
      </w:r>
      <w:r w:rsidR="001B0C09" w:rsidRPr="00935807">
        <w:t>s</w:t>
      </w:r>
      <w:r w:rsidR="006E5575" w:rsidRPr="00935807">
        <w:rPr>
          <w:rFonts w:hint="eastAsia"/>
        </w:rPr>
        <w:t>.</w:t>
      </w:r>
      <w:r w:rsidR="000120DB" w:rsidRPr="00935807">
        <w:t xml:space="preserve">  Total number of dogs involved in all of these studies was about 7000.</w:t>
      </w:r>
    </w:p>
    <w:p w:rsidR="001B0C09" w:rsidRPr="00935807" w:rsidRDefault="001B0C09" w:rsidP="00CD29D2">
      <w:pPr>
        <w:ind w:firstLineChars="100" w:firstLine="240"/>
      </w:pPr>
    </w:p>
    <w:p w:rsidR="00E47F90" w:rsidRPr="00935807" w:rsidRDefault="006E5575" w:rsidP="00E47F90">
      <w:pPr>
        <w:ind w:firstLineChars="100" w:firstLine="240"/>
        <w:rPr>
          <w:b/>
        </w:rPr>
      </w:pPr>
      <w:r w:rsidRPr="00935807">
        <w:rPr>
          <w:b/>
        </w:rPr>
        <w:lastRenderedPageBreak/>
        <w:t>T</w:t>
      </w:r>
      <w:r w:rsidRPr="00935807">
        <w:rPr>
          <w:rFonts w:hint="eastAsia"/>
          <w:b/>
        </w:rPr>
        <w:t>ransplacental Strontium-90 in Immature Beagles</w:t>
      </w:r>
      <w:r w:rsidR="00CD29D2" w:rsidRPr="00935807">
        <w:rPr>
          <w:b/>
        </w:rPr>
        <w:t xml:space="preserve">: </w:t>
      </w:r>
      <w:r w:rsidRPr="00935807">
        <w:t>T</w:t>
      </w:r>
      <w:r w:rsidRPr="00935807">
        <w:rPr>
          <w:rFonts w:hint="eastAsia"/>
        </w:rPr>
        <w:t xml:space="preserve">his experiment </w:t>
      </w:r>
      <w:r w:rsidR="00CD29D2" w:rsidRPr="00935807">
        <w:t>was</w:t>
      </w:r>
      <w:r w:rsidRPr="00935807">
        <w:rPr>
          <w:rFonts w:hint="eastAsia"/>
        </w:rPr>
        <w:t xml:space="preserve"> </w:t>
      </w:r>
      <w:r w:rsidR="00E47F90" w:rsidRPr="00935807">
        <w:t xml:space="preserve">extrapolating </w:t>
      </w:r>
      <w:r w:rsidRPr="00935807">
        <w:rPr>
          <w:rFonts w:hint="eastAsia"/>
        </w:rPr>
        <w:t xml:space="preserve">possible effects on children born to mothers exposed to strontium-90 from fallout from atmospheric nuclear weapons testing. </w:t>
      </w:r>
      <w:r w:rsidR="00E47F90" w:rsidRPr="00935807">
        <w:t>Fifty three beagles</w:t>
      </w:r>
      <w:r w:rsidRPr="00935807">
        <w:rPr>
          <w:rFonts w:hint="eastAsia"/>
        </w:rPr>
        <w:t xml:space="preserve"> dogs at 1 to 9 d</w:t>
      </w:r>
      <w:r w:rsidR="00E47F90" w:rsidRPr="00935807">
        <w:t>ays</w:t>
      </w:r>
      <w:r w:rsidRPr="00935807">
        <w:rPr>
          <w:rFonts w:hint="eastAsia"/>
        </w:rPr>
        <w:t xml:space="preserve"> prepartum </w:t>
      </w:r>
      <w:r w:rsidR="00E47F90" w:rsidRPr="00935807">
        <w:t xml:space="preserve">were </w:t>
      </w:r>
      <w:r w:rsidRPr="00935807">
        <w:rPr>
          <w:rFonts w:hint="eastAsia"/>
        </w:rPr>
        <w:t xml:space="preserve">assigned in </w:t>
      </w:r>
      <w:r w:rsidR="00E47F90" w:rsidRPr="00935807">
        <w:t>three</w:t>
      </w:r>
      <w:r w:rsidRPr="00935807">
        <w:rPr>
          <w:rFonts w:hint="eastAsia"/>
        </w:rPr>
        <w:t xml:space="preserve"> groups injected with different burden </w:t>
      </w:r>
      <w:r w:rsidR="00E47F90" w:rsidRPr="00935807">
        <w:t xml:space="preserve">of </w:t>
      </w:r>
      <w:r w:rsidRPr="00935807">
        <w:rPr>
          <w:rFonts w:hint="eastAsia"/>
        </w:rPr>
        <w:t>strontium-90 chloride.</w:t>
      </w:r>
    </w:p>
    <w:p w:rsidR="00E47F90" w:rsidRPr="00935807" w:rsidRDefault="006E5575" w:rsidP="00E47F90">
      <w:pPr>
        <w:ind w:firstLineChars="100" w:firstLine="240"/>
        <w:rPr>
          <w:b/>
        </w:rPr>
      </w:pPr>
      <w:r w:rsidRPr="00935807">
        <w:rPr>
          <w:rFonts w:hint="eastAsia"/>
          <w:b/>
        </w:rPr>
        <w:t xml:space="preserve">Daily injections </w:t>
      </w:r>
      <w:r w:rsidR="00E47F90" w:rsidRPr="00935807">
        <w:rPr>
          <w:b/>
        </w:rPr>
        <w:t xml:space="preserve">of </w:t>
      </w:r>
      <w:r w:rsidRPr="00935807">
        <w:rPr>
          <w:rFonts w:hint="eastAsia"/>
          <w:b/>
        </w:rPr>
        <w:t>Strontium-90 in Beagles</w:t>
      </w:r>
      <w:r w:rsidR="00E47F90" w:rsidRPr="00935807">
        <w:rPr>
          <w:b/>
        </w:rPr>
        <w:t xml:space="preserve">: </w:t>
      </w:r>
      <w:r w:rsidR="00E47F90" w:rsidRPr="00935807">
        <w:t>To in</w:t>
      </w:r>
      <w:r w:rsidRPr="00935807">
        <w:rPr>
          <w:rFonts w:hint="eastAsia"/>
        </w:rPr>
        <w:t xml:space="preserve">vestigate health risks </w:t>
      </w:r>
      <w:r w:rsidR="00E47F90" w:rsidRPr="00935807">
        <w:t>of continuous exposure</w:t>
      </w:r>
      <w:r w:rsidRPr="00935807">
        <w:rPr>
          <w:rFonts w:hint="eastAsia"/>
        </w:rPr>
        <w:t xml:space="preserve"> to strontium-90 from fallout from atmospheric nuclear weapons testing</w:t>
      </w:r>
      <w:r w:rsidR="00E47F90" w:rsidRPr="00935807">
        <w:t xml:space="preserve">, ninety eight beagle </w:t>
      </w:r>
      <w:r w:rsidRPr="00935807">
        <w:rPr>
          <w:rFonts w:hint="eastAsia"/>
        </w:rPr>
        <w:t xml:space="preserve">dogs of various ages and both sexes </w:t>
      </w:r>
      <w:r w:rsidR="00E47F90" w:rsidRPr="00935807">
        <w:t>were segregated in eight</w:t>
      </w:r>
      <w:r w:rsidRPr="00935807">
        <w:rPr>
          <w:rFonts w:hint="eastAsia"/>
        </w:rPr>
        <w:t xml:space="preserve"> groups </w:t>
      </w:r>
      <w:r w:rsidR="00E47F90" w:rsidRPr="00935807">
        <w:t xml:space="preserve">and </w:t>
      </w:r>
      <w:r w:rsidRPr="00935807">
        <w:rPr>
          <w:rFonts w:hint="eastAsia"/>
        </w:rPr>
        <w:t xml:space="preserve">exposed to different </w:t>
      </w:r>
      <w:r w:rsidR="00E47F90" w:rsidRPr="00935807">
        <w:t xml:space="preserve">radionuclide </w:t>
      </w:r>
      <w:r w:rsidRPr="00935807">
        <w:rPr>
          <w:rFonts w:hint="eastAsia"/>
        </w:rPr>
        <w:t xml:space="preserve">burden </w:t>
      </w:r>
      <w:r w:rsidR="00E47F90" w:rsidRPr="00935807">
        <w:t>through</w:t>
      </w:r>
      <w:r w:rsidRPr="00935807">
        <w:t xml:space="preserve"> multiple</w:t>
      </w:r>
      <w:r w:rsidRPr="00935807">
        <w:rPr>
          <w:rFonts w:hint="eastAsia"/>
        </w:rPr>
        <w:t xml:space="preserve"> subcutaneous injections </w:t>
      </w:r>
      <w:r w:rsidR="00E47F90" w:rsidRPr="00935807">
        <w:t>of</w:t>
      </w:r>
      <w:r w:rsidRPr="00935807">
        <w:rPr>
          <w:rFonts w:hint="eastAsia"/>
        </w:rPr>
        <w:t xml:space="preserve"> strontium-90 chloride. </w:t>
      </w:r>
    </w:p>
    <w:p w:rsidR="006656D0" w:rsidRPr="00935807" w:rsidRDefault="006E5575" w:rsidP="006656D0">
      <w:pPr>
        <w:ind w:firstLineChars="100" w:firstLine="240"/>
        <w:rPr>
          <w:b/>
        </w:rPr>
      </w:pPr>
      <w:r w:rsidRPr="00935807">
        <w:rPr>
          <w:rFonts w:hint="eastAsia"/>
          <w:b/>
        </w:rPr>
        <w:t>Single Injection of Cerium-144 in Young Adult Beagles</w:t>
      </w:r>
      <w:r w:rsidR="00E47F90" w:rsidRPr="00935807">
        <w:rPr>
          <w:b/>
        </w:rPr>
        <w:t xml:space="preserve">:  </w:t>
      </w:r>
      <w:r w:rsidRPr="00935807">
        <w:t>I</w:t>
      </w:r>
      <w:r w:rsidRPr="00935807">
        <w:rPr>
          <w:rFonts w:hint="eastAsia"/>
        </w:rPr>
        <w:t xml:space="preserve">n order to study the long-term effects of soluble Ce-144, </w:t>
      </w:r>
      <w:r w:rsidR="006656D0" w:rsidRPr="00935807">
        <w:t xml:space="preserve">forty nine </w:t>
      </w:r>
      <w:r w:rsidRPr="00935807">
        <w:rPr>
          <w:rFonts w:hint="eastAsia"/>
        </w:rPr>
        <w:t xml:space="preserve">dogs were </w:t>
      </w:r>
      <w:r w:rsidR="006656D0" w:rsidRPr="00935807">
        <w:t>injected with</w:t>
      </w:r>
      <w:r w:rsidRPr="00935807">
        <w:rPr>
          <w:rFonts w:hint="eastAsia"/>
        </w:rPr>
        <w:t xml:space="preserve"> </w:t>
      </w:r>
      <w:r w:rsidR="006656D0" w:rsidRPr="00935807">
        <w:t xml:space="preserve">this radionuclide and then provided </w:t>
      </w:r>
      <w:r w:rsidRPr="00935807">
        <w:rPr>
          <w:rFonts w:hint="eastAsia"/>
        </w:rPr>
        <w:t xml:space="preserve">with life-time clinical care, including annual physical examination and blood work-ups. </w:t>
      </w:r>
    </w:p>
    <w:p w:rsidR="006656D0" w:rsidRPr="00935807" w:rsidRDefault="006E5575" w:rsidP="006656D0">
      <w:pPr>
        <w:ind w:firstLineChars="100" w:firstLine="240"/>
        <w:rPr>
          <w:b/>
        </w:rPr>
      </w:pPr>
      <w:r w:rsidRPr="00935807">
        <w:rPr>
          <w:b/>
        </w:rPr>
        <w:t>S</w:t>
      </w:r>
      <w:r w:rsidRPr="00935807">
        <w:rPr>
          <w:rFonts w:hint="eastAsia"/>
          <w:b/>
        </w:rPr>
        <w:t>ingle Injection of Cesium-137 in Beagles</w:t>
      </w:r>
      <w:r w:rsidR="006656D0" w:rsidRPr="00935807">
        <w:rPr>
          <w:b/>
        </w:rPr>
        <w:t xml:space="preserve">: </w:t>
      </w:r>
      <w:r w:rsidRPr="00935807">
        <w:t>T</w:t>
      </w:r>
      <w:r w:rsidRPr="00935807">
        <w:rPr>
          <w:rFonts w:hint="eastAsia"/>
        </w:rPr>
        <w:t xml:space="preserve">his experiment </w:t>
      </w:r>
      <w:r w:rsidR="001B0C09" w:rsidRPr="00935807">
        <w:t>was done</w:t>
      </w:r>
      <w:r w:rsidRPr="00935807">
        <w:rPr>
          <w:rFonts w:hint="eastAsia"/>
        </w:rPr>
        <w:t xml:space="preserve"> to examine the organs and tissues at risk following the internal deposition of </w:t>
      </w:r>
      <w:r w:rsidR="001B0C09" w:rsidRPr="00935807">
        <w:t>soluble Cs</w:t>
      </w:r>
      <w:r w:rsidRPr="00935807">
        <w:rPr>
          <w:rFonts w:hint="eastAsia"/>
        </w:rPr>
        <w:t xml:space="preserve">-137 and the influence of age at exposure on these risk patterns. </w:t>
      </w:r>
      <w:r w:rsidRPr="00935807">
        <w:t>T</w:t>
      </w:r>
      <w:r w:rsidRPr="00935807">
        <w:rPr>
          <w:rFonts w:hint="eastAsia"/>
        </w:rPr>
        <w:t xml:space="preserve">his study showed acute toxicity in old dogs </w:t>
      </w:r>
      <w:r w:rsidR="001B0C09" w:rsidRPr="00935807">
        <w:t xml:space="preserve">that </w:t>
      </w:r>
      <w:r w:rsidRPr="00935807">
        <w:rPr>
          <w:rFonts w:hint="eastAsia"/>
        </w:rPr>
        <w:t>was attributed to higher radiation doses associated with increased biological retention of cesium with age. Nearly all</w:t>
      </w:r>
      <w:r w:rsidR="001B0C09" w:rsidRPr="00935807">
        <w:t xml:space="preserve"> of the sixty three dogs of three age and divided into eight groups </w:t>
      </w:r>
      <w:r w:rsidRPr="00935807">
        <w:rPr>
          <w:rFonts w:hint="eastAsia"/>
        </w:rPr>
        <w:t>showed significant liver degeneration compared.</w:t>
      </w:r>
    </w:p>
    <w:p w:rsidR="001B0C09" w:rsidRPr="00935807" w:rsidRDefault="006656D0" w:rsidP="001B0C09">
      <w:pPr>
        <w:ind w:firstLineChars="100" w:firstLine="240"/>
      </w:pPr>
      <w:r w:rsidRPr="00935807">
        <w:t>In all cases, dogs were allowed to live out their life span and a</w:t>
      </w:r>
      <w:r w:rsidRPr="00935807">
        <w:rPr>
          <w:rFonts w:hint="eastAsia"/>
        </w:rPr>
        <w:t>t necropsy a thorough gross examination was conducted</w:t>
      </w:r>
      <w:r w:rsidRPr="00935807">
        <w:t xml:space="preserve"> to ascertain </w:t>
      </w:r>
      <w:r w:rsidRPr="00935807">
        <w:rPr>
          <w:rFonts w:hint="eastAsia"/>
        </w:rPr>
        <w:t xml:space="preserve">a preliminary cause of death </w:t>
      </w:r>
      <w:r w:rsidRPr="00935807">
        <w:t>as well as other pathological complications contributiong or not contributing to the death of the animal</w:t>
      </w:r>
      <w:r w:rsidRPr="00935807">
        <w:rPr>
          <w:rFonts w:hint="eastAsia"/>
        </w:rPr>
        <w:t xml:space="preserve">. After histopathological examination of tissues suspected </w:t>
      </w:r>
      <w:r w:rsidRPr="00935807">
        <w:t xml:space="preserve">for </w:t>
      </w:r>
      <w:r w:rsidRPr="00935807">
        <w:rPr>
          <w:rFonts w:hint="eastAsia"/>
        </w:rPr>
        <w:t xml:space="preserve">lesions and an extensive </w:t>
      </w:r>
      <w:r w:rsidRPr="00935807">
        <w:t>review</w:t>
      </w:r>
      <w:r w:rsidRPr="00935807">
        <w:rPr>
          <w:rFonts w:hint="eastAsia"/>
        </w:rPr>
        <w:t xml:space="preserve"> of representative tissues, a </w:t>
      </w:r>
      <w:r w:rsidRPr="00935807">
        <w:t>“</w:t>
      </w:r>
      <w:r w:rsidRPr="00935807">
        <w:rPr>
          <w:rFonts w:hint="eastAsia"/>
        </w:rPr>
        <w:t>final</w:t>
      </w:r>
      <w:r w:rsidRPr="00935807">
        <w:t>”</w:t>
      </w:r>
      <w:r w:rsidRPr="00935807">
        <w:rPr>
          <w:rFonts w:hint="eastAsia"/>
        </w:rPr>
        <w:t xml:space="preserve"> cause of death was determined and entered into the database. </w:t>
      </w:r>
    </w:p>
    <w:p w:rsidR="001B0C09" w:rsidRPr="00935807" w:rsidRDefault="001B0C09" w:rsidP="001B0C09">
      <w:pPr>
        <w:ind w:firstLineChars="100" w:firstLine="240"/>
        <w:rPr>
          <w:b/>
        </w:rPr>
      </w:pPr>
    </w:p>
    <w:p w:rsidR="007319E0" w:rsidRPr="00935807" w:rsidRDefault="006E5575" w:rsidP="007319E0">
      <w:pPr>
        <w:ind w:firstLineChars="100" w:firstLine="240"/>
        <w:rPr>
          <w:b/>
        </w:rPr>
      </w:pPr>
      <w:r w:rsidRPr="00935807">
        <w:rPr>
          <w:rFonts w:hint="eastAsia"/>
          <w:b/>
        </w:rPr>
        <w:t xml:space="preserve">Duration-of-life </w:t>
      </w:r>
      <w:r w:rsidRPr="00935807">
        <w:rPr>
          <w:b/>
        </w:rPr>
        <w:t>γ</w:t>
      </w:r>
      <w:r w:rsidRPr="00935807">
        <w:rPr>
          <w:rFonts w:hint="eastAsia"/>
          <w:b/>
        </w:rPr>
        <w:t>-Irradiation of Young Adult Beagles</w:t>
      </w:r>
      <w:r w:rsidR="001B0C09" w:rsidRPr="00935807">
        <w:rPr>
          <w:b/>
        </w:rPr>
        <w:t xml:space="preserve">: </w:t>
      </w:r>
      <w:r w:rsidRPr="00935807">
        <w:t>T</w:t>
      </w:r>
      <w:r w:rsidRPr="00935807">
        <w:rPr>
          <w:rFonts w:hint="eastAsia"/>
        </w:rPr>
        <w:t xml:space="preserve">he purpose of this study </w:t>
      </w:r>
      <w:r w:rsidR="001B0C09" w:rsidRPr="00935807">
        <w:t>wa</w:t>
      </w:r>
      <w:r w:rsidRPr="00935807">
        <w:rPr>
          <w:rFonts w:hint="eastAsia"/>
        </w:rPr>
        <w:t xml:space="preserve">s to investigate the effects of </w:t>
      </w:r>
      <w:r w:rsidRPr="00935807">
        <w:t>duration</w:t>
      </w:r>
      <w:r w:rsidRPr="00935807">
        <w:rPr>
          <w:rFonts w:hint="eastAsia"/>
        </w:rPr>
        <w:t>-of-life exposure at differen</w:t>
      </w:r>
      <w:r w:rsidR="007319E0" w:rsidRPr="00935807">
        <w:t>t</w:t>
      </w:r>
      <w:r w:rsidRPr="00935807">
        <w:rPr>
          <w:rFonts w:hint="eastAsia"/>
        </w:rPr>
        <w:t xml:space="preserve"> dose rates on survival and cancer inductions in dogs. </w:t>
      </w:r>
      <w:r w:rsidRPr="00935807">
        <w:t>E</w:t>
      </w:r>
      <w:r w:rsidRPr="00935807">
        <w:rPr>
          <w:rFonts w:hint="eastAsia"/>
        </w:rPr>
        <w:t xml:space="preserve">xternal cobalt-60 </w:t>
      </w:r>
      <w:r w:rsidRPr="00935807">
        <w:t>γ</w:t>
      </w:r>
      <w:r w:rsidR="007319E0" w:rsidRPr="00935807">
        <w:rPr>
          <w:rFonts w:hint="eastAsia"/>
        </w:rPr>
        <w:t>-ray exposure</w:t>
      </w:r>
      <w:r w:rsidR="007319E0" w:rsidRPr="00935807">
        <w:t xml:space="preserve"> was chronic, it</w:t>
      </w:r>
      <w:r w:rsidRPr="00935807">
        <w:rPr>
          <w:rFonts w:hint="eastAsia"/>
        </w:rPr>
        <w:t xml:space="preserve"> continued until </w:t>
      </w:r>
      <w:r w:rsidR="007319E0" w:rsidRPr="00935807">
        <w:t xml:space="preserve">the </w:t>
      </w:r>
      <w:r w:rsidRPr="00935807">
        <w:rPr>
          <w:rFonts w:hint="eastAsia"/>
        </w:rPr>
        <w:t>death</w:t>
      </w:r>
      <w:r w:rsidR="007319E0" w:rsidRPr="00935807">
        <w:t xml:space="preserve"> of the animals.  These d</w:t>
      </w:r>
      <w:r w:rsidRPr="00935807">
        <w:rPr>
          <w:rFonts w:hint="eastAsia"/>
        </w:rPr>
        <w:t>ogs</w:t>
      </w:r>
      <w:r w:rsidR="007319E0" w:rsidRPr="00935807">
        <w:t xml:space="preserve"> were</w:t>
      </w:r>
      <w:r w:rsidRPr="00935807">
        <w:rPr>
          <w:rFonts w:hint="eastAsia"/>
        </w:rPr>
        <w:t xml:space="preserve"> placed in two </w:t>
      </w:r>
      <w:r w:rsidR="007319E0" w:rsidRPr="00935807">
        <w:t xml:space="preserve">experimental </w:t>
      </w:r>
      <w:r w:rsidRPr="00935807">
        <w:rPr>
          <w:rFonts w:hint="eastAsia"/>
        </w:rPr>
        <w:t xml:space="preserve">series: </w:t>
      </w:r>
      <w:r w:rsidRPr="00935807">
        <w:t>“</w:t>
      </w:r>
      <w:r w:rsidRPr="00935807">
        <w:rPr>
          <w:rFonts w:hint="eastAsia"/>
        </w:rPr>
        <w:t>A</w:t>
      </w:r>
      <w:r w:rsidRPr="00935807">
        <w:t>”</w:t>
      </w:r>
      <w:r w:rsidRPr="00935807">
        <w:rPr>
          <w:rFonts w:hint="eastAsia"/>
        </w:rPr>
        <w:t xml:space="preserve"> from 1968 to 1970, and </w:t>
      </w:r>
      <w:r w:rsidRPr="00935807">
        <w:t>“</w:t>
      </w:r>
      <w:r w:rsidRPr="00935807">
        <w:rPr>
          <w:rFonts w:hint="eastAsia"/>
        </w:rPr>
        <w:t>B</w:t>
      </w:r>
      <w:r w:rsidRPr="00935807">
        <w:t>”</w:t>
      </w:r>
      <w:r w:rsidRPr="00935807">
        <w:rPr>
          <w:rFonts w:hint="eastAsia"/>
        </w:rPr>
        <w:t xml:space="preserve"> from 1976 to 1978. </w:t>
      </w:r>
      <w:r w:rsidR="007319E0" w:rsidRPr="00935807">
        <w:t xml:space="preserve">Total of </w:t>
      </w:r>
      <w:r w:rsidR="007319E0" w:rsidRPr="00935807">
        <w:rPr>
          <w:rFonts w:hint="eastAsia"/>
        </w:rPr>
        <w:t xml:space="preserve">276 </w:t>
      </w:r>
      <w:r w:rsidR="007319E0" w:rsidRPr="00935807">
        <w:t>b</w:t>
      </w:r>
      <w:r w:rsidR="007319E0" w:rsidRPr="00935807">
        <w:rPr>
          <w:rFonts w:hint="eastAsia"/>
        </w:rPr>
        <w:t xml:space="preserve">eagle dogs </w:t>
      </w:r>
      <w:r w:rsidR="007319E0" w:rsidRPr="00935807">
        <w:t xml:space="preserve">segregated </w:t>
      </w:r>
      <w:r w:rsidR="007319E0" w:rsidRPr="00935807">
        <w:rPr>
          <w:rFonts w:hint="eastAsia"/>
        </w:rPr>
        <w:t>in 10 groups were involved</w:t>
      </w:r>
      <w:r w:rsidR="007319E0" w:rsidRPr="00935807">
        <w:t xml:space="preserve"> in this study. Test </w:t>
      </w:r>
      <w:r w:rsidR="007319E0" w:rsidRPr="00935807">
        <w:lastRenderedPageBreak/>
        <w:t>d</w:t>
      </w:r>
      <w:r w:rsidRPr="00935807">
        <w:rPr>
          <w:rFonts w:hint="eastAsia"/>
        </w:rPr>
        <w:t>ogs were irradiated 22 h</w:t>
      </w:r>
      <w:r w:rsidR="007319E0" w:rsidRPr="00935807">
        <w:t>ours per day</w:t>
      </w:r>
      <w:r w:rsidR="007319E0" w:rsidRPr="00935807">
        <w:rPr>
          <w:rFonts w:hint="eastAsia"/>
        </w:rPr>
        <w:t>, 7 d</w:t>
      </w:r>
      <w:r w:rsidR="007319E0" w:rsidRPr="00935807">
        <w:t>ays a week</w:t>
      </w:r>
      <w:r w:rsidRPr="00935807">
        <w:rPr>
          <w:rFonts w:hint="eastAsia"/>
        </w:rPr>
        <w:t xml:space="preserve">, in a specially constructed facility. Particular attention was given to dosimetry; all factors contributing to the dose rate and total dose were normalized in the irradiation field by migrating dogs through all positions and orientations with respect to the irradiation source. Control dogs were similarly housed in cages and migrated through positions in the control animal room. </w:t>
      </w:r>
      <w:r w:rsidRPr="00935807">
        <w:t>H</w:t>
      </w:r>
      <w:r w:rsidRPr="00935807">
        <w:rPr>
          <w:rFonts w:hint="eastAsia"/>
        </w:rPr>
        <w:t xml:space="preserve">azard models indicated that hematopoietic failure occurring early in life was positively associated with dose and dose rate. </w:t>
      </w:r>
      <w:r w:rsidRPr="00935807">
        <w:t>T</w:t>
      </w:r>
      <w:r w:rsidRPr="00935807">
        <w:rPr>
          <w:rFonts w:hint="eastAsia"/>
        </w:rPr>
        <w:t xml:space="preserve">he risk of death from causes other than cancer </w:t>
      </w:r>
      <w:r w:rsidR="007319E0" w:rsidRPr="00935807">
        <w:t>increased</w:t>
      </w:r>
      <w:r w:rsidR="007319E0" w:rsidRPr="00935807">
        <w:rPr>
          <w:rFonts w:hint="eastAsia"/>
        </w:rPr>
        <w:t xml:space="preserve"> later in the life</w:t>
      </w:r>
      <w:r w:rsidR="007319E0" w:rsidRPr="00935807">
        <w:t>, again showing dependence</w:t>
      </w:r>
      <w:r w:rsidRPr="00935807">
        <w:rPr>
          <w:rFonts w:hint="eastAsia"/>
        </w:rPr>
        <w:t xml:space="preserve"> on dose and dose rate</w:t>
      </w:r>
      <w:r w:rsidR="007319E0" w:rsidRPr="00935807">
        <w:t>; overall this risk</w:t>
      </w:r>
      <w:r w:rsidR="007319E0" w:rsidRPr="00935807">
        <w:rPr>
          <w:rFonts w:hint="eastAsia"/>
        </w:rPr>
        <w:t xml:space="preserve"> </w:t>
      </w:r>
      <w:r w:rsidRPr="00935807">
        <w:rPr>
          <w:rFonts w:hint="eastAsia"/>
        </w:rPr>
        <w:t xml:space="preserve">was lower than the cancer risk. </w:t>
      </w:r>
      <w:r w:rsidR="007319E0" w:rsidRPr="00935807">
        <w:t>Those</w:t>
      </w:r>
      <w:r w:rsidRPr="00935807">
        <w:rPr>
          <w:rFonts w:hint="eastAsia"/>
        </w:rPr>
        <w:t xml:space="preserve"> dog</w:t>
      </w:r>
      <w:r w:rsidR="007319E0" w:rsidRPr="00935807">
        <w:t>s that</w:t>
      </w:r>
      <w:r w:rsidRPr="00935807">
        <w:rPr>
          <w:rFonts w:hint="eastAsia"/>
        </w:rPr>
        <w:t xml:space="preserve"> survived long enough to die from cancer, </w:t>
      </w:r>
      <w:r w:rsidR="007319E0" w:rsidRPr="00935807">
        <w:t>developed different types of cancer</w:t>
      </w:r>
      <w:r w:rsidRPr="00935807">
        <w:rPr>
          <w:rFonts w:hint="eastAsia"/>
        </w:rPr>
        <w:t xml:space="preserve"> </w:t>
      </w:r>
      <w:r w:rsidR="007319E0" w:rsidRPr="00935807">
        <w:t xml:space="preserve">after time spans </w:t>
      </w:r>
      <w:r w:rsidRPr="00935807">
        <w:rPr>
          <w:rFonts w:hint="eastAsia"/>
        </w:rPr>
        <w:t xml:space="preserve">depended only on dose. </w:t>
      </w:r>
    </w:p>
    <w:p w:rsidR="00557041" w:rsidRPr="00935807" w:rsidRDefault="006E5575" w:rsidP="00557041">
      <w:pPr>
        <w:ind w:firstLineChars="100" w:firstLine="240"/>
        <w:rPr>
          <w:b/>
        </w:rPr>
      </w:pPr>
      <w:r w:rsidRPr="00935807">
        <w:rPr>
          <w:b/>
        </w:rPr>
        <w:t>C</w:t>
      </w:r>
      <w:r w:rsidRPr="00935807">
        <w:rPr>
          <w:rFonts w:hint="eastAsia"/>
          <w:b/>
        </w:rPr>
        <w:t xml:space="preserve">ontinuous-Exposure </w:t>
      </w:r>
      <w:r w:rsidRPr="00935807">
        <w:rPr>
          <w:b/>
        </w:rPr>
        <w:t>γ</w:t>
      </w:r>
      <w:r w:rsidRPr="00935807">
        <w:rPr>
          <w:rFonts w:hint="eastAsia"/>
          <w:b/>
        </w:rPr>
        <w:t>-Irradiation until Various Total Doses in Young Adult Beagles</w:t>
      </w:r>
      <w:r w:rsidR="007319E0" w:rsidRPr="00935807">
        <w:rPr>
          <w:b/>
        </w:rPr>
        <w:t xml:space="preserve">: </w:t>
      </w:r>
      <w:r w:rsidRPr="00935807">
        <w:t>T</w:t>
      </w:r>
      <w:r w:rsidRPr="00935807">
        <w:rPr>
          <w:rFonts w:hint="eastAsia"/>
        </w:rPr>
        <w:t xml:space="preserve">his experiment was set up </w:t>
      </w:r>
      <w:r w:rsidR="00557041" w:rsidRPr="00935807">
        <w:t>to</w:t>
      </w:r>
      <w:r w:rsidRPr="00935807">
        <w:rPr>
          <w:rFonts w:hint="eastAsia"/>
        </w:rPr>
        <w:t xml:space="preserve"> investigat</w:t>
      </w:r>
      <w:r w:rsidR="00557041" w:rsidRPr="00935807">
        <w:t>e</w:t>
      </w:r>
      <w:r w:rsidRPr="00935807">
        <w:rPr>
          <w:rFonts w:hint="eastAsia"/>
        </w:rPr>
        <w:t xml:space="preserve"> the effect of total dose and dose rate in beagles given protracted whole-body cobalt-60 </w:t>
      </w:r>
      <w:r w:rsidRPr="00935807">
        <w:t>γ</w:t>
      </w:r>
      <w:r w:rsidRPr="00935807">
        <w:rPr>
          <w:rFonts w:hint="eastAsia"/>
        </w:rPr>
        <w:t xml:space="preserve"> rays exposure </w:t>
      </w:r>
      <w:r w:rsidR="00557041" w:rsidRPr="00935807">
        <w:t xml:space="preserve">in order </w:t>
      </w:r>
      <w:r w:rsidRPr="00935807">
        <w:rPr>
          <w:rFonts w:hint="eastAsia"/>
        </w:rPr>
        <w:t xml:space="preserve">to: (1) provide a basis of comparison for beagles given continuous irradiation, (2) complement research on mice at ANL, and (3) address practical issues in radiation health hazards in man. </w:t>
      </w:r>
      <w:r w:rsidR="00557041" w:rsidRPr="00935807">
        <w:t xml:space="preserve">Total of </w:t>
      </w:r>
      <w:r w:rsidRPr="00935807">
        <w:rPr>
          <w:rFonts w:hint="eastAsia"/>
        </w:rPr>
        <w:t xml:space="preserve">257 </w:t>
      </w:r>
      <w:r w:rsidR="00557041" w:rsidRPr="00935807">
        <w:t>b</w:t>
      </w:r>
      <w:r w:rsidRPr="00935807">
        <w:rPr>
          <w:rFonts w:hint="eastAsia"/>
        </w:rPr>
        <w:t>eagle dogs, mean age 490 d</w:t>
      </w:r>
      <w:r w:rsidR="00557041" w:rsidRPr="00935807">
        <w:t xml:space="preserve">ays and separated </w:t>
      </w:r>
      <w:r w:rsidRPr="00935807">
        <w:rPr>
          <w:rFonts w:hint="eastAsia"/>
        </w:rPr>
        <w:t>in 14 groups,</w:t>
      </w:r>
      <w:r w:rsidR="00557041" w:rsidRPr="00935807">
        <w:t xml:space="preserve"> were used for this study as well as</w:t>
      </w:r>
      <w:r w:rsidRPr="00935807">
        <w:rPr>
          <w:rFonts w:hint="eastAsia"/>
        </w:rPr>
        <w:t xml:space="preserve"> 86 age matched dogs from the colony controls.</w:t>
      </w:r>
    </w:p>
    <w:p w:rsidR="006E5575" w:rsidRPr="00935807" w:rsidRDefault="006E5575" w:rsidP="00557041">
      <w:pPr>
        <w:ind w:firstLineChars="100" w:firstLine="240"/>
      </w:pPr>
      <w:r w:rsidRPr="00935807">
        <w:rPr>
          <w:rFonts w:hint="eastAsia"/>
          <w:b/>
        </w:rPr>
        <w:t xml:space="preserve">Leukemogenesis: Duration-of-Life </w:t>
      </w:r>
      <w:r w:rsidRPr="00935807">
        <w:rPr>
          <w:b/>
        </w:rPr>
        <w:t>γ</w:t>
      </w:r>
      <w:r w:rsidRPr="00935807">
        <w:rPr>
          <w:rFonts w:hint="eastAsia"/>
          <w:b/>
        </w:rPr>
        <w:t>-Irradiation of Young Adult Beagles</w:t>
      </w:r>
      <w:r w:rsidR="00557041" w:rsidRPr="00935807">
        <w:rPr>
          <w:b/>
        </w:rPr>
        <w:t xml:space="preserve">:  </w:t>
      </w:r>
      <w:r w:rsidRPr="00935807">
        <w:t>T</w:t>
      </w:r>
      <w:r w:rsidRPr="00935807">
        <w:rPr>
          <w:rFonts w:hint="eastAsia"/>
        </w:rPr>
        <w:t xml:space="preserve">his study </w:t>
      </w:r>
      <w:r w:rsidR="00586C00" w:rsidRPr="00935807">
        <w:t>was done</w:t>
      </w:r>
      <w:r w:rsidRPr="00935807">
        <w:rPr>
          <w:rFonts w:hint="eastAsia"/>
        </w:rPr>
        <w:t xml:space="preserve"> to assay the consequences of duration-of-life exposure at low dose rates on leukemogenesis. </w:t>
      </w:r>
      <w:r w:rsidRPr="00935807">
        <w:t>T</w:t>
      </w:r>
      <w:r w:rsidRPr="00935807">
        <w:rPr>
          <w:rFonts w:hint="eastAsia"/>
        </w:rPr>
        <w:t xml:space="preserve">he </w:t>
      </w:r>
      <w:r w:rsidRPr="00935807">
        <w:t xml:space="preserve">endpoint </w:t>
      </w:r>
      <w:r w:rsidR="00586C00" w:rsidRPr="00935807">
        <w:t>was the</w:t>
      </w:r>
      <w:r w:rsidRPr="00935807">
        <w:rPr>
          <w:rFonts w:hint="eastAsia"/>
        </w:rPr>
        <w:t xml:space="preserve"> bone marrow structure and function </w:t>
      </w:r>
      <w:r w:rsidR="00586C00" w:rsidRPr="00935807">
        <w:t>and development of</w:t>
      </w:r>
      <w:r w:rsidRPr="00935807">
        <w:rPr>
          <w:rFonts w:hint="eastAsia"/>
        </w:rPr>
        <w:t xml:space="preserve"> aplastic anemia, myelogenous leukemia, or protracted survival.</w:t>
      </w:r>
    </w:p>
    <w:p w:rsidR="00586C00" w:rsidRPr="00935807" w:rsidRDefault="00586C00" w:rsidP="00557041">
      <w:pPr>
        <w:ind w:firstLineChars="100" w:firstLine="240"/>
      </w:pPr>
    </w:p>
    <w:p w:rsidR="008C76A5" w:rsidRPr="00935807" w:rsidRDefault="00586C00" w:rsidP="00112682">
      <w:pPr>
        <w:ind w:firstLineChars="100" w:firstLine="240"/>
      </w:pPr>
      <w:r w:rsidRPr="00935807">
        <w:t>Results of these studies were publis</w:t>
      </w:r>
      <w:r w:rsidR="000B0440" w:rsidRPr="00935807">
        <w:t xml:space="preserve">hed in peer reviewed literature, </w:t>
      </w:r>
      <w:r w:rsidRPr="00935807">
        <w:t>books as well as numerous ANL reports</w:t>
      </w:r>
      <w:r w:rsidR="00112682" w:rsidRPr="00935807">
        <w:t xml:space="preserve">. </w:t>
      </w:r>
      <w:r w:rsidR="008C76A5" w:rsidRPr="00935807">
        <w:t xml:space="preserve">Effects of total accumulated doses of 450, 1050, 1500, and 3000 cGy given at rates of 3.8, 7.5, 12.8, and 26.3 cGy/day (22 hours per day, 7 days a week) were also studied.  Firstly, acute death related to hematopoietic aplasia was positively associated with the total dose </w:t>
      </w:r>
      <w:r w:rsidR="00432BEC" w:rsidRPr="00935807">
        <w:t xml:space="preserve">and the rate at which the </w:t>
      </w:r>
      <w:r w:rsidR="008C76A5" w:rsidRPr="00935807">
        <w:t>dose was delivered.</w:t>
      </w:r>
      <w:r w:rsidR="00432BEC" w:rsidRPr="00935807">
        <w:t xml:space="preserve"> Later, o</w:t>
      </w:r>
      <w:r w:rsidR="008C76A5" w:rsidRPr="00935807">
        <w:rPr>
          <w:rFonts w:hint="eastAsia"/>
        </w:rPr>
        <w:t>nce a dog survived the initial hematopoietic effects of irradiation, the risk of death from causes other than cancer</w:t>
      </w:r>
      <w:r w:rsidR="008C76A5" w:rsidRPr="00935807">
        <w:t xml:space="preserve"> </w:t>
      </w:r>
      <w:r w:rsidR="008C76A5" w:rsidRPr="00935807">
        <w:rPr>
          <w:rFonts w:hint="eastAsia"/>
        </w:rPr>
        <w:t xml:space="preserve">was </w:t>
      </w:r>
      <w:r w:rsidR="008C76A5" w:rsidRPr="00935807">
        <w:t>smaller</w:t>
      </w:r>
      <w:r w:rsidR="008C76A5" w:rsidRPr="00935807">
        <w:rPr>
          <w:rFonts w:hint="eastAsia"/>
        </w:rPr>
        <w:t xml:space="preserve"> </w:t>
      </w:r>
      <w:r w:rsidR="008C76A5" w:rsidRPr="00935807">
        <w:t>than</w:t>
      </w:r>
      <w:r w:rsidR="008C76A5" w:rsidRPr="00935807">
        <w:rPr>
          <w:rFonts w:hint="eastAsia"/>
        </w:rPr>
        <w:t xml:space="preserve"> the </w:t>
      </w:r>
      <w:r w:rsidR="008C76A5" w:rsidRPr="00935807">
        <w:t>death associated with cancer</w:t>
      </w:r>
      <w:r w:rsidR="008C76A5" w:rsidRPr="00935807">
        <w:rPr>
          <w:rFonts w:hint="eastAsia"/>
        </w:rPr>
        <w:t xml:space="preserve"> </w:t>
      </w:r>
      <w:r w:rsidR="008C76A5" w:rsidRPr="00935807">
        <w:t>end</w:t>
      </w:r>
      <w:r w:rsidR="008C76A5" w:rsidRPr="00935807">
        <w:rPr>
          <w:rFonts w:hint="eastAsia"/>
        </w:rPr>
        <w:t>points</w:t>
      </w:r>
      <w:r w:rsidR="008C76A5" w:rsidRPr="00935807">
        <w:t xml:space="preserve"> (Carnes and Fritz 1991)</w:t>
      </w:r>
      <w:r w:rsidR="008C76A5" w:rsidRPr="00935807">
        <w:rPr>
          <w:rFonts w:hint="eastAsia"/>
        </w:rPr>
        <w:t>.</w:t>
      </w:r>
      <w:r w:rsidR="00432BEC" w:rsidRPr="00935807">
        <w:t xml:space="preserve"> In this analysis, it was not possible to establish relationship between tumor or non-tumor </w:t>
      </w:r>
      <w:r w:rsidR="00432BEC" w:rsidRPr="00935807">
        <w:lastRenderedPageBreak/>
        <w:t xml:space="preserve">deaths and dose rate, even though the tumor dependent survival depended on a total dose.  In a subsequent analysis risk of death from cancer and causes other than cancer was assessed for continuous radiation exposure with doses between 3 and 540 mGy per day (22 hours per day, 7 days a week).  Again, it was established that the time of failure ultimately depended only on the accumulated dose.  However, different dose rate and accumulated dose had different effects for the cancer and non-cancer causes of death, which could be presented by different slopes in </w:t>
      </w:r>
      <w:r w:rsidR="003F2675" w:rsidRPr="00935807">
        <w:t>Gompertz parametric probability model</w:t>
      </w:r>
      <w:r w:rsidR="00432BEC" w:rsidRPr="00935807">
        <w:t xml:space="preserve"> plot (Carnes and Fritz 1993).  </w:t>
      </w:r>
    </w:p>
    <w:p w:rsidR="00432BEC" w:rsidRPr="00935807" w:rsidRDefault="00EF1BD6" w:rsidP="00432BEC">
      <w:pPr>
        <w:ind w:firstLineChars="100" w:firstLine="240"/>
      </w:pPr>
      <w:r w:rsidRPr="00935807">
        <w:t xml:space="preserve">Separate analyses were done on two sexes of chronically exposed doges.  In females exposed to 7.5 cGy per day (22 hours per day, 7 days a week) three distinct subgroups were </w:t>
      </w:r>
      <w:r w:rsidR="008C76A5" w:rsidRPr="00935807">
        <w:t xml:space="preserve">detected: </w:t>
      </w:r>
      <w:r w:rsidRPr="00935807">
        <w:t>(a) low</w:t>
      </w:r>
      <w:r w:rsidR="008C76A5" w:rsidRPr="00935807">
        <w:t xml:space="preserve"> </w:t>
      </w:r>
      <w:r w:rsidRPr="00935807">
        <w:t xml:space="preserve">radioresistance </w:t>
      </w:r>
      <w:r w:rsidR="008C76A5" w:rsidRPr="00935807">
        <w:t>group with</w:t>
      </w:r>
      <w:r w:rsidRPr="00935807">
        <w:t xml:space="preserve"> progressive hem</w:t>
      </w:r>
      <w:r w:rsidR="008C76A5" w:rsidRPr="00935807">
        <w:t xml:space="preserve">atopoietic suppression, with terminal </w:t>
      </w:r>
      <w:r w:rsidRPr="00935807">
        <w:t xml:space="preserve">aplastic anemia </w:t>
      </w:r>
      <w:r w:rsidR="008C76A5" w:rsidRPr="00935807">
        <w:t>and</w:t>
      </w:r>
      <w:r w:rsidRPr="00935807">
        <w:t xml:space="preserve"> survival </w:t>
      </w:r>
      <w:r w:rsidR="008C76A5" w:rsidRPr="00935807">
        <w:t>shorter than 400 days;</w:t>
      </w:r>
      <w:r w:rsidRPr="00935807">
        <w:t xml:space="preserve"> (b) high radioresistance</w:t>
      </w:r>
      <w:r w:rsidR="008C76A5" w:rsidRPr="00935807">
        <w:t xml:space="preserve"> group</w:t>
      </w:r>
      <w:r w:rsidRPr="00935807">
        <w:t xml:space="preserve"> with strong but aberrant</w:t>
      </w:r>
      <w:r w:rsidR="008C76A5" w:rsidRPr="00935807">
        <w:t xml:space="preserve"> </w:t>
      </w:r>
      <w:r w:rsidRPr="00935807">
        <w:t xml:space="preserve">regenerative hematopoiesis, </w:t>
      </w:r>
      <w:r w:rsidR="008C76A5" w:rsidRPr="00935807">
        <w:t>eventually developing</w:t>
      </w:r>
      <w:r w:rsidRPr="00935807">
        <w:t xml:space="preserve"> myeloproliferative disease</w:t>
      </w:r>
      <w:r w:rsidR="008C76A5" w:rsidRPr="00935807">
        <w:t xml:space="preserve">; and (c) high radioresistance group with </w:t>
      </w:r>
      <w:r w:rsidRPr="00935807">
        <w:t>an</w:t>
      </w:r>
      <w:r w:rsidR="008C76A5" w:rsidRPr="00935807">
        <w:t xml:space="preserve"> </w:t>
      </w:r>
      <w:r w:rsidRPr="00935807">
        <w:t xml:space="preserve">early phase of regenerative hematopoiesis, </w:t>
      </w:r>
      <w:r w:rsidR="008C76A5" w:rsidRPr="00935807">
        <w:t xml:space="preserve">which did not develop </w:t>
      </w:r>
      <w:r w:rsidRPr="00935807">
        <w:t xml:space="preserve">myeloproliferative disease </w:t>
      </w:r>
      <w:r w:rsidR="008C76A5" w:rsidRPr="00935807">
        <w:t>(Seed et al. 1993).</w:t>
      </w:r>
      <w:r w:rsidR="00432BEC" w:rsidRPr="00935807">
        <w:t xml:space="preserve">  Prior analysis of blood responses in male beagles showed the same three animal groups with respect to aplastic anemia and myeloproliferative disease (Seed et al. 1989).</w:t>
      </w:r>
    </w:p>
    <w:p w:rsidR="00555A60" w:rsidRPr="00935807" w:rsidRDefault="00555A60" w:rsidP="007C0BB0">
      <w:pPr>
        <w:ind w:firstLineChars="100" w:firstLine="240"/>
      </w:pPr>
      <w:r w:rsidRPr="00935807">
        <w:t>Results on dog and B6CF1 mouse (see below) mor</w:t>
      </w:r>
      <w:r w:rsidR="00112682" w:rsidRPr="00935807">
        <w:t xml:space="preserve">tality caused by chronic cobalt </w:t>
      </w:r>
      <w:r w:rsidRPr="00935807">
        <w:t>60 external beam exposures were compiled</w:t>
      </w:r>
      <w:r w:rsidR="00112682" w:rsidRPr="00935807">
        <w:t xml:space="preserve"> in a study conducted in 1989</w:t>
      </w:r>
      <w:r w:rsidRPr="00935807">
        <w:t>. The data were used to m</w:t>
      </w:r>
      <w:r w:rsidR="00E47AF6" w:rsidRPr="00935807">
        <w:t xml:space="preserve">ake quantitative predictions of comparable </w:t>
      </w:r>
      <w:r w:rsidRPr="00935807">
        <w:t>age-specific mortality</w:t>
      </w:r>
      <w:r w:rsidR="00E47AF6" w:rsidRPr="00935807">
        <w:t xml:space="preserve"> under </w:t>
      </w:r>
      <w:r w:rsidRPr="00935807">
        <w:t>comparabl</w:t>
      </w:r>
      <w:r w:rsidR="00E47AF6" w:rsidRPr="00935807">
        <w:t>e</w:t>
      </w:r>
      <w:r w:rsidRPr="00935807">
        <w:t xml:space="preserve"> expos</w:t>
      </w:r>
      <w:r w:rsidR="00E47AF6" w:rsidRPr="00935807">
        <w:t xml:space="preserve">ure conditions.  Since the predictions for the mouse fell within the confidence intervals based on the data observed for the beagle, it was concluded that the extrapolation of data between species was a valid concept that could be extended to extrapolations of mortality data between animals and humans (Carnes </w:t>
      </w:r>
      <w:r w:rsidR="00112682" w:rsidRPr="00935807">
        <w:t>et al.</w:t>
      </w:r>
      <w:r w:rsidR="00E47AF6" w:rsidRPr="00935807">
        <w:t xml:space="preserve"> 1989).  However, risk assessments for </w:t>
      </w:r>
      <w:r w:rsidR="007C0BB0" w:rsidRPr="00935807">
        <w:t>specific</w:t>
      </w:r>
      <w:r w:rsidR="00E47AF6" w:rsidRPr="00935807">
        <w:t xml:space="preserve"> types of cancer are not </w:t>
      </w:r>
      <w:r w:rsidR="007C0BB0" w:rsidRPr="00935807">
        <w:t xml:space="preserve">easy to </w:t>
      </w:r>
      <w:r w:rsidR="00E47AF6" w:rsidRPr="00935807">
        <w:t>extrapola</w:t>
      </w:r>
      <w:r w:rsidR="007C0BB0" w:rsidRPr="00935807">
        <w:t xml:space="preserve">te between different species; in this respect </w:t>
      </w:r>
      <w:r w:rsidR="00E47AF6" w:rsidRPr="00935807">
        <w:t xml:space="preserve">beagle dogs are considered a better model </w:t>
      </w:r>
      <w:r w:rsidR="007C0BB0" w:rsidRPr="00935807">
        <w:t>than mice.  For example, in female dogs, the spontaneous incidence of mammary cancer is higher than any other malignancy</w:t>
      </w:r>
      <w:r w:rsidR="00E47AF6" w:rsidRPr="00935807">
        <w:t xml:space="preserve"> (</w:t>
      </w:r>
      <w:r w:rsidR="007C0BB0" w:rsidRPr="00935807">
        <w:t>Taylor et al. 1976).</w:t>
      </w:r>
    </w:p>
    <w:p w:rsidR="006E5575" w:rsidRPr="00935807" w:rsidRDefault="006E5575" w:rsidP="006E5575"/>
    <w:p w:rsidR="006F23FF" w:rsidRPr="00935807" w:rsidRDefault="006E5575" w:rsidP="006F23FF">
      <w:pPr>
        <w:pStyle w:val="heading10"/>
      </w:pPr>
      <w:r w:rsidRPr="00935807">
        <w:rPr>
          <w:rFonts w:hint="eastAsia"/>
        </w:rPr>
        <w:lastRenderedPageBreak/>
        <w:t>Janus Mice Tissue Archive</w:t>
      </w:r>
    </w:p>
    <w:p w:rsidR="00D47651" w:rsidRPr="00935807" w:rsidRDefault="009C55FB" w:rsidP="002912ED">
      <w:pPr>
        <w:ind w:firstLineChars="100" w:firstLine="240"/>
      </w:pPr>
      <w:r w:rsidRPr="00935807">
        <w:t>Increasing</w:t>
      </w:r>
      <w:r w:rsidR="00AC6827" w:rsidRPr="00935807">
        <w:t xml:space="preserve"> understanding that biological effects of  high and low liner energy transfer (LET) radiations</w:t>
      </w:r>
      <w:r w:rsidRPr="00935807">
        <w:t xml:space="preserve"> are very different (spurred on by acceptance of DNA as the hereditary material and the key target of radiation) led to the idea that experiments with animals are the only certain way to evaluate effects of these radiations on people.  Beagle dog studies were already in progress at that time, and it became obvious that </w:t>
      </w:r>
      <w:r w:rsidR="00AC6827" w:rsidRPr="00935807">
        <w:t xml:space="preserve">the numbers of animals needed for </w:t>
      </w:r>
      <w:r w:rsidRPr="00935807">
        <w:t>comparative studies precluded use of beagles for this purpose.</w:t>
      </w:r>
      <w:r w:rsidR="00AC6827" w:rsidRPr="00935807">
        <w:t xml:space="preserve"> </w:t>
      </w:r>
      <w:r w:rsidR="004E4505" w:rsidRPr="00935807">
        <w:t xml:space="preserve">Therefore, animals selected for comparison of neutrons with γ–rays were mice. </w:t>
      </w:r>
      <w:r w:rsidRPr="00935807">
        <w:t>The JANUS reactor producing fission spectrum quality neutrons was constructed at ANL,</w:t>
      </w:r>
      <w:r w:rsidR="004E4505" w:rsidRPr="00935807">
        <w:t xml:space="preserve"> while cobalt 60 irradiator was already present on site. </w:t>
      </w:r>
      <w:r w:rsidR="006E5575" w:rsidRPr="00935807">
        <w:t>T</w:t>
      </w:r>
      <w:r w:rsidR="006E5575" w:rsidRPr="00935807">
        <w:rPr>
          <w:rFonts w:hint="eastAsia"/>
        </w:rPr>
        <w:t>he primary program objectives</w:t>
      </w:r>
      <w:r w:rsidR="00056694" w:rsidRPr="00935807">
        <w:t xml:space="preserve"> of the mouse studies at ANL were</w:t>
      </w:r>
      <w:r w:rsidR="006E5575" w:rsidRPr="00935807">
        <w:rPr>
          <w:rFonts w:hint="eastAsia"/>
        </w:rPr>
        <w:t xml:space="preserve"> to obtain data for the development of realistic </w:t>
      </w:r>
      <w:r w:rsidR="00D47651" w:rsidRPr="00935807">
        <w:t xml:space="preserve">hazard </w:t>
      </w:r>
      <w:r w:rsidR="006E5575" w:rsidRPr="00935807">
        <w:rPr>
          <w:rFonts w:hint="eastAsia"/>
        </w:rPr>
        <w:t xml:space="preserve">models of chronic radiation morbidity and mortality </w:t>
      </w:r>
      <w:r w:rsidR="00FE095E" w:rsidRPr="00935807">
        <w:t>in order to understand</w:t>
      </w:r>
      <w:r w:rsidR="006E5575" w:rsidRPr="00935807">
        <w:rPr>
          <w:rFonts w:hint="eastAsia"/>
        </w:rPr>
        <w:t xml:space="preserve"> </w:t>
      </w:r>
      <w:r w:rsidR="00FE095E" w:rsidRPr="00935807">
        <w:t xml:space="preserve">and possibly predict </w:t>
      </w:r>
      <w:r w:rsidR="006E5575" w:rsidRPr="00935807">
        <w:rPr>
          <w:rFonts w:hint="eastAsia"/>
        </w:rPr>
        <w:t>long-term radiation injury i</w:t>
      </w:r>
      <w:r w:rsidR="00FE095E" w:rsidRPr="00935807">
        <w:rPr>
          <w:rFonts w:hint="eastAsia"/>
        </w:rPr>
        <w:t>n terms of 1</w:t>
      </w:r>
      <w:r w:rsidR="00FE095E" w:rsidRPr="00935807">
        <w:t>)</w:t>
      </w:r>
      <w:r w:rsidR="006E5575" w:rsidRPr="00935807">
        <w:rPr>
          <w:rFonts w:hint="eastAsia"/>
        </w:rPr>
        <w:t xml:space="preserve"> </w:t>
      </w:r>
      <w:r w:rsidR="00FE095E" w:rsidRPr="00935807">
        <w:t>c</w:t>
      </w:r>
      <w:r w:rsidR="00FE095E" w:rsidRPr="00935807">
        <w:rPr>
          <w:rFonts w:hint="eastAsia"/>
        </w:rPr>
        <w:t>ell injury and recovery; 2</w:t>
      </w:r>
      <w:r w:rsidR="00FE095E" w:rsidRPr="00935807">
        <w:t>) t</w:t>
      </w:r>
      <w:r w:rsidR="006E5575" w:rsidRPr="00935807">
        <w:rPr>
          <w:rFonts w:hint="eastAsia"/>
        </w:rPr>
        <w:t>issue and organ injury</w:t>
      </w:r>
      <w:r w:rsidR="00FE095E" w:rsidRPr="00935807">
        <w:rPr>
          <w:rFonts w:hint="eastAsia"/>
        </w:rPr>
        <w:t>, repair and regulation; and 3</w:t>
      </w:r>
      <w:r w:rsidR="00FE095E" w:rsidRPr="00935807">
        <w:t>) t</w:t>
      </w:r>
      <w:r w:rsidR="006E5575" w:rsidRPr="00935807">
        <w:rPr>
          <w:rFonts w:hint="eastAsia"/>
        </w:rPr>
        <w:t xml:space="preserve">he </w:t>
      </w:r>
      <w:r w:rsidR="003404AF" w:rsidRPr="00935807">
        <w:t>risk assessment</w:t>
      </w:r>
      <w:r w:rsidR="006E5575" w:rsidRPr="00935807">
        <w:rPr>
          <w:rFonts w:hint="eastAsia"/>
        </w:rPr>
        <w:t xml:space="preserve"> statistics of disease and death</w:t>
      </w:r>
      <w:r w:rsidR="00ED003F" w:rsidRPr="00935807">
        <w:t xml:space="preserve"> (Grahn et al. 1995)</w:t>
      </w:r>
      <w:r w:rsidR="00D47651" w:rsidRPr="00935807">
        <w:rPr>
          <w:rFonts w:hint="eastAsia"/>
        </w:rPr>
        <w:t>.</w:t>
      </w:r>
      <w:r w:rsidR="004D5599" w:rsidRPr="00935807">
        <w:t xml:space="preserve">  JANUS program was supported by the </w:t>
      </w:r>
      <w:r w:rsidR="004D5599" w:rsidRPr="00935807">
        <w:rPr>
          <w:rFonts w:hint="eastAsia"/>
        </w:rPr>
        <w:t>Department of Energy (DOE)</w:t>
      </w:r>
      <w:r w:rsidR="000120DB" w:rsidRPr="00935807">
        <w:t>; total number of mice included in JANUS program studies was about 49000</w:t>
      </w:r>
      <w:r w:rsidR="000571F1" w:rsidRPr="00935807">
        <w:t>; samples and documentation are available for 39000 of animals</w:t>
      </w:r>
      <w:r w:rsidR="000120DB" w:rsidRPr="00935807">
        <w:t>.</w:t>
      </w:r>
    </w:p>
    <w:p w:rsidR="003404AF" w:rsidRPr="00935807" w:rsidRDefault="003404AF" w:rsidP="002912ED">
      <w:pPr>
        <w:ind w:firstLineChars="100" w:firstLine="240"/>
      </w:pPr>
    </w:p>
    <w:p w:rsidR="00D772D7" w:rsidRPr="00935807" w:rsidRDefault="006E5575" w:rsidP="00D772D7">
      <w:pPr>
        <w:ind w:firstLineChars="100" w:firstLine="240"/>
      </w:pPr>
      <w:r w:rsidRPr="00935807">
        <w:rPr>
          <w:rFonts w:hint="eastAsia"/>
          <w:b/>
        </w:rPr>
        <w:t>JM-2</w:t>
      </w:r>
      <w:r w:rsidR="00D47651" w:rsidRPr="00935807">
        <w:rPr>
          <w:b/>
        </w:rPr>
        <w:t xml:space="preserve"> study:</w:t>
      </w:r>
      <w:r w:rsidR="00D47651" w:rsidRPr="00935807">
        <w:t xml:space="preserve"> </w:t>
      </w:r>
      <w:r w:rsidRPr="00935807">
        <w:rPr>
          <w:rFonts w:hint="eastAsia"/>
        </w:rPr>
        <w:t>JM-2 was the first</w:t>
      </w:r>
      <w:r w:rsidR="00D47651" w:rsidRPr="00935807">
        <w:t xml:space="preserve"> and </w:t>
      </w:r>
      <w:r w:rsidRPr="00935807">
        <w:rPr>
          <w:rFonts w:hint="eastAsia"/>
        </w:rPr>
        <w:t xml:space="preserve">the largest of the </w:t>
      </w:r>
      <w:r w:rsidR="00D47651" w:rsidRPr="00935807">
        <w:t>JANUS program experiment</w:t>
      </w:r>
      <w:r w:rsidRPr="00935807">
        <w:rPr>
          <w:rFonts w:hint="eastAsia"/>
        </w:rPr>
        <w:t xml:space="preserve"> series. One </w:t>
      </w:r>
      <w:r w:rsidR="002912ED" w:rsidRPr="00935807">
        <w:t xml:space="preserve">of its </w:t>
      </w:r>
      <w:r w:rsidRPr="00935807">
        <w:rPr>
          <w:rFonts w:hint="eastAsia"/>
        </w:rPr>
        <w:t>objective</w:t>
      </w:r>
      <w:r w:rsidR="002912ED" w:rsidRPr="00935807">
        <w:t>s</w:t>
      </w:r>
      <w:r w:rsidRPr="00935807">
        <w:rPr>
          <w:rFonts w:hint="eastAsia"/>
        </w:rPr>
        <w:t xml:space="preserve"> was to test the additiv</w:t>
      </w:r>
      <w:r w:rsidR="002912ED" w:rsidRPr="00935807">
        <w:t>e effect</w:t>
      </w:r>
      <w:r w:rsidRPr="00935807">
        <w:rPr>
          <w:rFonts w:hint="eastAsia"/>
        </w:rPr>
        <w:t xml:space="preserve"> of </w:t>
      </w:r>
      <w:r w:rsidR="002912ED" w:rsidRPr="00935807">
        <w:t xml:space="preserve">incremental </w:t>
      </w:r>
      <w:r w:rsidRPr="00935807">
        <w:rPr>
          <w:rFonts w:hint="eastAsia"/>
        </w:rPr>
        <w:t xml:space="preserve">neutron </w:t>
      </w:r>
      <w:r w:rsidR="002912ED" w:rsidRPr="00935807">
        <w:t>exposures</w:t>
      </w:r>
      <w:r w:rsidRPr="00935807">
        <w:rPr>
          <w:rFonts w:hint="eastAsia"/>
        </w:rPr>
        <w:t xml:space="preserve">, given in different patterns over a 24-wk period. </w:t>
      </w:r>
      <w:r w:rsidR="002912ED" w:rsidRPr="00935807">
        <w:t>While</w:t>
      </w:r>
      <w:r w:rsidRPr="00935807">
        <w:rPr>
          <w:rFonts w:hint="eastAsia"/>
        </w:rPr>
        <w:t xml:space="preserve"> five different exposure patterns</w:t>
      </w:r>
      <w:r w:rsidR="002912ED" w:rsidRPr="00935807">
        <w:t xml:space="preserve"> were used</w:t>
      </w:r>
      <w:r w:rsidR="002912ED" w:rsidRPr="00935807">
        <w:rPr>
          <w:rFonts w:hint="eastAsia"/>
        </w:rPr>
        <w:t xml:space="preserve">, </w:t>
      </w:r>
      <w:r w:rsidR="002912ED" w:rsidRPr="00935807">
        <w:t xml:space="preserve">in each case a </w:t>
      </w:r>
      <w:r w:rsidRPr="00935807">
        <w:rPr>
          <w:rFonts w:hint="eastAsia"/>
        </w:rPr>
        <w:t>total neutron dose of 240</w:t>
      </w:r>
      <w:r w:rsidR="002912ED" w:rsidRPr="00935807">
        <w:t>cGy</w:t>
      </w:r>
      <w:r w:rsidRPr="00935807">
        <w:rPr>
          <w:rFonts w:hint="eastAsia"/>
        </w:rPr>
        <w:t xml:space="preserve"> was delivered. </w:t>
      </w:r>
      <w:r w:rsidR="002912ED" w:rsidRPr="00935807">
        <w:t>Exposures</w:t>
      </w:r>
      <w:r w:rsidRPr="00935807">
        <w:rPr>
          <w:rFonts w:hint="eastAsia"/>
        </w:rPr>
        <w:t xml:space="preserve"> ranged from a</w:t>
      </w:r>
      <w:r w:rsidR="002912ED" w:rsidRPr="00935807">
        <w:t>cute</w:t>
      </w:r>
      <w:r w:rsidRPr="00935807">
        <w:rPr>
          <w:rFonts w:hint="eastAsia"/>
        </w:rPr>
        <w:t xml:space="preserve"> high-dose-rate exposure to a fractionated exposure given </w:t>
      </w:r>
      <w:r w:rsidR="002912ED" w:rsidRPr="00935807">
        <w:t>as</w:t>
      </w:r>
      <w:r w:rsidRPr="00935807">
        <w:rPr>
          <w:rFonts w:hint="eastAsia"/>
        </w:rPr>
        <w:t xml:space="preserve"> low </w:t>
      </w:r>
      <w:r w:rsidRPr="00935807">
        <w:t>doses</w:t>
      </w:r>
      <w:r w:rsidR="002912ED" w:rsidRPr="00935807">
        <w:t xml:space="preserve"> with low dose rate three times</w:t>
      </w:r>
      <w:r w:rsidRPr="00935807">
        <w:rPr>
          <w:rFonts w:hint="eastAsia"/>
        </w:rPr>
        <w:t xml:space="preserve"> per week for 24 w</w:t>
      </w:r>
      <w:r w:rsidR="002912ED" w:rsidRPr="00935807">
        <w:t>eeks</w:t>
      </w:r>
      <w:r w:rsidRPr="00935807">
        <w:rPr>
          <w:rFonts w:hint="eastAsia"/>
        </w:rPr>
        <w:t xml:space="preserve">. A matching set of </w:t>
      </w:r>
      <w:r w:rsidRPr="00935807">
        <w:t>γ</w:t>
      </w:r>
      <w:r w:rsidRPr="00935807">
        <w:rPr>
          <w:rFonts w:hint="eastAsia"/>
        </w:rPr>
        <w:t xml:space="preserve">-ray </w:t>
      </w:r>
      <w:r w:rsidR="002912ED" w:rsidRPr="00935807">
        <w:t xml:space="preserve">cobalt 60 </w:t>
      </w:r>
      <w:r w:rsidRPr="00935807">
        <w:rPr>
          <w:rFonts w:hint="eastAsia"/>
        </w:rPr>
        <w:t>exposures delivered a total dose of 855 cGy in 24 w</w:t>
      </w:r>
      <w:r w:rsidR="00D772D7" w:rsidRPr="00935807">
        <w:t>ee</w:t>
      </w:r>
      <w:r w:rsidRPr="00935807">
        <w:rPr>
          <w:rFonts w:hint="eastAsia"/>
        </w:rPr>
        <w:t>k</w:t>
      </w:r>
      <w:r w:rsidR="00D772D7" w:rsidRPr="00935807">
        <w:t xml:space="preserve"> period or as</w:t>
      </w:r>
      <w:r w:rsidRPr="00935807">
        <w:rPr>
          <w:rFonts w:hint="eastAsia"/>
        </w:rPr>
        <w:t xml:space="preserve"> 788 cGy single dose. These </w:t>
      </w:r>
      <w:r w:rsidRPr="00935807">
        <w:t>γ</w:t>
      </w:r>
      <w:r w:rsidRPr="00935807">
        <w:rPr>
          <w:rFonts w:hint="eastAsia"/>
        </w:rPr>
        <w:t xml:space="preserve">-ray and neutron exposures compared the influence of changes in dose rate, the number of fractions, and the protraction period on the long-term </w:t>
      </w:r>
      <w:r w:rsidR="00D772D7" w:rsidRPr="00935807">
        <w:t>effects on animal health</w:t>
      </w:r>
      <w:r w:rsidRPr="00935807">
        <w:rPr>
          <w:rFonts w:hint="eastAsia"/>
        </w:rPr>
        <w:t>. A matching set of sham-irradiated controls</w:t>
      </w:r>
      <w:r w:rsidR="00D772D7" w:rsidRPr="00935807">
        <w:t xml:space="preserve"> was included</w:t>
      </w:r>
      <w:r w:rsidRPr="00935807">
        <w:rPr>
          <w:rFonts w:hint="eastAsia"/>
        </w:rPr>
        <w:t xml:space="preserve">. </w:t>
      </w:r>
      <w:r w:rsidR="00D772D7" w:rsidRPr="00935807">
        <w:t xml:space="preserve">Key </w:t>
      </w:r>
      <w:r w:rsidRPr="00935807">
        <w:rPr>
          <w:rFonts w:hint="eastAsia"/>
        </w:rPr>
        <w:t xml:space="preserve">endpoints of </w:t>
      </w:r>
      <w:r w:rsidR="00D772D7" w:rsidRPr="00935807">
        <w:t xml:space="preserve">the study were </w:t>
      </w:r>
      <w:r w:rsidRPr="00935807">
        <w:rPr>
          <w:rFonts w:hint="eastAsia"/>
        </w:rPr>
        <w:t xml:space="preserve">life shortening and </w:t>
      </w:r>
      <w:r w:rsidR="00D772D7" w:rsidRPr="00935807">
        <w:t>development of cancer</w:t>
      </w:r>
      <w:r w:rsidRPr="00935807">
        <w:rPr>
          <w:rFonts w:hint="eastAsia"/>
        </w:rPr>
        <w:t xml:space="preserve"> and</w:t>
      </w:r>
      <w:r w:rsidR="00D772D7" w:rsidRPr="00935807">
        <w:t xml:space="preserve"> the data were used for</w:t>
      </w:r>
      <w:r w:rsidRPr="00935807">
        <w:rPr>
          <w:rFonts w:hint="eastAsia"/>
        </w:rPr>
        <w:t xml:space="preserve"> the estimation of </w:t>
      </w:r>
      <w:r w:rsidR="00D772D7" w:rsidRPr="00935807">
        <w:t>relative biological effectiveness (</w:t>
      </w:r>
      <w:r w:rsidRPr="00935807">
        <w:rPr>
          <w:rFonts w:hint="eastAsia"/>
        </w:rPr>
        <w:t>RBE</w:t>
      </w:r>
      <w:r w:rsidR="00D772D7" w:rsidRPr="00935807">
        <w:t>) of different qualities of radiation and exposure regimens</w:t>
      </w:r>
      <w:r w:rsidRPr="00935807">
        <w:rPr>
          <w:rFonts w:hint="eastAsia"/>
        </w:rPr>
        <w:t xml:space="preserve">. </w:t>
      </w:r>
      <w:r w:rsidR="00D772D7" w:rsidRPr="00935807">
        <w:t xml:space="preserve">In addition to life shortening gross </w:t>
      </w:r>
      <w:r w:rsidR="00D772D7" w:rsidRPr="00935807">
        <w:rPr>
          <w:rFonts w:hint="eastAsia"/>
        </w:rPr>
        <w:t xml:space="preserve">pathology at </w:t>
      </w:r>
      <w:r w:rsidR="00D772D7" w:rsidRPr="00935807">
        <w:rPr>
          <w:rFonts w:hint="eastAsia"/>
        </w:rPr>
        <w:lastRenderedPageBreak/>
        <w:t>death</w:t>
      </w:r>
      <w:r w:rsidR="00D772D7" w:rsidRPr="00935807">
        <w:t xml:space="preserve"> was recorded, often accompanied by histopahological analysis.  Here, as well as in other experiments a standard set of tissues and tissues affected by neoplastic and non-neoplastic pathological changes were collected and preserved in paraffin.</w:t>
      </w:r>
    </w:p>
    <w:p w:rsidR="00D772D7" w:rsidRPr="00935807" w:rsidRDefault="006E5575" w:rsidP="00D772D7">
      <w:pPr>
        <w:ind w:firstLineChars="100" w:firstLine="240"/>
      </w:pPr>
      <w:r w:rsidRPr="00935807">
        <w:rPr>
          <w:rFonts w:hint="eastAsia"/>
        </w:rPr>
        <w:t xml:space="preserve">A small age-dependence </w:t>
      </w:r>
      <w:r w:rsidR="00D772D7" w:rsidRPr="00935807">
        <w:t>study</w:t>
      </w:r>
      <w:r w:rsidRPr="00935807">
        <w:rPr>
          <w:rFonts w:hint="eastAsia"/>
        </w:rPr>
        <w:t xml:space="preserve"> was also i</w:t>
      </w:r>
      <w:r w:rsidR="00D772D7" w:rsidRPr="00935807">
        <w:rPr>
          <w:rFonts w:hint="eastAsia"/>
        </w:rPr>
        <w:t xml:space="preserve">ncluded in JM-2. Two single doses of neutrons </w:t>
      </w:r>
      <w:r w:rsidR="00D772D7" w:rsidRPr="00935807">
        <w:t xml:space="preserve">or </w:t>
      </w:r>
      <w:r w:rsidRPr="00935807">
        <w:t>γ</w:t>
      </w:r>
      <w:r w:rsidRPr="00935807">
        <w:rPr>
          <w:rFonts w:hint="eastAsia"/>
        </w:rPr>
        <w:t xml:space="preserve"> rays </w:t>
      </w:r>
      <w:r w:rsidR="00D772D7" w:rsidRPr="00935807">
        <w:t>and fractionated</w:t>
      </w:r>
      <w:r w:rsidRPr="00935807">
        <w:rPr>
          <w:rFonts w:hint="eastAsia"/>
        </w:rPr>
        <w:t xml:space="preserve"> 24</w:t>
      </w:r>
      <w:r w:rsidR="00D772D7" w:rsidRPr="00935807">
        <w:t xml:space="preserve"> </w:t>
      </w:r>
      <w:r w:rsidRPr="00935807">
        <w:rPr>
          <w:rFonts w:hint="eastAsia"/>
        </w:rPr>
        <w:t>w</w:t>
      </w:r>
      <w:r w:rsidR="00D772D7" w:rsidRPr="00935807">
        <w:t>ee</w:t>
      </w:r>
      <w:r w:rsidRPr="00935807">
        <w:rPr>
          <w:rFonts w:hint="eastAsia"/>
        </w:rPr>
        <w:t xml:space="preserve">k </w:t>
      </w:r>
      <w:r w:rsidR="00D772D7" w:rsidRPr="00935807">
        <w:t xml:space="preserve">exposures were delivered </w:t>
      </w:r>
      <w:r w:rsidRPr="00935807">
        <w:rPr>
          <w:rFonts w:hint="eastAsia"/>
        </w:rPr>
        <w:t>t</w:t>
      </w:r>
      <w:r w:rsidR="00D772D7" w:rsidRPr="00935807">
        <w:t>o mice</w:t>
      </w:r>
      <w:r w:rsidR="00D772D7" w:rsidRPr="00935807">
        <w:rPr>
          <w:rFonts w:hint="eastAsia"/>
        </w:rPr>
        <w:t xml:space="preserve"> 100</w:t>
      </w:r>
      <w:r w:rsidR="00D772D7" w:rsidRPr="00935807">
        <w:t xml:space="preserve">, 200 </w:t>
      </w:r>
      <w:r w:rsidR="00D772D7" w:rsidRPr="00935807">
        <w:rPr>
          <w:rFonts w:hint="eastAsia"/>
        </w:rPr>
        <w:t>and 300 d</w:t>
      </w:r>
      <w:r w:rsidR="00D772D7" w:rsidRPr="00935807">
        <w:t>ays</w:t>
      </w:r>
      <w:r w:rsidR="00D772D7" w:rsidRPr="00935807">
        <w:rPr>
          <w:rFonts w:hint="eastAsia"/>
        </w:rPr>
        <w:t xml:space="preserve"> </w:t>
      </w:r>
      <w:r w:rsidRPr="00935807">
        <w:rPr>
          <w:rFonts w:hint="eastAsia"/>
        </w:rPr>
        <w:t>of age.</w:t>
      </w:r>
    </w:p>
    <w:p w:rsidR="00C65689" w:rsidRPr="00935807" w:rsidRDefault="006E5575" w:rsidP="00C65689">
      <w:pPr>
        <w:ind w:firstLineChars="100" w:firstLine="240"/>
      </w:pPr>
      <w:r w:rsidRPr="00935807">
        <w:rPr>
          <w:rFonts w:hint="eastAsia"/>
          <w:b/>
        </w:rPr>
        <w:t>JM-3</w:t>
      </w:r>
      <w:r w:rsidR="00D772D7" w:rsidRPr="00935807">
        <w:rPr>
          <w:b/>
        </w:rPr>
        <w:t>:</w:t>
      </w:r>
      <w:r w:rsidR="00D772D7" w:rsidRPr="00935807">
        <w:t xml:space="preserve"> </w:t>
      </w:r>
      <w:r w:rsidRPr="00935807">
        <w:rPr>
          <w:rFonts w:hint="eastAsia"/>
        </w:rPr>
        <w:t>This was a single-dose study composed of seven replicat</w:t>
      </w:r>
      <w:r w:rsidR="00C65689" w:rsidRPr="00935807">
        <w:t>es</w:t>
      </w:r>
      <w:r w:rsidRPr="00935807">
        <w:rPr>
          <w:rFonts w:hint="eastAsia"/>
        </w:rPr>
        <w:t xml:space="preserve"> </w:t>
      </w:r>
      <w:r w:rsidR="00C65689" w:rsidRPr="00935807">
        <w:t>done</w:t>
      </w:r>
      <w:r w:rsidRPr="00935807">
        <w:rPr>
          <w:rFonts w:hint="eastAsia"/>
        </w:rPr>
        <w:t xml:space="preserve"> between 1974 and 1977. </w:t>
      </w:r>
      <w:r w:rsidR="00C65689" w:rsidRPr="00935807">
        <w:t>A</w:t>
      </w:r>
      <w:r w:rsidRPr="00935807">
        <w:rPr>
          <w:rFonts w:hint="eastAsia"/>
        </w:rPr>
        <w:t xml:space="preserve"> single dose of 240 cGy of neutrons </w:t>
      </w:r>
      <w:r w:rsidR="00C65689" w:rsidRPr="00935807">
        <w:t xml:space="preserve">was </w:t>
      </w:r>
      <w:r w:rsidRPr="00935807">
        <w:rPr>
          <w:rFonts w:hint="eastAsia"/>
        </w:rPr>
        <w:t xml:space="preserve">given to male </w:t>
      </w:r>
      <w:r w:rsidR="00C65689" w:rsidRPr="00935807">
        <w:t xml:space="preserve">mice </w:t>
      </w:r>
      <w:r w:rsidRPr="00935807">
        <w:rPr>
          <w:rFonts w:hint="eastAsia"/>
        </w:rPr>
        <w:t xml:space="preserve">only. </w:t>
      </w:r>
      <w:r w:rsidR="00C65689" w:rsidRPr="00935807">
        <w:t>A</w:t>
      </w:r>
      <w:r w:rsidR="00C65689" w:rsidRPr="00935807">
        <w:rPr>
          <w:rFonts w:hint="eastAsia"/>
        </w:rPr>
        <w:t xml:space="preserve"> small dose-rate comparison was also included in the last replicat</w:t>
      </w:r>
      <w:r w:rsidR="00C65689" w:rsidRPr="00935807">
        <w:t xml:space="preserve">e. </w:t>
      </w:r>
      <w:r w:rsidRPr="00935807">
        <w:t>O</w:t>
      </w:r>
      <w:r w:rsidRPr="00935807">
        <w:rPr>
          <w:rFonts w:hint="eastAsia"/>
        </w:rPr>
        <w:t xml:space="preserve">ne group </w:t>
      </w:r>
      <w:r w:rsidR="00C65689" w:rsidRPr="00935807">
        <w:t xml:space="preserve">of mice </w:t>
      </w:r>
      <w:r w:rsidRPr="00935807">
        <w:rPr>
          <w:rFonts w:hint="eastAsia"/>
        </w:rPr>
        <w:t>was exposed for the 20 min</w:t>
      </w:r>
      <w:r w:rsidR="00C65689" w:rsidRPr="00935807">
        <w:t xml:space="preserve"> period (same as in other six replicates) while</w:t>
      </w:r>
      <w:r w:rsidRPr="00935807">
        <w:rPr>
          <w:rFonts w:hint="eastAsia"/>
        </w:rPr>
        <w:t xml:space="preserve"> a second group was exposed for 8 h.</w:t>
      </w:r>
    </w:p>
    <w:p w:rsidR="001E2B1C" w:rsidRPr="00935807" w:rsidRDefault="006E5575" w:rsidP="001E2B1C">
      <w:pPr>
        <w:ind w:firstLineChars="100" w:firstLine="240"/>
      </w:pPr>
      <w:r w:rsidRPr="00935807">
        <w:rPr>
          <w:rFonts w:hint="eastAsia"/>
          <w:b/>
        </w:rPr>
        <w:t>JM-4</w:t>
      </w:r>
      <w:r w:rsidR="00C65689" w:rsidRPr="00935807">
        <w:rPr>
          <w:b/>
        </w:rPr>
        <w:t>:</w:t>
      </w:r>
      <w:r w:rsidR="00C65689" w:rsidRPr="00935807">
        <w:t xml:space="preserve"> </w:t>
      </w:r>
      <w:r w:rsidRPr="00935807">
        <w:rPr>
          <w:rFonts w:hint="eastAsia"/>
        </w:rPr>
        <w:t xml:space="preserve">There </w:t>
      </w:r>
      <w:r w:rsidR="001E2B1C" w:rsidRPr="00935807">
        <w:t xml:space="preserve">were </w:t>
      </w:r>
      <w:r w:rsidRPr="00935807">
        <w:rPr>
          <w:rFonts w:hint="eastAsia"/>
        </w:rPr>
        <w:t xml:space="preserve">four experiments under the JM-4 rubric. The basic study </w:t>
      </w:r>
      <w:r w:rsidR="001E2B1C" w:rsidRPr="00935807">
        <w:t xml:space="preserve">JM-4K </w:t>
      </w:r>
      <w:r w:rsidRPr="00935807">
        <w:rPr>
          <w:rFonts w:hint="eastAsia"/>
        </w:rPr>
        <w:t>involved the 24 once-weekly exposure</w:t>
      </w:r>
      <w:r w:rsidR="001E2B1C" w:rsidRPr="00935807">
        <w:t xml:space="preserve">s, </w:t>
      </w:r>
      <w:r w:rsidRPr="00935807">
        <w:rPr>
          <w:rFonts w:hint="eastAsia"/>
        </w:rPr>
        <w:t>carried out in 10 replications between 1974 and 1977.</w:t>
      </w:r>
    </w:p>
    <w:p w:rsidR="001E2B1C" w:rsidRPr="00935807" w:rsidRDefault="006E5575" w:rsidP="001E2B1C">
      <w:pPr>
        <w:ind w:firstLineChars="100" w:firstLine="240"/>
      </w:pPr>
      <w:r w:rsidRPr="00935807">
        <w:rPr>
          <w:rFonts w:hint="eastAsia"/>
        </w:rPr>
        <w:t xml:space="preserve">A concurrent study JM-4W, </w:t>
      </w:r>
      <w:r w:rsidR="001E2B1C" w:rsidRPr="00935807">
        <w:t>used only</w:t>
      </w:r>
      <w:r w:rsidRPr="00935807">
        <w:rPr>
          <w:rFonts w:hint="eastAsia"/>
        </w:rPr>
        <w:t xml:space="preserve"> females and two total dose levels for </w:t>
      </w:r>
      <w:r w:rsidRPr="00935807">
        <w:t>γ</w:t>
      </w:r>
      <w:r w:rsidRPr="00935807">
        <w:rPr>
          <w:rFonts w:hint="eastAsia"/>
        </w:rPr>
        <w:t xml:space="preserve"> rays and neutrons</w:t>
      </w:r>
      <w:r w:rsidR="001E2B1C" w:rsidRPr="00935807">
        <w:t xml:space="preserve"> each</w:t>
      </w:r>
      <w:r w:rsidRPr="00935807">
        <w:rPr>
          <w:rFonts w:hint="eastAsia"/>
        </w:rPr>
        <w:t xml:space="preserve">. </w:t>
      </w:r>
      <w:r w:rsidR="001E2B1C" w:rsidRPr="00935807">
        <w:t>A</w:t>
      </w:r>
      <w:r w:rsidRPr="00935807">
        <w:rPr>
          <w:rFonts w:hint="eastAsia"/>
        </w:rPr>
        <w:t xml:space="preserve"> sacrifice-s</w:t>
      </w:r>
      <w:r w:rsidR="001E2B1C" w:rsidRPr="00935807">
        <w:rPr>
          <w:rFonts w:hint="eastAsia"/>
        </w:rPr>
        <w:t>eries study of vascular damage</w:t>
      </w:r>
      <w:r w:rsidR="001E2B1C" w:rsidRPr="00935807">
        <w:t xml:space="preserve"> </w:t>
      </w:r>
      <w:r w:rsidRPr="00935807">
        <w:rPr>
          <w:rFonts w:hint="eastAsia"/>
        </w:rPr>
        <w:t>was carried out</w:t>
      </w:r>
      <w:r w:rsidR="001E2B1C" w:rsidRPr="00935807">
        <w:t>.</w:t>
      </w:r>
    </w:p>
    <w:p w:rsidR="001E2B1C" w:rsidRPr="00935807" w:rsidRDefault="006E5575" w:rsidP="001E2B1C">
      <w:pPr>
        <w:ind w:firstLineChars="100" w:firstLine="240"/>
      </w:pPr>
      <w:r w:rsidRPr="00935807">
        <w:rPr>
          <w:rFonts w:hint="eastAsia"/>
        </w:rPr>
        <w:t>JM-4L1</w:t>
      </w:r>
      <w:r w:rsidR="001E2B1C" w:rsidRPr="00935807">
        <w:t xml:space="preserve"> study </w:t>
      </w:r>
      <w:r w:rsidRPr="00935807">
        <w:rPr>
          <w:rFonts w:hint="eastAsia"/>
        </w:rPr>
        <w:t xml:space="preserve">involved four of the same total doses used in </w:t>
      </w:r>
      <w:r w:rsidR="001E2B1C" w:rsidRPr="00935807">
        <w:t>JM-4K</w:t>
      </w:r>
      <w:r w:rsidRPr="00935807">
        <w:rPr>
          <w:rFonts w:hint="eastAsia"/>
        </w:rPr>
        <w:t xml:space="preserve"> study</w:t>
      </w:r>
      <w:r w:rsidR="001E2B1C" w:rsidRPr="00935807">
        <w:t>, but it included</w:t>
      </w:r>
      <w:r w:rsidRPr="00935807">
        <w:rPr>
          <w:rFonts w:hint="eastAsia"/>
        </w:rPr>
        <w:t xml:space="preserve"> </w:t>
      </w:r>
      <w:r w:rsidR="001E2B1C" w:rsidRPr="00935807">
        <w:t>only</w:t>
      </w:r>
      <w:r w:rsidRPr="00935807">
        <w:rPr>
          <w:rFonts w:hint="eastAsia"/>
        </w:rPr>
        <w:t xml:space="preserve"> </w:t>
      </w:r>
      <w:r w:rsidRPr="00935807">
        <w:t>γ</w:t>
      </w:r>
      <w:r w:rsidRPr="00935807">
        <w:rPr>
          <w:rFonts w:hint="eastAsia"/>
        </w:rPr>
        <w:t xml:space="preserve">-irradiated males, </w:t>
      </w:r>
      <w:r w:rsidR="001E2B1C" w:rsidRPr="00935807">
        <w:t>with</w:t>
      </w:r>
      <w:r w:rsidRPr="00935807">
        <w:rPr>
          <w:rFonts w:hint="eastAsia"/>
        </w:rPr>
        <w:t xml:space="preserve"> the protraction period </w:t>
      </w:r>
      <w:r w:rsidR="001E2B1C" w:rsidRPr="00935807">
        <w:t>of</w:t>
      </w:r>
      <w:r w:rsidRPr="00935807">
        <w:rPr>
          <w:rFonts w:hint="eastAsia"/>
        </w:rPr>
        <w:t xml:space="preserve"> 23 w</w:t>
      </w:r>
      <w:r w:rsidR="001E2B1C" w:rsidRPr="00935807">
        <w:t>ee</w:t>
      </w:r>
      <w:r w:rsidRPr="00935807">
        <w:rPr>
          <w:rFonts w:hint="eastAsia"/>
        </w:rPr>
        <w:t>k</w:t>
      </w:r>
      <w:r w:rsidR="001E2B1C" w:rsidRPr="00935807">
        <w:t>s with the reduced the d</w:t>
      </w:r>
      <w:r w:rsidRPr="00935807">
        <w:rPr>
          <w:rFonts w:hint="eastAsia"/>
        </w:rPr>
        <w:t xml:space="preserve">ose rate by a factor about 150 </w:t>
      </w:r>
      <w:r w:rsidR="001E2B1C" w:rsidRPr="00935807">
        <w:t>compared to</w:t>
      </w:r>
      <w:r w:rsidRPr="00935807">
        <w:rPr>
          <w:rFonts w:hint="eastAsia"/>
        </w:rPr>
        <w:t xml:space="preserve"> the JM-4L1 study. Total doses were delivered over a 22-h day, 5 d/wk for the 23 w</w:t>
      </w:r>
      <w:r w:rsidR="001E2B1C" w:rsidRPr="00935807">
        <w:t>ee</w:t>
      </w:r>
      <w:r w:rsidRPr="00935807">
        <w:rPr>
          <w:rFonts w:hint="eastAsia"/>
        </w:rPr>
        <w:t xml:space="preserve">k. No comparable neutron exposures were </w:t>
      </w:r>
      <w:r w:rsidR="001E2B1C" w:rsidRPr="00935807">
        <w:t>done</w:t>
      </w:r>
      <w:r w:rsidRPr="00935807">
        <w:rPr>
          <w:rFonts w:hint="eastAsia"/>
        </w:rPr>
        <w:t>. Irradiations were done in four replications between 1980 and 1981.</w:t>
      </w:r>
    </w:p>
    <w:p w:rsidR="001E2B1C" w:rsidRPr="00935807" w:rsidRDefault="006E5575" w:rsidP="001E2B1C">
      <w:pPr>
        <w:ind w:firstLineChars="100" w:firstLine="240"/>
      </w:pPr>
      <w:r w:rsidRPr="00935807">
        <w:rPr>
          <w:rFonts w:hint="eastAsia"/>
        </w:rPr>
        <w:t>The second low-dose-rate study, JM-4L2, involved a 6</w:t>
      </w:r>
      <w:r w:rsidR="001E2B1C" w:rsidRPr="00935807">
        <w:rPr>
          <w:rFonts w:hint="eastAsia"/>
        </w:rPr>
        <w:t>0-exposure, once-weekly regime</w:t>
      </w:r>
      <w:r w:rsidR="001E2B1C" w:rsidRPr="00935807">
        <w:t xml:space="preserve"> with </w:t>
      </w:r>
      <w:r w:rsidRPr="00935807">
        <w:rPr>
          <w:rFonts w:hint="eastAsia"/>
        </w:rPr>
        <w:t>the same exposure procedure as JM-4L1, extended the protraction period to 59 w</w:t>
      </w:r>
      <w:r w:rsidR="001E2B1C" w:rsidRPr="00935807">
        <w:t>ee</w:t>
      </w:r>
      <w:r w:rsidRPr="00935807">
        <w:rPr>
          <w:rFonts w:hint="eastAsia"/>
        </w:rPr>
        <w:t>k</w:t>
      </w:r>
      <w:r w:rsidR="001E2B1C" w:rsidRPr="00935807">
        <w:t>s</w:t>
      </w:r>
      <w:r w:rsidRPr="00935807">
        <w:rPr>
          <w:rFonts w:hint="eastAsia"/>
        </w:rPr>
        <w:t xml:space="preserve">. Again, only males were used, and </w:t>
      </w:r>
      <w:r w:rsidR="001E2B1C" w:rsidRPr="00935807">
        <w:t>five</w:t>
      </w:r>
      <w:r w:rsidRPr="00935807">
        <w:rPr>
          <w:rFonts w:hint="eastAsia"/>
        </w:rPr>
        <w:t xml:space="preserve"> replications were </w:t>
      </w:r>
      <w:r w:rsidR="001E2B1C" w:rsidRPr="00935807">
        <w:t>done</w:t>
      </w:r>
      <w:r w:rsidRPr="00935807">
        <w:rPr>
          <w:rFonts w:hint="eastAsia"/>
        </w:rPr>
        <w:t xml:space="preserve"> between 1983 and 1984.</w:t>
      </w:r>
    </w:p>
    <w:p w:rsidR="00DC3009" w:rsidRPr="00935807" w:rsidRDefault="001E2B1C" w:rsidP="00DC3009">
      <w:pPr>
        <w:ind w:firstLineChars="100" w:firstLine="240"/>
      </w:pPr>
      <w:r w:rsidRPr="00935807">
        <w:rPr>
          <w:rFonts w:hint="eastAsia"/>
          <w:b/>
        </w:rPr>
        <w:t>JM-</w:t>
      </w:r>
      <w:r w:rsidRPr="00935807">
        <w:rPr>
          <w:b/>
        </w:rPr>
        <w:t>7:</w:t>
      </w:r>
      <w:r w:rsidRPr="00935807">
        <w:t xml:space="preserve"> </w:t>
      </w:r>
      <w:r w:rsidR="006E5575" w:rsidRPr="00935807">
        <w:rPr>
          <w:rFonts w:hint="eastAsia"/>
        </w:rPr>
        <w:t xml:space="preserve">JM-7 used 60-exposure, once-weekly procedure to extend the protraction period to approximately </w:t>
      </w:r>
      <w:r w:rsidR="00362765" w:rsidRPr="00935807">
        <w:t xml:space="preserve">half </w:t>
      </w:r>
      <w:r w:rsidR="006E5575" w:rsidRPr="00935807">
        <w:rPr>
          <w:rFonts w:hint="eastAsia"/>
        </w:rPr>
        <w:t>of the normal life expectancy</w:t>
      </w:r>
      <w:r w:rsidR="00362765" w:rsidRPr="00935807">
        <w:t>.  Exposures began at</w:t>
      </w:r>
      <w:r w:rsidR="006E5575" w:rsidRPr="00935807">
        <w:rPr>
          <w:rFonts w:hint="eastAsia"/>
        </w:rPr>
        <w:t xml:space="preserve"> 100 d</w:t>
      </w:r>
      <w:r w:rsidR="00362765" w:rsidRPr="00935807">
        <w:t>ays</w:t>
      </w:r>
      <w:r w:rsidR="006E5575" w:rsidRPr="00935807">
        <w:rPr>
          <w:rFonts w:hint="eastAsia"/>
        </w:rPr>
        <w:t xml:space="preserve"> of age. </w:t>
      </w:r>
      <w:r w:rsidR="00362765" w:rsidRPr="00935807">
        <w:t>O</w:t>
      </w:r>
      <w:r w:rsidR="006E5575" w:rsidRPr="00935807">
        <w:rPr>
          <w:rFonts w:hint="eastAsia"/>
        </w:rPr>
        <w:t xml:space="preserve">nly two total doses </w:t>
      </w:r>
      <w:r w:rsidR="00362765" w:rsidRPr="00935807">
        <w:t>of</w:t>
      </w:r>
      <w:r w:rsidR="006E5575" w:rsidRPr="00935807">
        <w:rPr>
          <w:rFonts w:hint="eastAsia"/>
        </w:rPr>
        <w:t xml:space="preserve"> </w:t>
      </w:r>
      <w:r w:rsidR="006E5575" w:rsidRPr="00935807">
        <w:t>γ</w:t>
      </w:r>
      <w:r w:rsidR="006E5575" w:rsidRPr="00935807">
        <w:rPr>
          <w:rFonts w:hint="eastAsia"/>
        </w:rPr>
        <w:t xml:space="preserve"> rays and neutrons</w:t>
      </w:r>
      <w:r w:rsidR="00571765" w:rsidRPr="00935807">
        <w:t xml:space="preserve"> were done</w:t>
      </w:r>
      <w:r w:rsidR="006E5575" w:rsidRPr="00935807">
        <w:rPr>
          <w:rFonts w:hint="eastAsia"/>
        </w:rPr>
        <w:t xml:space="preserve">, </w:t>
      </w:r>
      <w:r w:rsidR="00571765" w:rsidRPr="00935807">
        <w:t>matching the doses</w:t>
      </w:r>
      <w:r w:rsidR="006E5575" w:rsidRPr="00935807">
        <w:rPr>
          <w:rFonts w:hint="eastAsia"/>
        </w:rPr>
        <w:t xml:space="preserve"> used in JM-4K</w:t>
      </w:r>
      <w:r w:rsidR="00DC3009" w:rsidRPr="00935807">
        <w:t xml:space="preserve"> and </w:t>
      </w:r>
      <w:r w:rsidR="006E5575" w:rsidRPr="00935807">
        <w:rPr>
          <w:rFonts w:hint="eastAsia"/>
        </w:rPr>
        <w:t xml:space="preserve">JM-3. To evaluate the age-at-exposure variable, JM-7 also included a single-dose </w:t>
      </w:r>
      <w:r w:rsidR="00DC3009" w:rsidRPr="00935807">
        <w:t>exposure that was done</w:t>
      </w:r>
      <w:r w:rsidR="006E5575" w:rsidRPr="00935807">
        <w:rPr>
          <w:rFonts w:hint="eastAsia"/>
        </w:rPr>
        <w:t xml:space="preserve"> at approximately 520 d</w:t>
      </w:r>
      <w:r w:rsidR="00DC3009" w:rsidRPr="00935807">
        <w:t>ays</w:t>
      </w:r>
      <w:r w:rsidR="00DC3009" w:rsidRPr="00935807">
        <w:rPr>
          <w:rFonts w:hint="eastAsia"/>
        </w:rPr>
        <w:t xml:space="preserve"> of age</w:t>
      </w:r>
      <w:r w:rsidR="00DC3009" w:rsidRPr="00935807">
        <w:t xml:space="preserve"> in order to match </w:t>
      </w:r>
      <w:r w:rsidR="006E5575" w:rsidRPr="00935807">
        <w:rPr>
          <w:rFonts w:hint="eastAsia"/>
        </w:rPr>
        <w:t xml:space="preserve">the </w:t>
      </w:r>
      <w:r w:rsidR="00DC3009" w:rsidRPr="00935807">
        <w:t xml:space="preserve">age of mice at the </w:t>
      </w:r>
      <w:r w:rsidR="006E5575" w:rsidRPr="00935807">
        <w:rPr>
          <w:rFonts w:hint="eastAsia"/>
        </w:rPr>
        <w:t xml:space="preserve">end of </w:t>
      </w:r>
      <w:r w:rsidR="006E5575" w:rsidRPr="00935807">
        <w:t>the</w:t>
      </w:r>
      <w:r w:rsidR="006E5575" w:rsidRPr="00935807">
        <w:rPr>
          <w:rFonts w:hint="eastAsia"/>
        </w:rPr>
        <w:t xml:space="preserve"> </w:t>
      </w:r>
      <w:r w:rsidR="006E5575" w:rsidRPr="00935807">
        <w:rPr>
          <w:rFonts w:hint="eastAsia"/>
        </w:rPr>
        <w:lastRenderedPageBreak/>
        <w:t xml:space="preserve">60 once-weekly </w:t>
      </w:r>
      <w:r w:rsidR="00DC3009" w:rsidRPr="00935807">
        <w:t xml:space="preserve">exposure </w:t>
      </w:r>
      <w:r w:rsidR="006E5575" w:rsidRPr="00935807">
        <w:rPr>
          <w:rFonts w:hint="eastAsia"/>
        </w:rPr>
        <w:t xml:space="preserve">series. </w:t>
      </w:r>
      <w:r w:rsidR="006E5575" w:rsidRPr="00935807">
        <w:t>T</w:t>
      </w:r>
      <w:r w:rsidR="006E5575" w:rsidRPr="00935807">
        <w:rPr>
          <w:rFonts w:hint="eastAsia"/>
        </w:rPr>
        <w:t xml:space="preserve">wo doses each for </w:t>
      </w:r>
      <w:r w:rsidR="006E5575" w:rsidRPr="00935807">
        <w:t>γ</w:t>
      </w:r>
      <w:r w:rsidR="006E5575" w:rsidRPr="00935807">
        <w:rPr>
          <w:rFonts w:hint="eastAsia"/>
        </w:rPr>
        <w:t xml:space="preserve"> rays and neutrons were </w:t>
      </w:r>
      <w:r w:rsidR="006E5575" w:rsidRPr="00935807">
        <w:t>used</w:t>
      </w:r>
      <w:r w:rsidR="006E5575" w:rsidRPr="00935807">
        <w:rPr>
          <w:rFonts w:hint="eastAsia"/>
        </w:rPr>
        <w:t xml:space="preserve"> and these matched </w:t>
      </w:r>
      <w:r w:rsidR="00DC3009" w:rsidRPr="00935807">
        <w:t xml:space="preserve">the </w:t>
      </w:r>
      <w:r w:rsidR="006E5575" w:rsidRPr="00935807">
        <w:rPr>
          <w:rFonts w:hint="eastAsia"/>
        </w:rPr>
        <w:t>doses used in JM-3 and JM-4.</w:t>
      </w:r>
    </w:p>
    <w:p w:rsidR="00DC3009" w:rsidRPr="00935807" w:rsidRDefault="006E5575" w:rsidP="00DC3009">
      <w:pPr>
        <w:ind w:firstLineChars="100" w:firstLine="240"/>
      </w:pPr>
      <w:r w:rsidRPr="00935807">
        <w:rPr>
          <w:rFonts w:hint="eastAsia"/>
          <w:b/>
        </w:rPr>
        <w:t>JM-8</w:t>
      </w:r>
      <w:r w:rsidR="00DC3009" w:rsidRPr="00935807">
        <w:rPr>
          <w:b/>
        </w:rPr>
        <w:t>:</w:t>
      </w:r>
      <w:r w:rsidR="00DC3009" w:rsidRPr="00935807">
        <w:t xml:space="preserve"> </w:t>
      </w:r>
      <w:r w:rsidRPr="00935807">
        <w:rPr>
          <w:rFonts w:hint="eastAsia"/>
        </w:rPr>
        <w:t xml:space="preserve">This was </w:t>
      </w:r>
      <w:r w:rsidR="00DC3009" w:rsidRPr="00935807">
        <w:t>a</w:t>
      </w:r>
      <w:r w:rsidRPr="00935807">
        <w:rPr>
          <w:rFonts w:hint="eastAsia"/>
        </w:rPr>
        <w:t xml:space="preserve"> duration-of-life exposure experiment</w:t>
      </w:r>
      <w:r w:rsidR="00DC3009" w:rsidRPr="00935807">
        <w:t>, only one done with the mice</w:t>
      </w:r>
      <w:r w:rsidRPr="00935807">
        <w:rPr>
          <w:rFonts w:hint="eastAsia"/>
        </w:rPr>
        <w:t xml:space="preserve"> in the JM series</w:t>
      </w:r>
      <w:r w:rsidR="00DC3009" w:rsidRPr="00935807">
        <w:t xml:space="preserve"> with the intent</w:t>
      </w:r>
      <w:r w:rsidRPr="00935807">
        <w:rPr>
          <w:rFonts w:hint="eastAsia"/>
        </w:rPr>
        <w:t xml:space="preserve"> to link the JANUS program to the </w:t>
      </w:r>
      <w:r w:rsidR="00DC3009" w:rsidRPr="00935807">
        <w:t xml:space="preserve">beagle dog </w:t>
      </w:r>
      <w:r w:rsidRPr="00935807">
        <w:rPr>
          <w:rFonts w:hint="eastAsia"/>
        </w:rPr>
        <w:t xml:space="preserve">duration-of-life studies and to compare protraction factors between the </w:t>
      </w:r>
      <w:r w:rsidR="00DC3009" w:rsidRPr="00935807">
        <w:t>fractionated (</w:t>
      </w:r>
      <w:r w:rsidRPr="00935807">
        <w:rPr>
          <w:rFonts w:hint="eastAsia"/>
        </w:rPr>
        <w:t>24 and the 60 once-weekly</w:t>
      </w:r>
      <w:r w:rsidR="00DC3009" w:rsidRPr="00935807">
        <w:t>) and chronic exposures. In JM8 series</w:t>
      </w:r>
      <w:r w:rsidRPr="00935807">
        <w:rPr>
          <w:rFonts w:hint="eastAsia"/>
        </w:rPr>
        <w:t xml:space="preserve"> three weekly dose levels </w:t>
      </w:r>
      <w:r w:rsidR="00DC3009" w:rsidRPr="00935807">
        <w:t>of</w:t>
      </w:r>
      <w:r w:rsidRPr="00935807">
        <w:rPr>
          <w:rFonts w:hint="eastAsia"/>
        </w:rPr>
        <w:t xml:space="preserve"> </w:t>
      </w:r>
      <w:r w:rsidRPr="00935807">
        <w:t>γ</w:t>
      </w:r>
      <w:r w:rsidRPr="00935807">
        <w:rPr>
          <w:rFonts w:hint="eastAsia"/>
        </w:rPr>
        <w:t xml:space="preserve"> rays and neutrons</w:t>
      </w:r>
      <w:r w:rsidR="00DC3009" w:rsidRPr="00935807">
        <w:t xml:space="preserve"> were delivered</w:t>
      </w:r>
      <w:r w:rsidRPr="00935807">
        <w:rPr>
          <w:rFonts w:hint="eastAsia"/>
        </w:rPr>
        <w:t>. The lowest and highest weekly doses</w:t>
      </w:r>
      <w:r w:rsidR="00DC3009" w:rsidRPr="00935807">
        <w:t xml:space="preserve"> </w:t>
      </w:r>
      <w:r w:rsidRPr="00935807">
        <w:rPr>
          <w:rFonts w:hint="eastAsia"/>
        </w:rPr>
        <w:t>were the same</w:t>
      </w:r>
      <w:r w:rsidR="00DC3009" w:rsidRPr="00935807">
        <w:t xml:space="preserve"> as</w:t>
      </w:r>
      <w:r w:rsidRPr="00935807">
        <w:rPr>
          <w:rFonts w:hint="eastAsia"/>
        </w:rPr>
        <w:t xml:space="preserve"> </w:t>
      </w:r>
      <w:r w:rsidR="00DC3009" w:rsidRPr="00935807">
        <w:t xml:space="preserve">60 </w:t>
      </w:r>
      <w:r w:rsidRPr="00935807">
        <w:rPr>
          <w:rFonts w:hint="eastAsia"/>
        </w:rPr>
        <w:t xml:space="preserve">weekly doses used for the JM-7 </w:t>
      </w:r>
      <w:r w:rsidR="00DC3009" w:rsidRPr="00935807">
        <w:t xml:space="preserve">study, and the </w:t>
      </w:r>
      <w:r w:rsidRPr="00935807">
        <w:rPr>
          <w:rFonts w:hint="eastAsia"/>
        </w:rPr>
        <w:t>middle dose levels</w:t>
      </w:r>
      <w:r w:rsidR="00DC3009" w:rsidRPr="00935807">
        <w:t xml:space="preserve"> were</w:t>
      </w:r>
      <w:r w:rsidRPr="00935807">
        <w:rPr>
          <w:rFonts w:hint="eastAsia"/>
        </w:rPr>
        <w:t xml:space="preserve"> 17.4 and 1.67 cGy/wk for </w:t>
      </w:r>
      <w:r w:rsidRPr="00935807">
        <w:t>γ</w:t>
      </w:r>
      <w:r w:rsidRPr="00935807">
        <w:rPr>
          <w:rFonts w:hint="eastAsia"/>
        </w:rPr>
        <w:t xml:space="preserve"> rays and neutrons</w:t>
      </w:r>
      <w:r w:rsidR="00DC3009" w:rsidRPr="00935807">
        <w:t xml:space="preserve">, respectively. This matched </w:t>
      </w:r>
      <w:r w:rsidRPr="00935807">
        <w:rPr>
          <w:rFonts w:hint="eastAsia"/>
        </w:rPr>
        <w:t>JM-4K 24 w</w:t>
      </w:r>
      <w:r w:rsidR="00DC3009" w:rsidRPr="00935807">
        <w:t>ee</w:t>
      </w:r>
      <w:r w:rsidRPr="00935807">
        <w:rPr>
          <w:rFonts w:hint="eastAsia"/>
        </w:rPr>
        <w:t>k exposure</w:t>
      </w:r>
      <w:r w:rsidR="00DC3009" w:rsidRPr="00935807">
        <w:t xml:space="preserve"> experiements</w:t>
      </w:r>
      <w:r w:rsidRPr="00935807">
        <w:rPr>
          <w:rFonts w:hint="eastAsia"/>
        </w:rPr>
        <w:t>.</w:t>
      </w:r>
    </w:p>
    <w:p w:rsidR="00A87AE8" w:rsidRPr="00935807" w:rsidRDefault="006E5575" w:rsidP="00A87AE8">
      <w:pPr>
        <w:ind w:firstLineChars="100" w:firstLine="240"/>
      </w:pPr>
      <w:r w:rsidRPr="00935807">
        <w:rPr>
          <w:rFonts w:hint="eastAsia"/>
          <w:b/>
        </w:rPr>
        <w:t>JM-9</w:t>
      </w:r>
      <w:r w:rsidR="00DC3009" w:rsidRPr="00935807">
        <w:rPr>
          <w:b/>
        </w:rPr>
        <w:t>:</w:t>
      </w:r>
      <w:r w:rsidR="00DC3009" w:rsidRPr="00935807">
        <w:t xml:space="preserve"> </w:t>
      </w:r>
      <w:r w:rsidRPr="00935807">
        <w:rPr>
          <w:rFonts w:hint="eastAsia"/>
        </w:rPr>
        <w:t xml:space="preserve">JM-9 </w:t>
      </w:r>
      <w:r w:rsidR="00A87AE8" w:rsidRPr="00935807">
        <w:t>was done in five replicates between</w:t>
      </w:r>
      <w:r w:rsidRPr="00935807">
        <w:rPr>
          <w:rFonts w:hint="eastAsia"/>
        </w:rPr>
        <w:t xml:space="preserve"> 1977 and </w:t>
      </w:r>
      <w:r w:rsidR="00A87AE8" w:rsidRPr="00935807">
        <w:rPr>
          <w:rFonts w:hint="eastAsia"/>
        </w:rPr>
        <w:t>1978</w:t>
      </w:r>
      <w:r w:rsidR="00A87AE8" w:rsidRPr="00935807">
        <w:t xml:space="preserve">, with </w:t>
      </w:r>
      <w:r w:rsidRPr="00935807">
        <w:rPr>
          <w:rFonts w:hint="eastAsia"/>
        </w:rPr>
        <w:t xml:space="preserve">two neutron </w:t>
      </w:r>
      <w:r w:rsidR="00A87AE8" w:rsidRPr="00935807">
        <w:t>exposures of</w:t>
      </w:r>
      <w:r w:rsidRPr="00935807">
        <w:rPr>
          <w:rFonts w:hint="eastAsia"/>
        </w:rPr>
        <w:t xml:space="preserve"> 5 and 10 cGy. The latter was delivered both </w:t>
      </w:r>
      <w:r w:rsidR="00A87AE8" w:rsidRPr="00935807">
        <w:t>as a</w:t>
      </w:r>
      <w:r w:rsidRPr="00935807">
        <w:rPr>
          <w:rFonts w:hint="eastAsia"/>
        </w:rPr>
        <w:t xml:space="preserve"> single dose and </w:t>
      </w:r>
      <w:r w:rsidR="00A87AE8" w:rsidRPr="00935807">
        <w:t>as</w:t>
      </w:r>
      <w:r w:rsidRPr="00935807">
        <w:rPr>
          <w:rFonts w:hint="eastAsia"/>
        </w:rPr>
        <w:t xml:space="preserve"> 24 once-weekly regime</w:t>
      </w:r>
      <w:r w:rsidR="00A87AE8" w:rsidRPr="00935807">
        <w:t>n</w:t>
      </w:r>
      <w:r w:rsidRPr="00935807">
        <w:rPr>
          <w:rFonts w:hint="eastAsia"/>
        </w:rPr>
        <w:t>.</w:t>
      </w:r>
    </w:p>
    <w:p w:rsidR="00177726" w:rsidRPr="00935807" w:rsidRDefault="006E5575" w:rsidP="00177726">
      <w:pPr>
        <w:ind w:firstLineChars="100" w:firstLine="240"/>
      </w:pPr>
      <w:r w:rsidRPr="00935807">
        <w:rPr>
          <w:rFonts w:hint="eastAsia"/>
          <w:b/>
        </w:rPr>
        <w:t>JM-10</w:t>
      </w:r>
      <w:r w:rsidR="00A87AE8" w:rsidRPr="00935807">
        <w:rPr>
          <w:b/>
        </w:rPr>
        <w:t>:</w:t>
      </w:r>
      <w:r w:rsidR="00A87AE8" w:rsidRPr="00935807">
        <w:t xml:space="preserve"> A </w:t>
      </w:r>
      <w:r w:rsidR="007B073C" w:rsidRPr="00935807">
        <w:rPr>
          <w:rFonts w:hint="eastAsia"/>
        </w:rPr>
        <w:t>laboratory-maintained long-lived field mouse</w:t>
      </w:r>
      <w:r w:rsidRPr="00935807">
        <w:rPr>
          <w:rFonts w:hint="eastAsia"/>
          <w:i/>
        </w:rPr>
        <w:t xml:space="preserve"> Peromyscus leucopus </w:t>
      </w:r>
      <w:r w:rsidR="007B073C" w:rsidRPr="00935807">
        <w:t xml:space="preserve">males were </w:t>
      </w:r>
      <w:r w:rsidR="007B073C" w:rsidRPr="00935807">
        <w:rPr>
          <w:rFonts w:hint="eastAsia"/>
        </w:rPr>
        <w:t>used in JM-10</w:t>
      </w:r>
      <w:r w:rsidR="007B073C" w:rsidRPr="00935807">
        <w:t xml:space="preserve"> in order to evaluate </w:t>
      </w:r>
      <w:r w:rsidR="00177726" w:rsidRPr="00935807">
        <w:t xml:space="preserve">influence of long life span on coping with the radiation stress. </w:t>
      </w:r>
      <w:r w:rsidRPr="00935807">
        <w:t>T</w:t>
      </w:r>
      <w:r w:rsidRPr="00935807">
        <w:rPr>
          <w:rFonts w:hint="eastAsia"/>
        </w:rPr>
        <w:t>he dose levels were repeats of those in JM-3 and JM-4K</w:t>
      </w:r>
      <w:r w:rsidR="00177726" w:rsidRPr="00935807">
        <w:t xml:space="preserve"> experiments, with single</w:t>
      </w:r>
      <w:r w:rsidRPr="00935807">
        <w:rPr>
          <w:rFonts w:hint="eastAsia"/>
        </w:rPr>
        <w:t xml:space="preserve"> exposures to </w:t>
      </w:r>
      <w:r w:rsidRPr="00935807">
        <w:t>γ</w:t>
      </w:r>
      <w:r w:rsidRPr="00935807">
        <w:rPr>
          <w:rFonts w:hint="eastAsia"/>
        </w:rPr>
        <w:t xml:space="preserve"> rays and neutrons, and </w:t>
      </w:r>
      <w:r w:rsidR="00177726" w:rsidRPr="00935807">
        <w:t xml:space="preserve">two </w:t>
      </w:r>
      <w:r w:rsidR="00177726" w:rsidRPr="00935807">
        <w:rPr>
          <w:rFonts w:hint="eastAsia"/>
        </w:rPr>
        <w:t>24 once-weekly exposures to neutrons</w:t>
      </w:r>
      <w:r w:rsidRPr="00935807">
        <w:rPr>
          <w:rFonts w:hint="eastAsia"/>
        </w:rPr>
        <w:t>.</w:t>
      </w:r>
    </w:p>
    <w:p w:rsidR="00177726" w:rsidRPr="00935807" w:rsidRDefault="006E5575" w:rsidP="00177726">
      <w:pPr>
        <w:ind w:firstLineChars="100" w:firstLine="240"/>
      </w:pPr>
      <w:r w:rsidRPr="00935807">
        <w:rPr>
          <w:rFonts w:hint="eastAsia"/>
          <w:b/>
        </w:rPr>
        <w:t>JM-12</w:t>
      </w:r>
      <w:r w:rsidR="00177726" w:rsidRPr="00935807">
        <w:rPr>
          <w:b/>
        </w:rPr>
        <w:t>:</w:t>
      </w:r>
      <w:r w:rsidR="00177726" w:rsidRPr="00935807">
        <w:t xml:space="preserve"> This was a</w:t>
      </w:r>
      <w:r w:rsidRPr="00935807">
        <w:rPr>
          <w:rFonts w:hint="eastAsia"/>
        </w:rPr>
        <w:t xml:space="preserve"> small study</w:t>
      </w:r>
      <w:r w:rsidR="00177726" w:rsidRPr="00935807">
        <w:t xml:space="preserve"> on males testing</w:t>
      </w:r>
      <w:r w:rsidRPr="00935807">
        <w:rPr>
          <w:rFonts w:hint="eastAsia"/>
        </w:rPr>
        <w:t xml:space="preserve"> the </w:t>
      </w:r>
      <w:r w:rsidR="00177726" w:rsidRPr="00935807">
        <w:t>effects</w:t>
      </w:r>
      <w:r w:rsidRPr="00935807">
        <w:rPr>
          <w:rFonts w:hint="eastAsia"/>
        </w:rPr>
        <w:t xml:space="preserve"> of </w:t>
      </w:r>
      <w:r w:rsidR="00177726" w:rsidRPr="00935807">
        <w:rPr>
          <w:rFonts w:hint="eastAsia"/>
        </w:rPr>
        <w:t>the short-term fractionation</w:t>
      </w:r>
      <w:r w:rsidR="00177726" w:rsidRPr="00935807">
        <w:t xml:space="preserve">.  Entire </w:t>
      </w:r>
      <w:r w:rsidRPr="00935807">
        <w:rPr>
          <w:rFonts w:hint="eastAsia"/>
        </w:rPr>
        <w:t>dose</w:t>
      </w:r>
      <w:r w:rsidR="00177726" w:rsidRPr="00935807">
        <w:t xml:space="preserve"> was delivered</w:t>
      </w:r>
      <w:r w:rsidRPr="00935807">
        <w:rPr>
          <w:rFonts w:hint="eastAsia"/>
        </w:rPr>
        <w:t xml:space="preserve"> in </w:t>
      </w:r>
      <w:r w:rsidR="00177726" w:rsidRPr="00935807">
        <w:t>a single</w:t>
      </w:r>
      <w:r w:rsidRPr="00935807">
        <w:rPr>
          <w:rFonts w:hint="eastAsia"/>
        </w:rPr>
        <w:t>, 2, 4 or 6 fractions at 1w</w:t>
      </w:r>
      <w:r w:rsidR="00177726" w:rsidRPr="00935807">
        <w:t>ee</w:t>
      </w:r>
      <w:r w:rsidRPr="00935807">
        <w:rPr>
          <w:rFonts w:hint="eastAsia"/>
        </w:rPr>
        <w:t xml:space="preserve">k intervals. </w:t>
      </w:r>
    </w:p>
    <w:p w:rsidR="003A799E" w:rsidRPr="00935807" w:rsidRDefault="006E5575" w:rsidP="003A799E">
      <w:pPr>
        <w:ind w:firstLineChars="100" w:firstLine="240"/>
      </w:pPr>
      <w:r w:rsidRPr="00935807">
        <w:rPr>
          <w:rFonts w:hint="eastAsia"/>
          <w:b/>
        </w:rPr>
        <w:t>JM-13</w:t>
      </w:r>
      <w:r w:rsidR="00177726" w:rsidRPr="00935807">
        <w:rPr>
          <w:b/>
        </w:rPr>
        <w:t>:</w:t>
      </w:r>
      <w:r w:rsidR="00177726" w:rsidRPr="00935807">
        <w:t xml:space="preserve"> </w:t>
      </w:r>
      <w:r w:rsidRPr="00935807">
        <w:t>T</w:t>
      </w:r>
      <w:r w:rsidR="00177726" w:rsidRPr="00935807">
        <w:rPr>
          <w:rFonts w:hint="eastAsia"/>
        </w:rPr>
        <w:t>h</w:t>
      </w:r>
      <w:r w:rsidR="00177726" w:rsidRPr="00935807">
        <w:t xml:space="preserve">is </w:t>
      </w:r>
      <w:r w:rsidRPr="00935807">
        <w:rPr>
          <w:rFonts w:hint="eastAsia"/>
        </w:rPr>
        <w:t xml:space="preserve">study was </w:t>
      </w:r>
      <w:r w:rsidR="00177726" w:rsidRPr="00935807">
        <w:t>designed to evaluate</w:t>
      </w:r>
      <w:r w:rsidRPr="00935807">
        <w:rPr>
          <w:rFonts w:hint="eastAsia"/>
        </w:rPr>
        <w:t xml:space="preserve"> the potential risks associated with the periodic exposure of to neutrons, </w:t>
      </w:r>
      <w:r w:rsidR="00177726" w:rsidRPr="00935807">
        <w:t xml:space="preserve">such as can be expected </w:t>
      </w:r>
      <w:r w:rsidRPr="00935807">
        <w:rPr>
          <w:rFonts w:hint="eastAsia"/>
        </w:rPr>
        <w:t xml:space="preserve">at pressurized-water </w:t>
      </w:r>
      <w:r w:rsidR="00177726" w:rsidRPr="00935807">
        <w:t xml:space="preserve">nuclear </w:t>
      </w:r>
      <w:r w:rsidRPr="00935807">
        <w:rPr>
          <w:rFonts w:hint="eastAsia"/>
        </w:rPr>
        <w:t xml:space="preserve">reactor facilities. The lowest total neutron dose </w:t>
      </w:r>
      <w:r w:rsidR="00177726" w:rsidRPr="00935807">
        <w:t>was</w:t>
      </w:r>
      <w:r w:rsidRPr="00935807">
        <w:rPr>
          <w:rFonts w:hint="eastAsia"/>
        </w:rPr>
        <w:t xml:space="preserve"> 2 cGy delivered in 60 once-weekly exposures </w:t>
      </w:r>
      <w:r w:rsidR="00177726" w:rsidRPr="00935807">
        <w:t>with</w:t>
      </w:r>
      <w:r w:rsidRPr="00935807">
        <w:rPr>
          <w:rFonts w:hint="eastAsia"/>
        </w:rPr>
        <w:t xml:space="preserve"> a dose rate of only 0.00167 cGy/min. This study </w:t>
      </w:r>
      <w:r w:rsidR="00177726" w:rsidRPr="00935807">
        <w:t>also included</w:t>
      </w:r>
      <w:r w:rsidRPr="00935807">
        <w:rPr>
          <w:rFonts w:hint="eastAsia"/>
        </w:rPr>
        <w:t xml:space="preserve"> a series of periodic genetic evaluations of males drawn randomly from the control and irradiated groups during the course of the exposures. The paradigm of 60 w</w:t>
      </w:r>
      <w:r w:rsidR="00177726" w:rsidRPr="00935807">
        <w:t>ee</w:t>
      </w:r>
      <w:r w:rsidRPr="00935807">
        <w:rPr>
          <w:rFonts w:hint="eastAsia"/>
        </w:rPr>
        <w:t xml:space="preserve">k of exposure was </w:t>
      </w:r>
      <w:r w:rsidR="00177726" w:rsidRPr="00935807">
        <w:t>selected to</w:t>
      </w:r>
      <w:r w:rsidRPr="00935807">
        <w:rPr>
          <w:rFonts w:hint="eastAsia"/>
        </w:rPr>
        <w:t xml:space="preserve"> approximat</w:t>
      </w:r>
      <w:r w:rsidR="00177726" w:rsidRPr="00935807">
        <w:t>e</w:t>
      </w:r>
      <w:r w:rsidRPr="00935807">
        <w:rPr>
          <w:rFonts w:hint="eastAsia"/>
        </w:rPr>
        <w:t xml:space="preserve"> a working lifetime </w:t>
      </w:r>
      <w:r w:rsidR="00177726" w:rsidRPr="00935807">
        <w:t xml:space="preserve">(30-40 years in US) </w:t>
      </w:r>
      <w:r w:rsidR="00177726" w:rsidRPr="00935807">
        <w:rPr>
          <w:rFonts w:hint="eastAsia"/>
        </w:rPr>
        <w:t>for persons in the</w:t>
      </w:r>
      <w:r w:rsidR="00177726" w:rsidRPr="00935807">
        <w:t xml:space="preserve"> nuclear power plant</w:t>
      </w:r>
      <w:r w:rsidR="00177726" w:rsidRPr="00935807">
        <w:rPr>
          <w:rFonts w:hint="eastAsia"/>
        </w:rPr>
        <w:t xml:space="preserve"> industry</w:t>
      </w:r>
      <w:r w:rsidRPr="00935807">
        <w:rPr>
          <w:rFonts w:hint="eastAsia"/>
        </w:rPr>
        <w:t>.</w:t>
      </w:r>
      <w:r w:rsidR="00177726" w:rsidRPr="00935807">
        <w:t xml:space="preserve">  Establishing RBE for </w:t>
      </w:r>
      <w:r w:rsidRPr="00935807">
        <w:rPr>
          <w:rFonts w:hint="eastAsia"/>
        </w:rPr>
        <w:t>very low doses</w:t>
      </w:r>
      <w:r w:rsidR="003A799E" w:rsidRPr="00935807">
        <w:t xml:space="preserve"> (less than 10 cGy)</w:t>
      </w:r>
      <w:r w:rsidRPr="00935807">
        <w:rPr>
          <w:rFonts w:hint="eastAsia"/>
        </w:rPr>
        <w:t xml:space="preserve"> </w:t>
      </w:r>
      <w:r w:rsidR="00177726" w:rsidRPr="00935807">
        <w:t>and</w:t>
      </w:r>
      <w:r w:rsidRPr="00935807">
        <w:rPr>
          <w:rFonts w:hint="eastAsia"/>
        </w:rPr>
        <w:t xml:space="preserve"> low dose rate</w:t>
      </w:r>
      <w:r w:rsidR="00177726" w:rsidRPr="00935807">
        <w:t xml:space="preserve"> neutrons was the key goal of the study, because the then </w:t>
      </w:r>
      <w:r w:rsidRPr="00935807">
        <w:rPr>
          <w:rFonts w:hint="eastAsia"/>
        </w:rPr>
        <w:t xml:space="preserve">accepted </w:t>
      </w:r>
      <w:r w:rsidR="00177726" w:rsidRPr="00935807">
        <w:t xml:space="preserve">RBE </w:t>
      </w:r>
      <w:r w:rsidRPr="00935807">
        <w:rPr>
          <w:rFonts w:hint="eastAsia"/>
        </w:rPr>
        <w:t xml:space="preserve">value of 10 for fission neutrons was believed by many to be an underestimate. </w:t>
      </w:r>
    </w:p>
    <w:p w:rsidR="006E5575" w:rsidRPr="00935807" w:rsidRDefault="006E5575" w:rsidP="003A799E">
      <w:pPr>
        <w:ind w:firstLineChars="100" w:firstLine="240"/>
      </w:pPr>
      <w:r w:rsidRPr="00935807">
        <w:rPr>
          <w:rFonts w:hint="eastAsia"/>
          <w:b/>
        </w:rPr>
        <w:t>JM-14</w:t>
      </w:r>
      <w:r w:rsidR="003A799E" w:rsidRPr="00935807">
        <w:rPr>
          <w:b/>
        </w:rPr>
        <w:t>:</w:t>
      </w:r>
      <w:r w:rsidR="003A799E" w:rsidRPr="00935807">
        <w:t xml:space="preserve"> </w:t>
      </w:r>
      <w:r w:rsidRPr="00935807">
        <w:rPr>
          <w:rFonts w:hint="eastAsia"/>
        </w:rPr>
        <w:t xml:space="preserve">JM-14 study </w:t>
      </w:r>
      <w:r w:rsidR="003A799E" w:rsidRPr="00935807">
        <w:t>was the last in</w:t>
      </w:r>
      <w:r w:rsidRPr="00935807">
        <w:rPr>
          <w:rFonts w:hint="eastAsia"/>
        </w:rPr>
        <w:t xml:space="preserve"> the JANUS program, </w:t>
      </w:r>
      <w:r w:rsidR="003A799E" w:rsidRPr="00935807">
        <w:t>with t</w:t>
      </w:r>
      <w:r w:rsidRPr="00935807">
        <w:rPr>
          <w:rFonts w:hint="eastAsia"/>
        </w:rPr>
        <w:t xml:space="preserve">he primary purpose was to evaluate the </w:t>
      </w:r>
      <w:r w:rsidR="003A799E" w:rsidRPr="00935807">
        <w:t xml:space="preserve">efficiency of </w:t>
      </w:r>
      <w:r w:rsidR="007B0CCB" w:rsidRPr="00935807">
        <w:t xml:space="preserve">Amifostine (S-2-[3-aminopropylamino] </w:t>
      </w:r>
      <w:r w:rsidR="007B0CCB" w:rsidRPr="00935807">
        <w:lastRenderedPageBreak/>
        <w:t xml:space="preserve">ethylphosphorothioic acid; or WR2721; or Ethyol) or WR151327 (S-2-[3-methylaminopropylamino] propylphosphorothioic acid) </w:t>
      </w:r>
      <w:r w:rsidR="003A799E" w:rsidRPr="00935807">
        <w:t xml:space="preserve">as radioprotectors </w:t>
      </w:r>
      <w:r w:rsidR="003A799E" w:rsidRPr="00935807">
        <w:rPr>
          <w:rFonts w:hint="eastAsia"/>
        </w:rPr>
        <w:t xml:space="preserve">against life shortening and tumorigenesis. </w:t>
      </w:r>
      <w:r w:rsidRPr="00935807">
        <w:rPr>
          <w:rFonts w:hint="eastAsia"/>
        </w:rPr>
        <w:t xml:space="preserve">The study used single doses of </w:t>
      </w:r>
      <w:r w:rsidRPr="00935807">
        <w:t>γ</w:t>
      </w:r>
      <w:r w:rsidRPr="00935807">
        <w:rPr>
          <w:rFonts w:hint="eastAsia"/>
        </w:rPr>
        <w:t xml:space="preserve"> rays and neutrons</w:t>
      </w:r>
      <w:r w:rsidR="003A799E" w:rsidRPr="00935807">
        <w:t xml:space="preserve">, and the mice </w:t>
      </w:r>
      <w:r w:rsidRPr="00935807">
        <w:rPr>
          <w:rFonts w:hint="eastAsia"/>
        </w:rPr>
        <w:t>were injected intraperitoneally 30 min before irradiation with the radioprotector</w:t>
      </w:r>
      <w:r w:rsidR="003A799E" w:rsidRPr="00935807">
        <w:t>s</w:t>
      </w:r>
      <w:r w:rsidRPr="00935807">
        <w:rPr>
          <w:rFonts w:hint="eastAsia"/>
        </w:rPr>
        <w:t xml:space="preserve"> or saline.</w:t>
      </w:r>
    </w:p>
    <w:p w:rsidR="002912ED" w:rsidRPr="00935807" w:rsidRDefault="002912ED" w:rsidP="006E5575"/>
    <w:p w:rsidR="00183DC8" w:rsidRPr="00935807" w:rsidRDefault="00014A6E" w:rsidP="00C54B82">
      <w:pPr>
        <w:ind w:firstLineChars="100" w:firstLine="240"/>
      </w:pPr>
      <w:r w:rsidRPr="00935807">
        <w:t>In the early data analysis of JANUS studies, t</w:t>
      </w:r>
      <w:r w:rsidR="002912ED" w:rsidRPr="00935807">
        <w:t>he endpoint most often extracted from the data was life shortening; it was considered that this end point summarizes, in a single index, the cumulative effect of all injuries experienced by an organism (Carnes and Grahn 1991)</w:t>
      </w:r>
      <w:r w:rsidR="002912ED" w:rsidRPr="00935807">
        <w:rPr>
          <w:rFonts w:hint="eastAsia"/>
        </w:rPr>
        <w:t>.</w:t>
      </w:r>
      <w:r w:rsidR="002912ED" w:rsidRPr="00935807">
        <w:t xml:space="preserve">  Hazard models were </w:t>
      </w:r>
      <w:r w:rsidR="00B92A75" w:rsidRPr="00935807">
        <w:t xml:space="preserve">constructed </w:t>
      </w:r>
      <w:r w:rsidR="002912ED" w:rsidRPr="00935807">
        <w:t>based on data from different exposure patterns such as single (acute) exposures, and fractionated 24 or 60 equal once-weekly exposures in a study by Carnes and Grahn in 1991.</w:t>
      </w:r>
      <w:r w:rsidR="00183DC8" w:rsidRPr="00935807">
        <w:t xml:space="preserve"> </w:t>
      </w:r>
      <w:r w:rsidR="00C54B82" w:rsidRPr="00935807">
        <w:t>Data from the same exposure patterns were used to investigate the fit of ten different dose response models; life expectancy post irradiation was the variable in these analyses (</w:t>
      </w:r>
      <w:r w:rsidR="00935807" w:rsidRPr="00935807">
        <w:t xml:space="preserve">Carnes </w:t>
      </w:r>
      <w:r w:rsidR="00C54B82" w:rsidRPr="00935807">
        <w:t>et al. 1989). Life shortening dependence of gamma ray dose was found to be linear and inversely proportional to protraction period. Opposite effect was noted with neutrons where protraction decreased life expectancy (</w:t>
      </w:r>
      <w:r w:rsidR="00935807" w:rsidRPr="00935807">
        <w:t xml:space="preserve">Carnes </w:t>
      </w:r>
      <w:r w:rsidR="00C54B82" w:rsidRPr="00935807">
        <w:t>et al. 1989).</w:t>
      </w:r>
    </w:p>
    <w:p w:rsidR="00B92A75" w:rsidRPr="00935807" w:rsidRDefault="00C54B82" w:rsidP="00A464C3">
      <w:pPr>
        <w:ind w:firstLineChars="100" w:firstLine="240"/>
      </w:pPr>
      <w:r w:rsidRPr="00935807">
        <w:t xml:space="preserve">Analyses conducted </w:t>
      </w:r>
      <w:r w:rsidR="00A464C3" w:rsidRPr="00935807">
        <w:t xml:space="preserve">after completion of the JANUS program </w:t>
      </w:r>
      <w:r w:rsidRPr="00935807">
        <w:t xml:space="preserve">departed from life shortening as key variable, and </w:t>
      </w:r>
      <w:r w:rsidR="00A464C3" w:rsidRPr="00935807">
        <w:t>evaluation</w:t>
      </w:r>
      <w:r w:rsidRPr="00935807">
        <w:t xml:space="preserve"> </w:t>
      </w:r>
      <w:r w:rsidR="00A464C3" w:rsidRPr="00935807">
        <w:t>of risk for particular tissue toxicities, especially tumors became the focus of research</w:t>
      </w:r>
      <w:r w:rsidRPr="00935807">
        <w:t>. Of</w:t>
      </w:r>
      <w:r w:rsidR="007B0B1A" w:rsidRPr="00935807">
        <w:t xml:space="preserve"> mice irradiated </w:t>
      </w:r>
      <w:r w:rsidRPr="00935807">
        <w:t xml:space="preserve">at </w:t>
      </w:r>
      <w:r w:rsidR="007B0B1A" w:rsidRPr="00935807">
        <w:t xml:space="preserve">age of 110 days </w:t>
      </w:r>
      <w:r w:rsidR="000965E8" w:rsidRPr="00935807">
        <w:t xml:space="preserve">with a single acute dose or doses fractionated over a period of 24 or 60 weeks, 85% </w:t>
      </w:r>
      <w:r w:rsidR="00183DC8" w:rsidRPr="00935807">
        <w:t xml:space="preserve">died from </w:t>
      </w:r>
      <w:r w:rsidR="000965E8" w:rsidRPr="00935807">
        <w:t xml:space="preserve">tumors </w:t>
      </w:r>
      <w:r w:rsidR="00183DC8" w:rsidRPr="00935807">
        <w:t>as</w:t>
      </w:r>
      <w:r w:rsidR="000965E8" w:rsidRPr="00935807">
        <w:t xml:space="preserve"> a cause of death.  These tumors were mostly lymphoreticular (45-60%), vascular (20%), or pulmonary (35-50%), followed by fibrosarcomas, hepatocellular tumors, ovarian tumors, and tumors of the Harderian, adrenal, and pituitary glands.  Subsequently, dose response curves were constructed and RBE values calculated for different radiation qualities, doses and dose rates, and for different tumor types.  In specific cases </w:t>
      </w:r>
      <w:r w:rsidR="00183DC8" w:rsidRPr="00935807">
        <w:t xml:space="preserve">calculated </w:t>
      </w:r>
      <w:r w:rsidR="000965E8" w:rsidRPr="00935807">
        <w:t>RBE values varied between 2 and 50</w:t>
      </w:r>
      <w:r w:rsidR="00183DC8" w:rsidRPr="00935807">
        <w:t xml:space="preserve">; tumors of epithelial origin showing the highest RBE values </w:t>
      </w:r>
      <w:r w:rsidR="000965E8" w:rsidRPr="00935807">
        <w:t>(Grahn et al. 1992).</w:t>
      </w:r>
      <w:r w:rsidR="00A464C3" w:rsidRPr="00935807">
        <w:t xml:space="preserve">  </w:t>
      </w:r>
      <w:r w:rsidR="008F093E" w:rsidRPr="00935807">
        <w:t>It has been evaluated by Kaplan-Meier analyses that the lowest dose at which radiation-induced mortality caused by primary tumors could be detected is approximately 1-2 Gy for gamma rays and 10-15 cGy for neutrons</w:t>
      </w:r>
      <w:r w:rsidR="007B0B1A" w:rsidRPr="00935807">
        <w:t xml:space="preserve"> (Carnes et al. 2002). A</w:t>
      </w:r>
      <w:r w:rsidR="008F093E" w:rsidRPr="00935807">
        <w:t xml:space="preserve">n interesting study, encompassing several different experiments, </w:t>
      </w:r>
      <w:r w:rsidR="007B0B1A" w:rsidRPr="00935807">
        <w:t xml:space="preserve">screened pathologies induced by doses below the </w:t>
      </w:r>
      <w:r w:rsidR="007B0B1A" w:rsidRPr="00935807">
        <w:lastRenderedPageBreak/>
        <w:t>threshold associated with tumor caused mortality (Carnes et al. 2002).  It was found that such pathologic changes often afflicted multiple organ systems.</w:t>
      </w:r>
    </w:p>
    <w:p w:rsidR="001859B3" w:rsidRPr="00935807" w:rsidRDefault="00A464C3" w:rsidP="002912ED">
      <w:pPr>
        <w:ind w:firstLineChars="100" w:firstLine="240"/>
      </w:pPr>
      <w:r w:rsidRPr="00935807">
        <w:t>One</w:t>
      </w:r>
      <w:r w:rsidR="00B92A75" w:rsidRPr="00935807">
        <w:t xml:space="preserve"> recent stud</w:t>
      </w:r>
      <w:r w:rsidRPr="00935807">
        <w:t>y</w:t>
      </w:r>
      <w:r w:rsidR="00B92A75" w:rsidRPr="00935807">
        <w:t xml:space="preserve"> focused on lung cancer in mice from </w:t>
      </w:r>
      <w:r w:rsidRPr="00935807">
        <w:t xml:space="preserve">experiments </w:t>
      </w:r>
      <w:r w:rsidR="00B92A75" w:rsidRPr="00935807">
        <w:t xml:space="preserve">JM2, 3, 4, 7, 9 and 13 (Heidenreich et al. 2006).  Lung cancer </w:t>
      </w:r>
      <w:r w:rsidR="007B0CCB" w:rsidRPr="00935807">
        <w:t>promotion and initiation,</w:t>
      </w:r>
      <w:r w:rsidR="00B92A75" w:rsidRPr="00935807">
        <w:t xml:space="preserve"> rather </w:t>
      </w:r>
      <w:r w:rsidR="00BF727D" w:rsidRPr="00935807">
        <w:t>than</w:t>
      </w:r>
      <w:r w:rsidR="00B92A75" w:rsidRPr="00935807">
        <w:t xml:space="preserve"> life shortening, </w:t>
      </w:r>
      <w:r w:rsidRPr="00935807">
        <w:t>were evaluated by database re-analysis</w:t>
      </w:r>
      <w:r w:rsidR="007B0CCB" w:rsidRPr="00935807">
        <w:t>.</w:t>
      </w:r>
      <w:r w:rsidR="007C0BB0" w:rsidRPr="00935807">
        <w:t xml:space="preserve">  This study found neutron irradiation to have an RBE </w:t>
      </w:r>
      <w:r w:rsidR="001859B3" w:rsidRPr="00935807">
        <w:t>of 10 for low dose rate acute exposures</w:t>
      </w:r>
      <w:r w:rsidR="007C0BB0" w:rsidRPr="00935807">
        <w:t xml:space="preserve">, however, RBE value </w:t>
      </w:r>
      <w:r w:rsidR="001859B3" w:rsidRPr="00935807">
        <w:t>decreased</w:t>
      </w:r>
      <w:r w:rsidR="007C0BB0" w:rsidRPr="00935807">
        <w:t xml:space="preserve"> with the increase in dose rate</w:t>
      </w:r>
      <w:r w:rsidR="001859B3" w:rsidRPr="00935807">
        <w:t xml:space="preserve"> or with low dose rate neutron fractionation</w:t>
      </w:r>
      <w:r w:rsidR="0041511B" w:rsidRPr="00935807">
        <w:t xml:space="preserve"> (down to only 4 in male mice)</w:t>
      </w:r>
      <w:r w:rsidR="007C0BB0" w:rsidRPr="00935807">
        <w:t>.  On the other hand</w:t>
      </w:r>
      <w:r w:rsidR="001859B3" w:rsidRPr="00935807">
        <w:t xml:space="preserve">, fractionated γ-ray exposure had RBE between 0.4 and 0.7 in comparison to acute exposures.  In this study gender was also found to be associated with risk differences. </w:t>
      </w:r>
      <w:r w:rsidR="007B0CCB" w:rsidRPr="00935807">
        <w:t xml:space="preserve">  </w:t>
      </w:r>
    </w:p>
    <w:p w:rsidR="00B92A75" w:rsidRPr="00935807" w:rsidRDefault="001859B3" w:rsidP="002912ED">
      <w:pPr>
        <w:ind w:firstLineChars="100" w:firstLine="240"/>
      </w:pPr>
      <w:r w:rsidRPr="00935807">
        <w:t xml:space="preserve">Even more recent study </w:t>
      </w:r>
      <w:r w:rsidR="007B0CCB" w:rsidRPr="00935807">
        <w:t xml:space="preserve">using the JM14 data (Paunesku et al. 2008)   focused on late tissue toxicities </w:t>
      </w:r>
      <w:r w:rsidR="00A464C3" w:rsidRPr="00935807">
        <w:t xml:space="preserve">(regardless of dose) </w:t>
      </w:r>
      <w:r w:rsidR="007B0CCB" w:rsidRPr="00935807">
        <w:t xml:space="preserve">rather than on cancer </w:t>
      </w:r>
      <w:r w:rsidRPr="00935807">
        <w:t>caused mortality</w:t>
      </w:r>
      <w:r w:rsidR="007B0CCB" w:rsidRPr="00935807">
        <w:t xml:space="preserve">, which was a </w:t>
      </w:r>
      <w:r w:rsidRPr="00935807">
        <w:t>subject</w:t>
      </w:r>
      <w:r w:rsidR="007B0CCB" w:rsidRPr="00935807">
        <w:t xml:space="preserve"> of prior </w:t>
      </w:r>
      <w:r w:rsidRPr="00935807">
        <w:t xml:space="preserve">JM14 </w:t>
      </w:r>
      <w:r w:rsidR="007B0CCB" w:rsidRPr="00935807">
        <w:t>studies</w:t>
      </w:r>
      <w:r w:rsidRPr="00935807">
        <w:t xml:space="preserve"> (</w:t>
      </w:r>
      <w:r w:rsidR="00935807" w:rsidRPr="00935807">
        <w:t xml:space="preserve">Grdina et al. 1991; </w:t>
      </w:r>
      <w:r w:rsidRPr="00935807">
        <w:t>Carnes and Grdina 1992)</w:t>
      </w:r>
      <w:r w:rsidR="007B0CCB" w:rsidRPr="00935807">
        <w:t>.</w:t>
      </w:r>
      <w:r w:rsidRPr="00935807">
        <w:t xml:space="preserve"> </w:t>
      </w:r>
      <w:r w:rsidR="00A464C3" w:rsidRPr="00935807">
        <w:t xml:space="preserve">The database information was now employed differently than in the “original” JANUS studies.  </w:t>
      </w:r>
      <w:r w:rsidRPr="00935807">
        <w:t xml:space="preserve">Dataset containing results of gross pathological examination and histopathological evaluation was available for most mice from the JM14 study, therefore it was possible to evaluate non-neoplastic </w:t>
      </w:r>
      <w:r w:rsidR="0041511B" w:rsidRPr="00935807">
        <w:t xml:space="preserve">effects of radiation.  </w:t>
      </w:r>
      <w:r w:rsidR="00961700" w:rsidRPr="00935807">
        <w:t xml:space="preserve">This analysis found that Amifostine modulates 67% of the non-tumor toxicities induced by gamma irradiation and 31% of the neutron induced toxicities.  </w:t>
      </w:r>
      <w:r w:rsidR="0041511B" w:rsidRPr="00935807">
        <w:t>Significant gender differences were n</w:t>
      </w:r>
      <w:r w:rsidR="00961700" w:rsidRPr="00935807">
        <w:t>oticed for tumors and</w:t>
      </w:r>
      <w:r w:rsidR="00972384" w:rsidRPr="00935807">
        <w:t xml:space="preserve"> for non-tumor tissue toxicities</w:t>
      </w:r>
      <w:r w:rsidR="0041511B" w:rsidRPr="00935807">
        <w:t xml:space="preserve"> </w:t>
      </w:r>
      <w:r w:rsidR="00961700" w:rsidRPr="00935807">
        <w:t xml:space="preserve">alike. </w:t>
      </w:r>
      <w:r w:rsidR="0041511B" w:rsidRPr="00935807">
        <w:t xml:space="preserve">For example, </w:t>
      </w:r>
      <w:r w:rsidR="00972384" w:rsidRPr="00935807">
        <w:t>radioprotective effects</w:t>
      </w:r>
      <w:r w:rsidR="00961700" w:rsidRPr="00935807">
        <w:t xml:space="preserve"> against neutron irradiation in females were not statistically significant</w:t>
      </w:r>
      <w:r w:rsidR="00A464C3" w:rsidRPr="00935807">
        <w:t>, while they showed statistical significance for neutrons for males and for both genders for γ-rays</w:t>
      </w:r>
      <w:r w:rsidR="00961700" w:rsidRPr="00935807">
        <w:t xml:space="preserve"> (Paunesku et al. 2008).</w:t>
      </w:r>
    </w:p>
    <w:p w:rsidR="00A464C3" w:rsidRPr="00935807" w:rsidRDefault="00A464C3" w:rsidP="002912ED">
      <w:pPr>
        <w:ind w:firstLineChars="100" w:firstLine="240"/>
      </w:pPr>
    </w:p>
    <w:p w:rsidR="00216058" w:rsidRPr="00935807" w:rsidRDefault="00A464C3" w:rsidP="00216058">
      <w:pPr>
        <w:ind w:firstLineChars="100" w:firstLine="240"/>
      </w:pPr>
      <w:r w:rsidRPr="00935807">
        <w:t>Data analysis was not the only benefit of JANUS program studies.  Several studies conducted by the Woloschak laboratory focused on analysis of paraffin embedded tissues from JANUS archive.</w:t>
      </w:r>
      <w:r w:rsidR="00953FC6" w:rsidRPr="00935807">
        <w:t xml:space="preserve"> </w:t>
      </w:r>
      <w:r w:rsidR="00216058" w:rsidRPr="00935807">
        <w:t xml:space="preserve">A study by Churchill et al. 1994 was the first one in this series, establishing appropriate controls and reaction conditions for the technique used for these analysis; a polymerase chain reaction (PCR) followed by Southern blotting and hybridization. Template for the PCR was the DNA isolated from paraffin embedded tissues. This first study used control lung and lung adenocarcinoma tissues from mice irradiated with 5.69 Gy of cobalt 60 </w:t>
      </w:r>
      <w:r w:rsidR="00216058" w:rsidRPr="00935807">
        <w:lastRenderedPageBreak/>
        <w:t>γ-rays</w:t>
      </w:r>
      <w:r w:rsidR="00340D7F" w:rsidRPr="00935807">
        <w:t xml:space="preserve"> (six animals)</w:t>
      </w:r>
      <w:r w:rsidR="00216058" w:rsidRPr="00935807">
        <w:t xml:space="preserve"> or 0.6 Gy JANUS neutrons</w:t>
      </w:r>
      <w:r w:rsidR="00340D7F" w:rsidRPr="00935807">
        <w:t xml:space="preserve"> (18 animals); these doses were considered to be equal in terms of RBE. Despite the fact that these doses had similar effect on life shortening, samples from neutron irradiated mice showed much higher incidence of </w:t>
      </w:r>
      <w:r w:rsidR="00073FCC" w:rsidRPr="00935807">
        <w:t xml:space="preserve">deletions of the tumor suppressor </w:t>
      </w:r>
      <w:r w:rsidR="00340D7F" w:rsidRPr="00935807">
        <w:t>retinoblastoma (Rb) gene (Churchill et al. 1994).</w:t>
      </w:r>
    </w:p>
    <w:p w:rsidR="00EB0D5E" w:rsidRPr="00935807" w:rsidRDefault="00B5486E" w:rsidP="00EB0D5E">
      <w:pPr>
        <w:ind w:firstLineChars="100" w:firstLine="240"/>
      </w:pPr>
      <w:r w:rsidRPr="00935807">
        <w:t xml:space="preserve">Second of these experiments </w:t>
      </w:r>
      <w:r w:rsidR="00621312" w:rsidRPr="00935807">
        <w:t>used embedded lung tissue or</w:t>
      </w:r>
      <w:r w:rsidRPr="00935807">
        <w:t xml:space="preserve"> lung adenocarcinomas </w:t>
      </w:r>
      <w:r w:rsidR="00621312" w:rsidRPr="00935807">
        <w:t>from forty non-irradiated controls and 80 irradiated mice</w:t>
      </w:r>
      <w:r w:rsidR="003460AD" w:rsidRPr="00935807">
        <w:t xml:space="preserve">.  </w:t>
      </w:r>
      <w:r w:rsidR="00073FCC" w:rsidRPr="00935807">
        <w:t>These mice</w:t>
      </w:r>
      <w:r w:rsidR="003460AD" w:rsidRPr="00935807">
        <w:t xml:space="preserve"> were exposed to 24 or 60 once-weekly γ-ray</w:t>
      </w:r>
      <w:r w:rsidR="00621312" w:rsidRPr="00935807">
        <w:t xml:space="preserve"> </w:t>
      </w:r>
      <w:r w:rsidR="003460AD" w:rsidRPr="00935807">
        <w:t>or neutron irradiations</w:t>
      </w:r>
      <w:r w:rsidR="004946E8" w:rsidRPr="00935807">
        <w:t xml:space="preserve">; genes queried were tumor suppressors Rb </w:t>
      </w:r>
      <w:r w:rsidR="00073FCC" w:rsidRPr="00935807">
        <w:t xml:space="preserve">and p53 </w:t>
      </w:r>
      <w:r w:rsidR="004946E8" w:rsidRPr="00935807">
        <w:t xml:space="preserve">(Zhang and Woloschak 1997). </w:t>
      </w:r>
      <w:r w:rsidR="00DE104A" w:rsidRPr="00935807">
        <w:t xml:space="preserve">In </w:t>
      </w:r>
      <w:r w:rsidR="006D4202" w:rsidRPr="00935807">
        <w:t>γ-</w:t>
      </w:r>
      <w:r w:rsidR="00DE104A" w:rsidRPr="00935807">
        <w:t>irradiated animals Rb fragments 3 and 5, the parts of the gene that encode the pocket binding region, were the ones most frequently deleted.</w:t>
      </w:r>
      <w:r w:rsidR="006D4202" w:rsidRPr="00935807">
        <w:t xml:space="preserve">  Technique used for this analysis included a polymerase chain reaction (PCR) followed by Southern blotting and hybridization. </w:t>
      </w:r>
      <w:r w:rsidR="00DE104A" w:rsidRPr="00935807">
        <w:t>Frequency of deletion was not, however, significantly different from situation in adenocarcinomas from control mice.</w:t>
      </w:r>
      <w:r w:rsidR="00EB0D5E" w:rsidRPr="00935807">
        <w:t xml:space="preserve"> This study was extended to p53, and exons 1, 4, 5, 6 and 9 were analyzed. Exon deletion frequency for p53 was most prominen</w:t>
      </w:r>
      <w:r w:rsidR="006D4202" w:rsidRPr="00935807">
        <w:t>t in neutron irradiated samples</w:t>
      </w:r>
      <w:r w:rsidR="00216058" w:rsidRPr="00935807">
        <w:t>, moreover, deletions most often included the entire gene rather than one or more exons</w:t>
      </w:r>
      <w:r w:rsidR="006D4202" w:rsidRPr="00935807">
        <w:t xml:space="preserve"> (Zhang and Woloschak 1997).</w:t>
      </w:r>
    </w:p>
    <w:p w:rsidR="00953FC6" w:rsidRPr="00935807" w:rsidRDefault="006D4202" w:rsidP="006F23FF">
      <w:pPr>
        <w:ind w:firstLineChars="100" w:firstLine="240"/>
      </w:pPr>
      <w:r w:rsidRPr="00935807">
        <w:t>Lung and lung adenocarcinoma tissues from</w:t>
      </w:r>
      <w:r w:rsidR="003460AD" w:rsidRPr="00935807">
        <w:t xml:space="preserve"> the same </w:t>
      </w:r>
      <w:r w:rsidRPr="00935807">
        <w:t>exposure conditions</w:t>
      </w:r>
      <w:r w:rsidR="003460AD" w:rsidRPr="00935807">
        <w:t xml:space="preserve">, </w:t>
      </w:r>
      <w:r w:rsidRPr="00935807">
        <w:t xml:space="preserve">were selected once more in order </w:t>
      </w:r>
      <w:r w:rsidR="00BE2735" w:rsidRPr="00935807">
        <w:t xml:space="preserve">to detect K-ras mutations in </w:t>
      </w:r>
      <w:r w:rsidR="00B5486E" w:rsidRPr="00935807">
        <w:t xml:space="preserve">normal lung tissues and lung adenocarcinomas </w:t>
      </w:r>
      <w:r w:rsidR="00BE2735" w:rsidRPr="00935807">
        <w:t xml:space="preserve">(Zhang and Woloschak </w:t>
      </w:r>
      <w:r w:rsidR="00B5486E" w:rsidRPr="00935807">
        <w:t xml:space="preserve">1998). </w:t>
      </w:r>
      <w:r w:rsidR="00BE2735" w:rsidRPr="00935807">
        <w:t xml:space="preserve">Technique used </w:t>
      </w:r>
      <w:r w:rsidR="00B5486E" w:rsidRPr="00935807">
        <w:t xml:space="preserve">to detect point mutations in codon 12 of K-ras </w:t>
      </w:r>
      <w:r w:rsidR="00BE2735" w:rsidRPr="00935807">
        <w:t xml:space="preserve">was </w:t>
      </w:r>
      <w:r w:rsidR="00B5486E" w:rsidRPr="00935807">
        <w:t xml:space="preserve">a </w:t>
      </w:r>
      <w:r w:rsidR="00BE2735" w:rsidRPr="00935807">
        <w:t>polymerase chain reaction (PCR)</w:t>
      </w:r>
      <w:r w:rsidR="00B5486E" w:rsidRPr="00935807">
        <w:t xml:space="preserve"> followed by Southern blotting and hybridization</w:t>
      </w:r>
      <w:r w:rsidRPr="00935807">
        <w:t xml:space="preserve"> as well sequencing of selected samples</w:t>
      </w:r>
      <w:r w:rsidR="00B5486E" w:rsidRPr="00935807">
        <w:t>.</w:t>
      </w:r>
      <w:r w:rsidRPr="00935807">
        <w:t xml:space="preserve"> </w:t>
      </w:r>
      <w:r w:rsidR="00B5486E" w:rsidRPr="00935807">
        <w:t xml:space="preserve">This work showed that lung adenocarcinomas from neutron irradiated mice regularly had codon 12 mutations and that neutron irradiation was more effective in causing this type of </w:t>
      </w:r>
      <w:r w:rsidR="00935807" w:rsidRPr="00935807">
        <w:t>mutation than γ–ray irradiation (Zhang and Woloschak 1998).</w:t>
      </w:r>
    </w:p>
    <w:p w:rsidR="006E5575" w:rsidRPr="00935807" w:rsidRDefault="006E5575" w:rsidP="006E5575"/>
    <w:p w:rsidR="006E5575" w:rsidRPr="00935807" w:rsidRDefault="004D5599" w:rsidP="00957B91">
      <w:pPr>
        <w:pStyle w:val="heading10"/>
      </w:pPr>
      <w:r w:rsidRPr="00935807">
        <w:t>Virtual and Physical</w:t>
      </w:r>
      <w:r w:rsidR="006E5575" w:rsidRPr="00935807">
        <w:t xml:space="preserve"> Beagle </w:t>
      </w:r>
      <w:r w:rsidR="006F23FF" w:rsidRPr="00935807">
        <w:t xml:space="preserve">Dog </w:t>
      </w:r>
      <w:r w:rsidR="006E5575" w:rsidRPr="00935807">
        <w:t>and J</w:t>
      </w:r>
      <w:r w:rsidR="006F23FF" w:rsidRPr="00935807">
        <w:t>ANUS Project</w:t>
      </w:r>
      <w:r w:rsidR="006E5575" w:rsidRPr="00935807">
        <w:t xml:space="preserve"> </w:t>
      </w:r>
      <w:r w:rsidR="006F23FF" w:rsidRPr="00935807">
        <w:t xml:space="preserve">Mouse </w:t>
      </w:r>
      <w:r w:rsidR="006E5575" w:rsidRPr="00935807">
        <w:t>Tissue Archive</w:t>
      </w:r>
      <w:r w:rsidR="006F23FF" w:rsidRPr="00935807">
        <w:t>s</w:t>
      </w:r>
    </w:p>
    <w:p w:rsidR="00BF727D" w:rsidRPr="00935807" w:rsidRDefault="00BF727D" w:rsidP="006F23FF">
      <w:pPr>
        <w:ind w:firstLineChars="150" w:firstLine="360"/>
      </w:pPr>
      <w:r w:rsidRPr="00935807">
        <w:t>At present, archived tissues from beagle dogs and mice are housed at Northwestern University</w:t>
      </w:r>
      <w:r w:rsidR="004D5599" w:rsidRPr="00935807">
        <w:t xml:space="preserve"> (NU)</w:t>
      </w:r>
      <w:r w:rsidRPr="00935807">
        <w:t xml:space="preserve"> and maintained by the Woloschak laboratory</w:t>
      </w:r>
      <w:r w:rsidR="004D5599" w:rsidRPr="00935807">
        <w:t xml:space="preserve">.  The move of the tissue blocks from ANL to NU and extraction of database </w:t>
      </w:r>
      <w:r w:rsidR="004D5599" w:rsidRPr="00935807">
        <w:lastRenderedPageBreak/>
        <w:t>information from Oracle were supported by the DOE</w:t>
      </w:r>
      <w:r w:rsidRPr="00935807">
        <w:t xml:space="preserve">. </w:t>
      </w:r>
      <w:r w:rsidR="004D5599" w:rsidRPr="00935807">
        <w:t>T</w:t>
      </w:r>
      <w:r w:rsidRPr="00935807">
        <w:t xml:space="preserve">he data is </w:t>
      </w:r>
      <w:r w:rsidR="004D5599" w:rsidRPr="00935807">
        <w:t xml:space="preserve">now </w:t>
      </w:r>
      <w:r w:rsidRPr="00935807">
        <w:t>stored in several different formats</w:t>
      </w:r>
      <w:r w:rsidR="007D65A0" w:rsidRPr="00935807">
        <w:t xml:space="preserve"> including Microsoft Access </w:t>
      </w:r>
      <w:r w:rsidRPr="00935807">
        <w:t>and</w:t>
      </w:r>
      <w:r w:rsidR="007D65A0" w:rsidRPr="00935807">
        <w:t xml:space="preserve"> is</w:t>
      </w:r>
      <w:r w:rsidRPr="00935807">
        <w:t xml:space="preserve"> available to the scientific community upon request. Most trans</w:t>
      </w:r>
      <w:r w:rsidR="007D65A0" w:rsidRPr="00935807">
        <w:t>parent information about the tissue</w:t>
      </w:r>
      <w:r w:rsidRPr="00935807">
        <w:t xml:space="preserve"> </w:t>
      </w:r>
      <w:r w:rsidR="007D65A0" w:rsidRPr="00935807">
        <w:t>archives is a</w:t>
      </w:r>
      <w:r w:rsidRPr="00935807">
        <w:t xml:space="preserve"> </w:t>
      </w:r>
      <w:r w:rsidR="00843988" w:rsidRPr="00935807">
        <w:t xml:space="preserve">searchable web application </w:t>
      </w:r>
      <w:r w:rsidRPr="00935807">
        <w:t xml:space="preserve">posted on websites </w:t>
      </w:r>
      <w:r w:rsidR="00843988" w:rsidRPr="00935807">
        <w:rPr>
          <w:u w:val="single"/>
        </w:rPr>
        <w:t>http://janus.northwestern.edu/dog_tissues/introduction.php</w:t>
      </w:r>
      <w:r w:rsidR="00843988" w:rsidRPr="00935807">
        <w:t xml:space="preserve"> for dog and </w:t>
      </w:r>
      <w:r w:rsidR="00843988" w:rsidRPr="00935807">
        <w:rPr>
          <w:u w:val="single"/>
        </w:rPr>
        <w:t>http://janus.northwestern.edu/janus2/index.php</w:t>
      </w:r>
      <w:r w:rsidR="00843988" w:rsidRPr="00935807">
        <w:t xml:space="preserve"> for mouse archive.</w:t>
      </w:r>
    </w:p>
    <w:p w:rsidR="00843988" w:rsidRPr="00935807" w:rsidRDefault="006E5575" w:rsidP="00843988">
      <w:pPr>
        <w:ind w:firstLineChars="150" w:firstLine="360"/>
      </w:pPr>
      <w:r w:rsidRPr="00935807">
        <w:t>T</w:t>
      </w:r>
      <w:r w:rsidR="00843988" w:rsidRPr="00935807">
        <w:rPr>
          <w:rFonts w:hint="eastAsia"/>
        </w:rPr>
        <w:t>h</w:t>
      </w:r>
      <w:r w:rsidR="00843988" w:rsidRPr="00935807">
        <w:t>is</w:t>
      </w:r>
      <w:r w:rsidRPr="00935807">
        <w:rPr>
          <w:rFonts w:hint="eastAsia"/>
        </w:rPr>
        <w:t xml:space="preserve"> </w:t>
      </w:r>
      <w:r w:rsidRPr="00935807">
        <w:t xml:space="preserve">web </w:t>
      </w:r>
      <w:r w:rsidRPr="00935807">
        <w:rPr>
          <w:rFonts w:hint="eastAsia"/>
        </w:rPr>
        <w:t>application</w:t>
      </w:r>
      <w:r w:rsidR="00843988" w:rsidRPr="00935807">
        <w:t xml:space="preserve"> was designed</w:t>
      </w:r>
      <w:r w:rsidRPr="00935807">
        <w:t xml:space="preserve"> to make </w:t>
      </w:r>
      <w:r w:rsidR="00843988" w:rsidRPr="00935807">
        <w:t xml:space="preserve">the information on individual animals </w:t>
      </w:r>
      <w:r w:rsidRPr="00935807">
        <w:t>accessible</w:t>
      </w:r>
      <w:r w:rsidR="00843988" w:rsidRPr="00935807">
        <w:t xml:space="preserve"> to the scientific community and provide a convenient way to </w:t>
      </w:r>
      <w:r w:rsidR="007D65A0" w:rsidRPr="00935807">
        <w:t xml:space="preserve">conduct a virtual </w:t>
      </w:r>
      <w:r w:rsidR="00843988" w:rsidRPr="00935807">
        <w:t>search for</w:t>
      </w:r>
      <w:r w:rsidRPr="00935807">
        <w:t xml:space="preserve"> the animal tissues</w:t>
      </w:r>
      <w:r w:rsidR="007D65A0" w:rsidRPr="00935807">
        <w:t xml:space="preserve"> and place a request for the physical tissues. For example, it is possible to query the database for type of irradiation treatment and specific pathology, observe the </w:t>
      </w:r>
      <w:r w:rsidR="007D65A0" w:rsidRPr="00935807">
        <w:rPr>
          <w:rFonts w:hint="eastAsia"/>
        </w:rPr>
        <w:t xml:space="preserve">sketches of lesions and tumors </w:t>
      </w:r>
      <w:r w:rsidR="007D65A0" w:rsidRPr="00935807">
        <w:t>observed during necropsy and investigate if a certain tissue of interest may be available in a paraffin</w:t>
      </w:r>
      <w:r w:rsidR="007D65A0" w:rsidRPr="00935807">
        <w:rPr>
          <w:rFonts w:hint="eastAsia"/>
        </w:rPr>
        <w:t xml:space="preserve"> </w:t>
      </w:r>
      <w:r w:rsidR="007D65A0" w:rsidRPr="00935807">
        <w:t xml:space="preserve">block. </w:t>
      </w:r>
      <w:r w:rsidR="00843988" w:rsidRPr="00935807">
        <w:t>Sections from the mouse and dog tissues are</w:t>
      </w:r>
      <w:r w:rsidRPr="00935807">
        <w:t xml:space="preserve"> </w:t>
      </w:r>
      <w:r w:rsidR="00843988" w:rsidRPr="00935807">
        <w:t>available upon request</w:t>
      </w:r>
      <w:r w:rsidR="007D65A0" w:rsidRPr="00935807">
        <w:t>;</w:t>
      </w:r>
      <w:r w:rsidR="00843988" w:rsidRPr="00935807">
        <w:t xml:space="preserve"> several research groups are currently testing these samples by immunohistochemistry and </w:t>
      </w:r>
      <w:r w:rsidR="0075566C" w:rsidRPr="00935807">
        <w:t xml:space="preserve">biochemical </w:t>
      </w:r>
      <w:r w:rsidR="00843988" w:rsidRPr="00935807">
        <w:t>experimental techniques which require protein or DNA as a starting material.</w:t>
      </w:r>
    </w:p>
    <w:p w:rsidR="007D65A0" w:rsidRPr="00935807" w:rsidRDefault="007D65A0" w:rsidP="006E5575"/>
    <w:p w:rsidR="006E5575" w:rsidRPr="00935807" w:rsidRDefault="00614D7C" w:rsidP="006E5575">
      <w:pPr>
        <w:pStyle w:val="heading2"/>
      </w:pPr>
      <w:r w:rsidRPr="00935807">
        <w:t>Quantitative Real Time</w:t>
      </w:r>
      <w:r w:rsidR="00BD22E9" w:rsidRPr="00935807">
        <w:t xml:space="preserve"> </w:t>
      </w:r>
      <w:r w:rsidR="006E5575" w:rsidRPr="00935807">
        <w:rPr>
          <w:rFonts w:hint="eastAsia"/>
        </w:rPr>
        <w:t>PCR A</w:t>
      </w:r>
      <w:r w:rsidR="006E5575" w:rsidRPr="00935807">
        <w:t>pproach</w:t>
      </w:r>
      <w:r w:rsidR="00176BB0" w:rsidRPr="00935807">
        <w:rPr>
          <w:rFonts w:hint="eastAsia"/>
        </w:rPr>
        <w:t xml:space="preserve"> </w:t>
      </w:r>
      <w:r w:rsidRPr="00935807">
        <w:t>for</w:t>
      </w:r>
      <w:r w:rsidR="00176BB0" w:rsidRPr="00935807">
        <w:t xml:space="preserve"> A</w:t>
      </w:r>
      <w:r w:rsidRPr="00935807">
        <w:rPr>
          <w:rFonts w:hint="eastAsia"/>
        </w:rPr>
        <w:t>naly</w:t>
      </w:r>
      <w:r w:rsidRPr="00935807">
        <w:t>sis of</w:t>
      </w:r>
      <w:r w:rsidR="006E5575" w:rsidRPr="00935807">
        <w:rPr>
          <w:rFonts w:hint="eastAsia"/>
        </w:rPr>
        <w:t xml:space="preserve"> Archive</w:t>
      </w:r>
      <w:r w:rsidR="00BD22E9" w:rsidRPr="00935807">
        <w:t>d Tissues</w:t>
      </w:r>
    </w:p>
    <w:p w:rsidR="00897AB4" w:rsidRPr="00935807" w:rsidRDefault="00BD22E9" w:rsidP="006E5575">
      <w:pPr>
        <w:ind w:firstLineChars="100" w:firstLine="240"/>
      </w:pPr>
      <w:r w:rsidRPr="00935807">
        <w:t>Collection of tissue blocks for the mouse and beagle dog archives lasted for the entire duration of the experiments (from 1952-199</w:t>
      </w:r>
      <w:r w:rsidR="00935807" w:rsidRPr="00935807">
        <w:t>2</w:t>
      </w:r>
      <w:r w:rsidRPr="00935807">
        <w:t>)</w:t>
      </w:r>
      <w:r w:rsidR="00176BB0" w:rsidRPr="00935807">
        <w:t xml:space="preserve"> and even later, because experimental dogs were allowed to live out their full possible life span.  Therefore, majority of the archived paraffin blocks are decades old and the material embedded cannot be used for every technique that would be possible with the more recently embedded samples.  Nevertheless, new biochemical and molecular biology techniques are emerging daily and the types of experiments that can be conducted with these samples increases as well. Woloschak laboratory has </w:t>
      </w:r>
      <w:r w:rsidR="00614D7C" w:rsidRPr="00935807">
        <w:t xml:space="preserve">used these tissues for isolation of DNA, PCR amplification and Southern blot analysis (Churchill et al. 1994; Zhang and Woloschak 1997; Zhang and Woloschak 1998).  At this moment, however, a real-time PCR approach obviates the need for PCR-Southern blot hybridization.  We have decided therefore </w:t>
      </w:r>
      <w:r w:rsidR="00897AB4" w:rsidRPr="00935807">
        <w:t xml:space="preserve">to employ RT-PCR in order to develop a new approach for DNA analysis of mouse tissue samples. </w:t>
      </w:r>
      <w:r w:rsidR="00701C95" w:rsidRPr="00935807">
        <w:t xml:space="preserve">In this analysis we will attempt to study correlation between </w:t>
      </w:r>
      <w:r w:rsidR="00701C95" w:rsidRPr="00935807">
        <w:lastRenderedPageBreak/>
        <w:t xml:space="preserve">development of cancer or other pathological complications and mitochondrial “health” of mice. Studies investigating the behavior of mitochondria </w:t>
      </w:r>
      <w:r w:rsidR="00F43449" w:rsidRPr="00935807">
        <w:t xml:space="preserve">with age (Barazzoni et al. 2000); </w:t>
      </w:r>
      <w:r w:rsidR="00701C95" w:rsidRPr="00935807">
        <w:t>under oxidative stress conditions (Shokolenko et al. 2009</w:t>
      </w:r>
      <w:r w:rsidR="00935807" w:rsidRPr="00935807">
        <w:t>; Manoli et al 2007</w:t>
      </w:r>
      <w:r w:rsidR="00701C95" w:rsidRPr="00935807">
        <w:t>)</w:t>
      </w:r>
      <w:r w:rsidR="00F43449" w:rsidRPr="00935807">
        <w:t xml:space="preserve"> or in cancer (Higuchi 2007) are increasing.  It is even possible that the mitochondria may play an active role in regulation of genomic instability (Veatch et al. 2009; Lu et al. 2009; Chen et al. 2009). </w:t>
      </w:r>
    </w:p>
    <w:p w:rsidR="006E5575" w:rsidRPr="00935807" w:rsidRDefault="00897AB4" w:rsidP="00F151DB">
      <w:pPr>
        <w:ind w:firstLineChars="100" w:firstLine="240"/>
      </w:pPr>
      <w:r w:rsidRPr="00935807">
        <w:t xml:space="preserve">Gene sequences that will be amplified belong to pairs of genes that produce proteins which act together in mitochondria. Normal functioning of mitochondria depends on seamless cooperation between </w:t>
      </w:r>
      <w:r w:rsidR="00701C95" w:rsidRPr="00935807">
        <w:t xml:space="preserve">mitochondrial </w:t>
      </w:r>
      <w:r w:rsidRPr="00935807">
        <w:t xml:space="preserve">proteins encoded </w:t>
      </w:r>
      <w:r w:rsidR="00701C95" w:rsidRPr="00935807">
        <w:t xml:space="preserve">by the nucleus </w:t>
      </w:r>
      <w:r w:rsidRPr="00935807">
        <w:t>and</w:t>
      </w:r>
      <w:r w:rsidR="00701C95" w:rsidRPr="00935807">
        <w:t xml:space="preserve"> proteins encoded by the</w:t>
      </w:r>
      <w:r w:rsidRPr="00935807">
        <w:t xml:space="preserve"> mitochondria</w:t>
      </w:r>
      <w:r w:rsidR="00701C95" w:rsidRPr="00935807">
        <w:t>l</w:t>
      </w:r>
      <w:r w:rsidRPr="00935807">
        <w:t xml:space="preserve"> </w:t>
      </w:r>
      <w:r w:rsidR="00701C95" w:rsidRPr="00935807">
        <w:t>genome</w:t>
      </w:r>
      <w:r w:rsidRPr="00935807">
        <w:t>.  Such proteins are</w:t>
      </w:r>
      <w:r w:rsidR="00701C95" w:rsidRPr="00935807">
        <w:t>, for example,</w:t>
      </w:r>
      <w:r w:rsidRPr="00935807">
        <w:t xml:space="preserve"> </w:t>
      </w:r>
      <w:r w:rsidR="00701C95" w:rsidRPr="00935807">
        <w:t>participants of</w:t>
      </w:r>
      <w:r w:rsidRPr="00935807">
        <w:t xml:space="preserve"> </w:t>
      </w:r>
      <w:r w:rsidR="00701C95" w:rsidRPr="00935807">
        <w:t xml:space="preserve">the oxidative phosphorylation system of mitochondria where they </w:t>
      </w:r>
      <w:r w:rsidRPr="00935807">
        <w:t xml:space="preserve">are organized in </w:t>
      </w:r>
      <w:r w:rsidR="00701C95" w:rsidRPr="00935807">
        <w:t>four</w:t>
      </w:r>
      <w:r w:rsidRPr="00935807">
        <w:t xml:space="preserve"> large protein complexes (</w:t>
      </w:r>
      <w:r w:rsidR="00701C95" w:rsidRPr="00935807">
        <w:t>Hatefi 1985</w:t>
      </w:r>
      <w:r w:rsidRPr="00935807">
        <w:t>).</w:t>
      </w:r>
      <w:r w:rsidR="00701C95" w:rsidRPr="00935807">
        <w:t xml:space="preserve">  For the preliminary test experiments we focused on a pair of proteins from complex I (NADH ubiquinone oxidoreductase).  Nucleus encoded gene </w:t>
      </w:r>
      <w:r w:rsidR="00F43449" w:rsidRPr="00935807">
        <w:t>wa</w:t>
      </w:r>
      <w:r w:rsidR="00701C95" w:rsidRPr="00935807">
        <w:t xml:space="preserve">s </w:t>
      </w:r>
      <w:r w:rsidR="00F43449" w:rsidRPr="00935807">
        <w:t>NADH-ubiquinone oxidoreductase flavoprotein 1 (NDUFV1)</w:t>
      </w:r>
      <w:r w:rsidR="00935807" w:rsidRPr="00935807">
        <w:t xml:space="preserve"> (Ali et al 1993)</w:t>
      </w:r>
      <w:r w:rsidR="00F43449" w:rsidRPr="00935807">
        <w:t xml:space="preserve"> while its mitochondrially encoded counterpart was NADH dehydrogenase 1 (ND1).  In a series of preliminary experiments we found that we can reliably amplify short segments of these two genes and plot the results of amplification as an absolute DNA </w:t>
      </w:r>
      <w:r w:rsidR="003F0A28" w:rsidRPr="00935807">
        <w:t xml:space="preserve">amplification </w:t>
      </w:r>
      <w:r w:rsidR="00B472EA" w:rsidRPr="00935807">
        <w:t>calibration</w:t>
      </w:r>
      <w:r w:rsidR="003F0A28" w:rsidRPr="00935807">
        <w:t xml:space="preserve"> curve.  R</w:t>
      </w:r>
      <w:r w:rsidR="00B472EA" w:rsidRPr="00935807">
        <w:t>eplicates of the r</w:t>
      </w:r>
      <w:r w:rsidR="003F0A28" w:rsidRPr="00935807">
        <w:t xml:space="preserve">eal time PCR data have shown </w:t>
      </w:r>
      <w:r w:rsidR="00B472EA" w:rsidRPr="00935807">
        <w:t xml:space="preserve">that </w:t>
      </w:r>
      <w:r w:rsidR="00CF756F" w:rsidRPr="00935807">
        <w:t>relationship between the independent and dependent variables</w:t>
      </w:r>
      <w:r w:rsidR="00F151DB" w:rsidRPr="00935807">
        <w:t xml:space="preserve"> of this PCR reaction is very, </w:t>
      </w:r>
      <w:r w:rsidR="00CF756F" w:rsidRPr="00935807">
        <w:t xml:space="preserve">as measured by the R squared </w:t>
      </w:r>
      <w:r w:rsidR="00B472EA" w:rsidRPr="00935807">
        <w:t xml:space="preserve">value above 0.9 for </w:t>
      </w:r>
      <w:r w:rsidR="00F151DB" w:rsidRPr="00935807">
        <w:t xml:space="preserve">real-time PCR conditions with </w:t>
      </w:r>
      <w:r w:rsidR="00B472EA" w:rsidRPr="00935807">
        <w:t>gene copy numbers above 1 per microliter of PCR reaction.</w:t>
      </w:r>
    </w:p>
    <w:p w:rsidR="00CF756F" w:rsidRPr="00935807" w:rsidRDefault="00F151DB" w:rsidP="004D4BE9">
      <w:pPr>
        <w:ind w:firstLineChars="100" w:firstLine="240"/>
      </w:pPr>
      <w:r w:rsidRPr="00935807">
        <w:t>To test the primers and amplification conditions selected for PCR amplifications, we made a comparison between kidney and heart for the gene ND1. We found that in the freshly isolated DNA from mouse organs the gene copy number for ND1 in heart exceed</w:t>
      </w:r>
      <w:r w:rsidR="007B2485" w:rsidRPr="00935807">
        <w:t>ed</w:t>
      </w:r>
      <w:r w:rsidRPr="00935807">
        <w:t xml:space="preserve"> that of the kidney by 18 fold. </w:t>
      </w:r>
      <w:r w:rsidR="007B2485" w:rsidRPr="00935807">
        <w:t>However, i</w:t>
      </w:r>
      <w:r w:rsidRPr="00935807">
        <w:t xml:space="preserve">n </w:t>
      </w:r>
      <w:r w:rsidR="0042714D" w:rsidRPr="00935807">
        <w:t xml:space="preserve">freshly isolated DNA from </w:t>
      </w:r>
      <w:r w:rsidR="00AA4C83" w:rsidRPr="00935807">
        <w:t xml:space="preserve">radiosensitive </w:t>
      </w:r>
      <w:r w:rsidR="00AA4C83" w:rsidRPr="00935807">
        <w:rPr>
          <w:i/>
        </w:rPr>
        <w:t>wasted</w:t>
      </w:r>
      <w:r w:rsidRPr="00935807">
        <w:t xml:space="preserve"> mice the extent of this</w:t>
      </w:r>
      <w:r w:rsidR="004D4BE9" w:rsidRPr="00935807">
        <w:t xml:space="preserve"> difference </w:t>
      </w:r>
      <w:r w:rsidRPr="00935807">
        <w:t>was not well preserved</w:t>
      </w:r>
      <w:r w:rsidR="004D4BE9" w:rsidRPr="00935807">
        <w:t xml:space="preserve"> and was </w:t>
      </w:r>
      <w:r w:rsidR="001F42E9" w:rsidRPr="00935807">
        <w:t>only</w:t>
      </w:r>
      <w:r w:rsidR="004D4BE9" w:rsidRPr="00935807">
        <w:t xml:space="preserve"> two fold</w:t>
      </w:r>
      <w:r w:rsidRPr="00935807">
        <w:t>.</w:t>
      </w:r>
    </w:p>
    <w:p w:rsidR="0042714D" w:rsidRPr="00935807" w:rsidRDefault="0042714D" w:rsidP="00F151DB">
      <w:pPr>
        <w:ind w:firstLineChars="100" w:firstLine="240"/>
      </w:pPr>
      <w:r w:rsidRPr="00935807">
        <w:t>In the next set of</w:t>
      </w:r>
      <w:r w:rsidR="005F4ACF" w:rsidRPr="00935807">
        <w:t xml:space="preserve"> real time PCR</w:t>
      </w:r>
      <w:r w:rsidRPr="00935807">
        <w:t xml:space="preserve"> experiments we will</w:t>
      </w:r>
      <w:r w:rsidR="005F4ACF" w:rsidRPr="00935807">
        <w:t xml:space="preserve"> introduce additional gene pairs for comparison and will</w:t>
      </w:r>
      <w:r w:rsidRPr="00935807">
        <w:t xml:space="preserve"> focus on JANUS mouse samples of kidney, heart and spleen</w:t>
      </w:r>
      <w:r w:rsidR="005F4ACF" w:rsidRPr="00935807">
        <w:t xml:space="preserve"> from animals exposed to different dose rate exposures.</w:t>
      </w:r>
    </w:p>
    <w:p w:rsidR="006E5575" w:rsidRPr="00935807" w:rsidRDefault="006E5575" w:rsidP="00F151DB">
      <w:pPr>
        <w:pStyle w:val="heading10"/>
      </w:pPr>
      <w:r w:rsidRPr="00935807">
        <w:lastRenderedPageBreak/>
        <w:t>Conclusions</w:t>
      </w:r>
    </w:p>
    <w:p w:rsidR="00681C25" w:rsidRPr="00935807" w:rsidRDefault="006E5575" w:rsidP="00F151DB">
      <w:pPr>
        <w:ind w:firstLineChars="150" w:firstLine="360"/>
      </w:pPr>
      <w:r w:rsidRPr="00935807">
        <w:t>Th</w:t>
      </w:r>
      <w:r w:rsidRPr="00935807">
        <w:rPr>
          <w:rFonts w:hint="eastAsia"/>
        </w:rPr>
        <w:t>e</w:t>
      </w:r>
      <w:r w:rsidRPr="00935807">
        <w:t xml:space="preserve"> </w:t>
      </w:r>
      <w:r w:rsidR="007B014F" w:rsidRPr="00935807">
        <w:t>irradiation experiments conducted at ANL between 1952-1991 lead to development of two extensive tissue and data archives.</w:t>
      </w:r>
      <w:r w:rsidR="00274C36" w:rsidRPr="00935807">
        <w:t xml:space="preserve">  Much of statistical data analysis has been done </w:t>
      </w:r>
      <w:r w:rsidR="004B06E8" w:rsidRPr="00935807">
        <w:t>with these data</w:t>
      </w:r>
      <w:r w:rsidR="00274C36" w:rsidRPr="00935807">
        <w:t>, nevertheless, as our understanding of the salient radiation issues increases, new approaches for data analysis will be used.</w:t>
      </w:r>
      <w:r w:rsidR="004B06E8" w:rsidRPr="00935807">
        <w:t xml:space="preserve">  This trend is already obvious from the changes in endpoints chosen for </w:t>
      </w:r>
      <w:r w:rsidR="00681C25" w:rsidRPr="00935807">
        <w:t>analysis; from life shortening to induction of specific tumor types to observation of late tissue toxicities.  Situation with the archived paraffin embedded tissues is similar in many respects.  As new techniques for dealing with paraffin tissues and forensic samples become available, so will increase the ease and the likely spectra of approaches to analyze the paraffin embedded tissues.  Large numbers of animal samples in the two archives produced at the ANL are matched by very few worldwide studies; this represents a resource that can be used to avoid or reduce the scope of new animal experiments and to reach a still deeper and fuller understanding of effects of radiation of different qualities, doses and dose rates.</w:t>
      </w:r>
    </w:p>
    <w:p w:rsidR="006E5575" w:rsidRPr="00935807" w:rsidRDefault="00681C25" w:rsidP="00681C25">
      <w:pPr>
        <w:ind w:firstLineChars="150" w:firstLine="360"/>
      </w:pPr>
      <w:r w:rsidRPr="00935807">
        <w:t xml:space="preserve"> </w:t>
      </w:r>
    </w:p>
    <w:p w:rsidR="00856EED" w:rsidRPr="00935807" w:rsidRDefault="00856EED" w:rsidP="00112682">
      <w:pPr>
        <w:pStyle w:val="acknowledgements"/>
      </w:pPr>
      <w:r w:rsidRPr="00935807">
        <w:t>Acknowledgements.</w:t>
      </w:r>
    </w:p>
    <w:p w:rsidR="00856EED" w:rsidRPr="00935807" w:rsidRDefault="00B472EA" w:rsidP="00112682">
      <w:pPr>
        <w:pStyle w:val="acknowledgements"/>
      </w:pPr>
      <w:r w:rsidRPr="00935807">
        <w:t>This work was supported by United States Department of Energy grants DE-FG02-04ER63920, DE-FG02-05ER64086 and DE-FG02-05ER64100/A000.</w:t>
      </w:r>
      <w:r w:rsidRPr="00935807">
        <w:rPr>
          <w:b/>
          <w:bCs/>
        </w:rPr>
        <w:t xml:space="preserve"> </w:t>
      </w:r>
    </w:p>
    <w:p w:rsidR="006E5575" w:rsidRPr="00935807" w:rsidRDefault="006E5575" w:rsidP="00112682">
      <w:pPr>
        <w:pStyle w:val="heading10"/>
      </w:pPr>
      <w:r w:rsidRPr="00935807">
        <w:t>References</w:t>
      </w:r>
    </w:p>
    <w:p w:rsidR="00112682" w:rsidRPr="00935807" w:rsidRDefault="00112682" w:rsidP="00112682">
      <w:pPr>
        <w:pStyle w:val="reference"/>
      </w:pPr>
      <w:r w:rsidRPr="00935807">
        <w:t>Ali ST, Duncan AM, Schappert K, et al. Chromosomal localization of the human gene encoding the 51-kDa subunit of mitochondrial complex I (NDUFV1) to 11q13. Genomics 1993;18:435-439</w:t>
      </w:r>
    </w:p>
    <w:p w:rsidR="00112682" w:rsidRPr="00935807" w:rsidRDefault="00112682" w:rsidP="00112682">
      <w:pPr>
        <w:pStyle w:val="reference"/>
      </w:pPr>
      <w:r w:rsidRPr="00935807">
        <w:t>Barazzoni R, Short KR, Nair KS. Effects of aging on mitochondrial DNA copy number and cytochrome c oxidase gene expression in rat skeletal muscle, liver, and heart. J Biol Chem 2000;275:3343-3347</w:t>
      </w:r>
    </w:p>
    <w:p w:rsidR="00112682" w:rsidRPr="00935807" w:rsidRDefault="00112682" w:rsidP="00112682">
      <w:pPr>
        <w:pStyle w:val="reference"/>
      </w:pPr>
      <w:r w:rsidRPr="00935807">
        <w:t>Carnes BA, Fritz TE. Responses of the beagle to protracted irradiation. I. Effect of total dose and dose rate. Radiat Res 1991;128:125-132</w:t>
      </w:r>
    </w:p>
    <w:p w:rsidR="00112682" w:rsidRPr="00935807" w:rsidRDefault="00112682" w:rsidP="00112682">
      <w:pPr>
        <w:pStyle w:val="reference"/>
      </w:pPr>
      <w:r w:rsidRPr="00935807">
        <w:t>Carnes BA, Fritz TE. Continuous irradiation of beagles with gamma rays. Radiat Res 1993;136:103-110</w:t>
      </w:r>
    </w:p>
    <w:p w:rsidR="00112682" w:rsidRPr="00935807" w:rsidRDefault="00112682" w:rsidP="00112682">
      <w:pPr>
        <w:pStyle w:val="reference"/>
      </w:pPr>
      <w:r w:rsidRPr="00935807">
        <w:t>Carnes BA, Gavrilova N, Grahn D. Pathology effects at radiation doses below those causing increased mortality. Radiat Res 2002;158:187-194</w:t>
      </w:r>
    </w:p>
    <w:p w:rsidR="00112682" w:rsidRPr="00935807" w:rsidRDefault="00112682" w:rsidP="00112682">
      <w:pPr>
        <w:pStyle w:val="reference"/>
      </w:pPr>
      <w:r w:rsidRPr="00935807">
        <w:t>Carnes BA, Grahn D. Issues about neutron effects: the JANUS program. Radiat Res 1991;128:S141-146</w:t>
      </w:r>
    </w:p>
    <w:p w:rsidR="00112682" w:rsidRPr="00935807" w:rsidRDefault="00112682" w:rsidP="00112682">
      <w:pPr>
        <w:pStyle w:val="reference"/>
      </w:pPr>
      <w:r w:rsidRPr="00935807">
        <w:lastRenderedPageBreak/>
        <w:t>Carnes BA, Grahn D, Thomson JF. Dose-response modeling of life shortening in a retrospective analysis of the combined data from the JANUS program at Argonne National Laboratory. Radiat Res 1989;119:39-56</w:t>
      </w:r>
    </w:p>
    <w:p w:rsidR="00112682" w:rsidRPr="00935807" w:rsidRDefault="00112682" w:rsidP="00112682">
      <w:pPr>
        <w:pStyle w:val="reference"/>
      </w:pPr>
      <w:r w:rsidRPr="00935807">
        <w:t>Carnes BA, Grdina DJ. In vivo protection by the aminothiol WR-2721 against neutron-induced carcinogenesis. Int J Radiat Biol 1992;61:567-576</w:t>
      </w:r>
    </w:p>
    <w:p w:rsidR="00112682" w:rsidRPr="00935807" w:rsidRDefault="00112682" w:rsidP="00112682">
      <w:pPr>
        <w:pStyle w:val="reference"/>
      </w:pPr>
      <w:r w:rsidRPr="00935807">
        <w:t>Carnes BA, Olshansky SJ, Grahn D. An interspecies prediction of the risk of radiation-induced mortality. Radiat Res 1998;149:487-492</w:t>
      </w:r>
    </w:p>
    <w:p w:rsidR="00112682" w:rsidRPr="00935807" w:rsidRDefault="00112682" w:rsidP="00112682">
      <w:pPr>
        <w:pStyle w:val="reference"/>
      </w:pPr>
      <w:r w:rsidRPr="00935807">
        <w:t>Chen S, Zhao Y, Zhao G, et al. Up-regulation of ROS by mitochondria-dependent bystander signaling contributes to genotoxicity of bystander effects. Mutat Res 2009;666:68-73</w:t>
      </w:r>
    </w:p>
    <w:p w:rsidR="00112682" w:rsidRPr="00935807" w:rsidRDefault="00112682" w:rsidP="00112682">
      <w:pPr>
        <w:pStyle w:val="reference"/>
      </w:pPr>
      <w:r w:rsidRPr="00935807">
        <w:t>Churchill ME, Gemmell MA, Woloschak GE. Detection of retinoblastoma gene deletions in spontaneous and radiation-induced mouse lung adenocarcinomas by polymerase chain reaction. Radiat Res 1994;137:310-316</w:t>
      </w:r>
    </w:p>
    <w:p w:rsidR="00112682" w:rsidRPr="00935807" w:rsidRDefault="00112682" w:rsidP="00112682">
      <w:pPr>
        <w:pStyle w:val="reference"/>
      </w:pPr>
      <w:r w:rsidRPr="00935807">
        <w:t>Grahn D, Lombard LS, Carnes BA. The comparative tumorigenic effects of fission neutrons and cobalt-60 gamma rays in the B6CF1 mouse. Radiat Res 1992;129:19-36</w:t>
      </w:r>
    </w:p>
    <w:p w:rsidR="00112682" w:rsidRPr="00935807" w:rsidRDefault="00112682" w:rsidP="00112682">
      <w:pPr>
        <w:pStyle w:val="reference"/>
      </w:pPr>
      <w:r w:rsidRPr="00935807">
        <w:t>Grahn D, Wright BJ, Carnes BA, Williamson FS, Fox C. Studies of acute and chronic radiation injury at the Biological and Medical Research Division, Argonne National Laboratory, 1970-1992: The JANUS Program Survival and Pathology Data. 1995</w:t>
      </w:r>
    </w:p>
    <w:p w:rsidR="00112682" w:rsidRPr="00935807" w:rsidRDefault="00112682" w:rsidP="00112682">
      <w:pPr>
        <w:pStyle w:val="reference"/>
      </w:pPr>
      <w:r w:rsidRPr="00935807">
        <w:t>Grdina DJ, Wright BJ, Carnes BA. Protection by WR-151327 against late-effect damage from fission-spectrum neutrons. Radiat Res 1991;128:S124-127</w:t>
      </w:r>
    </w:p>
    <w:p w:rsidR="00112682" w:rsidRPr="00935807" w:rsidRDefault="00112682" w:rsidP="00112682">
      <w:pPr>
        <w:pStyle w:val="reference"/>
      </w:pPr>
      <w:r w:rsidRPr="00935807">
        <w:t>Hatefi Y. The mitochondrial electron transport and oxidative phosphorylation system. Annu Rev Biochem 1985;54:1015-1069</w:t>
      </w:r>
    </w:p>
    <w:p w:rsidR="00112682" w:rsidRPr="00935807" w:rsidRDefault="00112682" w:rsidP="00112682">
      <w:pPr>
        <w:pStyle w:val="reference"/>
      </w:pPr>
      <w:r w:rsidRPr="00935807">
        <w:t>Heidenreich WF, Carnes BA, Paretzke HG. Lung cancer risk in mice: analysis of fractionation effects and neutron RBE with a biologically motivated model. Radiat Res 2006;166:794-801</w:t>
      </w:r>
    </w:p>
    <w:p w:rsidR="00112682" w:rsidRPr="00935807" w:rsidRDefault="00112682" w:rsidP="00112682">
      <w:pPr>
        <w:pStyle w:val="reference"/>
      </w:pPr>
      <w:r w:rsidRPr="00935807">
        <w:t>Higuchi M. Regulation of mitochondrial DNA content and cancer. Mitochondrion 2007;7:53-57</w:t>
      </w:r>
    </w:p>
    <w:p w:rsidR="00112682" w:rsidRPr="00935807" w:rsidRDefault="00112682" w:rsidP="00112682">
      <w:pPr>
        <w:pStyle w:val="reference"/>
      </w:pPr>
      <w:r w:rsidRPr="00935807">
        <w:t>Kellerer AM. Risk estimates for radiation-induced cancer--the epidemiological evidence. Radiat Environ Biophys 2000;39:17-24</w:t>
      </w:r>
    </w:p>
    <w:p w:rsidR="00112682" w:rsidRPr="00935807" w:rsidRDefault="00112682" w:rsidP="00112682">
      <w:pPr>
        <w:pStyle w:val="reference"/>
      </w:pPr>
      <w:r w:rsidRPr="00935807">
        <w:t>Little MP. Cancer and non-cancer effects in Japanese atomic bomb survivors. J Radiol Prot 2009;29:A43-59</w:t>
      </w:r>
    </w:p>
    <w:p w:rsidR="00112682" w:rsidRPr="00935807" w:rsidRDefault="00112682" w:rsidP="00112682">
      <w:pPr>
        <w:pStyle w:val="reference"/>
      </w:pPr>
      <w:r w:rsidRPr="00935807">
        <w:t>Lu J, Sharma LK, Bai Y. Implications of mitochondrial DNA mutations and mitochondrial dysfunction in tumorigenesis. Cell Res 2009;19:802-815</w:t>
      </w:r>
    </w:p>
    <w:p w:rsidR="00112682" w:rsidRPr="00935807" w:rsidRDefault="00112682" w:rsidP="00112682">
      <w:pPr>
        <w:pStyle w:val="reference"/>
      </w:pPr>
      <w:r w:rsidRPr="00935807">
        <w:t>Manoli I, Alesci S, Blackman MR, et al. Mitochondria as key components of the stress response. Trends Endocrinol Metab 2007;18:190-198</w:t>
      </w:r>
    </w:p>
    <w:p w:rsidR="00112682" w:rsidRPr="00935807" w:rsidRDefault="00112682" w:rsidP="00112682">
      <w:pPr>
        <w:pStyle w:val="reference"/>
      </w:pPr>
      <w:r w:rsidRPr="00935807">
        <w:t>Paunesku D, Paunesku T, Wahl A, et al. Incidence of tissue toxicities in gamma ray and fission neutron-exposed mice treated with Amifostine. Int J Radiat Biol 2008;84:623-634</w:t>
      </w:r>
    </w:p>
    <w:p w:rsidR="00112682" w:rsidRPr="00935807" w:rsidRDefault="00112682" w:rsidP="00112682">
      <w:pPr>
        <w:pStyle w:val="reference"/>
      </w:pPr>
      <w:r w:rsidRPr="00935807">
        <w:t>Seed T, Carnes B, Tolle D, Fritz T. Blood responses under chronic low daily dose gamma irradiation: II. Differential preclinical responses of irradiated female dogs in progression to either aplastic anemia or myeloproliferative disease. Leuk Res 1993;17:411-420</w:t>
      </w:r>
    </w:p>
    <w:p w:rsidR="00112682" w:rsidRPr="00935807" w:rsidRDefault="00112682" w:rsidP="00112682">
      <w:pPr>
        <w:pStyle w:val="reference"/>
      </w:pPr>
      <w:r w:rsidRPr="00935807">
        <w:t>Seed TM, Carnes BA, Tolle DV, Fritz TE. Blood responses under chronic low daily dose gamma irradiation: I. Differential preclinical responses of irradiated male dogs in progression to either aplastic anemia or myeloproliferative disease. Leuk Res 1989;13:1069-1084</w:t>
      </w:r>
    </w:p>
    <w:p w:rsidR="00112682" w:rsidRPr="00935807" w:rsidRDefault="00112682" w:rsidP="00112682">
      <w:pPr>
        <w:pStyle w:val="reference"/>
      </w:pPr>
      <w:r w:rsidRPr="00935807">
        <w:lastRenderedPageBreak/>
        <w:t>Seed TM, Tolle DV, Fritz TE, et al. Irradiation-induced erythroleukemia and myelogenous leukemia in the beagle dog: hematology and ultrastructure. Blood 1977;50:1061-1079</w:t>
      </w:r>
    </w:p>
    <w:p w:rsidR="00935807" w:rsidRPr="00935807" w:rsidRDefault="00935807" w:rsidP="00935807">
      <w:pPr>
        <w:pStyle w:val="reference"/>
      </w:pPr>
      <w:r w:rsidRPr="00935807">
        <w:t>Shokolenko N, Venediktova N Bochkareva A, Wilson GL and Alexeyev MF. Oxidative stress induces degradation of mitochondrial DNA. Nucleic Acids Res 2009; 37(8): 2539 - 2548.</w:t>
      </w:r>
    </w:p>
    <w:p w:rsidR="00112682" w:rsidRPr="00935807" w:rsidRDefault="00112682" w:rsidP="00935807">
      <w:pPr>
        <w:pStyle w:val="reference"/>
      </w:pPr>
      <w:r w:rsidRPr="00935807">
        <w:t>Taylor GN, Shabestari L, Williams J, et al. Mammary neoplasia in a closed beagle colony. Cancer Res 1976;36:2740-2743</w:t>
      </w:r>
    </w:p>
    <w:p w:rsidR="00112682" w:rsidRPr="00935807" w:rsidRDefault="00112682" w:rsidP="00112682">
      <w:pPr>
        <w:pStyle w:val="reference"/>
      </w:pPr>
      <w:r w:rsidRPr="00935807">
        <w:t>Veatch JR, McMurray MA, Nelson ZW, Gottschling DE. Mitochondrial dysfunction leads to nuclear genome instability via an iron-sulfur cluster defect. Cell 2009;137:1247-1258</w:t>
      </w:r>
    </w:p>
    <w:p w:rsidR="00112682" w:rsidRPr="00935807" w:rsidRDefault="00112682" w:rsidP="00112682">
      <w:pPr>
        <w:pStyle w:val="reference"/>
      </w:pPr>
      <w:r w:rsidRPr="00935807">
        <w:t>Williams JR, Zhang Y, Zhou H, et al. Overview of radiosensitivity of human tumor cells to low-dose-rate irradiation. Int J Radiat Oncol Biol Phys 2008;72:909-917</w:t>
      </w:r>
    </w:p>
    <w:p w:rsidR="00112682" w:rsidRPr="00935807" w:rsidRDefault="00112682" w:rsidP="00112682">
      <w:pPr>
        <w:pStyle w:val="reference"/>
      </w:pPr>
      <w:r w:rsidRPr="00935807">
        <w:t>Zhang Y, Woloschak GE. Rb and p53 gene deletions in lung adenocarcinomas from irradiated and control mice. Radiat Res 1997;148:81-89</w:t>
      </w:r>
    </w:p>
    <w:p w:rsidR="00112682" w:rsidRDefault="00112682" w:rsidP="00112682">
      <w:pPr>
        <w:pStyle w:val="reference"/>
      </w:pPr>
      <w:r w:rsidRPr="00935807">
        <w:t>Zhang Y, Woloschak GE. Detection of codon 12 point mutations of the K-ras gene from mouse lung adenocarcinoma by 'enriched' PCR. Int J Radiat Biol 1998;74:43-51</w:t>
      </w:r>
    </w:p>
    <w:p w:rsidR="00112682" w:rsidRDefault="00112682" w:rsidP="00112682">
      <w:pPr>
        <w:pStyle w:val="reference"/>
      </w:pPr>
    </w:p>
    <w:p w:rsidR="00CA7908" w:rsidRPr="00CA7908" w:rsidRDefault="00CA7908" w:rsidP="00112682">
      <w:pPr>
        <w:pStyle w:val="reference"/>
      </w:pPr>
    </w:p>
    <w:sectPr w:rsidR="00CA7908" w:rsidRPr="00CA7908" w:rsidSect="007136DE">
      <w:footerReference w:type="default" r:id="rId9"/>
      <w:pgSz w:w="11907" w:h="16840"/>
      <w:pgMar w:top="1418" w:right="1418" w:bottom="1134" w:left="25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EE0" w:rsidRDefault="00504EE0">
      <w:r>
        <w:separator/>
      </w:r>
    </w:p>
  </w:endnote>
  <w:endnote w:type="continuationSeparator" w:id="1">
    <w:p w:rsidR="00504EE0" w:rsidRDefault="00504E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82" w:rsidRDefault="00033BE3">
    <w:pPr>
      <w:pStyle w:val="Footer"/>
      <w:jc w:val="right"/>
    </w:pPr>
    <w:r>
      <w:rPr>
        <w:rStyle w:val="PageNumber"/>
      </w:rPr>
      <w:fldChar w:fldCharType="begin"/>
    </w:r>
    <w:r w:rsidR="00C54B82">
      <w:rPr>
        <w:rStyle w:val="PageNumber"/>
      </w:rPr>
      <w:instrText xml:space="preserve"> PAGE </w:instrText>
    </w:r>
    <w:r>
      <w:rPr>
        <w:rStyle w:val="PageNumber"/>
      </w:rPr>
      <w:fldChar w:fldCharType="separate"/>
    </w:r>
    <w:r w:rsidR="00A24241">
      <w:rPr>
        <w:rStyle w:val="PageNumber"/>
        <w:noProof/>
      </w:rPr>
      <w:t>17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EE0" w:rsidRDefault="00504EE0">
      <w:r>
        <w:separator/>
      </w:r>
    </w:p>
  </w:footnote>
  <w:footnote w:type="continuationSeparator" w:id="1">
    <w:p w:rsidR="00504EE0" w:rsidRDefault="00504E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ttachedTemplate r:id="rId1"/>
  <w:stylePaneFormatFilter w:val="3F01"/>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9B3A3A"/>
    <w:rsid w:val="00007C50"/>
    <w:rsid w:val="000120DB"/>
    <w:rsid w:val="00014A6E"/>
    <w:rsid w:val="00033BE3"/>
    <w:rsid w:val="00056694"/>
    <w:rsid w:val="000571F1"/>
    <w:rsid w:val="00073FCC"/>
    <w:rsid w:val="000965E8"/>
    <w:rsid w:val="000B0440"/>
    <w:rsid w:val="00112682"/>
    <w:rsid w:val="00123BE2"/>
    <w:rsid w:val="00176BB0"/>
    <w:rsid w:val="00177726"/>
    <w:rsid w:val="00183DC8"/>
    <w:rsid w:val="001859B3"/>
    <w:rsid w:val="001B0C09"/>
    <w:rsid w:val="001E2B1C"/>
    <w:rsid w:val="001F42E9"/>
    <w:rsid w:val="001F50CB"/>
    <w:rsid w:val="00214414"/>
    <w:rsid w:val="00216058"/>
    <w:rsid w:val="00274C36"/>
    <w:rsid w:val="002912ED"/>
    <w:rsid w:val="002C721A"/>
    <w:rsid w:val="00316DB1"/>
    <w:rsid w:val="00336CDF"/>
    <w:rsid w:val="003404AF"/>
    <w:rsid w:val="00340D7F"/>
    <w:rsid w:val="003460AD"/>
    <w:rsid w:val="00362765"/>
    <w:rsid w:val="003A1DE8"/>
    <w:rsid w:val="003A799E"/>
    <w:rsid w:val="003D5E6E"/>
    <w:rsid w:val="003F0A28"/>
    <w:rsid w:val="003F2675"/>
    <w:rsid w:val="0041511B"/>
    <w:rsid w:val="0042714D"/>
    <w:rsid w:val="0042738D"/>
    <w:rsid w:val="00432BEC"/>
    <w:rsid w:val="004946E8"/>
    <w:rsid w:val="004B06E8"/>
    <w:rsid w:val="004D4BE9"/>
    <w:rsid w:val="004D5599"/>
    <w:rsid w:val="004E4505"/>
    <w:rsid w:val="00504EE0"/>
    <w:rsid w:val="00555A60"/>
    <w:rsid w:val="00557041"/>
    <w:rsid w:val="00571765"/>
    <w:rsid w:val="00586C00"/>
    <w:rsid w:val="005B3EAE"/>
    <w:rsid w:val="005F4ACF"/>
    <w:rsid w:val="00614D7C"/>
    <w:rsid w:val="00621312"/>
    <w:rsid w:val="006656D0"/>
    <w:rsid w:val="00681C25"/>
    <w:rsid w:val="006D4202"/>
    <w:rsid w:val="006E5575"/>
    <w:rsid w:val="006F23FF"/>
    <w:rsid w:val="00701C95"/>
    <w:rsid w:val="007136DE"/>
    <w:rsid w:val="007319E0"/>
    <w:rsid w:val="0075566C"/>
    <w:rsid w:val="007B014F"/>
    <w:rsid w:val="007B073C"/>
    <w:rsid w:val="007B0B1A"/>
    <w:rsid w:val="007B0CCB"/>
    <w:rsid w:val="007B2485"/>
    <w:rsid w:val="007C0BB0"/>
    <w:rsid w:val="007D65A0"/>
    <w:rsid w:val="008326BE"/>
    <w:rsid w:val="00843988"/>
    <w:rsid w:val="00856EED"/>
    <w:rsid w:val="00862758"/>
    <w:rsid w:val="00897AB4"/>
    <w:rsid w:val="008C76A5"/>
    <w:rsid w:val="008F093E"/>
    <w:rsid w:val="00935807"/>
    <w:rsid w:val="00944536"/>
    <w:rsid w:val="00953FC6"/>
    <w:rsid w:val="00957B91"/>
    <w:rsid w:val="00961700"/>
    <w:rsid w:val="00972384"/>
    <w:rsid w:val="009B3A3A"/>
    <w:rsid w:val="009C55FB"/>
    <w:rsid w:val="00A03476"/>
    <w:rsid w:val="00A24241"/>
    <w:rsid w:val="00A464C3"/>
    <w:rsid w:val="00A87AE8"/>
    <w:rsid w:val="00A94895"/>
    <w:rsid w:val="00AA4C83"/>
    <w:rsid w:val="00AA5080"/>
    <w:rsid w:val="00AB19C9"/>
    <w:rsid w:val="00AC292C"/>
    <w:rsid w:val="00AC6827"/>
    <w:rsid w:val="00B41301"/>
    <w:rsid w:val="00B472EA"/>
    <w:rsid w:val="00B5486E"/>
    <w:rsid w:val="00B56BA8"/>
    <w:rsid w:val="00B92A75"/>
    <w:rsid w:val="00BC1278"/>
    <w:rsid w:val="00BD22E9"/>
    <w:rsid w:val="00BE2735"/>
    <w:rsid w:val="00BF727D"/>
    <w:rsid w:val="00C0681A"/>
    <w:rsid w:val="00C54B82"/>
    <w:rsid w:val="00C65689"/>
    <w:rsid w:val="00CA7908"/>
    <w:rsid w:val="00CD29D2"/>
    <w:rsid w:val="00CF3EAD"/>
    <w:rsid w:val="00CF756F"/>
    <w:rsid w:val="00D47651"/>
    <w:rsid w:val="00D772D7"/>
    <w:rsid w:val="00DC3009"/>
    <w:rsid w:val="00DE104A"/>
    <w:rsid w:val="00E47AF6"/>
    <w:rsid w:val="00E47F90"/>
    <w:rsid w:val="00E5181A"/>
    <w:rsid w:val="00EB0D5E"/>
    <w:rsid w:val="00ED003F"/>
    <w:rsid w:val="00EF1BD6"/>
    <w:rsid w:val="00F12C6F"/>
    <w:rsid w:val="00F151DB"/>
    <w:rsid w:val="00F43449"/>
    <w:rsid w:val="00F43995"/>
    <w:rsid w:val="00F55A6E"/>
    <w:rsid w:val="00FE095E"/>
    <w:rsid w:val="00FF0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36DE"/>
    <w:pPr>
      <w:overflowPunct w:val="0"/>
      <w:autoSpaceDE w:val="0"/>
      <w:autoSpaceDN w:val="0"/>
      <w:adjustRightInd w:val="0"/>
      <w:spacing w:line="360" w:lineRule="auto"/>
      <w:textAlignment w:val="baseline"/>
    </w:pPr>
    <w:rPr>
      <w:sz w:val="24"/>
      <w:lang w:eastAsia="de-DE"/>
    </w:rPr>
  </w:style>
  <w:style w:type="paragraph" w:styleId="Heading1">
    <w:name w:val="heading 1"/>
    <w:basedOn w:val="Normal"/>
    <w:next w:val="Normal"/>
    <w:link w:val="Heading1Char"/>
    <w:qFormat/>
    <w:rsid w:val="006F23F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36DE"/>
    <w:pPr>
      <w:tabs>
        <w:tab w:val="center" w:pos="4536"/>
        <w:tab w:val="right" w:pos="9072"/>
      </w:tabs>
    </w:pPr>
  </w:style>
  <w:style w:type="paragraph" w:styleId="Footer">
    <w:name w:val="footer"/>
    <w:basedOn w:val="Normal"/>
    <w:rsid w:val="007136DE"/>
    <w:pPr>
      <w:tabs>
        <w:tab w:val="center" w:pos="4536"/>
        <w:tab w:val="right" w:pos="9072"/>
      </w:tabs>
    </w:pPr>
  </w:style>
  <w:style w:type="character" w:styleId="PageNumber">
    <w:name w:val="page number"/>
    <w:basedOn w:val="DefaultParagraphFont"/>
    <w:rsid w:val="007136DE"/>
  </w:style>
  <w:style w:type="paragraph" w:customStyle="1" w:styleId="abbreviations">
    <w:name w:val="abbreviations"/>
    <w:basedOn w:val="abstract"/>
    <w:next w:val="Normal"/>
    <w:rsid w:val="007136DE"/>
    <w:pPr>
      <w:tabs>
        <w:tab w:val="left" w:pos="3402"/>
      </w:tabs>
      <w:ind w:left="3402" w:hanging="3402"/>
    </w:pPr>
  </w:style>
  <w:style w:type="paragraph" w:customStyle="1" w:styleId="title">
    <w:name w:val="title"/>
    <w:basedOn w:val="Normal"/>
    <w:next w:val="author"/>
    <w:rsid w:val="007136DE"/>
    <w:rPr>
      <w:rFonts w:ascii="Arial" w:hAnsi="Arial"/>
      <w:b/>
      <w:sz w:val="36"/>
    </w:rPr>
  </w:style>
  <w:style w:type="paragraph" w:customStyle="1" w:styleId="heading10">
    <w:name w:val="heading1"/>
    <w:basedOn w:val="Normal"/>
    <w:next w:val="Normal"/>
    <w:link w:val="heading1Char0"/>
    <w:rsid w:val="007136DE"/>
    <w:pPr>
      <w:keepNext/>
      <w:spacing w:before="240" w:after="180"/>
    </w:pPr>
    <w:rPr>
      <w:rFonts w:ascii="Arial" w:hAnsi="Arial"/>
      <w:b/>
      <w:sz w:val="32"/>
    </w:rPr>
  </w:style>
  <w:style w:type="paragraph" w:customStyle="1" w:styleId="heading2">
    <w:name w:val="heading2"/>
    <w:basedOn w:val="Normal"/>
    <w:next w:val="Normal"/>
    <w:rsid w:val="007136DE"/>
    <w:pPr>
      <w:keepNext/>
      <w:spacing w:before="240" w:after="180"/>
    </w:pPr>
    <w:rPr>
      <w:rFonts w:ascii="Arial" w:hAnsi="Arial"/>
      <w:b/>
    </w:rPr>
  </w:style>
  <w:style w:type="paragraph" w:customStyle="1" w:styleId="heading3">
    <w:name w:val="heading3"/>
    <w:basedOn w:val="Normal"/>
    <w:next w:val="Normal"/>
    <w:rsid w:val="007136DE"/>
    <w:pPr>
      <w:keepNext/>
      <w:spacing w:before="240" w:after="180"/>
    </w:pPr>
    <w:rPr>
      <w:rFonts w:ascii="Arial" w:hAnsi="Arial"/>
      <w:i/>
    </w:rPr>
  </w:style>
  <w:style w:type="paragraph" w:customStyle="1" w:styleId="run-in">
    <w:name w:val="run-in"/>
    <w:basedOn w:val="Normal"/>
    <w:next w:val="Normal"/>
    <w:rsid w:val="007136DE"/>
    <w:pPr>
      <w:keepNext/>
      <w:spacing w:before="120"/>
    </w:pPr>
    <w:rPr>
      <w:b/>
    </w:rPr>
  </w:style>
  <w:style w:type="character" w:styleId="Hyperlink">
    <w:name w:val="Hyperlink"/>
    <w:basedOn w:val="DefaultParagraphFont"/>
    <w:rsid w:val="00F12C6F"/>
    <w:rPr>
      <w:color w:val="0000FF"/>
      <w:u w:val="single"/>
    </w:rPr>
  </w:style>
  <w:style w:type="paragraph" w:customStyle="1" w:styleId="figurecitation">
    <w:name w:val="figurecitation"/>
    <w:basedOn w:val="Normal"/>
    <w:rsid w:val="007136DE"/>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rsid w:val="007136DE"/>
    <w:pPr>
      <w:spacing w:before="240"/>
    </w:pPr>
  </w:style>
  <w:style w:type="paragraph" w:customStyle="1" w:styleId="author">
    <w:name w:val="author"/>
    <w:basedOn w:val="Normal"/>
    <w:next w:val="affiliation"/>
    <w:rsid w:val="007136DE"/>
    <w:pPr>
      <w:spacing w:before="120"/>
    </w:pPr>
  </w:style>
  <w:style w:type="paragraph" w:customStyle="1" w:styleId="affiliation">
    <w:name w:val="affiliation"/>
    <w:basedOn w:val="Normal"/>
    <w:next w:val="phone"/>
    <w:rsid w:val="007136DE"/>
    <w:pPr>
      <w:spacing w:before="120" w:line="240" w:lineRule="auto"/>
    </w:pPr>
    <w:rPr>
      <w:i/>
    </w:rPr>
  </w:style>
  <w:style w:type="paragraph" w:customStyle="1" w:styleId="email">
    <w:name w:val="email"/>
    <w:basedOn w:val="Normal"/>
    <w:next w:val="url"/>
    <w:rsid w:val="007136DE"/>
    <w:pPr>
      <w:spacing w:before="120" w:line="240" w:lineRule="auto"/>
    </w:pPr>
    <w:rPr>
      <w:sz w:val="20"/>
    </w:rPr>
  </w:style>
  <w:style w:type="paragraph" w:customStyle="1" w:styleId="phone">
    <w:name w:val="phone"/>
    <w:basedOn w:val="email"/>
    <w:next w:val="fax"/>
    <w:rsid w:val="007136DE"/>
  </w:style>
  <w:style w:type="paragraph" w:customStyle="1" w:styleId="fax">
    <w:name w:val="fax"/>
    <w:basedOn w:val="email"/>
    <w:next w:val="email"/>
    <w:rsid w:val="007136DE"/>
  </w:style>
  <w:style w:type="paragraph" w:customStyle="1" w:styleId="abstract">
    <w:name w:val="abstract"/>
    <w:basedOn w:val="Normal"/>
    <w:next w:val="keywords"/>
    <w:rsid w:val="007136DE"/>
    <w:pPr>
      <w:spacing w:before="120"/>
    </w:pPr>
    <w:rPr>
      <w:sz w:val="20"/>
    </w:rPr>
  </w:style>
  <w:style w:type="paragraph" w:customStyle="1" w:styleId="keywords">
    <w:name w:val="keywords"/>
    <w:basedOn w:val="Normal"/>
    <w:next w:val="Normal"/>
    <w:rsid w:val="007136DE"/>
    <w:pPr>
      <w:spacing w:before="120"/>
    </w:pPr>
    <w:rPr>
      <w:i/>
    </w:rPr>
  </w:style>
  <w:style w:type="paragraph" w:customStyle="1" w:styleId="extraaddress">
    <w:name w:val="extraaddress"/>
    <w:basedOn w:val="email"/>
    <w:rsid w:val="007136DE"/>
  </w:style>
  <w:style w:type="paragraph" w:customStyle="1" w:styleId="reference">
    <w:name w:val="reference"/>
    <w:basedOn w:val="Normal"/>
    <w:rsid w:val="007136DE"/>
    <w:rPr>
      <w:sz w:val="20"/>
    </w:rPr>
  </w:style>
  <w:style w:type="paragraph" w:customStyle="1" w:styleId="equation">
    <w:name w:val="equation"/>
    <w:basedOn w:val="Normal"/>
    <w:next w:val="Normal"/>
    <w:rsid w:val="007136DE"/>
    <w:pPr>
      <w:spacing w:before="120" w:after="120"/>
      <w:jc w:val="center"/>
    </w:pPr>
  </w:style>
  <w:style w:type="paragraph" w:customStyle="1" w:styleId="articlenote">
    <w:name w:val="articlenote"/>
    <w:basedOn w:val="Normal"/>
    <w:next w:val="Normal"/>
    <w:rsid w:val="007136DE"/>
    <w:pPr>
      <w:spacing w:line="240" w:lineRule="auto"/>
    </w:pPr>
    <w:rPr>
      <w:sz w:val="22"/>
    </w:rPr>
  </w:style>
  <w:style w:type="paragraph" w:customStyle="1" w:styleId="figlegend">
    <w:name w:val="figlegend"/>
    <w:basedOn w:val="Normal"/>
    <w:next w:val="Normal"/>
    <w:rsid w:val="007136DE"/>
    <w:pPr>
      <w:spacing w:before="120"/>
    </w:pPr>
    <w:rPr>
      <w:sz w:val="20"/>
    </w:rPr>
  </w:style>
  <w:style w:type="paragraph" w:customStyle="1" w:styleId="tablelegend">
    <w:name w:val="tablelegend"/>
    <w:basedOn w:val="Normal"/>
    <w:next w:val="Normal"/>
    <w:rsid w:val="007136DE"/>
    <w:pPr>
      <w:spacing w:before="120"/>
    </w:pPr>
    <w:rPr>
      <w:sz w:val="20"/>
    </w:rPr>
  </w:style>
  <w:style w:type="character" w:customStyle="1" w:styleId="heading1Char0">
    <w:name w:val="heading1 Char"/>
    <w:basedOn w:val="DefaultParagraphFont"/>
    <w:link w:val="heading10"/>
    <w:rsid w:val="006E5575"/>
    <w:rPr>
      <w:rFonts w:ascii="Arial" w:hAnsi="Arial"/>
      <w:b/>
      <w:sz w:val="32"/>
      <w:lang w:val="en-US" w:eastAsia="de-DE" w:bidi="ar-SA"/>
    </w:rPr>
  </w:style>
  <w:style w:type="paragraph" w:customStyle="1" w:styleId="url">
    <w:name w:val="url"/>
    <w:basedOn w:val="email"/>
    <w:next w:val="Normal"/>
    <w:rsid w:val="007136DE"/>
  </w:style>
  <w:style w:type="paragraph" w:customStyle="1" w:styleId="acknowledgments">
    <w:name w:val="acknowledgments"/>
    <w:basedOn w:val="Normal"/>
    <w:next w:val="Normal"/>
    <w:rsid w:val="00856EED"/>
    <w:pPr>
      <w:spacing w:before="120"/>
    </w:pPr>
    <w:rPr>
      <w:i/>
      <w:lang w:val="de-DE"/>
    </w:rPr>
  </w:style>
  <w:style w:type="character" w:customStyle="1" w:styleId="Heading1Char">
    <w:name w:val="Heading 1 Char"/>
    <w:basedOn w:val="DefaultParagraphFont"/>
    <w:link w:val="Heading1"/>
    <w:rsid w:val="006F23FF"/>
    <w:rPr>
      <w:rFonts w:asciiTheme="majorHAnsi" w:eastAsiaTheme="majorEastAsia" w:hAnsiTheme="majorHAnsi" w:cstheme="majorBidi"/>
      <w:b/>
      <w:bCs/>
      <w:kern w:val="32"/>
      <w:sz w:val="32"/>
      <w:szCs w:val="32"/>
      <w:lang w:eastAsia="de-DE"/>
    </w:rPr>
  </w:style>
  <w:style w:type="paragraph" w:styleId="NormalWeb">
    <w:name w:val="Normal (Web)"/>
    <w:basedOn w:val="Normal"/>
    <w:uiPriority w:val="99"/>
    <w:unhideWhenUsed/>
    <w:rsid w:val="00B472EA"/>
    <w:pPr>
      <w:overflowPunct/>
      <w:autoSpaceDE/>
      <w:autoSpaceDN/>
      <w:adjustRightInd/>
      <w:spacing w:before="100" w:beforeAutospacing="1" w:after="100" w:afterAutospacing="1" w:line="240" w:lineRule="auto"/>
      <w:textAlignment w:val="auto"/>
    </w:pPr>
    <w:rPr>
      <w:szCs w:val="24"/>
      <w:lang w:eastAsia="en-US"/>
    </w:rPr>
  </w:style>
</w:styles>
</file>

<file path=word/webSettings.xml><?xml version="1.0" encoding="utf-8"?>
<w:webSettings xmlns:r="http://schemas.openxmlformats.org/officeDocument/2006/relationships" xmlns:w="http://schemas.openxmlformats.org/wordprocessingml/2006/main">
  <w:divs>
    <w:div w:id="13018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nus.northwestern.edu/janus2/index.php" TargetMode="External"/><Relationship Id="rId3" Type="http://schemas.openxmlformats.org/officeDocument/2006/relationships/settings" Target="settings.xml"/><Relationship Id="rId7" Type="http://schemas.openxmlformats.org/officeDocument/2006/relationships/hyperlink" Target="http://janus.northwestern.edu/dog_tissues/introduction.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qiong%20review\Archi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E9E60-48BE-49CC-BF2F-20C666A4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Archive</Template>
  <TotalTime>1</TotalTime>
  <Pages>17</Pages>
  <Words>5837</Words>
  <Characters>33275</Characters>
  <Application>Microsoft Office Word</Application>
  <DocSecurity>0</DocSecurity>
  <Lines>277</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39034</CharactersWithSpaces>
  <SharedDoc>false</SharedDoc>
  <HLinks>
    <vt:vector size="24" baseType="variant">
      <vt:variant>
        <vt:i4>8192034</vt:i4>
      </vt:variant>
      <vt:variant>
        <vt:i4>9</vt:i4>
      </vt:variant>
      <vt:variant>
        <vt:i4>0</vt:i4>
      </vt:variant>
      <vt:variant>
        <vt:i4>5</vt:i4>
      </vt:variant>
      <vt:variant>
        <vt:lpwstr>http://janus.northwestern.edu/janus2/index.php</vt:lpwstr>
      </vt:variant>
      <vt:variant>
        <vt:lpwstr/>
      </vt:variant>
      <vt:variant>
        <vt:i4>5374063</vt:i4>
      </vt:variant>
      <vt:variant>
        <vt:i4>6</vt:i4>
      </vt:variant>
      <vt:variant>
        <vt:i4>0</vt:i4>
      </vt:variant>
      <vt:variant>
        <vt:i4>5</vt:i4>
      </vt:variant>
      <vt:variant>
        <vt:lpwstr>http://janus.northwestern.edu/dog_tissues/introduction.php</vt:lpwstr>
      </vt:variant>
      <vt:variant>
        <vt:lpwstr/>
      </vt:variant>
      <vt:variant>
        <vt:i4>8192034</vt:i4>
      </vt:variant>
      <vt:variant>
        <vt:i4>3</vt:i4>
      </vt:variant>
      <vt:variant>
        <vt:i4>0</vt:i4>
      </vt:variant>
      <vt:variant>
        <vt:i4>5</vt:i4>
      </vt:variant>
      <vt:variant>
        <vt:lpwstr>http://janus.northwestern.edu/janus2/index.php</vt:lpwstr>
      </vt:variant>
      <vt:variant>
        <vt:lpwstr/>
      </vt:variant>
      <vt:variant>
        <vt:i4>5374063</vt:i4>
      </vt:variant>
      <vt:variant>
        <vt:i4>0</vt:i4>
      </vt:variant>
      <vt:variant>
        <vt:i4>0</vt:i4>
      </vt:variant>
      <vt:variant>
        <vt:i4>5</vt:i4>
      </vt:variant>
      <vt:variant>
        <vt:lpwstr>http://janus.northwestern.edu/dog_tissues/introduction.php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Gayle e Woloschak</dc:creator>
  <dc:description>Springer Heidelberg 2005</dc:description>
  <cp:lastModifiedBy>Wololab XFM</cp:lastModifiedBy>
  <cp:revision>2</cp:revision>
  <cp:lastPrinted>1997-08-25T22:11:00Z</cp:lastPrinted>
  <dcterms:created xsi:type="dcterms:W3CDTF">2009-12-10T21:11:00Z</dcterms:created>
  <dcterms:modified xsi:type="dcterms:W3CDTF">2009-12-10T21:11:00Z</dcterms:modified>
</cp:coreProperties>
</file>