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76A2" w14:textId="77777777" w:rsidR="008E04FC" w:rsidRDefault="008E04FC" w:rsidP="003440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General</w:t>
      </w:r>
    </w:p>
    <w:p w14:paraId="0918E468" w14:textId="0EB0CC4A" w:rsidR="00344077" w:rsidRDefault="008E04FC" w:rsidP="008E04F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project is executed by the NODE platform as JS application. </w:t>
      </w:r>
      <w:r w:rsidR="00C0602B">
        <w:rPr>
          <w:sz w:val="28"/>
          <w:szCs w:val="28"/>
        </w:rPr>
        <w:t>Run of</w:t>
      </w:r>
      <w:r>
        <w:rPr>
          <w:sz w:val="28"/>
          <w:szCs w:val="28"/>
        </w:rPr>
        <w:t xml:space="preserve"> the drill is to be carried out from project downloaded folder with the following command: </w:t>
      </w:r>
      <w:r w:rsidRPr="00C0602B">
        <w:rPr>
          <w:b/>
          <w:bCs/>
          <w:sz w:val="28"/>
          <w:szCs w:val="28"/>
        </w:rPr>
        <w:t xml:space="preserve">node </w:t>
      </w:r>
      <w:proofErr w:type="gramStart"/>
      <w:r w:rsidRPr="00C0602B">
        <w:rPr>
          <w:b/>
          <w:bCs/>
          <w:sz w:val="28"/>
          <w:szCs w:val="28"/>
        </w:rPr>
        <w:t>index.js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and to access the computer local server indicated port</w:t>
      </w:r>
      <w:r w:rsidR="00D84E6C">
        <w:rPr>
          <w:sz w:val="28"/>
          <w:szCs w:val="28"/>
        </w:rPr>
        <w:t>:</w:t>
      </w:r>
    </w:p>
    <w:p w14:paraId="2F99E204" w14:textId="6F3BBC13" w:rsidR="00D84E6C" w:rsidRDefault="006C05E7" w:rsidP="00D84E6C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6A978E" wp14:editId="3571F11D">
            <wp:extent cx="414147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4B25" w14:textId="77777777" w:rsidR="008824EB" w:rsidRDefault="008824EB" w:rsidP="008824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4077">
        <w:rPr>
          <w:sz w:val="28"/>
          <w:szCs w:val="28"/>
        </w:rPr>
        <w:t xml:space="preserve">Background </w:t>
      </w:r>
    </w:p>
    <w:p w14:paraId="5DDCE8D8" w14:textId="0026BF88" w:rsidR="009847EA" w:rsidRDefault="009847EA" w:rsidP="003440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purpose of the document is to define the logics operation of a naval platform control &amp; surveillance positions.  Each position logic state specifies the characteristics of the dedicate state performance and the logic conditions to enable the position system function. </w:t>
      </w:r>
      <w:r w:rsidR="00654E8A" w:rsidRPr="00654E8A">
        <w:rPr>
          <w:sz w:val="28"/>
          <w:szCs w:val="28"/>
        </w:rPr>
        <w:t>A logical state will be defined by a number associated with a group of numbers that defines a main policy state and states realized in th</w:t>
      </w:r>
      <w:r w:rsidR="00654E8A">
        <w:rPr>
          <w:sz w:val="28"/>
          <w:szCs w:val="28"/>
        </w:rPr>
        <w:t>at particular</w:t>
      </w:r>
      <w:r w:rsidR="00654E8A" w:rsidRPr="00654E8A">
        <w:rPr>
          <w:sz w:val="28"/>
          <w:szCs w:val="28"/>
        </w:rPr>
        <w:t xml:space="preserve"> policy.</w:t>
      </w:r>
    </w:p>
    <w:p w14:paraId="6E386C5D" w14:textId="77777777" w:rsidR="005A448E" w:rsidRPr="005A448E" w:rsidRDefault="005A448E" w:rsidP="005A448E">
      <w:pPr>
        <w:spacing w:after="0" w:line="240" w:lineRule="atLeast"/>
        <w:rPr>
          <w:rFonts w:ascii="Roboto" w:eastAsia="Times New Roman" w:hAnsi="Roboto" w:cs="Times New Roman"/>
          <w:color w:val="FFFFFF"/>
          <w:spacing w:val="5"/>
          <w:sz w:val="18"/>
          <w:szCs w:val="18"/>
        </w:rPr>
      </w:pPr>
      <w:r w:rsidRPr="005A448E">
        <w:rPr>
          <w:rFonts w:ascii="Roboto" w:eastAsia="Times New Roman" w:hAnsi="Roboto" w:cs="Times New Roman"/>
          <w:color w:val="FFFFFF"/>
          <w:spacing w:val="5"/>
          <w:sz w:val="18"/>
          <w:szCs w:val="18"/>
          <w:rtl/>
        </w:rPr>
        <w:t>שמירת התרגום</w:t>
      </w:r>
    </w:p>
    <w:p w14:paraId="1DCC5623" w14:textId="43112BFF" w:rsidR="00440847" w:rsidRPr="00440847" w:rsidRDefault="005A448E" w:rsidP="004408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0847">
        <w:rPr>
          <w:sz w:val="28"/>
          <w:szCs w:val="28"/>
        </w:rPr>
        <w:t>Details of the information to be displaye</w:t>
      </w:r>
      <w:r w:rsidR="00440847" w:rsidRPr="00440847">
        <w:rPr>
          <w:sz w:val="28"/>
          <w:szCs w:val="28"/>
        </w:rPr>
        <w:t>d</w:t>
      </w:r>
    </w:p>
    <w:p w14:paraId="542150D2" w14:textId="700F91C0" w:rsidR="00654E8A" w:rsidRDefault="00654E8A" w:rsidP="004408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Details are displayed by click on the DETAIL button in each logic state title row.  The form of data is then displayed unique for each state  </w:t>
      </w:r>
    </w:p>
    <w:p w14:paraId="639EC08B" w14:textId="02F29B30" w:rsidR="004361F9" w:rsidRDefault="004361F9" w:rsidP="006A73BA"/>
    <w:p w14:paraId="30383F4E" w14:textId="78E15605" w:rsidR="006A73BA" w:rsidRDefault="006A73BA" w:rsidP="006A73BA"/>
    <w:p w14:paraId="77AE07FB" w14:textId="6A752649" w:rsidR="006A73BA" w:rsidRDefault="006A73BA" w:rsidP="006A73BA"/>
    <w:p w14:paraId="2B4AB356" w14:textId="6BCEA489" w:rsidR="006A73BA" w:rsidRDefault="006A73BA" w:rsidP="006A73BA"/>
    <w:p w14:paraId="718B01BF" w14:textId="7CCEDE77" w:rsidR="006A73BA" w:rsidRDefault="006A73BA" w:rsidP="006A73BA"/>
    <w:p w14:paraId="27397298" w14:textId="61EDF254" w:rsidR="006A73BA" w:rsidRDefault="006A73BA" w:rsidP="006A73BA"/>
    <w:p w14:paraId="00767ACE" w14:textId="5C51CEBB" w:rsidR="006A73BA" w:rsidRDefault="006A73BA" w:rsidP="006A73BA"/>
    <w:p w14:paraId="4974C7FB" w14:textId="77777777" w:rsidR="006A73BA" w:rsidRDefault="006A73BA" w:rsidP="006A73BA">
      <w:pPr>
        <w:rPr>
          <w:rtl/>
        </w:rPr>
      </w:pPr>
    </w:p>
    <w:sectPr w:rsidR="006A73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56C"/>
    <w:multiLevelType w:val="hybridMultilevel"/>
    <w:tmpl w:val="3766B596"/>
    <w:lvl w:ilvl="0" w:tplc="62D29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C62AC"/>
    <w:multiLevelType w:val="hybridMultilevel"/>
    <w:tmpl w:val="5DECA85A"/>
    <w:lvl w:ilvl="0" w:tplc="0B0651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64144">
    <w:abstractNumId w:val="1"/>
  </w:num>
  <w:num w:numId="2" w16cid:durableId="41524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05"/>
    <w:rsid w:val="000E6AA0"/>
    <w:rsid w:val="00101A19"/>
    <w:rsid w:val="001201D6"/>
    <w:rsid w:val="001B0374"/>
    <w:rsid w:val="001B3B52"/>
    <w:rsid w:val="00251EE5"/>
    <w:rsid w:val="00276775"/>
    <w:rsid w:val="002E4564"/>
    <w:rsid w:val="00322452"/>
    <w:rsid w:val="00344077"/>
    <w:rsid w:val="0043044D"/>
    <w:rsid w:val="004361F9"/>
    <w:rsid w:val="00440847"/>
    <w:rsid w:val="004D50A0"/>
    <w:rsid w:val="00535BDE"/>
    <w:rsid w:val="00545F8A"/>
    <w:rsid w:val="00553305"/>
    <w:rsid w:val="005A37DC"/>
    <w:rsid w:val="005A448E"/>
    <w:rsid w:val="005C32F9"/>
    <w:rsid w:val="0062144A"/>
    <w:rsid w:val="006462D9"/>
    <w:rsid w:val="00654E8A"/>
    <w:rsid w:val="00662402"/>
    <w:rsid w:val="006751CB"/>
    <w:rsid w:val="006A73BA"/>
    <w:rsid w:val="006B0D24"/>
    <w:rsid w:val="006C05E7"/>
    <w:rsid w:val="006C5D92"/>
    <w:rsid w:val="006F56A2"/>
    <w:rsid w:val="00721C5D"/>
    <w:rsid w:val="00765BB8"/>
    <w:rsid w:val="007867DC"/>
    <w:rsid w:val="007C091E"/>
    <w:rsid w:val="007D2166"/>
    <w:rsid w:val="007F367A"/>
    <w:rsid w:val="0080772C"/>
    <w:rsid w:val="00854697"/>
    <w:rsid w:val="008824EB"/>
    <w:rsid w:val="00885AC0"/>
    <w:rsid w:val="008E04FC"/>
    <w:rsid w:val="008E1AAE"/>
    <w:rsid w:val="009847EA"/>
    <w:rsid w:val="009A79D2"/>
    <w:rsid w:val="009B0DE0"/>
    <w:rsid w:val="009D02B1"/>
    <w:rsid w:val="00A41344"/>
    <w:rsid w:val="00A66746"/>
    <w:rsid w:val="00AE5A53"/>
    <w:rsid w:val="00B83950"/>
    <w:rsid w:val="00C02298"/>
    <w:rsid w:val="00C0602B"/>
    <w:rsid w:val="00CD5F20"/>
    <w:rsid w:val="00D00E88"/>
    <w:rsid w:val="00D84E6C"/>
    <w:rsid w:val="00D92B0E"/>
    <w:rsid w:val="00E6437A"/>
    <w:rsid w:val="00F2130C"/>
    <w:rsid w:val="00F65C60"/>
    <w:rsid w:val="00FA05DF"/>
    <w:rsid w:val="00FB53BA"/>
    <w:rsid w:val="00F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F480"/>
  <w15:chartTrackingRefBased/>
  <w15:docId w15:val="{30F97E33-AABA-4D22-A3FC-58546417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60"/>
    <w:pPr>
      <w:ind w:left="720"/>
      <w:contextualSpacing/>
    </w:pPr>
  </w:style>
  <w:style w:type="table" w:styleId="TableGrid">
    <w:name w:val="Table Grid"/>
    <w:basedOn w:val="TableNormal"/>
    <w:uiPriority w:val="39"/>
    <w:rsid w:val="0085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14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q4iawc">
    <w:name w:val="q4iawc"/>
    <w:basedOn w:val="DefaultParagraphFont"/>
    <w:rsid w:val="005A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9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Halperin</dc:creator>
  <cp:keywords/>
  <dc:description/>
  <cp:lastModifiedBy>Benjamin Halperin</cp:lastModifiedBy>
  <cp:revision>7</cp:revision>
  <cp:lastPrinted>2022-09-03T05:43:00Z</cp:lastPrinted>
  <dcterms:created xsi:type="dcterms:W3CDTF">2022-09-03T05:42:00Z</dcterms:created>
  <dcterms:modified xsi:type="dcterms:W3CDTF">2022-09-03T07:49:00Z</dcterms:modified>
</cp:coreProperties>
</file>