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D4C6" w14:textId="77777777" w:rsidR="00857DDD" w:rsidRDefault="00857DDD">
      <w:pPr>
        <w:pStyle w:val="Ttulo1"/>
        <w:rPr>
          <w:rFonts w:ascii="Segoe UI" w:eastAsia="Times New Roman" w:hAnsi="Segoe UI" w:cs="Segoe UI"/>
        </w:rPr>
      </w:pPr>
      <w:r>
        <w:rPr>
          <w:rFonts w:ascii="Segoe UI" w:eastAsia="Times New Roman" w:hAnsi="Segoe UI" w:cs="Segoe UI"/>
        </w:rPr>
        <w:t>Guía del Usuario Final — Elevate</w:t>
      </w:r>
    </w:p>
    <w:p w14:paraId="4FECA99D"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Sistema de gestión de comida saludable: tienda online, punto de venta (POS), caja, inventario y contabilidad.</w:t>
      </w:r>
    </w:p>
    <w:p w14:paraId="4533C546" w14:textId="77777777" w:rsidR="00857DDD" w:rsidRDefault="00857DDD">
      <w:pPr>
        <w:pStyle w:val="NormalWeb"/>
        <w:shd w:val="clear" w:color="auto" w:fill="F7F7F8"/>
        <w:divId w:val="1599750840"/>
        <w:rPr>
          <w:rFonts w:ascii="Segoe UI" w:hAnsi="Segoe UI" w:cs="Segoe UI"/>
          <w:color w:val="1A1A1A"/>
          <w:sz w:val="22"/>
          <w:szCs w:val="22"/>
        </w:rPr>
      </w:pPr>
      <w:r>
        <w:rPr>
          <w:rFonts w:ascii="Segoe UI" w:hAnsi="Segoe UI" w:cs="Segoe UI"/>
          <w:color w:val="1A1A1A"/>
          <w:sz w:val="22"/>
          <w:szCs w:val="22"/>
        </w:rPr>
        <w:t xml:space="preserve">Versión del documento: 1.0 · Dirigido a: dueños, administradores, cajeros, repartidores y clientes. Alcance: cubre </w:t>
      </w:r>
      <w:r>
        <w:rPr>
          <w:rStyle w:val="Fuerte"/>
          <w:rFonts w:ascii="Segoe UI" w:hAnsi="Segoe UI" w:cs="Segoe UI"/>
          <w:color w:val="1A1A1A"/>
          <w:sz w:val="22"/>
          <w:szCs w:val="22"/>
        </w:rPr>
        <w:t>todas</w:t>
      </w:r>
      <w:r>
        <w:rPr>
          <w:rFonts w:ascii="Segoe UI" w:hAnsi="Segoe UI" w:cs="Segoe UI"/>
          <w:color w:val="1A1A1A"/>
          <w:sz w:val="22"/>
          <w:szCs w:val="22"/>
        </w:rPr>
        <w:t xml:space="preserve"> las funcionalidades operativas del sistema de principio a fin.</w:t>
      </w:r>
    </w:p>
    <w:p w14:paraId="6E23F514"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762E71EF">
          <v:rect id="_x0000_i1025" style="width:0;height:1.5pt" o:hralign="center" o:hrstd="t" o:hr="t" fillcolor="#a0a0a0" stroked="f"/>
        </w:pict>
      </w:r>
    </w:p>
    <w:p w14:paraId="747DFA9F"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Tabla de contenido</w:t>
      </w:r>
    </w:p>
    <w:p w14:paraId="2004976E"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1-qu%C3%A9-es-elevate" w:history="1">
        <w:r>
          <w:rPr>
            <w:rStyle w:val="Hipervnculo"/>
            <w:rFonts w:ascii="Segoe UI" w:eastAsia="Times New Roman" w:hAnsi="Segoe UI" w:cs="Segoe UI"/>
            <w:sz w:val="22"/>
            <w:szCs w:val="22"/>
          </w:rPr>
          <w:t>¿Qué es Elevate?</w:t>
        </w:r>
      </w:hyperlink>
    </w:p>
    <w:p w14:paraId="6B321F90"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2-conceptos-clave-glosario-operativo" w:history="1">
        <w:r>
          <w:rPr>
            <w:rStyle w:val="Hipervnculo"/>
            <w:rFonts w:ascii="Segoe UI" w:eastAsia="Times New Roman" w:hAnsi="Segoe UI" w:cs="Segoe UI"/>
            <w:sz w:val="22"/>
            <w:szCs w:val="22"/>
          </w:rPr>
          <w:t>Conceptos clave (glosario operativo)</w:t>
        </w:r>
      </w:hyperlink>
    </w:p>
    <w:p w14:paraId="7CF1D7E3"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3-acceso-al-sistema-y-seguridad" w:history="1">
        <w:r>
          <w:rPr>
            <w:rStyle w:val="Hipervnculo"/>
            <w:rFonts w:ascii="Segoe UI" w:eastAsia="Times New Roman" w:hAnsi="Segoe UI" w:cs="Segoe UI"/>
            <w:sz w:val="22"/>
            <w:szCs w:val="22"/>
          </w:rPr>
          <w:t>Acceso al sistema y seguridad</w:t>
        </w:r>
      </w:hyperlink>
    </w:p>
    <w:p w14:paraId="64F413FA"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4-roles-y-matriz-de-permisos" w:history="1">
        <w:r>
          <w:rPr>
            <w:rStyle w:val="Hipervnculo"/>
            <w:rFonts w:ascii="Segoe UI" w:eastAsia="Times New Roman" w:hAnsi="Segoe UI" w:cs="Segoe UI"/>
            <w:sz w:val="22"/>
            <w:szCs w:val="22"/>
          </w:rPr>
          <w:t>Roles y matriz de permisos</w:t>
        </w:r>
      </w:hyperlink>
    </w:p>
    <w:p w14:paraId="02AF490C"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5-rol-cliente--la-tienda-online" w:history="1">
        <w:r>
          <w:rPr>
            <w:rStyle w:val="Hipervnculo"/>
            <w:rFonts w:ascii="Segoe UI" w:eastAsia="Times New Roman" w:hAnsi="Segoe UI" w:cs="Segoe UI"/>
            <w:sz w:val="22"/>
            <w:szCs w:val="22"/>
          </w:rPr>
          <w:t>Rol CLIENTE — La tienda online</w:t>
        </w:r>
      </w:hyperlink>
    </w:p>
    <w:p w14:paraId="19920211"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6-rol-repartidor--enlace-de-entrega-sin" w:history="1">
        <w:r>
          <w:rPr>
            <w:rStyle w:val="Hipervnculo"/>
            <w:rFonts w:ascii="Segoe UI" w:eastAsia="Times New Roman" w:hAnsi="Segoe UI" w:cs="Segoe UI"/>
            <w:sz w:val="22"/>
            <w:szCs w:val="22"/>
          </w:rPr>
          <w:t>Rol REPARTIDOR — Enlace de entrega (sin login)</w:t>
        </w:r>
      </w:hyperlink>
    </w:p>
    <w:p w14:paraId="1165FC34"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7-rol-cajero--panel-de-caja" w:history="1">
        <w:r>
          <w:rPr>
            <w:rStyle w:val="Hipervnculo"/>
            <w:rFonts w:ascii="Segoe UI" w:eastAsia="Times New Roman" w:hAnsi="Segoe UI" w:cs="Segoe UI"/>
            <w:sz w:val="22"/>
            <w:szCs w:val="22"/>
          </w:rPr>
          <w:t>Rol CAJERO — Panel de Caja</w:t>
        </w:r>
      </w:hyperlink>
    </w:p>
    <w:p w14:paraId="10891FF3"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8-roles-admin-y-due%C3%B1o--panel-de-ad" w:history="1">
        <w:r>
          <w:rPr>
            <w:rStyle w:val="Hipervnculo"/>
            <w:rFonts w:ascii="Segoe UI" w:eastAsia="Times New Roman" w:hAnsi="Segoe UI" w:cs="Segoe UI"/>
            <w:sz w:val="22"/>
            <w:szCs w:val="22"/>
          </w:rPr>
          <w:t>Roles ADMIN y DUEÑO — Panel de Administración</w:t>
        </w:r>
      </w:hyperlink>
    </w:p>
    <w:p w14:paraId="779B6492"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9-flujos-de-extremo-a-extremo" w:history="1">
        <w:r>
          <w:rPr>
            <w:rStyle w:val="Hipervnculo"/>
            <w:rFonts w:ascii="Segoe UI" w:eastAsia="Times New Roman" w:hAnsi="Segoe UI" w:cs="Segoe UI"/>
            <w:sz w:val="22"/>
            <w:szCs w:val="22"/>
          </w:rPr>
          <w:t>Flujos de extremo a extremo</w:t>
        </w:r>
      </w:hyperlink>
    </w:p>
    <w:p w14:paraId="1F6E3731"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10-reglas-de-negocio-que-debes-conocer" w:history="1">
        <w:r>
          <w:rPr>
            <w:rStyle w:val="Hipervnculo"/>
            <w:rFonts w:ascii="Segoe UI" w:eastAsia="Times New Roman" w:hAnsi="Segoe UI" w:cs="Segoe UI"/>
            <w:sz w:val="22"/>
            <w:szCs w:val="22"/>
          </w:rPr>
          <w:t>Reglas de negocio que debes conocer</w:t>
        </w:r>
      </w:hyperlink>
    </w:p>
    <w:p w14:paraId="624819E8"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11-preguntas-frecuentes-y-resoluci%C3%B" w:history="1">
        <w:r>
          <w:rPr>
            <w:rStyle w:val="Hipervnculo"/>
            <w:rFonts w:ascii="Segoe UI" w:eastAsia="Times New Roman" w:hAnsi="Segoe UI" w:cs="Segoe UI"/>
            <w:sz w:val="22"/>
            <w:szCs w:val="22"/>
          </w:rPr>
          <w:t>Preguntas frecuentes y resolución de problemas</w:t>
        </w:r>
      </w:hyperlink>
    </w:p>
    <w:p w14:paraId="0316C196" w14:textId="77777777" w:rsidR="00857DDD" w:rsidRDefault="00857DDD">
      <w:pPr>
        <w:numPr>
          <w:ilvl w:val="0"/>
          <w:numId w:val="1"/>
        </w:numPr>
        <w:spacing w:before="100" w:beforeAutospacing="1" w:after="100" w:afterAutospacing="1"/>
        <w:rPr>
          <w:rFonts w:ascii="Segoe UI" w:eastAsia="Times New Roman" w:hAnsi="Segoe UI" w:cs="Segoe UI"/>
          <w:color w:val="1A1A1A"/>
          <w:sz w:val="22"/>
          <w:szCs w:val="22"/>
        </w:rPr>
      </w:pPr>
      <w:hyperlink w:anchor="ap%C3%A9ndice-a--diccionario-de-estados" w:history="1">
        <w:r>
          <w:rPr>
            <w:rStyle w:val="Hipervnculo"/>
            <w:rFonts w:ascii="Segoe UI" w:eastAsia="Times New Roman" w:hAnsi="Segoe UI" w:cs="Segoe UI"/>
            <w:sz w:val="22"/>
            <w:szCs w:val="22"/>
          </w:rPr>
          <w:t>Apéndice A — Diccionario de estados</w:t>
        </w:r>
      </w:hyperlink>
    </w:p>
    <w:p w14:paraId="1B0D44FA"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6ED5DF73">
          <v:rect id="_x0000_i1026" style="width:0;height:1.5pt" o:hralign="center" o:hrstd="t" o:hr="t" fillcolor="#a0a0a0" stroked="f"/>
        </w:pict>
      </w:r>
    </w:p>
    <w:p w14:paraId="671BE81D"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1. ¿Qué es Elevate?</w:t>
      </w:r>
    </w:p>
    <w:p w14:paraId="34A48158"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Elevate es una plataforma integral para operar un negocio de comida saludable. Reúne, en un solo sistema, cuatro grandes áreas:</w:t>
      </w:r>
    </w:p>
    <w:p w14:paraId="2602DA85" w14:textId="77777777" w:rsidR="00857DDD" w:rsidRDefault="00857DDD">
      <w:pPr>
        <w:numPr>
          <w:ilvl w:val="0"/>
          <w:numId w:val="2"/>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Venta al público (online):</w:t>
      </w:r>
      <w:r>
        <w:rPr>
          <w:rFonts w:ascii="Segoe UI" w:eastAsia="Times New Roman" w:hAnsi="Segoe UI" w:cs="Segoe UI"/>
          <w:color w:val="1A1A1A"/>
          <w:sz w:val="22"/>
          <w:szCs w:val="22"/>
        </w:rPr>
        <w:t xml:space="preserve"> un catálogo web donde el cliente arma su pedido, elige entrega a domicilio o recojo y paga.</w:t>
      </w:r>
    </w:p>
    <w:p w14:paraId="5685FA14" w14:textId="77777777" w:rsidR="00857DDD" w:rsidRDefault="00857DDD">
      <w:pPr>
        <w:numPr>
          <w:ilvl w:val="0"/>
          <w:numId w:val="2"/>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Punto de venta / Caja (POS):</w:t>
      </w:r>
      <w:r>
        <w:rPr>
          <w:rFonts w:ascii="Segoe UI" w:eastAsia="Times New Roman" w:hAnsi="Segoe UI" w:cs="Segoe UI"/>
          <w:color w:val="1A1A1A"/>
          <w:sz w:val="22"/>
          <w:szCs w:val="22"/>
        </w:rPr>
        <w:t xml:space="preserve"> el cajero cobra ventas presenciales, entrega pedidos web, abre y cierra su turno de caja y concilia el efectivo.</w:t>
      </w:r>
    </w:p>
    <w:p w14:paraId="6CD7C254" w14:textId="77777777" w:rsidR="00857DDD" w:rsidRDefault="00857DDD">
      <w:pPr>
        <w:numPr>
          <w:ilvl w:val="0"/>
          <w:numId w:val="2"/>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Operación de cocina y logística:</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seguimiento del pedido en tiempo real (preparación → camino → entregado) y rastreo GPS del repartidor.</w:t>
      </w:r>
    </w:p>
    <w:p w14:paraId="2C471464" w14:textId="77777777" w:rsidR="00857DDD" w:rsidRDefault="00857DDD">
      <w:pPr>
        <w:numPr>
          <w:ilvl w:val="0"/>
          <w:numId w:val="2"/>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Back office (administración):</w:t>
      </w:r>
      <w:r>
        <w:rPr>
          <w:rFonts w:ascii="Segoe UI" w:eastAsia="Times New Roman" w:hAnsi="Segoe UI" w:cs="Segoe UI"/>
          <w:color w:val="1A1A1A"/>
          <w:sz w:val="22"/>
          <w:szCs w:val="22"/>
        </w:rPr>
        <w:t xml:space="preserve"> productos, inventario con recetas, promociones, clientes, finanzas (caja, flujo, contabilidad, cuentas por cobrar/pagar, gastos, activos) y auditoría.</w:t>
      </w:r>
    </w:p>
    <w:p w14:paraId="3DE60E2E"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El sistema está diseñado para que </w:t>
      </w:r>
      <w:r>
        <w:rPr>
          <w:rStyle w:val="Fuerte"/>
          <w:rFonts w:ascii="Segoe UI" w:hAnsi="Segoe UI" w:cs="Segoe UI"/>
          <w:color w:val="1A1A1A"/>
          <w:sz w:val="22"/>
          <w:szCs w:val="22"/>
        </w:rPr>
        <w:t>cada persona vea únicamente lo que necesita según su rol</w:t>
      </w:r>
      <w:r>
        <w:rPr>
          <w:rFonts w:ascii="Segoe UI" w:hAnsi="Segoe UI" w:cs="Segoe UI"/>
          <w:color w:val="1A1A1A"/>
          <w:sz w:val="22"/>
          <w:szCs w:val="22"/>
        </w:rPr>
        <w:t xml:space="preserve">, y para que cada movimiento de dinero e inventario quede </w:t>
      </w:r>
      <w:r>
        <w:rPr>
          <w:rStyle w:val="Fuerte"/>
          <w:rFonts w:ascii="Segoe UI" w:hAnsi="Segoe UI" w:cs="Segoe UI"/>
          <w:color w:val="1A1A1A"/>
          <w:sz w:val="22"/>
          <w:szCs w:val="22"/>
        </w:rPr>
        <w:t>registrado y auditado</w:t>
      </w:r>
      <w:r>
        <w:rPr>
          <w:rFonts w:ascii="Segoe UI" w:hAnsi="Segoe UI" w:cs="Segoe UI"/>
          <w:color w:val="1A1A1A"/>
          <w:sz w:val="22"/>
          <w:szCs w:val="22"/>
        </w:rPr>
        <w:t>.</w:t>
      </w:r>
    </w:p>
    <w:p w14:paraId="3DBAC9FC"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1DEA21E9">
          <v:rect id="_x0000_i1027" style="width:0;height:1.5pt" o:hralign="center" o:hrstd="t" o:hr="t" fillcolor="#a0a0a0" stroked="f"/>
        </w:pict>
      </w:r>
    </w:p>
    <w:p w14:paraId="41E3A921"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2. Conceptos clave (glosario operativo)</w:t>
      </w:r>
    </w:p>
    <w:p w14:paraId="55DC35FF"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Antes de usar el sistema conviene entender el vocabulario, porque las pantallas lo usan constantemente.</w:t>
      </w:r>
    </w:p>
    <w:p w14:paraId="7C105DC3"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2.1 Estado del pedido (cumplimiento)</w:t>
      </w:r>
    </w:p>
    <w:p w14:paraId="1AE9F1C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Describe </w:t>
      </w:r>
      <w:r>
        <w:rPr>
          <w:rStyle w:val="nfasis"/>
          <w:rFonts w:ascii="Segoe UI" w:hAnsi="Segoe UI" w:cs="Segoe UI"/>
          <w:color w:val="1A1A1A"/>
          <w:sz w:val="22"/>
          <w:szCs w:val="22"/>
        </w:rPr>
        <w:t>dónde está</w:t>
      </w:r>
      <w:r>
        <w:rPr>
          <w:rFonts w:ascii="Segoe UI" w:hAnsi="Segoe UI" w:cs="Segoe UI"/>
          <w:color w:val="1A1A1A"/>
          <w:sz w:val="22"/>
          <w:szCs w:val="22"/>
        </w:rPr>
        <w:t xml:space="preserve"> el pedido en su ciclo de vida, independientemente de si ya se pagó:</w:t>
      </w:r>
    </w:p>
    <w:tbl>
      <w:tblPr>
        <w:tblW w:w="5000" w:type="pct"/>
        <w:tblCellMar>
          <w:top w:w="15" w:type="dxa"/>
          <w:left w:w="15" w:type="dxa"/>
          <w:bottom w:w="15" w:type="dxa"/>
          <w:right w:w="15" w:type="dxa"/>
        </w:tblCellMar>
        <w:tblLook w:val="04A0" w:firstRow="1" w:lastRow="0" w:firstColumn="1" w:lastColumn="0" w:noHBand="0" w:noVBand="1"/>
      </w:tblPr>
      <w:tblGrid>
        <w:gridCol w:w="2326"/>
        <w:gridCol w:w="6684"/>
      </w:tblGrid>
      <w:tr w:rsidR="00000000" w14:paraId="7245B59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1BED6DE2"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Estado</w:t>
            </w:r>
          </w:p>
        </w:tc>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7E9D43F9"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Significado</w:t>
            </w:r>
          </w:p>
        </w:tc>
      </w:tr>
      <w:tr w:rsidR="00000000" w14:paraId="6C8C1973"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7547815" w14:textId="77777777" w:rsidR="00857DDD" w:rsidRDefault="00857DDD">
            <w:pPr>
              <w:spacing w:before="150" w:after="150"/>
              <w:rPr>
                <w:rFonts w:ascii="Segoe UI" w:eastAsia="Times New Roman" w:hAnsi="Segoe UI" w:cs="Segoe UI"/>
                <w:color w:val="1A1A1A"/>
                <w:sz w:val="19"/>
                <w:szCs w:val="19"/>
              </w:rPr>
            </w:pPr>
            <w:r>
              <w:rPr>
                <w:rStyle w:val="CdigoHTML"/>
              </w:rPr>
              <w:t>PENDIENTE</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E8FC52C"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Recién creado, aún no se empieza a preparar.</w:t>
            </w:r>
          </w:p>
        </w:tc>
      </w:tr>
      <w:tr w:rsidR="00000000" w14:paraId="615708B7"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55B94357" w14:textId="77777777" w:rsidR="00857DDD" w:rsidRDefault="00857DDD">
            <w:pPr>
              <w:spacing w:before="150" w:after="150"/>
              <w:rPr>
                <w:rFonts w:ascii="Segoe UI" w:eastAsia="Times New Roman" w:hAnsi="Segoe UI" w:cs="Segoe UI"/>
                <w:color w:val="1A1A1A"/>
                <w:sz w:val="19"/>
                <w:szCs w:val="19"/>
              </w:rPr>
            </w:pPr>
            <w:r>
              <w:rPr>
                <w:rStyle w:val="CdigoHTML"/>
              </w:rPr>
              <w:t>EN_PREPARACION</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3F595678"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En cocina. </w:t>
            </w:r>
            <w:r>
              <w:rPr>
                <w:rStyle w:val="Fuerte"/>
                <w:rFonts w:ascii="Segoe UI" w:eastAsia="Times New Roman" w:hAnsi="Segoe UI" w:cs="Segoe UI"/>
                <w:color w:val="1A1A1A"/>
                <w:sz w:val="19"/>
                <w:szCs w:val="19"/>
              </w:rPr>
              <w:t>Aquí se descuenta el stock automáticamente.</w:t>
            </w:r>
          </w:p>
        </w:tc>
      </w:tr>
      <w:tr w:rsidR="00000000" w14:paraId="24EB87C6"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62F64D7D" w14:textId="77777777" w:rsidR="00857DDD" w:rsidRDefault="00857DDD">
            <w:pPr>
              <w:spacing w:before="150" w:after="150"/>
              <w:rPr>
                <w:rFonts w:ascii="Segoe UI" w:eastAsia="Times New Roman" w:hAnsi="Segoe UI" w:cs="Segoe UI"/>
                <w:color w:val="1A1A1A"/>
                <w:sz w:val="19"/>
                <w:szCs w:val="19"/>
              </w:rPr>
            </w:pPr>
            <w:r>
              <w:rPr>
                <w:rStyle w:val="CdigoHTML"/>
              </w:rPr>
              <w:t>LISTO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1E079BAA"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Terminado, esperando ser recogido/despachado.</w:t>
            </w:r>
          </w:p>
        </w:tc>
      </w:tr>
      <w:tr w:rsidR="00000000" w14:paraId="3931C813"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AC4878D" w14:textId="77777777" w:rsidR="00857DDD" w:rsidRDefault="00857DDD">
            <w:pPr>
              <w:spacing w:before="150" w:after="150"/>
              <w:rPr>
                <w:rFonts w:ascii="Segoe UI" w:eastAsia="Times New Roman" w:hAnsi="Segoe UI" w:cs="Segoe UI"/>
                <w:color w:val="1A1A1A"/>
                <w:sz w:val="19"/>
                <w:szCs w:val="19"/>
              </w:rPr>
            </w:pPr>
            <w:r>
              <w:rPr>
                <w:rStyle w:val="CdigoHTML"/>
              </w:rPr>
              <w:t>EN_LOCAL</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60911725"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repartidor llegó al local a recoger.</w:t>
            </w:r>
          </w:p>
        </w:tc>
      </w:tr>
      <w:tr w:rsidR="00000000" w14:paraId="04B6D219"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45D54E61" w14:textId="77777777" w:rsidR="00857DDD" w:rsidRDefault="00857DDD">
            <w:pPr>
              <w:spacing w:before="150" w:after="150"/>
              <w:rPr>
                <w:rFonts w:ascii="Segoe UI" w:eastAsia="Times New Roman" w:hAnsi="Segoe UI" w:cs="Segoe UI"/>
                <w:color w:val="1A1A1A"/>
                <w:sz w:val="19"/>
                <w:szCs w:val="19"/>
              </w:rPr>
            </w:pPr>
            <w:r>
              <w:rPr>
                <w:rStyle w:val="CdigoHTML"/>
              </w:rPr>
              <w:t>EN_CAMINO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232CB209"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repartidor salió con el pedido hacia el cliente.</w:t>
            </w:r>
          </w:p>
        </w:tc>
      </w:tr>
      <w:tr w:rsidR="00000000" w14:paraId="73BF5F7D"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4A6BFDA" w14:textId="77777777" w:rsidR="00857DDD" w:rsidRDefault="00857DDD">
            <w:pPr>
              <w:spacing w:before="150" w:after="150"/>
              <w:rPr>
                <w:rFonts w:ascii="Segoe UI" w:eastAsia="Times New Roman" w:hAnsi="Segoe UI" w:cs="Segoe UI"/>
                <w:color w:val="1A1A1A"/>
                <w:sz w:val="19"/>
                <w:szCs w:val="19"/>
              </w:rPr>
            </w:pPr>
            <w:r>
              <w:rPr>
                <w:rStyle w:val="CdigoHTML"/>
              </w:rPr>
              <w:t>LLEGO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3C1B05EE"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repartidor llegó al domicilio del cliente.</w:t>
            </w:r>
          </w:p>
        </w:tc>
      </w:tr>
      <w:tr w:rsidR="00000000" w14:paraId="3E95696C"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0FBF2B0F" w14:textId="77777777" w:rsidR="00857DDD" w:rsidRDefault="00857DDD">
            <w:pPr>
              <w:spacing w:before="150" w:after="150"/>
              <w:rPr>
                <w:rFonts w:ascii="Segoe UI" w:eastAsia="Times New Roman" w:hAnsi="Segoe UI" w:cs="Segoe UI"/>
                <w:color w:val="1A1A1A"/>
                <w:sz w:val="19"/>
                <w:szCs w:val="19"/>
              </w:rPr>
            </w:pPr>
            <w:r>
              <w:rPr>
                <w:rStyle w:val="CdigoHTML"/>
              </w:rPr>
              <w:t>ENTREGADO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33E3A09D"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cliente ya recibió el pedido.</w:t>
            </w:r>
          </w:p>
        </w:tc>
      </w:tr>
      <w:tr w:rsidR="00000000" w14:paraId="0C19B083"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04FA2B88" w14:textId="77777777" w:rsidR="00857DDD" w:rsidRDefault="00857DDD">
            <w:pPr>
              <w:spacing w:before="150" w:after="150"/>
              <w:rPr>
                <w:rFonts w:ascii="Segoe UI" w:eastAsia="Times New Roman" w:hAnsi="Segoe UI" w:cs="Segoe UI"/>
                <w:color w:val="1A1A1A"/>
                <w:sz w:val="19"/>
                <w:szCs w:val="19"/>
              </w:rPr>
            </w:pPr>
            <w:r>
              <w:rPr>
                <w:rStyle w:val="CdigoHTML"/>
              </w:rPr>
              <w:t>PAGADO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0C64A4FA"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Cerrado y cobrado (venta de mostrador).</w:t>
            </w:r>
          </w:p>
        </w:tc>
      </w:tr>
      <w:tr w:rsidR="00000000" w14:paraId="3923ADC7"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50955314" w14:textId="77777777" w:rsidR="00857DDD" w:rsidRDefault="00857DDD">
            <w:pPr>
              <w:spacing w:before="150" w:after="150"/>
              <w:rPr>
                <w:rFonts w:ascii="Segoe UI" w:eastAsia="Times New Roman" w:hAnsi="Segoe UI" w:cs="Segoe UI"/>
                <w:color w:val="1A1A1A"/>
                <w:sz w:val="19"/>
                <w:szCs w:val="19"/>
              </w:rPr>
            </w:pPr>
            <w:r>
              <w:rPr>
                <w:rStyle w:val="CdigoHTML"/>
              </w:rPr>
              <w:t>CANCELADO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0BA0F6AB"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Anulado.</w:t>
            </w:r>
          </w:p>
        </w:tc>
      </w:tr>
    </w:tbl>
    <w:p w14:paraId="28CE72DA"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2.2 Estado de pago (independiente del anterior)</w:t>
      </w:r>
    </w:p>
    <w:p w14:paraId="1318DA95"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El pago se rastrea </w:t>
      </w:r>
      <w:r>
        <w:rPr>
          <w:rStyle w:val="Fuerte"/>
          <w:rFonts w:ascii="Segoe UI" w:hAnsi="Segoe UI" w:cs="Segoe UI"/>
          <w:color w:val="1A1A1A"/>
          <w:sz w:val="22"/>
          <w:szCs w:val="22"/>
        </w:rPr>
        <w:t>por separado</w:t>
      </w:r>
      <w:r>
        <w:rPr>
          <w:rFonts w:ascii="Segoe UI" w:hAnsi="Segoe UI" w:cs="Segoe UI"/>
          <w:color w:val="1A1A1A"/>
          <w:sz w:val="22"/>
          <w:szCs w:val="22"/>
        </w:rPr>
        <w:t xml:space="preserve"> del cumplimiento, porque un pedido puede estar entregado pero no cobrado (fiado), o pagado pero no entregado (pago online anticipado):</w:t>
      </w:r>
    </w:p>
    <w:tbl>
      <w:tblPr>
        <w:tblW w:w="5000" w:type="pct"/>
        <w:tblCellMar>
          <w:top w:w="15" w:type="dxa"/>
          <w:left w:w="15" w:type="dxa"/>
          <w:bottom w:w="15" w:type="dxa"/>
          <w:right w:w="15" w:type="dxa"/>
        </w:tblCellMar>
        <w:tblLook w:val="04A0" w:firstRow="1" w:lastRow="0" w:firstColumn="1" w:lastColumn="0" w:noHBand="0" w:noVBand="1"/>
      </w:tblPr>
      <w:tblGrid>
        <w:gridCol w:w="2203"/>
        <w:gridCol w:w="6807"/>
      </w:tblGrid>
      <w:tr w:rsidR="00000000" w14:paraId="1C72676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3B86413F"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Estado de pago</w:t>
            </w:r>
          </w:p>
        </w:tc>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2881F3CA"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Significado</w:t>
            </w:r>
          </w:p>
        </w:tc>
      </w:tr>
      <w:tr w:rsidR="00000000" w14:paraId="6605C608"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6BF6684F" w14:textId="77777777" w:rsidR="00857DDD" w:rsidRDefault="00857DDD">
            <w:pPr>
              <w:spacing w:before="150" w:after="150"/>
              <w:rPr>
                <w:rFonts w:ascii="Segoe UI" w:eastAsia="Times New Roman" w:hAnsi="Segoe UI" w:cs="Segoe UI"/>
                <w:color w:val="1A1A1A"/>
                <w:sz w:val="19"/>
                <w:szCs w:val="19"/>
              </w:rPr>
            </w:pPr>
            <w:r>
              <w:rPr>
                <w:rStyle w:val="CdigoHTML"/>
              </w:rPr>
              <w:t>PENDIENTE</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670C82E0"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Aún no se cobra (p. ej. recojo que paga en mostrador).</w:t>
            </w:r>
          </w:p>
        </w:tc>
      </w:tr>
      <w:tr w:rsidR="00000000" w14:paraId="2242A67D"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068B0803" w14:textId="77777777" w:rsidR="00857DDD" w:rsidRDefault="00857DDD">
            <w:pPr>
              <w:spacing w:before="150" w:after="150"/>
              <w:rPr>
                <w:rFonts w:ascii="Segoe UI" w:eastAsia="Times New Roman" w:hAnsi="Segoe UI" w:cs="Segoe UI"/>
                <w:color w:val="1A1A1A"/>
                <w:sz w:val="19"/>
                <w:szCs w:val="19"/>
              </w:rPr>
            </w:pPr>
            <w:r>
              <w:rPr>
                <w:rStyle w:val="CdigoHTML"/>
              </w:rPr>
              <w:t>PAGADO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1EBF0C2C"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Ya ingresó el dinero.</w:t>
            </w:r>
          </w:p>
        </w:tc>
      </w:tr>
      <w:tr w:rsidR="00000000" w14:paraId="77B09E44"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1F9CD38" w14:textId="77777777" w:rsidR="00857DDD" w:rsidRDefault="00857DDD">
            <w:pPr>
              <w:spacing w:before="150" w:after="150"/>
              <w:rPr>
                <w:rFonts w:ascii="Segoe UI" w:eastAsia="Times New Roman" w:hAnsi="Segoe UI" w:cs="Segoe UI"/>
                <w:color w:val="1A1A1A"/>
                <w:sz w:val="19"/>
                <w:szCs w:val="19"/>
              </w:rPr>
            </w:pPr>
            <w:r>
              <w:rPr>
                <w:rStyle w:val="CdigoHTML"/>
              </w:rPr>
              <w:t>COD_PENDIENTE</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1742C5F2" w14:textId="77777777" w:rsidR="00857DDD" w:rsidRDefault="00857DDD">
            <w:pPr>
              <w:spacing w:before="150" w:after="150"/>
              <w:rPr>
                <w:rFonts w:ascii="Segoe UI" w:eastAsia="Times New Roman" w:hAnsi="Segoe UI" w:cs="Segoe UI"/>
                <w:color w:val="1A1A1A"/>
                <w:sz w:val="19"/>
                <w:szCs w:val="19"/>
              </w:rPr>
            </w:pPr>
            <w:r>
              <w:rPr>
                <w:rStyle w:val="nfasis"/>
                <w:rFonts w:ascii="Segoe UI" w:eastAsia="Times New Roman" w:hAnsi="Segoe UI" w:cs="Segoe UI"/>
                <w:color w:val="1A1A1A"/>
                <w:sz w:val="19"/>
                <w:szCs w:val="19"/>
              </w:rPr>
              <w:t>Cash on delivery</w:t>
            </w:r>
            <w:r>
              <w:rPr>
                <w:rFonts w:ascii="Segoe UI" w:eastAsia="Times New Roman" w:hAnsi="Segoe UI" w:cs="Segoe UI"/>
                <w:color w:val="1A1A1A"/>
                <w:sz w:val="19"/>
                <w:szCs w:val="19"/>
              </w:rPr>
              <w:t>: el repartidor cobra en efectivo al entregar.</w:t>
            </w:r>
          </w:p>
        </w:tc>
      </w:tr>
      <w:tr w:rsidR="00000000" w14:paraId="74AB4080"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4DB4903C" w14:textId="77777777" w:rsidR="00857DDD" w:rsidRDefault="00857DDD">
            <w:pPr>
              <w:spacing w:before="150" w:after="150"/>
              <w:rPr>
                <w:rFonts w:ascii="Segoe UI" w:eastAsia="Times New Roman" w:hAnsi="Segoe UI" w:cs="Segoe UI"/>
                <w:color w:val="1A1A1A"/>
                <w:sz w:val="19"/>
                <w:szCs w:val="19"/>
              </w:rPr>
            </w:pPr>
            <w:r>
              <w:rPr>
                <w:rStyle w:val="CdigoHTML"/>
              </w:rPr>
              <w:t>REEMBOLSADO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230E3F9D"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Se devolvió el dinero.</w:t>
            </w:r>
          </w:p>
        </w:tc>
      </w:tr>
    </w:tbl>
    <w:p w14:paraId="68D65FDD" w14:textId="77777777" w:rsidR="00857DDD" w:rsidRDefault="00857DDD">
      <w:pPr>
        <w:pStyle w:val="NormalWeb"/>
        <w:shd w:val="clear" w:color="auto" w:fill="F7F7F8"/>
        <w:divId w:val="1772235354"/>
        <w:rPr>
          <w:rFonts w:ascii="Segoe UI" w:hAnsi="Segoe UI" w:cs="Segoe UI"/>
          <w:color w:val="1A1A1A"/>
          <w:sz w:val="22"/>
          <w:szCs w:val="22"/>
        </w:rPr>
      </w:pPr>
      <w:r>
        <w:rPr>
          <w:rStyle w:val="Fuerte"/>
          <w:rFonts w:ascii="Segoe UI" w:hAnsi="Segoe UI" w:cs="Segoe UI"/>
          <w:color w:val="1A1A1A"/>
          <w:sz w:val="22"/>
          <w:szCs w:val="22"/>
        </w:rPr>
        <w:t>Regla de oro:</w:t>
      </w:r>
      <w:r>
        <w:rPr>
          <w:rFonts w:ascii="Segoe UI" w:hAnsi="Segoe UI" w:cs="Segoe UI"/>
          <w:color w:val="1A1A1A"/>
          <w:sz w:val="22"/>
          <w:szCs w:val="22"/>
        </w:rPr>
        <w:t xml:space="preserve"> el </w:t>
      </w:r>
      <w:r>
        <w:rPr>
          <w:rStyle w:val="nfasis"/>
          <w:rFonts w:ascii="Segoe UI" w:hAnsi="Segoe UI" w:cs="Segoe UI"/>
          <w:color w:val="1A1A1A"/>
          <w:sz w:val="22"/>
          <w:szCs w:val="22"/>
        </w:rPr>
        <w:t>estado del pedido</w:t>
      </w:r>
      <w:r>
        <w:rPr>
          <w:rFonts w:ascii="Segoe UI" w:hAnsi="Segoe UI" w:cs="Segoe UI"/>
          <w:color w:val="1A1A1A"/>
          <w:sz w:val="22"/>
          <w:szCs w:val="22"/>
        </w:rPr>
        <w:t xml:space="preserve"> y el </w:t>
      </w:r>
      <w:r>
        <w:rPr>
          <w:rStyle w:val="nfasis"/>
          <w:rFonts w:ascii="Segoe UI" w:hAnsi="Segoe UI" w:cs="Segoe UI"/>
          <w:color w:val="1A1A1A"/>
          <w:sz w:val="22"/>
          <w:szCs w:val="22"/>
        </w:rPr>
        <w:t>estado de pago</w:t>
      </w:r>
      <w:r>
        <w:rPr>
          <w:rFonts w:ascii="Segoe UI" w:hAnsi="Segoe UI" w:cs="Segoe UI"/>
          <w:color w:val="1A1A1A"/>
          <w:sz w:val="22"/>
          <w:szCs w:val="22"/>
        </w:rPr>
        <w:t xml:space="preserve"> son dos dimensiones distintas. Siempre mira ambas.</w:t>
      </w:r>
    </w:p>
    <w:p w14:paraId="03289ABF"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2.3 Canal y tipo de entrega</w:t>
      </w:r>
    </w:p>
    <w:p w14:paraId="47C555B9" w14:textId="77777777" w:rsidR="00857DDD" w:rsidRDefault="00857DDD">
      <w:pPr>
        <w:numPr>
          <w:ilvl w:val="0"/>
          <w:numId w:val="3"/>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Canal de venta:</w:t>
      </w:r>
      <w:r>
        <w:rPr>
          <w:rFonts w:ascii="Segoe UI" w:eastAsia="Times New Roman" w:hAnsi="Segoe UI" w:cs="Segoe UI"/>
          <w:color w:val="1A1A1A"/>
          <w:sz w:val="22"/>
          <w:szCs w:val="22"/>
        </w:rPr>
        <w:t xml:space="preserve"> </w:t>
      </w:r>
      <w:r>
        <w:rPr>
          <w:rStyle w:val="CdigoHTML"/>
        </w:rPr>
        <w:t>WEB</w:t>
      </w:r>
      <w:r>
        <w:rPr>
          <w:rFonts w:ascii="Segoe UI" w:eastAsia="Times New Roman" w:hAnsi="Segoe UI" w:cs="Segoe UI"/>
          <w:color w:val="1A1A1A"/>
          <w:sz w:val="22"/>
          <w:szCs w:val="22"/>
        </w:rPr>
        <w:t xml:space="preserve"> (pedido a domicilio por la tienda), </w:t>
      </w:r>
      <w:r>
        <w:rPr>
          <w:rStyle w:val="CdigoHTML"/>
        </w:rPr>
        <w:t>PICKUP</w:t>
      </w:r>
      <w:r>
        <w:rPr>
          <w:rFonts w:ascii="Segoe UI" w:eastAsia="Times New Roman" w:hAnsi="Segoe UI" w:cs="Segoe UI"/>
          <w:color w:val="1A1A1A"/>
          <w:sz w:val="22"/>
          <w:szCs w:val="22"/>
        </w:rPr>
        <w:t xml:space="preserve"> (recojo pedido por la web), </w:t>
      </w:r>
      <w:r>
        <w:rPr>
          <w:rStyle w:val="CdigoHTML"/>
        </w:rPr>
        <w:t>SALON</w:t>
      </w:r>
      <w:r>
        <w:rPr>
          <w:rFonts w:ascii="Segoe UI" w:eastAsia="Times New Roman" w:hAnsi="Segoe UI" w:cs="Segoe UI"/>
          <w:color w:val="1A1A1A"/>
          <w:sz w:val="22"/>
          <w:szCs w:val="22"/>
        </w:rPr>
        <w:t xml:space="preserve"> (venta presencial en mostrador).</w:t>
      </w:r>
    </w:p>
    <w:p w14:paraId="787666DC" w14:textId="77777777" w:rsidR="00857DDD" w:rsidRDefault="00857DDD">
      <w:pPr>
        <w:numPr>
          <w:ilvl w:val="0"/>
          <w:numId w:val="3"/>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Tipo de entrega:</w:t>
      </w:r>
      <w:r>
        <w:rPr>
          <w:rFonts w:ascii="Segoe UI" w:eastAsia="Times New Roman" w:hAnsi="Segoe UI" w:cs="Segoe UI"/>
          <w:color w:val="1A1A1A"/>
          <w:sz w:val="22"/>
          <w:szCs w:val="22"/>
        </w:rPr>
        <w:t xml:space="preserve"> </w:t>
      </w:r>
      <w:r>
        <w:rPr>
          <w:rStyle w:val="CdigoHTML"/>
        </w:rPr>
        <w:t>DELIVERY</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 xml:space="preserve">(a domicilio) o </w:t>
      </w:r>
      <w:r>
        <w:rPr>
          <w:rStyle w:val="CdigoHTML"/>
        </w:rPr>
        <w:t>RECOJO</w:t>
      </w:r>
      <w:r>
        <w:rPr>
          <w:rFonts w:ascii="Segoe UI" w:eastAsia="Times New Roman" w:hAnsi="Segoe UI" w:cs="Segoe UI"/>
          <w:color w:val="1A1A1A"/>
          <w:sz w:val="22"/>
          <w:szCs w:val="22"/>
        </w:rPr>
        <w:t xml:space="preserve"> (el cliente pasa por el local).</w:t>
      </w:r>
    </w:p>
    <w:p w14:paraId="7154EFCB"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2.4 Turno de caja</w:t>
      </w:r>
    </w:p>
    <w:p w14:paraId="628031E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La </w:t>
      </w:r>
      <w:r>
        <w:rPr>
          <w:rStyle w:val="Fuerte"/>
          <w:rFonts w:ascii="Segoe UI" w:hAnsi="Segoe UI" w:cs="Segoe UI"/>
          <w:color w:val="1A1A1A"/>
          <w:sz w:val="22"/>
          <w:szCs w:val="22"/>
        </w:rPr>
        <w:t>caja</w:t>
      </w:r>
      <w:r>
        <w:rPr>
          <w:rFonts w:ascii="Segoe UI" w:hAnsi="Segoe UI" w:cs="Segoe UI"/>
          <w:color w:val="1A1A1A"/>
          <w:sz w:val="22"/>
          <w:szCs w:val="22"/>
        </w:rPr>
        <w:t xml:space="preserve"> funciona por </w:t>
      </w:r>
      <w:r>
        <w:rPr>
          <w:rStyle w:val="nfasis"/>
          <w:rFonts w:ascii="Segoe UI" w:hAnsi="Segoe UI" w:cs="Segoe UI"/>
          <w:color w:val="1A1A1A"/>
          <w:sz w:val="22"/>
          <w:szCs w:val="22"/>
        </w:rPr>
        <w:t>turnos</w:t>
      </w:r>
      <w:r>
        <w:rPr>
          <w:rFonts w:ascii="Segoe UI" w:hAnsi="Segoe UI" w:cs="Segoe UI"/>
          <w:color w:val="1A1A1A"/>
          <w:sz w:val="22"/>
          <w:szCs w:val="22"/>
        </w:rPr>
        <w:t xml:space="preserve">. El cajero </w:t>
      </w:r>
      <w:r>
        <w:rPr>
          <w:rStyle w:val="Fuerte"/>
          <w:rFonts w:ascii="Segoe UI" w:hAnsi="Segoe UI" w:cs="Segoe UI"/>
          <w:color w:val="1A1A1A"/>
          <w:sz w:val="22"/>
          <w:szCs w:val="22"/>
        </w:rPr>
        <w:t>abre</w:t>
      </w:r>
      <w:r>
        <w:rPr>
          <w:rFonts w:ascii="Segoe UI" w:hAnsi="Segoe UI" w:cs="Segoe UI"/>
          <w:color w:val="1A1A1A"/>
          <w:sz w:val="22"/>
          <w:szCs w:val="22"/>
        </w:rPr>
        <w:t xml:space="preserve"> su turno declarando el efectivo y el QR con que empieza, opera durante su jornada, y al final </w:t>
      </w:r>
      <w:r>
        <w:rPr>
          <w:rStyle w:val="Fuerte"/>
          <w:rFonts w:ascii="Segoe UI" w:hAnsi="Segoe UI" w:cs="Segoe UI"/>
          <w:color w:val="1A1A1A"/>
          <w:sz w:val="22"/>
          <w:szCs w:val="22"/>
        </w:rPr>
        <w:t>cierra</w:t>
      </w:r>
      <w:r>
        <w:rPr>
          <w:rFonts w:ascii="Segoe UI" w:hAnsi="Segoe UI" w:cs="Segoe UI"/>
          <w:color w:val="1A1A1A"/>
          <w:sz w:val="22"/>
          <w:szCs w:val="22"/>
        </w:rPr>
        <w:t xml:space="preserve"> contando el dinero real. El sistema calcula la </w:t>
      </w:r>
      <w:r>
        <w:rPr>
          <w:rStyle w:val="Fuerte"/>
          <w:rFonts w:ascii="Segoe UI" w:hAnsi="Segoe UI" w:cs="Segoe UI"/>
          <w:color w:val="1A1A1A"/>
          <w:sz w:val="22"/>
          <w:szCs w:val="22"/>
        </w:rPr>
        <w:t>diferencia</w:t>
      </w:r>
      <w:r>
        <w:rPr>
          <w:rFonts w:ascii="Segoe UI" w:hAnsi="Segoe UI" w:cs="Segoe UI"/>
          <w:color w:val="1A1A1A"/>
          <w:sz w:val="22"/>
          <w:szCs w:val="22"/>
        </w:rPr>
        <w:t xml:space="preserve"> entre lo esperado y lo real (cuadre). Solo puede haber </w:t>
      </w:r>
      <w:r>
        <w:rPr>
          <w:rStyle w:val="Fuerte"/>
          <w:rFonts w:ascii="Segoe UI" w:hAnsi="Segoe UI" w:cs="Segoe UI"/>
          <w:color w:val="1A1A1A"/>
          <w:sz w:val="22"/>
          <w:szCs w:val="22"/>
        </w:rPr>
        <w:t>un turno abierto por sucursal</w:t>
      </w:r>
      <w:r>
        <w:rPr>
          <w:rFonts w:ascii="Segoe UI" w:hAnsi="Segoe UI" w:cs="Segoe UI"/>
          <w:color w:val="1A1A1A"/>
          <w:sz w:val="22"/>
          <w:szCs w:val="22"/>
        </w:rPr>
        <w:t xml:space="preserve"> a la vez.</w:t>
      </w:r>
    </w:p>
    <w:p w14:paraId="6B079886"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2.5 Cuentas financieras</w:t>
      </w:r>
    </w:p>
    <w:p w14:paraId="1D734791"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Cada sucursal tiene cuentas por método de pago: </w:t>
      </w:r>
      <w:r>
        <w:rPr>
          <w:rStyle w:val="Fuerte"/>
          <w:rFonts w:ascii="Segoe UI" w:hAnsi="Segoe UI" w:cs="Segoe UI"/>
          <w:color w:val="1A1A1A"/>
          <w:sz w:val="22"/>
          <w:szCs w:val="22"/>
        </w:rPr>
        <w:t>Efectivo</w:t>
      </w:r>
      <w:r>
        <w:rPr>
          <w:rFonts w:ascii="Segoe UI" w:hAnsi="Segoe UI" w:cs="Segoe UI"/>
          <w:color w:val="1A1A1A"/>
          <w:sz w:val="22"/>
          <w:szCs w:val="22"/>
        </w:rPr>
        <w:t xml:space="preserve">, </w:t>
      </w:r>
      <w:r>
        <w:rPr>
          <w:rStyle w:val="Fuerte"/>
          <w:rFonts w:ascii="Segoe UI" w:hAnsi="Segoe UI" w:cs="Segoe UI"/>
          <w:color w:val="1A1A1A"/>
          <w:sz w:val="22"/>
          <w:szCs w:val="22"/>
        </w:rPr>
        <w:t>QR</w:t>
      </w:r>
      <w:r>
        <w:rPr>
          <w:rFonts w:ascii="Segoe UI" w:hAnsi="Segoe UI" w:cs="Segoe UI"/>
          <w:color w:val="1A1A1A"/>
          <w:sz w:val="22"/>
          <w:szCs w:val="22"/>
        </w:rPr>
        <w:t xml:space="preserve">, </w:t>
      </w:r>
      <w:r>
        <w:rPr>
          <w:rStyle w:val="Fuerte"/>
          <w:rFonts w:ascii="Segoe UI" w:hAnsi="Segoe UI" w:cs="Segoe UI"/>
          <w:color w:val="1A1A1A"/>
          <w:sz w:val="22"/>
          <w:szCs w:val="22"/>
        </w:rPr>
        <w:t>Tarjeta</w:t>
      </w:r>
      <w:r>
        <w:rPr>
          <w:rFonts w:ascii="Segoe UI" w:hAnsi="Segoe UI" w:cs="Segoe UI"/>
          <w:color w:val="1A1A1A"/>
          <w:sz w:val="22"/>
          <w:szCs w:val="22"/>
        </w:rPr>
        <w:t xml:space="preserve">, </w:t>
      </w:r>
      <w:r>
        <w:rPr>
          <w:rStyle w:val="Fuerte"/>
          <w:rFonts w:ascii="Segoe UI" w:hAnsi="Segoe UI" w:cs="Segoe UI"/>
          <w:color w:val="1A1A1A"/>
          <w:sz w:val="22"/>
          <w:szCs w:val="22"/>
        </w:rPr>
        <w:t>Banco</w:t>
      </w:r>
      <w:r>
        <w:rPr>
          <w:rFonts w:ascii="Segoe UI" w:hAnsi="Segoe UI" w:cs="Segoe UI"/>
          <w:color w:val="1A1A1A"/>
          <w:sz w:val="22"/>
          <w:szCs w:val="22"/>
        </w:rPr>
        <w:t>. Cada venta o gasto mueve el saldo de la cuenta correspondiente. Esto permite saber cuánto dinero hay en cada canal.</w:t>
      </w:r>
    </w:p>
    <w:p w14:paraId="6A8D34F4"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2.6 Fiado (venta a crédito)</w:t>
      </w:r>
    </w:p>
    <w:p w14:paraId="46356615"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Una venta </w:t>
      </w:r>
      <w:r>
        <w:rPr>
          <w:rStyle w:val="Fuerte"/>
          <w:rFonts w:ascii="Segoe UI" w:hAnsi="Segoe UI" w:cs="Segoe UI"/>
          <w:color w:val="1A1A1A"/>
          <w:sz w:val="22"/>
          <w:szCs w:val="22"/>
        </w:rPr>
        <w:t>fiada</w:t>
      </w:r>
      <w:r>
        <w:rPr>
          <w:rFonts w:ascii="Segoe UI" w:hAnsi="Segoe UI" w:cs="Segoe UI"/>
          <w:color w:val="1A1A1A"/>
          <w:sz w:val="22"/>
          <w:szCs w:val="22"/>
        </w:rPr>
        <w:t xml:space="preserve"> entrega el producto pero deja el pago pendiente: se crea una </w:t>
      </w:r>
      <w:r>
        <w:rPr>
          <w:rStyle w:val="Fuerte"/>
          <w:rFonts w:ascii="Segoe UI" w:hAnsi="Segoe UI" w:cs="Segoe UI"/>
          <w:color w:val="1A1A1A"/>
          <w:sz w:val="22"/>
          <w:szCs w:val="22"/>
        </w:rPr>
        <w:t>Cuenta por Cobrar</w:t>
      </w:r>
      <w:r>
        <w:rPr>
          <w:rFonts w:ascii="Segoe UI" w:hAnsi="Segoe UI" w:cs="Segoe UI"/>
          <w:color w:val="1A1A1A"/>
          <w:sz w:val="22"/>
          <w:szCs w:val="22"/>
        </w:rPr>
        <w:t xml:space="preserve"> a nombre de un </w:t>
      </w:r>
      <w:r>
        <w:rPr>
          <w:rStyle w:val="Fuerte"/>
          <w:rFonts w:ascii="Segoe UI" w:hAnsi="Segoe UI" w:cs="Segoe UI"/>
          <w:color w:val="1A1A1A"/>
          <w:sz w:val="22"/>
          <w:szCs w:val="22"/>
        </w:rPr>
        <w:t>cliente registrado</w:t>
      </w:r>
      <w:r>
        <w:rPr>
          <w:rFonts w:ascii="Segoe UI" w:hAnsi="Segoe UI" w:cs="Segoe UI"/>
          <w:color w:val="1A1A1A"/>
          <w:sz w:val="22"/>
          <w:szCs w:val="22"/>
        </w:rPr>
        <w:t xml:space="preserve"> (no puede ser anónimo ni cortesía). El dinero </w:t>
      </w:r>
      <w:r>
        <w:rPr>
          <w:rStyle w:val="Fuerte"/>
          <w:rFonts w:ascii="Segoe UI" w:hAnsi="Segoe UI" w:cs="Segoe UI"/>
          <w:color w:val="1A1A1A"/>
          <w:sz w:val="22"/>
          <w:szCs w:val="22"/>
        </w:rPr>
        <w:t>no</w:t>
      </w:r>
      <w:r>
        <w:rPr>
          <w:rFonts w:ascii="Segoe UI" w:hAnsi="Segoe UI" w:cs="Segoe UI"/>
          <w:color w:val="1A1A1A"/>
          <w:sz w:val="22"/>
          <w:szCs w:val="22"/>
        </w:rPr>
        <w:t xml:space="preserve"> entra a la caja hasta que el cliente pague la deuda.</w:t>
      </w:r>
    </w:p>
    <w:p w14:paraId="099A0D9F"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2.7 Cortesía</w:t>
      </w:r>
    </w:p>
    <w:p w14:paraId="76094601"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Venta marcada como </w:t>
      </w:r>
      <w:r>
        <w:rPr>
          <w:rStyle w:val="Fuerte"/>
          <w:rFonts w:ascii="Segoe UI" w:hAnsi="Segoe UI" w:cs="Segoe UI"/>
          <w:color w:val="1A1A1A"/>
          <w:sz w:val="22"/>
          <w:szCs w:val="22"/>
        </w:rPr>
        <w:t>cortesía</w:t>
      </w:r>
      <w:r>
        <w:rPr>
          <w:rFonts w:ascii="Segoe UI" w:hAnsi="Segoe UI" w:cs="Segoe UI"/>
          <w:color w:val="1A1A1A"/>
          <w:sz w:val="22"/>
          <w:szCs w:val="22"/>
        </w:rPr>
        <w:t xml:space="preserve">: se entrega el producto sin cobro y </w:t>
      </w:r>
      <w:r>
        <w:rPr>
          <w:rStyle w:val="Fuerte"/>
          <w:rFonts w:ascii="Segoe UI" w:hAnsi="Segoe UI" w:cs="Segoe UI"/>
          <w:color w:val="1A1A1A"/>
          <w:sz w:val="22"/>
          <w:szCs w:val="22"/>
        </w:rPr>
        <w:t>no impacta la caja</w:t>
      </w:r>
      <w:r>
        <w:rPr>
          <w:rFonts w:ascii="Segoe UI" w:hAnsi="Segoe UI" w:cs="Segoe UI"/>
          <w:color w:val="1A1A1A"/>
          <w:sz w:val="22"/>
          <w:szCs w:val="22"/>
        </w:rPr>
        <w:t xml:space="preserve"> </w:t>
      </w:r>
      <w:r>
        <w:rPr>
          <w:rFonts w:ascii="Segoe UI" w:hAnsi="Segoe UI" w:cs="Segoe UI"/>
          <w:color w:val="1A1A1A"/>
          <w:sz w:val="22"/>
          <w:szCs w:val="22"/>
        </w:rPr>
        <w:t>(regalo, degustación, compensación). Descuenta stock igual que cualquier venta.</w:t>
      </w:r>
    </w:p>
    <w:p w14:paraId="5CCF8BDF"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2.8 Privilegios (descuentos por venta)</w:t>
      </w:r>
    </w:p>
    <w:p w14:paraId="2135DF6D"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Un </w:t>
      </w:r>
      <w:r>
        <w:rPr>
          <w:rStyle w:val="Fuerte"/>
          <w:rFonts w:ascii="Segoe UI" w:hAnsi="Segoe UI" w:cs="Segoe UI"/>
          <w:color w:val="1A1A1A"/>
          <w:sz w:val="22"/>
          <w:szCs w:val="22"/>
        </w:rPr>
        <w:t>privilegio</w:t>
      </w:r>
      <w:r>
        <w:rPr>
          <w:rFonts w:ascii="Segoe UI" w:hAnsi="Segoe UI" w:cs="Segoe UI"/>
          <w:color w:val="1A1A1A"/>
          <w:sz w:val="22"/>
          <w:szCs w:val="22"/>
        </w:rPr>
        <w:t xml:space="preserve"> es un descuento porcentual definido por el negocio (p. ej. "</w:t>
      </w:r>
      <w:r>
        <w:rPr>
          <w:rFonts w:ascii="Segoe UI" w:hAnsi="Segoe UI" w:cs="Segoe UI"/>
          <w:color w:val="1A1A1A"/>
          <w:sz w:val="22"/>
          <w:szCs w:val="22"/>
        </w:rPr>
        <w:t>Socio VIP −15%</w:t>
      </w:r>
      <w:r>
        <w:rPr>
          <w:rFonts w:ascii="Segoe UI" w:hAnsi="Segoe UI" w:cs="Segoe UI"/>
          <w:color w:val="1A1A1A"/>
          <w:sz w:val="22"/>
          <w:szCs w:val="22"/>
        </w:rPr>
        <w:t xml:space="preserve">"). El </w:t>
      </w:r>
      <w:r>
        <w:rPr>
          <w:rStyle w:val="Fuerte"/>
          <w:rFonts w:ascii="Segoe UI" w:hAnsi="Segoe UI" w:cs="Segoe UI"/>
          <w:color w:val="1A1A1A"/>
          <w:sz w:val="22"/>
          <w:szCs w:val="22"/>
        </w:rPr>
        <w:t>cajero elige, como máximo, un privilegio por venta</w:t>
      </w:r>
      <w:r>
        <w:rPr>
          <w:rFonts w:ascii="Segoe UI" w:hAnsi="Segoe UI" w:cs="Segoe UI"/>
          <w:color w:val="1A1A1A"/>
          <w:sz w:val="22"/>
          <w:szCs w:val="22"/>
        </w:rPr>
        <w:t xml:space="preserve"> al momento de cobrar (requiere cliente registrado); el servidor recalcula el total con ese porcentaje. Si al vender se olvidó aplicarlo, también puede aplicarse </w:t>
      </w:r>
      <w:r>
        <w:rPr>
          <w:rStyle w:val="Fuerte"/>
          <w:rFonts w:ascii="Segoe UI" w:hAnsi="Segoe UI" w:cs="Segoe UI"/>
          <w:color w:val="1A1A1A"/>
          <w:sz w:val="22"/>
          <w:szCs w:val="22"/>
        </w:rPr>
        <w:t>después sobre una deuda de fiado</w:t>
      </w:r>
      <w:r>
        <w:rPr>
          <w:rFonts w:ascii="Segoe UI" w:hAnsi="Segoe UI" w:cs="Segoe UI"/>
          <w:color w:val="1A1A1A"/>
          <w:sz w:val="22"/>
          <w:szCs w:val="22"/>
        </w:rPr>
        <w:t>: reduce el saldo pendiente sin tocar la caja, una sola vez por deuda.</w:t>
      </w:r>
    </w:p>
    <w:p w14:paraId="2AC92447"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2.9 Marcas</w:t>
      </w:r>
    </w:p>
    <w:p w14:paraId="01817CCE"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El catálogo soporta </w:t>
      </w:r>
      <w:r>
        <w:rPr>
          <w:rStyle w:val="Fuerte"/>
          <w:rFonts w:ascii="Segoe UI" w:hAnsi="Segoe UI" w:cs="Segoe UI"/>
          <w:color w:val="1A1A1A"/>
          <w:sz w:val="22"/>
          <w:szCs w:val="22"/>
        </w:rPr>
        <w:t>múltiples marcas</w:t>
      </w:r>
      <w:r>
        <w:rPr>
          <w:rFonts w:ascii="Segoe UI" w:hAnsi="Segoe UI" w:cs="Segoe UI"/>
          <w:color w:val="1A1A1A"/>
          <w:sz w:val="22"/>
          <w:szCs w:val="22"/>
        </w:rPr>
        <w:t xml:space="preserve"> (p. ej. </w:t>
      </w:r>
      <w:r>
        <w:rPr>
          <w:rStyle w:val="CdigoHTML"/>
        </w:rPr>
        <w:t>elevate</w:t>
      </w:r>
      <w:r>
        <w:rPr>
          <w:rFonts w:ascii="Segoe UI" w:hAnsi="Segoe UI" w:cs="Segoe UI"/>
          <w:color w:val="1A1A1A"/>
          <w:sz w:val="22"/>
          <w:szCs w:val="22"/>
        </w:rPr>
        <w:t xml:space="preserve">, </w:t>
      </w:r>
      <w:r>
        <w:rPr>
          <w:rStyle w:val="CdigoHTML"/>
        </w:rPr>
        <w:t>fitbull</w:t>
      </w:r>
      <w:r>
        <w:rPr>
          <w:rFonts w:ascii="Segoe UI" w:hAnsi="Segoe UI" w:cs="Segoe UI"/>
          <w:color w:val="1A1A1A"/>
          <w:sz w:val="22"/>
          <w:szCs w:val="22"/>
        </w:rPr>
        <w:t>). Un producto puede pertenecer a una o varias marcas, y la tienda pública tiene una vista de menú por marca (</w:t>
      </w:r>
      <w:r>
        <w:rPr>
          <w:rStyle w:val="CdigoHTML"/>
        </w:rPr>
        <w:t>/menu/[marca]</w:t>
      </w:r>
      <w:r>
        <w:rPr>
          <w:rFonts w:ascii="Segoe UI" w:hAnsi="Segoe UI" w:cs="Segoe UI"/>
          <w:color w:val="1A1A1A"/>
          <w:sz w:val="22"/>
          <w:szCs w:val="22"/>
        </w:rPr>
        <w:t>).</w:t>
      </w:r>
    </w:p>
    <w:p w14:paraId="5F9DA979"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2.10 Insumos, recetas y stock</w:t>
      </w:r>
    </w:p>
    <w:p w14:paraId="3E7B8177" w14:textId="77777777" w:rsidR="00857DDD" w:rsidRDefault="00857DDD">
      <w:pPr>
        <w:numPr>
          <w:ilvl w:val="0"/>
          <w:numId w:val="4"/>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Insumo:</w:t>
      </w:r>
      <w:r>
        <w:rPr>
          <w:rFonts w:ascii="Segoe UI" w:eastAsia="Times New Roman" w:hAnsi="Segoe UI" w:cs="Segoe UI"/>
          <w:color w:val="1A1A1A"/>
          <w:sz w:val="22"/>
          <w:szCs w:val="22"/>
        </w:rPr>
        <w:t xml:space="preserve"> materia prima (harina, pollo, envases…), con stock actual, stock mínimo, punto crítico y unidad de medida.</w:t>
      </w:r>
    </w:p>
    <w:p w14:paraId="232296DC" w14:textId="77777777" w:rsidR="00857DDD" w:rsidRDefault="00857DDD">
      <w:pPr>
        <w:numPr>
          <w:ilvl w:val="0"/>
          <w:numId w:val="4"/>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Insumo mixto:</w:t>
      </w:r>
      <w:r>
        <w:rPr>
          <w:rFonts w:ascii="Segoe UI" w:eastAsia="Times New Roman" w:hAnsi="Segoe UI" w:cs="Segoe UI"/>
          <w:color w:val="1A1A1A"/>
          <w:sz w:val="22"/>
          <w:szCs w:val="22"/>
        </w:rPr>
        <w:t xml:space="preserve"> insumo compuesto por otros insumos (una preparación intermedia).</w:t>
      </w:r>
    </w:p>
    <w:p w14:paraId="01024D98" w14:textId="77777777" w:rsidR="00857DDD" w:rsidRDefault="00857DDD">
      <w:pPr>
        <w:numPr>
          <w:ilvl w:val="0"/>
          <w:numId w:val="4"/>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Receta:</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 xml:space="preserve">define qué insumos y cuánto consume cada producto. Es la base del </w:t>
      </w:r>
      <w:r>
        <w:rPr>
          <w:rStyle w:val="Fuerte"/>
          <w:rFonts w:ascii="Segoe UI" w:eastAsia="Times New Roman" w:hAnsi="Segoe UI" w:cs="Segoe UI"/>
          <w:color w:val="1A1A1A"/>
          <w:sz w:val="22"/>
          <w:szCs w:val="22"/>
        </w:rPr>
        <w:t>descuento automático de stock</w:t>
      </w:r>
      <w:r>
        <w:rPr>
          <w:rFonts w:ascii="Segoe UI" w:eastAsia="Times New Roman" w:hAnsi="Segoe UI" w:cs="Segoe UI"/>
          <w:color w:val="1A1A1A"/>
          <w:sz w:val="22"/>
          <w:szCs w:val="22"/>
        </w:rPr>
        <w:t>.</w:t>
      </w:r>
    </w:p>
    <w:p w14:paraId="50676143" w14:textId="77777777" w:rsidR="00857DDD" w:rsidRDefault="00857DDD">
      <w:pPr>
        <w:numPr>
          <w:ilvl w:val="0"/>
          <w:numId w:val="4"/>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Producto de reventa:</w:t>
      </w:r>
      <w:r>
        <w:rPr>
          <w:rFonts w:ascii="Segoe UI" w:eastAsia="Times New Roman" w:hAnsi="Segoe UI" w:cs="Segoe UI"/>
          <w:color w:val="1A1A1A"/>
          <w:sz w:val="22"/>
          <w:szCs w:val="22"/>
        </w:rPr>
        <w:t xml:space="preserve"> producto que no se elabora, sino que se vende tal cual (se mapea directo a un insumo).</w:t>
      </w:r>
    </w:p>
    <w:p w14:paraId="290B2527"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3A23A71C">
          <v:rect id="_x0000_i1028" style="width:0;height:1.5pt" o:hralign="center" o:hrstd="t" o:hr="t" fillcolor="#a0a0a0" stroked="f"/>
        </w:pict>
      </w:r>
    </w:p>
    <w:p w14:paraId="2B9D17FE"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3. Acceso al sistema y seguridad</w:t>
      </w:r>
    </w:p>
    <w:p w14:paraId="44AE4869"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3.1 Inicio de sesión</w:t>
      </w:r>
    </w:p>
    <w:p w14:paraId="6D1CB584" w14:textId="77777777" w:rsidR="00857DDD" w:rsidRDefault="00857DDD">
      <w:pPr>
        <w:numPr>
          <w:ilvl w:val="0"/>
          <w:numId w:val="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La pantalla de acceso está en </w:t>
      </w:r>
      <w:r>
        <w:rPr>
          <w:rStyle w:val="CdigoHTML"/>
          <w:b/>
          <w:bCs/>
        </w:rPr>
        <w:t>/login</w:t>
      </w:r>
      <w:r>
        <w:rPr>
          <w:rFonts w:ascii="Segoe UI" w:eastAsia="Times New Roman" w:hAnsi="Segoe UI" w:cs="Segoe UI"/>
          <w:color w:val="1A1A1A"/>
          <w:sz w:val="22"/>
          <w:szCs w:val="22"/>
        </w:rPr>
        <w:t>.</w:t>
      </w:r>
    </w:p>
    <w:p w14:paraId="016C6CD6" w14:textId="77777777" w:rsidR="00857DDD" w:rsidRDefault="00857DDD">
      <w:pPr>
        <w:numPr>
          <w:ilvl w:val="0"/>
          <w:numId w:val="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Puedes ingresar con tu </w:t>
      </w:r>
      <w:r>
        <w:rPr>
          <w:rStyle w:val="Fuerte"/>
          <w:rFonts w:ascii="Segoe UI" w:eastAsia="Times New Roman" w:hAnsi="Segoe UI" w:cs="Segoe UI"/>
          <w:color w:val="1A1A1A"/>
          <w:sz w:val="22"/>
          <w:szCs w:val="22"/>
        </w:rPr>
        <w:t>correo o tu nombre de usuario</w:t>
      </w:r>
      <w:r>
        <w:rPr>
          <w:rFonts w:ascii="Segoe UI" w:eastAsia="Times New Roman" w:hAnsi="Segoe UI" w:cs="Segoe UI"/>
          <w:color w:val="1A1A1A"/>
          <w:sz w:val="22"/>
          <w:szCs w:val="22"/>
        </w:rPr>
        <w:t xml:space="preserve"> + contraseña.</w:t>
      </w:r>
    </w:p>
    <w:p w14:paraId="3798062A" w14:textId="77777777" w:rsidR="00857DDD" w:rsidRDefault="00857DDD">
      <w:pPr>
        <w:numPr>
          <w:ilvl w:val="0"/>
          <w:numId w:val="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Tras iniciar sesión, el sistema te lleva automáticamente a tu área según tu rol:</w:t>
      </w:r>
    </w:p>
    <w:p w14:paraId="5E314A7B" w14:textId="77777777" w:rsidR="00857DDD" w:rsidRDefault="00857DDD">
      <w:pPr>
        <w:numPr>
          <w:ilvl w:val="1"/>
          <w:numId w:val="5"/>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Dueño / Administrador →</w:t>
      </w:r>
      <w:r>
        <w:rPr>
          <w:rFonts w:ascii="Segoe UI" w:eastAsia="Times New Roman" w:hAnsi="Segoe UI" w:cs="Segoe UI"/>
          <w:color w:val="1A1A1A"/>
          <w:sz w:val="22"/>
          <w:szCs w:val="22"/>
        </w:rPr>
        <w:t xml:space="preserve"> </w:t>
      </w:r>
      <w:r>
        <w:rPr>
          <w:rStyle w:val="CdigoHTML"/>
        </w:rPr>
        <w:t>/admin</w:t>
      </w:r>
      <w:r>
        <w:rPr>
          <w:rFonts w:ascii="Segoe UI" w:eastAsia="Times New Roman" w:hAnsi="Segoe UI" w:cs="Segoe UI"/>
          <w:color w:val="1A1A1A"/>
          <w:sz w:val="22"/>
          <w:szCs w:val="22"/>
        </w:rPr>
        <w:t xml:space="preserve"> (Panel de Administración).</w:t>
      </w:r>
    </w:p>
    <w:p w14:paraId="24033218" w14:textId="77777777" w:rsidR="00857DDD" w:rsidRDefault="00857DDD">
      <w:pPr>
        <w:numPr>
          <w:ilvl w:val="1"/>
          <w:numId w:val="5"/>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Cajero →</w:t>
      </w:r>
      <w:r>
        <w:rPr>
          <w:rFonts w:ascii="Segoe UI" w:eastAsia="Times New Roman" w:hAnsi="Segoe UI" w:cs="Segoe UI"/>
          <w:color w:val="1A1A1A"/>
          <w:sz w:val="22"/>
          <w:szCs w:val="22"/>
        </w:rPr>
        <w:t xml:space="preserve"> </w:t>
      </w:r>
      <w:r>
        <w:rPr>
          <w:rStyle w:val="CdigoHTML"/>
        </w:rPr>
        <w:t>/caja</w:t>
      </w:r>
      <w:r>
        <w:rPr>
          <w:rFonts w:ascii="Segoe UI" w:eastAsia="Times New Roman" w:hAnsi="Segoe UI" w:cs="Segoe UI"/>
          <w:color w:val="1A1A1A"/>
          <w:sz w:val="22"/>
          <w:szCs w:val="22"/>
        </w:rPr>
        <w:t xml:space="preserve"> (Panel de Caja).</w:t>
      </w:r>
    </w:p>
    <w:p w14:paraId="29A57B4B" w14:textId="77777777" w:rsidR="00857DDD" w:rsidRDefault="00857DDD">
      <w:pPr>
        <w:numPr>
          <w:ilvl w:val="1"/>
          <w:numId w:val="5"/>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Cliente →</w:t>
      </w:r>
      <w:r>
        <w:rPr>
          <w:rFonts w:ascii="Segoe UI" w:eastAsia="Times New Roman" w:hAnsi="Segoe UI" w:cs="Segoe UI"/>
          <w:color w:val="1A1A1A"/>
          <w:sz w:val="22"/>
          <w:szCs w:val="22"/>
        </w:rPr>
        <w:t xml:space="preserve"> </w:t>
      </w:r>
      <w:r>
        <w:rPr>
          <w:rStyle w:val="CdigoHTML"/>
        </w:rPr>
        <w:t>/</w:t>
      </w:r>
      <w:r>
        <w:rPr>
          <w:rFonts w:ascii="Segoe UI" w:eastAsia="Times New Roman" w:hAnsi="Segoe UI" w:cs="Segoe UI"/>
          <w:color w:val="1A1A1A"/>
          <w:sz w:val="22"/>
          <w:szCs w:val="22"/>
        </w:rPr>
        <w:t xml:space="preserve"> (Tienda).</w:t>
      </w:r>
    </w:p>
    <w:p w14:paraId="4C77A50B" w14:textId="77777777" w:rsidR="00857DDD" w:rsidRDefault="00857DDD">
      <w:pPr>
        <w:numPr>
          <w:ilvl w:val="0"/>
          <w:numId w:val="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Si tu usuario está </w:t>
      </w:r>
      <w:r>
        <w:rPr>
          <w:rStyle w:val="Fuerte"/>
          <w:rFonts w:ascii="Segoe UI" w:eastAsia="Times New Roman" w:hAnsi="Segoe UI" w:cs="Segoe UI"/>
          <w:color w:val="1A1A1A"/>
          <w:sz w:val="22"/>
          <w:szCs w:val="22"/>
        </w:rPr>
        <w:t>inactivo</w:t>
      </w:r>
      <w:r>
        <w:rPr>
          <w:rFonts w:ascii="Segoe UI" w:eastAsia="Times New Roman" w:hAnsi="Segoe UI" w:cs="Segoe UI"/>
          <w:color w:val="1A1A1A"/>
          <w:sz w:val="22"/>
          <w:szCs w:val="22"/>
        </w:rPr>
        <w:t>, no podrás entrar (mensaje "Usuario inactivo").</w:t>
      </w:r>
    </w:p>
    <w:p w14:paraId="250364B3"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3.2 Seguridad de la sesión</w:t>
      </w:r>
    </w:p>
    <w:p w14:paraId="0E3AE85E" w14:textId="77777777" w:rsidR="00857DDD" w:rsidRDefault="00857DDD">
      <w:pPr>
        <w:numPr>
          <w:ilvl w:val="0"/>
          <w:numId w:val="6"/>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La sesión usa un </w:t>
      </w:r>
      <w:r>
        <w:rPr>
          <w:rStyle w:val="Fuerte"/>
          <w:rFonts w:ascii="Segoe UI" w:eastAsia="Times New Roman" w:hAnsi="Segoe UI" w:cs="Segoe UI"/>
          <w:color w:val="1A1A1A"/>
          <w:sz w:val="22"/>
          <w:szCs w:val="22"/>
        </w:rPr>
        <w:t>token JWT</w:t>
      </w:r>
      <w:r>
        <w:rPr>
          <w:rFonts w:ascii="Segoe UI" w:eastAsia="Times New Roman" w:hAnsi="Segoe UI" w:cs="Segoe UI"/>
          <w:color w:val="1A1A1A"/>
          <w:sz w:val="22"/>
          <w:szCs w:val="22"/>
        </w:rPr>
        <w:t xml:space="preserve"> firmado que se guarda en tu navegador y acompaña cada petición.</w:t>
      </w:r>
    </w:p>
    <w:p w14:paraId="04F1209D" w14:textId="77777777" w:rsidR="00857DDD" w:rsidRDefault="00857DDD">
      <w:pPr>
        <w:numPr>
          <w:ilvl w:val="0"/>
          <w:numId w:val="6"/>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 token </w:t>
      </w:r>
      <w:r>
        <w:rPr>
          <w:rStyle w:val="Fuerte"/>
          <w:rFonts w:ascii="Segoe UI" w:eastAsia="Times New Roman" w:hAnsi="Segoe UI" w:cs="Segoe UI"/>
          <w:color w:val="1A1A1A"/>
          <w:sz w:val="22"/>
          <w:szCs w:val="22"/>
        </w:rPr>
        <w:t>expira</w:t>
      </w:r>
      <w:r>
        <w:rPr>
          <w:rFonts w:ascii="Segoe UI" w:eastAsia="Times New Roman" w:hAnsi="Segoe UI" w:cs="Segoe UI"/>
          <w:color w:val="1A1A1A"/>
          <w:sz w:val="22"/>
          <w:szCs w:val="22"/>
        </w:rPr>
        <w:t xml:space="preserve"> por tiempo; si expira deberás iniciar sesión de nuevo.</w:t>
      </w:r>
    </w:p>
    <w:p w14:paraId="317CDEEF" w14:textId="77777777" w:rsidR="00857DDD" w:rsidRDefault="00857DDD">
      <w:pPr>
        <w:numPr>
          <w:ilvl w:val="0"/>
          <w:numId w:val="6"/>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Las contraseñas se almacenan </w:t>
      </w:r>
      <w:r>
        <w:rPr>
          <w:rStyle w:val="Fuerte"/>
          <w:rFonts w:ascii="Segoe UI" w:eastAsia="Times New Roman" w:hAnsi="Segoe UI" w:cs="Segoe UI"/>
          <w:color w:val="1A1A1A"/>
          <w:sz w:val="22"/>
          <w:szCs w:val="22"/>
        </w:rPr>
        <w:t>cifradas</w:t>
      </w:r>
      <w:r>
        <w:rPr>
          <w:rFonts w:ascii="Segoe UI" w:eastAsia="Times New Roman" w:hAnsi="Segoe UI" w:cs="Segoe UI"/>
          <w:color w:val="1A1A1A"/>
          <w:sz w:val="22"/>
          <w:szCs w:val="22"/>
        </w:rPr>
        <w:t xml:space="preserve"> (hash bcrypt); nadie —ni el administrador— puede verlas en texto plano.</w:t>
      </w:r>
    </w:p>
    <w:p w14:paraId="1E813DA2" w14:textId="77777777" w:rsidR="00857DDD" w:rsidRDefault="00857DDD">
      <w:pPr>
        <w:numPr>
          <w:ilvl w:val="0"/>
          <w:numId w:val="6"/>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Cada acceso registra tu </w:t>
      </w:r>
      <w:r>
        <w:rPr>
          <w:rStyle w:val="Fuerte"/>
          <w:rFonts w:ascii="Segoe UI" w:eastAsia="Times New Roman" w:hAnsi="Segoe UI" w:cs="Segoe UI"/>
          <w:color w:val="1A1A1A"/>
          <w:sz w:val="22"/>
          <w:szCs w:val="22"/>
        </w:rPr>
        <w:t>último acceso</w:t>
      </w:r>
      <w:r>
        <w:rPr>
          <w:rFonts w:ascii="Segoe UI" w:eastAsia="Times New Roman" w:hAnsi="Segoe UI" w:cs="Segoe UI"/>
          <w:color w:val="1A1A1A"/>
          <w:sz w:val="22"/>
          <w:szCs w:val="22"/>
        </w:rPr>
        <w:t>.</w:t>
      </w:r>
    </w:p>
    <w:p w14:paraId="5F263C47"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3.3 Cierre de sesión</w:t>
      </w:r>
    </w:p>
    <w:p w14:paraId="58E3541F" w14:textId="77777777" w:rsidR="00857DDD" w:rsidRDefault="00857DDD">
      <w:pPr>
        <w:numPr>
          <w:ilvl w:val="0"/>
          <w:numId w:val="7"/>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En el panel (Admin o Caja) usa </w:t>
      </w:r>
      <w:r>
        <w:rPr>
          <w:rStyle w:val="Fuerte"/>
          <w:rFonts w:ascii="Segoe UI" w:eastAsia="Times New Roman" w:hAnsi="Segoe UI" w:cs="Segoe UI"/>
          <w:color w:val="1A1A1A"/>
          <w:sz w:val="22"/>
          <w:szCs w:val="22"/>
        </w:rPr>
        <w:t>"Cerrar sesión"</w:t>
      </w:r>
      <w:r>
        <w:rPr>
          <w:rFonts w:ascii="Segoe UI" w:eastAsia="Times New Roman" w:hAnsi="Segoe UI" w:cs="Segoe UI"/>
          <w:color w:val="1A1A1A"/>
          <w:sz w:val="22"/>
          <w:szCs w:val="22"/>
        </w:rPr>
        <w:t xml:space="preserve"> en el pie del menú lateral. Esto borra tu token del navegador y te devuelve a </w:t>
      </w:r>
      <w:r>
        <w:rPr>
          <w:rStyle w:val="CdigoHTML"/>
        </w:rPr>
        <w:t>/login</w:t>
      </w:r>
      <w:r>
        <w:rPr>
          <w:rFonts w:ascii="Segoe UI" w:eastAsia="Times New Roman" w:hAnsi="Segoe UI" w:cs="Segoe UI"/>
          <w:color w:val="1A1A1A"/>
          <w:sz w:val="22"/>
          <w:szCs w:val="22"/>
        </w:rPr>
        <w:t>.</w:t>
      </w:r>
    </w:p>
    <w:p w14:paraId="241F0B6B" w14:textId="77777777" w:rsidR="00857DDD" w:rsidRDefault="00857DDD">
      <w:pPr>
        <w:pStyle w:val="NormalWeb"/>
        <w:shd w:val="clear" w:color="auto" w:fill="F7F7F8"/>
        <w:divId w:val="125008714"/>
        <w:rPr>
          <w:rFonts w:ascii="Segoe UI" w:hAnsi="Segoe UI" w:cs="Segoe UI"/>
          <w:color w:val="1A1A1A"/>
          <w:sz w:val="22"/>
          <w:szCs w:val="22"/>
        </w:rPr>
      </w:pPr>
      <w:r>
        <w:rPr>
          <w:rStyle w:val="Fuerte"/>
          <w:rFonts w:ascii="Segoe UI" w:hAnsi="Segoe UI" w:cs="Segoe UI"/>
          <w:color w:val="1A1A1A"/>
          <w:sz w:val="22"/>
          <w:szCs w:val="22"/>
        </w:rPr>
        <w:t>Buena práctica:</w:t>
      </w:r>
      <w:r>
        <w:rPr>
          <w:rFonts w:ascii="Segoe UI" w:hAnsi="Segoe UI" w:cs="Segoe UI"/>
          <w:color w:val="1A1A1A"/>
          <w:sz w:val="22"/>
          <w:szCs w:val="22"/>
        </w:rPr>
        <w:t xml:space="preserve"> cierra sesión al terminar tu turno, sobre todo en equipos compartidos del local.</w:t>
      </w:r>
    </w:p>
    <w:p w14:paraId="5605DFC3"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04CEB13F">
          <v:rect id="_x0000_i1029" style="width:0;height:1.5pt" o:hralign="center" o:hrstd="t" o:hr="t" fillcolor="#a0a0a0" stroked="f"/>
        </w:pict>
      </w:r>
    </w:p>
    <w:p w14:paraId="3A661827"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4. Roles y matriz de permisos</w:t>
      </w:r>
    </w:p>
    <w:p w14:paraId="79B9619D"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El sistema define cuatro roles con base de datos (</w:t>
      </w:r>
      <w:r>
        <w:rPr>
          <w:rStyle w:val="CdigoHTML"/>
        </w:rPr>
        <w:t>DUENO</w:t>
      </w:r>
      <w:r>
        <w:rPr>
          <w:rFonts w:ascii="Segoe UI" w:hAnsi="Segoe UI" w:cs="Segoe UI"/>
          <w:color w:val="1A1A1A"/>
          <w:sz w:val="22"/>
          <w:szCs w:val="22"/>
        </w:rPr>
        <w:t xml:space="preserve">, </w:t>
      </w:r>
      <w:r>
        <w:rPr>
          <w:rStyle w:val="CdigoHTML"/>
        </w:rPr>
        <w:t>ADMIN</w:t>
      </w:r>
      <w:r>
        <w:rPr>
          <w:rFonts w:ascii="Segoe UI" w:hAnsi="Segoe UI" w:cs="Segoe UI"/>
          <w:color w:val="1A1A1A"/>
          <w:sz w:val="22"/>
          <w:szCs w:val="22"/>
        </w:rPr>
        <w:t xml:space="preserve">, </w:t>
      </w:r>
      <w:r>
        <w:rPr>
          <w:rStyle w:val="CdigoHTML"/>
        </w:rPr>
        <w:t>CAJERO</w:t>
      </w:r>
      <w:r>
        <w:rPr>
          <w:rFonts w:ascii="Segoe UI" w:hAnsi="Segoe UI" w:cs="Segoe UI"/>
          <w:color w:val="1A1A1A"/>
          <w:sz w:val="22"/>
          <w:szCs w:val="22"/>
        </w:rPr>
        <w:t xml:space="preserve">, </w:t>
      </w:r>
      <w:r>
        <w:rPr>
          <w:rStyle w:val="CdigoHTML"/>
        </w:rPr>
        <w:t>CLIENTE</w:t>
      </w:r>
      <w:r>
        <w:rPr>
          <w:rFonts w:ascii="Segoe UI" w:hAnsi="Segoe UI" w:cs="Segoe UI"/>
          <w:color w:val="1A1A1A"/>
          <w:sz w:val="22"/>
          <w:szCs w:val="22"/>
        </w:rPr>
        <w:t xml:space="preserve">) más el </w:t>
      </w:r>
      <w:r>
        <w:rPr>
          <w:rStyle w:val="Fuerte"/>
          <w:rFonts w:ascii="Segoe UI" w:hAnsi="Segoe UI" w:cs="Segoe UI"/>
          <w:color w:val="1A1A1A"/>
          <w:sz w:val="22"/>
          <w:szCs w:val="22"/>
        </w:rPr>
        <w:t>Repartidor</w:t>
      </w:r>
      <w:r>
        <w:rPr>
          <w:rFonts w:ascii="Segoe UI" w:hAnsi="Segoe UI" w:cs="Segoe UI"/>
          <w:color w:val="1A1A1A"/>
          <w:sz w:val="22"/>
          <w:szCs w:val="22"/>
        </w:rPr>
        <w:t xml:space="preserve">, que </w:t>
      </w:r>
      <w:r>
        <w:rPr>
          <w:rStyle w:val="Fuerte"/>
          <w:rFonts w:ascii="Segoe UI" w:hAnsi="Segoe UI" w:cs="Segoe UI"/>
          <w:color w:val="1A1A1A"/>
          <w:sz w:val="22"/>
          <w:szCs w:val="22"/>
        </w:rPr>
        <w:t>no tiene cuenta</w:t>
      </w:r>
      <w:r>
        <w:rPr>
          <w:rFonts w:ascii="Segoe UI" w:hAnsi="Segoe UI" w:cs="Segoe UI"/>
          <w:color w:val="1A1A1A"/>
          <w:sz w:val="22"/>
          <w:szCs w:val="22"/>
        </w:rPr>
        <w:t>: opera a través de un enlace único y temporal.</w:t>
      </w:r>
    </w:p>
    <w:tbl>
      <w:tblPr>
        <w:tblW w:w="5000" w:type="pct"/>
        <w:tblCellMar>
          <w:top w:w="15" w:type="dxa"/>
          <w:left w:w="15" w:type="dxa"/>
          <w:bottom w:w="15" w:type="dxa"/>
          <w:right w:w="15" w:type="dxa"/>
        </w:tblCellMar>
        <w:tblLook w:val="04A0" w:firstRow="1" w:lastRow="0" w:firstColumn="1" w:lastColumn="0" w:noHBand="0" w:noVBand="1"/>
      </w:tblPr>
      <w:tblGrid>
        <w:gridCol w:w="1579"/>
        <w:gridCol w:w="2440"/>
        <w:gridCol w:w="4991"/>
      </w:tblGrid>
      <w:tr w:rsidR="00000000" w14:paraId="01C942C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57E2AEE2"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Rol</w:t>
            </w:r>
          </w:p>
        </w:tc>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2E5BEED7"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Dónde trabaja</w:t>
            </w:r>
          </w:p>
        </w:tc>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17E686AC"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Para qué sirve</w:t>
            </w:r>
          </w:p>
        </w:tc>
      </w:tr>
      <w:tr w:rsidR="00000000" w14:paraId="56C18EEE"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2113EBBE" w14:textId="77777777" w:rsidR="00857DDD" w:rsidRDefault="00857DDD">
            <w:pPr>
              <w:spacing w:before="150" w:after="150"/>
              <w:rPr>
                <w:rFonts w:ascii="Segoe UI" w:eastAsia="Times New Roman" w:hAnsi="Segoe UI" w:cs="Segoe UI"/>
                <w:color w:val="1A1A1A"/>
                <w:sz w:val="19"/>
                <w:szCs w:val="19"/>
              </w:rPr>
            </w:pPr>
            <w:r>
              <w:rPr>
                <w:rStyle w:val="Fuerte"/>
                <w:rFonts w:ascii="Segoe UI" w:eastAsia="Times New Roman" w:hAnsi="Segoe UI" w:cs="Segoe UI"/>
                <w:color w:val="1A1A1A"/>
                <w:sz w:val="19"/>
                <w:szCs w:val="19"/>
              </w:rPr>
              <w:t>DUEÑO</w:t>
            </w:r>
            <w:r>
              <w:rPr>
                <w:rFonts w:ascii="Segoe UI" w:eastAsia="Times New Roman" w:hAnsi="Segoe UI" w:cs="Segoe UI"/>
                <w:color w:val="1A1A1A"/>
                <w:sz w:val="19"/>
                <w:szCs w:val="19"/>
              </w:rPr>
              <w:t xml:space="preserve"> (</w:t>
            </w:r>
            <w:r>
              <w:rPr>
                <w:rStyle w:val="CdigoHTML"/>
              </w:rPr>
              <w:t>DUENO</w:t>
            </w:r>
            <w:r>
              <w:rPr>
                <w:rFonts w:ascii="Segoe UI" w:eastAsia="Times New Roman" w:hAnsi="Segoe UI" w:cs="Segoe UI"/>
                <w:color w:val="1A1A1A"/>
                <w:sz w:val="19"/>
                <w:szCs w:val="19"/>
              </w:rPr>
              <w:t>)</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14479FE3"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Panel de Administración </w:t>
            </w:r>
            <w:r>
              <w:rPr>
                <w:rStyle w:val="CdigoHTML"/>
              </w:rPr>
              <w:t>/admin</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1ACD7300"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Control total: operación, catálogo, inventario, finanzas, usuarios y auditoría. Máxima autoridad del negocio.</w:t>
            </w:r>
          </w:p>
        </w:tc>
      </w:tr>
      <w:tr w:rsidR="00000000" w14:paraId="5A560E09"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5A9528AF" w14:textId="77777777" w:rsidR="00857DDD" w:rsidRDefault="00857DDD">
            <w:pPr>
              <w:spacing w:before="150" w:after="150"/>
              <w:rPr>
                <w:rFonts w:ascii="Segoe UI" w:eastAsia="Times New Roman" w:hAnsi="Segoe UI" w:cs="Segoe UI"/>
                <w:color w:val="1A1A1A"/>
                <w:sz w:val="19"/>
                <w:szCs w:val="19"/>
              </w:rPr>
            </w:pPr>
            <w:r>
              <w:rPr>
                <w:rStyle w:val="Fuerte"/>
                <w:rFonts w:ascii="Segoe UI" w:eastAsia="Times New Roman" w:hAnsi="Segoe UI" w:cs="Segoe UI"/>
                <w:color w:val="1A1A1A"/>
                <w:sz w:val="19"/>
                <w:szCs w:val="19"/>
              </w:rPr>
              <w:t>ADMIN</w:t>
            </w:r>
            <w:r>
              <w:rPr>
                <w:rFonts w:ascii="Segoe UI" w:eastAsia="Times New Roman" w:hAnsi="Segoe UI" w:cs="Segoe UI"/>
                <w:color w:val="1A1A1A"/>
                <w:sz w:val="19"/>
                <w:szCs w:val="19"/>
              </w:rPr>
              <w:t xml:space="preserve"> (</w:t>
            </w:r>
            <w:r>
              <w:rPr>
                <w:rStyle w:val="CdigoHTML"/>
              </w:rPr>
              <w:t>ADMIN</w:t>
            </w:r>
            <w:r>
              <w:rPr>
                <w:rFonts w:ascii="Segoe UI" w:eastAsia="Times New Roman" w:hAnsi="Segoe UI" w:cs="Segoe UI"/>
                <w:color w:val="1A1A1A"/>
                <w:sz w:val="19"/>
                <w:szCs w:val="19"/>
              </w:rPr>
              <w:t>)</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2746B4D1"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Panel de Administración </w:t>
            </w:r>
            <w:r>
              <w:rPr>
                <w:rStyle w:val="CdigoHTML"/>
              </w:rPr>
              <w:t>/admin</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5E937756"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Mismas capacidades operativas que el dueño sobre el back office.</w:t>
            </w:r>
          </w:p>
        </w:tc>
      </w:tr>
      <w:tr w:rsidR="00000000" w14:paraId="128ACA09"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32654969" w14:textId="77777777" w:rsidR="00857DDD" w:rsidRDefault="00857DDD">
            <w:pPr>
              <w:spacing w:before="150" w:after="150"/>
              <w:rPr>
                <w:rFonts w:ascii="Segoe UI" w:eastAsia="Times New Roman" w:hAnsi="Segoe UI" w:cs="Segoe UI"/>
                <w:color w:val="1A1A1A"/>
                <w:sz w:val="19"/>
                <w:szCs w:val="19"/>
              </w:rPr>
            </w:pPr>
            <w:r>
              <w:rPr>
                <w:rStyle w:val="Fuerte"/>
                <w:rFonts w:ascii="Segoe UI" w:eastAsia="Times New Roman" w:hAnsi="Segoe UI" w:cs="Segoe UI"/>
                <w:color w:val="1A1A1A"/>
                <w:sz w:val="19"/>
                <w:szCs w:val="19"/>
              </w:rPr>
              <w:t>CAJERO</w:t>
            </w:r>
            <w:r>
              <w:rPr>
                <w:rFonts w:ascii="Segoe UI" w:eastAsia="Times New Roman" w:hAnsi="Segoe UI" w:cs="Segoe UI"/>
                <w:color w:val="1A1A1A"/>
                <w:sz w:val="19"/>
                <w:szCs w:val="19"/>
              </w:rPr>
              <w:t xml:space="preserve"> (</w:t>
            </w:r>
            <w:r>
              <w:rPr>
                <w:rStyle w:val="CdigoHTML"/>
              </w:rPr>
              <w:t>CAJERO</w:t>
            </w:r>
            <w:r>
              <w:rPr>
                <w:rFonts w:ascii="Segoe UI" w:eastAsia="Times New Roman" w:hAnsi="Segoe UI" w:cs="Segoe UI"/>
                <w:color w:val="1A1A1A"/>
                <w:sz w:val="19"/>
                <w:szCs w:val="19"/>
              </w:rPr>
              <w:t>)</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2BE0853"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Panel de Caja </w:t>
            </w:r>
            <w:r>
              <w:rPr>
                <w:rStyle w:val="CdigoHTML"/>
              </w:rPr>
              <w:t>/caja</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F52476B"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Opera el día a día: cobra ventas, entrega pedidos, gestiona su turno de caja y cobra fiados.</w:t>
            </w:r>
          </w:p>
        </w:tc>
      </w:tr>
      <w:tr w:rsidR="00000000" w14:paraId="7DFAABF7"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1757FFA" w14:textId="77777777" w:rsidR="00857DDD" w:rsidRDefault="00857DDD">
            <w:pPr>
              <w:spacing w:before="150" w:after="150"/>
              <w:rPr>
                <w:rFonts w:ascii="Segoe UI" w:eastAsia="Times New Roman" w:hAnsi="Segoe UI" w:cs="Segoe UI"/>
                <w:color w:val="1A1A1A"/>
                <w:sz w:val="19"/>
                <w:szCs w:val="19"/>
              </w:rPr>
            </w:pPr>
            <w:r>
              <w:rPr>
                <w:rStyle w:val="Fuerte"/>
                <w:rFonts w:ascii="Segoe UI" w:eastAsia="Times New Roman" w:hAnsi="Segoe UI" w:cs="Segoe UI"/>
                <w:color w:val="1A1A1A"/>
                <w:sz w:val="19"/>
                <w:szCs w:val="19"/>
              </w:rPr>
              <w:t>CLIENTE</w:t>
            </w:r>
            <w:r>
              <w:rPr>
                <w:rFonts w:ascii="Segoe UI" w:eastAsia="Times New Roman" w:hAnsi="Segoe UI" w:cs="Segoe UI"/>
                <w:color w:val="1A1A1A"/>
                <w:sz w:val="19"/>
                <w:szCs w:val="19"/>
              </w:rPr>
              <w:t xml:space="preserve"> (</w:t>
            </w:r>
            <w:r>
              <w:rPr>
                <w:rStyle w:val="CdigoHTML"/>
              </w:rPr>
              <w:t>CLIENTE</w:t>
            </w:r>
            <w:r>
              <w:rPr>
                <w:rFonts w:ascii="Segoe UI" w:eastAsia="Times New Roman" w:hAnsi="Segoe UI" w:cs="Segoe UI"/>
                <w:color w:val="1A1A1A"/>
                <w:sz w:val="19"/>
                <w:szCs w:val="19"/>
              </w:rPr>
              <w:t>)</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43BB8950"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Tienda </w:t>
            </w:r>
            <w:r>
              <w:rPr>
                <w:rStyle w:val="CdigoHTML"/>
              </w:rPr>
              <w:t>/</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0C8FA6B2"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Compra por la web.</w:t>
            </w:r>
          </w:p>
        </w:tc>
      </w:tr>
      <w:tr w:rsidR="00000000" w14:paraId="3A9AFA47"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14A41081" w14:textId="77777777" w:rsidR="00857DDD" w:rsidRDefault="00857DDD">
            <w:pPr>
              <w:spacing w:before="150" w:after="150"/>
              <w:rPr>
                <w:rFonts w:ascii="Segoe UI" w:eastAsia="Times New Roman" w:hAnsi="Segoe UI" w:cs="Segoe UI"/>
                <w:color w:val="1A1A1A"/>
                <w:sz w:val="19"/>
                <w:szCs w:val="19"/>
              </w:rPr>
            </w:pPr>
            <w:r>
              <w:rPr>
                <w:rStyle w:val="Fuerte"/>
                <w:rFonts w:ascii="Segoe UI" w:eastAsia="Times New Roman" w:hAnsi="Segoe UI" w:cs="Segoe UI"/>
                <w:color w:val="1A1A1A"/>
                <w:sz w:val="19"/>
                <w:szCs w:val="19"/>
              </w:rPr>
              <w:t>Repartidor</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519DC62"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Enlace </w:t>
            </w:r>
            <w:r>
              <w:rPr>
                <w:rStyle w:val="CdigoHTML"/>
              </w:rPr>
              <w:t>/driver/[token]</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C288C4A"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Acepta la entrega, comparte su GPS y avanza los estados de la entrega. Sin login.</w:t>
            </w:r>
          </w:p>
        </w:tc>
      </w:tr>
    </w:tbl>
    <w:p w14:paraId="66805852"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4.1 Diferencia entre Dueño y Administrador</w:t>
      </w:r>
    </w:p>
    <w:p w14:paraId="64C93C85"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Funcionalmente, </w:t>
      </w:r>
      <w:r>
        <w:rPr>
          <w:rStyle w:val="Fuerte"/>
          <w:rFonts w:ascii="Segoe UI" w:hAnsi="Segoe UI" w:cs="Segoe UI"/>
          <w:color w:val="1A1A1A"/>
          <w:sz w:val="22"/>
          <w:szCs w:val="22"/>
        </w:rPr>
        <w:t>Dueño y Administrador comparten los mismos permisos</w:t>
      </w:r>
      <w:r>
        <w:rPr>
          <w:rFonts w:ascii="Segoe UI" w:hAnsi="Segoe UI" w:cs="Segoe UI"/>
          <w:color w:val="1A1A1A"/>
          <w:sz w:val="22"/>
          <w:szCs w:val="22"/>
        </w:rPr>
        <w:t xml:space="preserve"> en el back office: ambos pueden gestionar productos, inventario, finanzas, usuarios y auditoría. La distinción es </w:t>
      </w:r>
      <w:r>
        <w:rPr>
          <w:rStyle w:val="Fuerte"/>
          <w:rFonts w:ascii="Segoe UI" w:hAnsi="Segoe UI" w:cs="Segoe UI"/>
          <w:color w:val="1A1A1A"/>
          <w:sz w:val="22"/>
          <w:szCs w:val="22"/>
        </w:rPr>
        <w:t>jerárquica/organizativa</w:t>
      </w:r>
      <w:r>
        <w:rPr>
          <w:rFonts w:ascii="Segoe UI" w:hAnsi="Segoe UI" w:cs="Segoe UI"/>
          <w:color w:val="1A1A1A"/>
          <w:sz w:val="22"/>
          <w:szCs w:val="22"/>
        </w:rPr>
        <w:t xml:space="preserve"> </w:t>
      </w:r>
      <w:r>
        <w:rPr>
          <w:rFonts w:ascii="Segoe UI" w:hAnsi="Segoe UI" w:cs="Segoe UI"/>
          <w:color w:val="1A1A1A"/>
          <w:sz w:val="22"/>
          <w:szCs w:val="22"/>
        </w:rPr>
        <w:t>(el Dueño es la autoridad última del negocio), no una restricción técnica de módulos. Se recomienda reservar la cuenta de Dueño para el propietario y usar cuentas de Administrador para el personal de confianza que administra el sistema.</w:t>
      </w:r>
    </w:p>
    <w:p w14:paraId="1723A864"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4.2 Qué puede hacer el Cajero fuera de su panel</w:t>
      </w:r>
    </w:p>
    <w:p w14:paraId="4DFFB14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Aunque el cajero trabaja en </w:t>
      </w:r>
      <w:r>
        <w:rPr>
          <w:rStyle w:val="CdigoHTML"/>
        </w:rPr>
        <w:t>/caja</w:t>
      </w:r>
      <w:r>
        <w:rPr>
          <w:rFonts w:ascii="Segoe UI" w:hAnsi="Segoe UI" w:cs="Segoe UI"/>
          <w:color w:val="1A1A1A"/>
          <w:sz w:val="22"/>
          <w:szCs w:val="22"/>
        </w:rPr>
        <w:t>, tiene permiso para algunas acciones puntuales del dominio administrativo:</w:t>
      </w:r>
    </w:p>
    <w:p w14:paraId="654116C2" w14:textId="77777777" w:rsidR="00857DDD" w:rsidRDefault="00857DDD">
      <w:pPr>
        <w:numPr>
          <w:ilvl w:val="0"/>
          <w:numId w:val="8"/>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Registrar un fiado</w:t>
      </w:r>
      <w:r>
        <w:rPr>
          <w:rFonts w:ascii="Segoe UI" w:eastAsia="Times New Roman" w:hAnsi="Segoe UI" w:cs="Segoe UI"/>
          <w:color w:val="1A1A1A"/>
          <w:sz w:val="22"/>
          <w:szCs w:val="22"/>
        </w:rPr>
        <w:t xml:space="preserve"> (crear cuenta por cobrar asociada a una venta).</w:t>
      </w:r>
    </w:p>
    <w:p w14:paraId="0D12F722" w14:textId="77777777" w:rsidR="00857DDD" w:rsidRDefault="00857DDD">
      <w:pPr>
        <w:numPr>
          <w:ilvl w:val="0"/>
          <w:numId w:val="8"/>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Consultar marcas</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(para operar el catálogo en el POS).</w:t>
      </w:r>
    </w:p>
    <w:p w14:paraId="2B9F80FC" w14:textId="77777777" w:rsidR="00857DDD" w:rsidRDefault="00857DDD">
      <w:pPr>
        <w:numPr>
          <w:ilvl w:val="0"/>
          <w:numId w:val="8"/>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Operar el ciclo de vida de los pedidos</w:t>
      </w:r>
      <w:r>
        <w:rPr>
          <w:rFonts w:ascii="Segoe UI" w:eastAsia="Times New Roman" w:hAnsi="Segoe UI" w:cs="Segoe UI"/>
          <w:color w:val="1A1A1A"/>
          <w:sz w:val="22"/>
          <w:szCs w:val="22"/>
        </w:rPr>
        <w:t xml:space="preserve"> (cambiar estados, asignar repartidor). Admin/Dueño pueden intervenir por excepción.</w:t>
      </w:r>
    </w:p>
    <w:p w14:paraId="21240EC7"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Todo lo demás del back office (inventario, contabilidad, usuarios, configuración, etc.) es exclusivo de </w:t>
      </w:r>
      <w:r>
        <w:rPr>
          <w:rStyle w:val="Fuerte"/>
          <w:rFonts w:ascii="Segoe UI" w:hAnsi="Segoe UI" w:cs="Segoe UI"/>
          <w:color w:val="1A1A1A"/>
          <w:sz w:val="22"/>
          <w:szCs w:val="22"/>
        </w:rPr>
        <w:t>Dueño/Admin</w:t>
      </w:r>
      <w:r>
        <w:rPr>
          <w:rFonts w:ascii="Segoe UI" w:hAnsi="Segoe UI" w:cs="Segoe UI"/>
          <w:color w:val="1A1A1A"/>
          <w:sz w:val="22"/>
          <w:szCs w:val="22"/>
        </w:rPr>
        <w:t>.</w:t>
      </w:r>
    </w:p>
    <w:p w14:paraId="7F57A9DA"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087269B9">
          <v:rect id="_x0000_i1030" style="width:0;height:1.5pt" o:hralign="center" o:hrstd="t" o:hr="t" fillcolor="#a0a0a0" stroked="f"/>
        </w:pict>
      </w:r>
    </w:p>
    <w:p w14:paraId="611C0DEC"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5. Rol CLIENTE — La tienda online</w:t>
      </w:r>
    </w:p>
    <w:p w14:paraId="0C4F0F26"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La tienda pública (</w:t>
      </w:r>
      <w:r>
        <w:rPr>
          <w:rStyle w:val="CdigoHTML"/>
        </w:rPr>
        <w:t>/</w:t>
      </w:r>
      <w:r>
        <w:rPr>
          <w:rFonts w:ascii="Segoe UI" w:hAnsi="Segoe UI" w:cs="Segoe UI"/>
          <w:color w:val="1A1A1A"/>
          <w:sz w:val="22"/>
          <w:szCs w:val="22"/>
        </w:rPr>
        <w:t xml:space="preserve">) es la cara visible del negocio. </w:t>
      </w:r>
      <w:r>
        <w:rPr>
          <w:rStyle w:val="Fuerte"/>
          <w:rFonts w:ascii="Segoe UI" w:hAnsi="Segoe UI" w:cs="Segoe UI"/>
          <w:color w:val="1A1A1A"/>
          <w:sz w:val="22"/>
          <w:szCs w:val="22"/>
        </w:rPr>
        <w:t>No requiere cuenta</w:t>
      </w:r>
      <w:r>
        <w:rPr>
          <w:rFonts w:ascii="Segoe UI" w:hAnsi="Segoe UI" w:cs="Segoe UI"/>
          <w:color w:val="1A1A1A"/>
          <w:sz w:val="22"/>
          <w:szCs w:val="22"/>
        </w:rPr>
        <w:t xml:space="preserve"> para comprar.</w:t>
      </w:r>
    </w:p>
    <w:p w14:paraId="5004D44F"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5.1 Explorar el catálogo</w:t>
      </w:r>
    </w:p>
    <w:p w14:paraId="6451BAAE" w14:textId="77777777" w:rsidR="00857DDD" w:rsidRDefault="00857DDD">
      <w:pPr>
        <w:numPr>
          <w:ilvl w:val="0"/>
          <w:numId w:val="9"/>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 cliente ve los productos </w:t>
      </w:r>
      <w:r>
        <w:rPr>
          <w:rStyle w:val="Fuerte"/>
          <w:rFonts w:ascii="Segoe UI" w:eastAsia="Times New Roman" w:hAnsi="Segoe UI" w:cs="Segoe UI"/>
          <w:color w:val="1A1A1A"/>
          <w:sz w:val="22"/>
          <w:szCs w:val="22"/>
        </w:rPr>
        <w:t>publicados</w:t>
      </w:r>
      <w:r>
        <w:rPr>
          <w:rFonts w:ascii="Segoe UI" w:eastAsia="Times New Roman" w:hAnsi="Segoe UI" w:cs="Segoe UI"/>
          <w:color w:val="1A1A1A"/>
          <w:sz w:val="22"/>
          <w:szCs w:val="22"/>
        </w:rPr>
        <w:t xml:space="preserve"> y </w:t>
      </w:r>
      <w:r>
        <w:rPr>
          <w:rStyle w:val="Fuerte"/>
          <w:rFonts w:ascii="Segoe UI" w:eastAsia="Times New Roman" w:hAnsi="Segoe UI" w:cs="Segoe UI"/>
          <w:color w:val="1A1A1A"/>
          <w:sz w:val="22"/>
          <w:szCs w:val="22"/>
        </w:rPr>
        <w:t>disponibles</w:t>
      </w:r>
      <w:r>
        <w:rPr>
          <w:rFonts w:ascii="Segoe UI" w:eastAsia="Times New Roman" w:hAnsi="Segoe UI" w:cs="Segoe UI"/>
          <w:color w:val="1A1A1A"/>
          <w:sz w:val="22"/>
          <w:szCs w:val="22"/>
        </w:rPr>
        <w:t>, con foto, descripción, precio y, si aplica, información nutricional (calorías, proteína).</w:t>
      </w:r>
    </w:p>
    <w:p w14:paraId="2E739934" w14:textId="77777777" w:rsidR="00857DDD" w:rsidRDefault="00857DDD">
      <w:pPr>
        <w:numPr>
          <w:ilvl w:val="0"/>
          <w:numId w:val="9"/>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Existe una vista de </w:t>
      </w:r>
      <w:r>
        <w:rPr>
          <w:rStyle w:val="Fuerte"/>
          <w:rFonts w:ascii="Segoe UI" w:eastAsia="Times New Roman" w:hAnsi="Segoe UI" w:cs="Segoe UI"/>
          <w:color w:val="1A1A1A"/>
          <w:sz w:val="22"/>
          <w:szCs w:val="22"/>
        </w:rPr>
        <w:t>menú por marca</w:t>
      </w:r>
      <w:r>
        <w:rPr>
          <w:rFonts w:ascii="Segoe UI" w:eastAsia="Times New Roman" w:hAnsi="Segoe UI" w:cs="Segoe UI"/>
          <w:color w:val="1A1A1A"/>
          <w:sz w:val="22"/>
          <w:szCs w:val="22"/>
        </w:rPr>
        <w:t xml:space="preserve"> en </w:t>
      </w:r>
      <w:r>
        <w:rPr>
          <w:rStyle w:val="CdigoHTML"/>
        </w:rPr>
        <w:t>/menu/[marca]</w:t>
      </w:r>
      <w:r>
        <w:rPr>
          <w:rFonts w:ascii="Segoe UI" w:eastAsia="Times New Roman" w:hAnsi="Segoe UI" w:cs="Segoe UI"/>
          <w:color w:val="1A1A1A"/>
          <w:sz w:val="22"/>
          <w:szCs w:val="22"/>
        </w:rPr>
        <w:t xml:space="preserve"> (por ejemplo </w:t>
      </w:r>
      <w:r>
        <w:rPr>
          <w:rStyle w:val="CdigoHTML"/>
        </w:rPr>
        <w:t>/menu/elevate</w:t>
      </w:r>
      <w:r>
        <w:rPr>
          <w:rFonts w:ascii="Segoe UI" w:eastAsia="Times New Roman" w:hAnsi="Segoe UI" w:cs="Segoe UI"/>
          <w:color w:val="1A1A1A"/>
          <w:sz w:val="22"/>
          <w:szCs w:val="22"/>
        </w:rPr>
        <w:t xml:space="preserve"> o </w:t>
      </w:r>
      <w:r>
        <w:rPr>
          <w:rStyle w:val="CdigoHTML"/>
        </w:rPr>
        <w:t>/menu/fitbull</w:t>
      </w:r>
      <w:r>
        <w:rPr>
          <w:rFonts w:ascii="Segoe UI" w:eastAsia="Times New Roman" w:hAnsi="Segoe UI" w:cs="Segoe UI"/>
          <w:color w:val="1A1A1A"/>
          <w:sz w:val="22"/>
          <w:szCs w:val="22"/>
        </w:rPr>
        <w:t>).</w:t>
      </w:r>
    </w:p>
    <w:p w14:paraId="23C91A43" w14:textId="77777777" w:rsidR="00857DDD" w:rsidRDefault="00857DDD">
      <w:pPr>
        <w:numPr>
          <w:ilvl w:val="0"/>
          <w:numId w:val="9"/>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Si un producto tiene una </w:t>
      </w:r>
      <w:r>
        <w:rPr>
          <w:rStyle w:val="Fuerte"/>
          <w:rFonts w:ascii="Segoe UI" w:eastAsia="Times New Roman" w:hAnsi="Segoe UI" w:cs="Segoe UI"/>
          <w:color w:val="1A1A1A"/>
          <w:sz w:val="22"/>
          <w:szCs w:val="22"/>
        </w:rPr>
        <w:t>promoción activa</w:t>
      </w:r>
      <w:r>
        <w:rPr>
          <w:rFonts w:ascii="Segoe UI" w:eastAsia="Times New Roman" w:hAnsi="Segoe UI" w:cs="Segoe UI"/>
          <w:color w:val="1A1A1A"/>
          <w:sz w:val="22"/>
          <w:szCs w:val="22"/>
        </w:rPr>
        <w:t xml:space="preserve"> según las reglas horarias vigentes, el precio mostrado ya refleja el </w:t>
      </w:r>
      <w:r>
        <w:rPr>
          <w:rStyle w:val="Fuerte"/>
          <w:rFonts w:ascii="Segoe UI" w:eastAsia="Times New Roman" w:hAnsi="Segoe UI" w:cs="Segoe UI"/>
          <w:color w:val="1A1A1A"/>
          <w:sz w:val="22"/>
          <w:szCs w:val="22"/>
        </w:rPr>
        <w:t>descuento</w:t>
      </w:r>
      <w:r>
        <w:rPr>
          <w:rFonts w:ascii="Segoe UI" w:eastAsia="Times New Roman" w:hAnsi="Segoe UI" w:cs="Segoe UI"/>
          <w:color w:val="1A1A1A"/>
          <w:sz w:val="22"/>
          <w:szCs w:val="22"/>
        </w:rPr>
        <w:t>.</w:t>
      </w:r>
    </w:p>
    <w:p w14:paraId="750142EB"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5.2 Armar el pedido</w:t>
      </w:r>
    </w:p>
    <w:p w14:paraId="4C71359E" w14:textId="77777777" w:rsidR="00857DDD" w:rsidRDefault="00857DDD">
      <w:pPr>
        <w:numPr>
          <w:ilvl w:val="0"/>
          <w:numId w:val="1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El cliente agrega productos al carrito y ajusta cantidades.</w:t>
      </w:r>
    </w:p>
    <w:p w14:paraId="2E22DF2B" w14:textId="77777777" w:rsidR="00857DDD" w:rsidRDefault="00857DDD">
      <w:pPr>
        <w:numPr>
          <w:ilvl w:val="0"/>
          <w:numId w:val="1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Elige el </w:t>
      </w:r>
      <w:r>
        <w:rPr>
          <w:rStyle w:val="Fuerte"/>
          <w:rFonts w:ascii="Segoe UI" w:eastAsia="Times New Roman" w:hAnsi="Segoe UI" w:cs="Segoe UI"/>
          <w:color w:val="1A1A1A"/>
          <w:sz w:val="22"/>
          <w:szCs w:val="22"/>
        </w:rPr>
        <w:t>tipo de entrega</w:t>
      </w:r>
      <w:r>
        <w:rPr>
          <w:rFonts w:ascii="Segoe UI" w:eastAsia="Times New Roman" w:hAnsi="Segoe UI" w:cs="Segoe UI"/>
          <w:color w:val="1A1A1A"/>
          <w:sz w:val="22"/>
          <w:szCs w:val="22"/>
        </w:rPr>
        <w:t>:</w:t>
      </w:r>
    </w:p>
    <w:p w14:paraId="0AD83643" w14:textId="77777777" w:rsidR="00857DDD" w:rsidRDefault="00857DDD">
      <w:pPr>
        <w:numPr>
          <w:ilvl w:val="1"/>
          <w:numId w:val="1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Delivery (a domicilio):</w:t>
      </w:r>
      <w:r>
        <w:rPr>
          <w:rFonts w:ascii="Segoe UI" w:eastAsia="Times New Roman" w:hAnsi="Segoe UI" w:cs="Segoe UI"/>
          <w:color w:val="1A1A1A"/>
          <w:sz w:val="22"/>
          <w:szCs w:val="22"/>
        </w:rPr>
        <w:t xml:space="preserve"> debe indicar dirección y ubicación en el mapa.</w:t>
      </w:r>
    </w:p>
    <w:p w14:paraId="23A66050" w14:textId="77777777" w:rsidR="00857DDD" w:rsidRDefault="00857DDD">
      <w:pPr>
        <w:numPr>
          <w:ilvl w:val="1"/>
          <w:numId w:val="1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Recojo (pickup):</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pasará por el local.</w:t>
      </w:r>
    </w:p>
    <w:p w14:paraId="40C9AAD7" w14:textId="77777777" w:rsidR="00857DDD" w:rsidRDefault="00857DDD">
      <w:pPr>
        <w:numPr>
          <w:ilvl w:val="0"/>
          <w:numId w:val="1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Completa sus </w:t>
      </w:r>
      <w:r>
        <w:rPr>
          <w:rStyle w:val="Fuerte"/>
          <w:rFonts w:ascii="Segoe UI" w:eastAsia="Times New Roman" w:hAnsi="Segoe UI" w:cs="Segoe UI"/>
          <w:color w:val="1A1A1A"/>
          <w:sz w:val="22"/>
          <w:szCs w:val="22"/>
        </w:rPr>
        <w:t>datos de contacto</w:t>
      </w:r>
      <w:r>
        <w:rPr>
          <w:rFonts w:ascii="Segoe UI" w:eastAsia="Times New Roman" w:hAnsi="Segoe UI" w:cs="Segoe UI"/>
          <w:color w:val="1A1A1A"/>
          <w:sz w:val="22"/>
          <w:szCs w:val="22"/>
        </w:rPr>
        <w:t>: nombre, teléfono y, opcionalmente, correo y NIT (para factura).</w:t>
      </w:r>
    </w:p>
    <w:p w14:paraId="13ABC26A" w14:textId="77777777" w:rsidR="00857DDD" w:rsidRDefault="00857DDD">
      <w:pPr>
        <w:numPr>
          <w:ilvl w:val="0"/>
          <w:numId w:val="1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Elige el </w:t>
      </w:r>
      <w:r>
        <w:rPr>
          <w:rStyle w:val="Fuerte"/>
          <w:rFonts w:ascii="Segoe UI" w:eastAsia="Times New Roman" w:hAnsi="Segoe UI" w:cs="Segoe UI"/>
          <w:color w:val="1A1A1A"/>
          <w:sz w:val="22"/>
          <w:szCs w:val="22"/>
        </w:rPr>
        <w:t>método de pago</w:t>
      </w:r>
      <w:r>
        <w:rPr>
          <w:rFonts w:ascii="Segoe UI" w:eastAsia="Times New Roman" w:hAnsi="Segoe UI" w:cs="Segoe UI"/>
          <w:color w:val="1A1A1A"/>
          <w:sz w:val="22"/>
          <w:szCs w:val="22"/>
        </w:rPr>
        <w:t>: Efectivo, QR, Tarjeta o Transferencia (Banco).</w:t>
      </w:r>
    </w:p>
    <w:p w14:paraId="3F4E1AD9"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5.3 Control de stock al comprar</w:t>
      </w:r>
    </w:p>
    <w:p w14:paraId="3268D578" w14:textId="77777777" w:rsidR="00857DDD" w:rsidRDefault="00857DDD">
      <w:pPr>
        <w:numPr>
          <w:ilvl w:val="0"/>
          <w:numId w:val="11"/>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Al confirmar, el sistema </w:t>
      </w:r>
      <w:r>
        <w:rPr>
          <w:rStyle w:val="Fuerte"/>
          <w:rFonts w:ascii="Segoe UI" w:eastAsia="Times New Roman" w:hAnsi="Segoe UI" w:cs="Segoe UI"/>
          <w:color w:val="1A1A1A"/>
          <w:sz w:val="22"/>
          <w:szCs w:val="22"/>
        </w:rPr>
        <w:t>verifica el stock real</w:t>
      </w:r>
      <w:r>
        <w:rPr>
          <w:rFonts w:ascii="Segoe UI" w:eastAsia="Times New Roman" w:hAnsi="Segoe UI" w:cs="Segoe UI"/>
          <w:color w:val="1A1A1A"/>
          <w:sz w:val="22"/>
          <w:szCs w:val="22"/>
        </w:rPr>
        <w:t xml:space="preserve"> (según recetas e insumos). Si algún producto se agotó o no alcanza para la cantidad pedida, el pedido </w:t>
      </w:r>
      <w:r>
        <w:rPr>
          <w:rStyle w:val="Fuerte"/>
          <w:rFonts w:ascii="Segoe UI" w:eastAsia="Times New Roman" w:hAnsi="Segoe UI" w:cs="Segoe UI"/>
          <w:color w:val="1A1A1A"/>
          <w:sz w:val="22"/>
          <w:szCs w:val="22"/>
        </w:rPr>
        <w:t>se rechaza</w:t>
      </w:r>
      <w:r>
        <w:rPr>
          <w:rFonts w:ascii="Segoe UI" w:eastAsia="Times New Roman" w:hAnsi="Segoe UI" w:cs="Segoe UI"/>
          <w:color w:val="1A1A1A"/>
          <w:sz w:val="22"/>
          <w:szCs w:val="22"/>
        </w:rPr>
        <w:t xml:space="preserve"> con un mensaje claro indicando qué producto falta.</w:t>
      </w:r>
    </w:p>
    <w:p w14:paraId="7AD21FE0" w14:textId="77777777" w:rsidR="00857DDD" w:rsidRDefault="00857DDD">
      <w:pPr>
        <w:numPr>
          <w:ilvl w:val="0"/>
          <w:numId w:val="11"/>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Esto evita vender lo que la cocina no puede producir.</w:t>
      </w:r>
    </w:p>
    <w:p w14:paraId="6A1DD8EC"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5.4 Estado de pago inicial según cómo pague</w:t>
      </w:r>
    </w:p>
    <w:p w14:paraId="1617BC04"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El sistema decide el estado de pago inicial automáticamente:</w:t>
      </w:r>
    </w:p>
    <w:tbl>
      <w:tblPr>
        <w:tblW w:w="5000" w:type="pct"/>
        <w:tblCellMar>
          <w:top w:w="15" w:type="dxa"/>
          <w:left w:w="15" w:type="dxa"/>
          <w:bottom w:w="15" w:type="dxa"/>
          <w:right w:w="15" w:type="dxa"/>
        </w:tblCellMar>
        <w:tblLook w:val="04A0" w:firstRow="1" w:lastRow="0" w:firstColumn="1" w:lastColumn="0" w:noHBand="0" w:noVBand="1"/>
      </w:tblPr>
      <w:tblGrid>
        <w:gridCol w:w="1398"/>
        <w:gridCol w:w="1445"/>
        <w:gridCol w:w="1979"/>
        <w:gridCol w:w="4188"/>
      </w:tblGrid>
      <w:tr w:rsidR="00000000" w14:paraId="5172D69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2794969C"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Método de pago</w:t>
            </w:r>
          </w:p>
        </w:tc>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0A629825"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Tipo de entrega</w:t>
            </w:r>
          </w:p>
        </w:tc>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03738322"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Estado de pago inicial</w:t>
            </w:r>
          </w:p>
        </w:tc>
        <w:tc>
          <w:tcPr>
            <w:tcW w:w="0" w:type="auto"/>
            <w:tcBorders>
              <w:top w:val="single" w:sz="6" w:space="0" w:color="DDDDDD"/>
              <w:left w:val="single" w:sz="6" w:space="0" w:color="DDDDDD"/>
              <w:bottom w:val="single" w:sz="6" w:space="0" w:color="DDDDDD"/>
              <w:right w:val="single" w:sz="6" w:space="0" w:color="DDDDDD"/>
            </w:tcBorders>
            <w:shd w:val="clear" w:color="auto" w:fill="F7F7F8"/>
            <w:tcMar>
              <w:top w:w="90" w:type="dxa"/>
              <w:left w:w="135" w:type="dxa"/>
              <w:bottom w:w="90" w:type="dxa"/>
              <w:right w:w="135" w:type="dxa"/>
            </w:tcMar>
            <w:hideMark/>
          </w:tcPr>
          <w:p w14:paraId="017A71F8" w14:textId="77777777" w:rsidR="00857DDD" w:rsidRDefault="00857DDD">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Explicación</w:t>
            </w:r>
          </w:p>
        </w:tc>
      </w:tr>
      <w:tr w:rsidR="00000000" w14:paraId="20383CFE"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3D9E373E"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QR o Tarjeta</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9BA1E29"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Cualquiera</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74240686" w14:textId="77777777" w:rsidR="00857DDD" w:rsidRDefault="00857DDD">
            <w:pPr>
              <w:spacing w:before="150" w:after="150"/>
              <w:rPr>
                <w:rFonts w:ascii="Segoe UI" w:eastAsia="Times New Roman" w:hAnsi="Segoe UI" w:cs="Segoe UI"/>
                <w:color w:val="1A1A1A"/>
                <w:sz w:val="19"/>
                <w:szCs w:val="19"/>
              </w:rPr>
            </w:pPr>
            <w:r>
              <w:rPr>
                <w:rStyle w:val="CdigoHTML"/>
              </w:rPr>
              <w:t>PAGADO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251B37CB"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Se considera pagado (provisional, hasta integrar una pasarela real de pagos).</w:t>
            </w:r>
          </w:p>
        </w:tc>
      </w:tr>
      <w:tr w:rsidR="00000000" w14:paraId="69A55C5C"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28889260"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Efectivo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1A6425E6"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Delivery</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0F0EA4CD" w14:textId="77777777" w:rsidR="00857DDD" w:rsidRDefault="00857DDD">
            <w:pPr>
              <w:spacing w:before="150" w:after="150"/>
              <w:rPr>
                <w:rFonts w:ascii="Segoe UI" w:eastAsia="Times New Roman" w:hAnsi="Segoe UI" w:cs="Segoe UI"/>
                <w:color w:val="1A1A1A"/>
                <w:sz w:val="19"/>
                <w:szCs w:val="19"/>
              </w:rPr>
            </w:pPr>
            <w:r>
              <w:rPr>
                <w:rStyle w:val="CdigoHTML"/>
              </w:rPr>
              <w:t>COD_PENDIENTE</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3FD50173"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repartidor cobra al entregar.</w:t>
            </w:r>
          </w:p>
        </w:tc>
      </w:tr>
      <w:tr w:rsidR="00000000" w14:paraId="32737A11" w14:textId="77777777">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07D52F7C"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Efectivo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188B5767"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Recojo</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34A4DC77" w14:textId="77777777" w:rsidR="00857DDD" w:rsidRDefault="00857DDD">
            <w:pPr>
              <w:spacing w:before="150" w:after="150"/>
              <w:rPr>
                <w:rFonts w:ascii="Segoe UI" w:eastAsia="Times New Roman" w:hAnsi="Segoe UI" w:cs="Segoe UI"/>
                <w:color w:val="1A1A1A"/>
                <w:sz w:val="19"/>
                <w:szCs w:val="19"/>
              </w:rPr>
            </w:pPr>
            <w:r>
              <w:rPr>
                <w:rStyle w:val="CdigoHTML"/>
              </w:rPr>
              <w:t>PENDIENTE</w:t>
            </w:r>
          </w:p>
        </w:tc>
        <w:tc>
          <w:tcPr>
            <w:tcW w:w="0" w:type="auto"/>
            <w:tcBorders>
              <w:top w:val="single" w:sz="6" w:space="0" w:color="DDDDDD"/>
              <w:left w:val="single" w:sz="6" w:space="0" w:color="DDDDDD"/>
              <w:bottom w:val="single" w:sz="6" w:space="0" w:color="DDDDDD"/>
              <w:right w:val="single" w:sz="6" w:space="0" w:color="DDDDDD"/>
            </w:tcBorders>
            <w:tcMar>
              <w:top w:w="90" w:type="dxa"/>
              <w:left w:w="135" w:type="dxa"/>
              <w:bottom w:w="90" w:type="dxa"/>
              <w:right w:w="135" w:type="dxa"/>
            </w:tcMar>
            <w:hideMark/>
          </w:tcPr>
          <w:p w14:paraId="33AA9719" w14:textId="77777777" w:rsidR="00857DDD" w:rsidRDefault="00857DDD">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Paga en el mostrador al recoger.</w:t>
            </w:r>
          </w:p>
        </w:tc>
      </w:tr>
    </w:tbl>
    <w:p w14:paraId="131EABCE"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5.5 Código de retiro</w:t>
      </w:r>
    </w:p>
    <w:p w14:paraId="1AB1B835" w14:textId="77777777" w:rsidR="00857DDD" w:rsidRDefault="00857DDD">
      <w:pPr>
        <w:numPr>
          <w:ilvl w:val="0"/>
          <w:numId w:val="12"/>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Cada pedido genera un </w:t>
      </w:r>
      <w:r>
        <w:rPr>
          <w:rStyle w:val="Fuerte"/>
          <w:rFonts w:ascii="Segoe UI" w:eastAsia="Times New Roman" w:hAnsi="Segoe UI" w:cs="Segoe UI"/>
          <w:color w:val="1A1A1A"/>
          <w:sz w:val="22"/>
          <w:szCs w:val="22"/>
        </w:rPr>
        <w:t>código único de retiro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(5 caracteres legibles, sin letras ambiguas). El cliente lo presenta en el mostrador (recojo) para que el cajero identifique y entregue su pedido.</w:t>
      </w:r>
    </w:p>
    <w:p w14:paraId="2EF48FD6"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5.6 Seguimiento</w:t>
      </w:r>
    </w:p>
    <w:p w14:paraId="773EE2A0" w14:textId="77777777" w:rsidR="00857DDD" w:rsidRDefault="00857DDD">
      <w:pPr>
        <w:numPr>
          <w:ilvl w:val="0"/>
          <w:numId w:val="13"/>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Cuando el pedido va en </w:t>
      </w:r>
      <w:r>
        <w:rPr>
          <w:rStyle w:val="Fuerte"/>
          <w:rFonts w:ascii="Segoe UI" w:eastAsia="Times New Roman" w:hAnsi="Segoe UI" w:cs="Segoe UI"/>
          <w:color w:val="1A1A1A"/>
          <w:sz w:val="22"/>
          <w:szCs w:val="22"/>
        </w:rPr>
        <w:t>delivery</w:t>
      </w:r>
      <w:r>
        <w:rPr>
          <w:rFonts w:ascii="Segoe UI" w:eastAsia="Times New Roman" w:hAnsi="Segoe UI" w:cs="Segoe UI"/>
          <w:color w:val="1A1A1A"/>
          <w:sz w:val="22"/>
          <w:szCs w:val="22"/>
        </w:rPr>
        <w:t>, el cliente puede seguir al repartidor en un mapa en tiempo real (posición GPS, local y destino).</w:t>
      </w:r>
    </w:p>
    <w:p w14:paraId="428904D1"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284E9BA6">
          <v:rect id="_x0000_i1031" style="width:0;height:1.5pt" o:hralign="center" o:hrstd="t" o:hr="t" fillcolor="#a0a0a0" stroked="f"/>
        </w:pict>
      </w:r>
    </w:p>
    <w:p w14:paraId="1D8AA6F6"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6. Rol REPARTIDOR — Enlace de entrega (sin login)</w:t>
      </w:r>
    </w:p>
    <w:p w14:paraId="6B33E775"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El repartidor </w:t>
      </w:r>
      <w:r>
        <w:rPr>
          <w:rStyle w:val="Fuerte"/>
          <w:rFonts w:ascii="Segoe UI" w:hAnsi="Segoe UI" w:cs="Segoe UI"/>
          <w:color w:val="1A1A1A"/>
          <w:sz w:val="22"/>
          <w:szCs w:val="22"/>
        </w:rPr>
        <w:t>no inicia sesión</w:t>
      </w:r>
      <w:r>
        <w:rPr>
          <w:rFonts w:ascii="Segoe UI" w:hAnsi="Segoe UI" w:cs="Segoe UI"/>
          <w:color w:val="1A1A1A"/>
          <w:sz w:val="22"/>
          <w:szCs w:val="22"/>
        </w:rPr>
        <w:t xml:space="preserve">. El cajero o administrador genera un </w:t>
      </w:r>
      <w:r>
        <w:rPr>
          <w:rStyle w:val="Fuerte"/>
          <w:rFonts w:ascii="Segoe UI" w:hAnsi="Segoe UI" w:cs="Segoe UI"/>
          <w:color w:val="1A1A1A"/>
          <w:sz w:val="22"/>
          <w:szCs w:val="22"/>
        </w:rPr>
        <w:t>enlace único</w:t>
      </w:r>
      <w:r>
        <w:rPr>
          <w:rFonts w:ascii="Segoe UI" w:hAnsi="Segoe UI" w:cs="Segoe UI"/>
          <w:color w:val="1A1A1A"/>
          <w:sz w:val="22"/>
          <w:szCs w:val="22"/>
        </w:rPr>
        <w:t xml:space="preserve"> por pedido (</w:t>
      </w:r>
      <w:r>
        <w:rPr>
          <w:rStyle w:val="CdigoHTML"/>
        </w:rPr>
        <w:t>/driver/[token]</w:t>
      </w:r>
      <w:r>
        <w:rPr>
          <w:rFonts w:ascii="Segoe UI" w:hAnsi="Segoe UI" w:cs="Segoe UI"/>
          <w:color w:val="1A1A1A"/>
          <w:sz w:val="22"/>
          <w:szCs w:val="22"/>
        </w:rPr>
        <w:t>) y se lo envía (por ejemplo, por WhatsApp).</w:t>
      </w:r>
    </w:p>
    <w:p w14:paraId="41436745"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6.1 Aceptar la asignación</w:t>
      </w:r>
    </w:p>
    <w:p w14:paraId="51DD8DF8" w14:textId="77777777" w:rsidR="00857DDD" w:rsidRDefault="00857DDD">
      <w:pPr>
        <w:numPr>
          <w:ilvl w:val="0"/>
          <w:numId w:val="14"/>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 repartidor abre el enlace y ve los datos del pedido: cliente, teléfono, dirección, productos y </w:t>
      </w:r>
      <w:r>
        <w:rPr>
          <w:rStyle w:val="Fuerte"/>
          <w:rFonts w:ascii="Segoe UI" w:eastAsia="Times New Roman" w:hAnsi="Segoe UI" w:cs="Segoe UI"/>
          <w:color w:val="1A1A1A"/>
          <w:sz w:val="22"/>
          <w:szCs w:val="22"/>
        </w:rPr>
        <w:t>monto a cobrar</w:t>
      </w:r>
      <w:r>
        <w:rPr>
          <w:rFonts w:ascii="Segoe UI" w:eastAsia="Times New Roman" w:hAnsi="Segoe UI" w:cs="Segoe UI"/>
          <w:color w:val="1A1A1A"/>
          <w:sz w:val="22"/>
          <w:szCs w:val="22"/>
        </w:rPr>
        <w:t>.</w:t>
      </w:r>
    </w:p>
    <w:p w14:paraId="3B9C3D02" w14:textId="77777777" w:rsidR="00857DDD" w:rsidRDefault="00857DDD">
      <w:pPr>
        <w:numPr>
          <w:ilvl w:val="0"/>
          <w:numId w:val="14"/>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Ingresa su </w:t>
      </w:r>
      <w:r>
        <w:rPr>
          <w:rStyle w:val="Fuerte"/>
          <w:rFonts w:ascii="Segoe UI" w:eastAsia="Times New Roman" w:hAnsi="Segoe UI" w:cs="Segoe UI"/>
          <w:color w:val="1A1A1A"/>
          <w:sz w:val="22"/>
          <w:szCs w:val="22"/>
        </w:rPr>
        <w:t>nombre</w:t>
      </w:r>
      <w:r>
        <w:rPr>
          <w:rFonts w:ascii="Segoe UI" w:eastAsia="Times New Roman" w:hAnsi="Segoe UI" w:cs="Segoe UI"/>
          <w:color w:val="1A1A1A"/>
          <w:sz w:val="22"/>
          <w:szCs w:val="22"/>
        </w:rPr>
        <w:t xml:space="preserve"> y pulsa </w:t>
      </w:r>
      <w:r>
        <w:rPr>
          <w:rStyle w:val="Fuerte"/>
          <w:rFonts w:ascii="Segoe UI" w:eastAsia="Times New Roman" w:hAnsi="Segoe UI" w:cs="Segoe UI"/>
          <w:color w:val="1A1A1A"/>
          <w:sz w:val="22"/>
          <w:szCs w:val="22"/>
        </w:rPr>
        <w:t>"Aceptar Asignación"</w:t>
      </w:r>
      <w:r>
        <w:rPr>
          <w:rFonts w:ascii="Segoe UI" w:eastAsia="Times New Roman" w:hAnsi="Segoe UI" w:cs="Segoe UI"/>
          <w:color w:val="1A1A1A"/>
          <w:sz w:val="22"/>
          <w:szCs w:val="22"/>
        </w:rPr>
        <w:t>. Desde ese momento queda registrado como el repartidor del pedido.</w:t>
      </w:r>
    </w:p>
    <w:p w14:paraId="73DD4E5D"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6.2 Compartir ubicación (GPS)</w:t>
      </w:r>
    </w:p>
    <w:p w14:paraId="0C14416C" w14:textId="77777777" w:rsidR="00857DDD" w:rsidRDefault="00857DDD">
      <w:pPr>
        <w:numPr>
          <w:ilvl w:val="0"/>
          <w:numId w:val="1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Al aceptar, la página pide permiso de </w:t>
      </w:r>
      <w:r>
        <w:rPr>
          <w:rStyle w:val="Fuerte"/>
          <w:rFonts w:ascii="Segoe UI" w:eastAsia="Times New Roman" w:hAnsi="Segoe UI" w:cs="Segoe UI"/>
          <w:color w:val="1A1A1A"/>
          <w:sz w:val="22"/>
          <w:szCs w:val="22"/>
        </w:rPr>
        <w:t>ubicación</w:t>
      </w:r>
      <w:r>
        <w:rPr>
          <w:rFonts w:ascii="Segoe UI" w:eastAsia="Times New Roman" w:hAnsi="Segoe UI" w:cs="Segoe UI"/>
          <w:color w:val="1A1A1A"/>
          <w:sz w:val="22"/>
          <w:szCs w:val="22"/>
        </w:rPr>
        <w:t>. El navegador del teléfono envía la posición continuamente (</w:t>
      </w:r>
      <w:r>
        <w:rPr>
          <w:rStyle w:val="CdigoHTML"/>
        </w:rPr>
        <w:t>watchPosition</w:t>
      </w:r>
      <w:r>
        <w:rPr>
          <w:rFonts w:ascii="Segoe UI" w:eastAsia="Times New Roman" w:hAnsi="Segoe UI" w:cs="Segoe UI"/>
          <w:color w:val="1A1A1A"/>
          <w:sz w:val="22"/>
          <w:szCs w:val="22"/>
        </w:rPr>
        <w:t xml:space="preserve">), actualizando </w:t>
      </w:r>
      <w:r>
        <w:rPr>
          <w:rStyle w:val="CdigoHTML"/>
        </w:rPr>
        <w:t>driver_lat</w:t>
      </w:r>
      <w:r>
        <w:rPr>
          <w:rFonts w:ascii="Segoe UI" w:eastAsia="Times New Roman" w:hAnsi="Segoe UI" w:cs="Segoe UI"/>
          <w:color w:val="1A1A1A"/>
          <w:sz w:val="22"/>
          <w:szCs w:val="22"/>
        </w:rPr>
        <w:t>/</w:t>
      </w:r>
      <w:r>
        <w:rPr>
          <w:rStyle w:val="CdigoHTML"/>
        </w:rPr>
        <w:t>driver_lng</w:t>
      </w:r>
      <w:r>
        <w:rPr>
          <w:rFonts w:ascii="Segoe UI" w:eastAsia="Times New Roman" w:hAnsi="Segoe UI" w:cs="Segoe UI"/>
          <w:color w:val="1A1A1A"/>
          <w:sz w:val="22"/>
          <w:szCs w:val="22"/>
        </w:rPr>
        <w:t xml:space="preserve"> del pedido.</w:t>
      </w:r>
    </w:p>
    <w:p w14:paraId="001E74A0" w14:textId="77777777" w:rsidR="00857DDD" w:rsidRDefault="00857DDD">
      <w:pPr>
        <w:numPr>
          <w:ilvl w:val="0"/>
          <w:numId w:val="1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Un mapa muestra tres puntos: </w:t>
      </w:r>
      <w:r>
        <w:rPr>
          <w:rStyle w:val="Fuerte"/>
          <w:rFonts w:ascii="Segoe UI Emoji" w:eastAsia="Times New Roman" w:hAnsi="Segoe UI Emoji" w:cs="Segoe UI Emoji"/>
          <w:color w:val="1A1A1A"/>
          <w:sz w:val="22"/>
          <w:szCs w:val="22"/>
        </w:rPr>
        <w:t>🏢</w:t>
      </w:r>
      <w:r>
        <w:rPr>
          <w:rStyle w:val="Fuerte"/>
          <w:rFonts w:ascii="Segoe UI" w:eastAsia="Times New Roman" w:hAnsi="Segoe UI" w:cs="Segoe UI"/>
          <w:color w:val="1A1A1A"/>
          <w:sz w:val="22"/>
          <w:szCs w:val="22"/>
        </w:rPr>
        <w:t xml:space="preserve"> local</w:t>
      </w:r>
      <w:r>
        <w:rPr>
          <w:rFonts w:ascii="Segoe UI" w:eastAsia="Times New Roman" w:hAnsi="Segoe UI" w:cs="Segoe UI"/>
          <w:color w:val="1A1A1A"/>
          <w:sz w:val="22"/>
          <w:szCs w:val="22"/>
        </w:rPr>
        <w:t xml:space="preserve">, </w:t>
      </w:r>
      <w:r>
        <w:rPr>
          <w:rStyle w:val="Fuerte"/>
          <w:rFonts w:ascii="Segoe UI Emoji" w:eastAsia="Times New Roman" w:hAnsi="Segoe UI Emoji" w:cs="Segoe UI Emoji"/>
          <w:color w:val="1A1A1A"/>
          <w:sz w:val="22"/>
          <w:szCs w:val="22"/>
        </w:rPr>
        <w:t>🏠</w:t>
      </w:r>
      <w:r>
        <w:rPr>
          <w:rStyle w:val="Fuerte"/>
          <w:rFonts w:ascii="Segoe UI" w:eastAsia="Times New Roman" w:hAnsi="Segoe UI" w:cs="Segoe UI"/>
          <w:color w:val="1A1A1A"/>
          <w:sz w:val="22"/>
          <w:szCs w:val="22"/>
        </w:rPr>
        <w:t xml:space="preserve"> cliente</w:t>
      </w:r>
      <w:r>
        <w:rPr>
          <w:rFonts w:ascii="Segoe UI" w:eastAsia="Times New Roman" w:hAnsi="Segoe UI" w:cs="Segoe UI"/>
          <w:color w:val="1A1A1A"/>
          <w:sz w:val="22"/>
          <w:szCs w:val="22"/>
        </w:rPr>
        <w:t xml:space="preserve"> y </w:t>
      </w:r>
      <w:r>
        <w:rPr>
          <w:rStyle w:val="Fuerte"/>
          <w:rFonts w:ascii="Segoe UI Emoji" w:eastAsia="Times New Roman" w:hAnsi="Segoe UI Emoji" w:cs="Segoe UI Emoji"/>
          <w:color w:val="1A1A1A"/>
          <w:sz w:val="22"/>
          <w:szCs w:val="22"/>
        </w:rPr>
        <w:t>🔵</w:t>
      </w:r>
      <w:r>
        <w:rPr>
          <w:rStyle w:val="Fuerte"/>
          <w:rFonts w:ascii="Segoe UI" w:eastAsia="Times New Roman" w:hAnsi="Segoe UI" w:cs="Segoe UI"/>
          <w:color w:val="1A1A1A"/>
          <w:sz w:val="22"/>
          <w:szCs w:val="22"/>
        </w:rPr>
        <w:t xml:space="preserve"> repartidor</w:t>
      </w:r>
      <w:r>
        <w:rPr>
          <w:rFonts w:ascii="Segoe UI" w:eastAsia="Times New Roman" w:hAnsi="Segoe UI" w:cs="Segoe UI"/>
          <w:color w:val="1A1A1A"/>
          <w:sz w:val="22"/>
          <w:szCs w:val="22"/>
        </w:rPr>
        <w:t xml:space="preserve"> en movimiento.</w:t>
      </w:r>
    </w:p>
    <w:p w14:paraId="2B6CCDEE" w14:textId="77777777" w:rsidR="00857DDD" w:rsidRDefault="00857DDD">
      <w:pPr>
        <w:numPr>
          <w:ilvl w:val="0"/>
          <w:numId w:val="1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El estado del GPS se muestra en pantalla ("</w:t>
      </w:r>
      <w:r>
        <w:rPr>
          <w:rFonts w:ascii="Segoe UI Emoji" w:eastAsia="Times New Roman" w:hAnsi="Segoe UI Emoji" w:cs="Segoe UI Emoji"/>
          <w:color w:val="1A1A1A"/>
          <w:sz w:val="22"/>
          <w:szCs w:val="22"/>
        </w:rPr>
        <w:t>📍</w:t>
      </w:r>
      <w:r>
        <w:rPr>
          <w:rFonts w:ascii="Segoe UI" w:eastAsia="Times New Roman" w:hAnsi="Segoe UI" w:cs="Segoe UI"/>
          <w:color w:val="1A1A1A"/>
          <w:sz w:val="22"/>
          <w:szCs w:val="22"/>
        </w:rPr>
        <w:t xml:space="preserve"> GPS Activo</w:t>
      </w:r>
      <w:r>
        <w:rPr>
          <w:rFonts w:ascii="Segoe UI" w:eastAsia="Times New Roman" w:hAnsi="Segoe UI" w:cs="Segoe UI"/>
          <w:color w:val="1A1A1A"/>
          <w:sz w:val="22"/>
          <w:szCs w:val="22"/>
        </w:rPr>
        <w:t>", o advertencias si no se concede permiso).</w:t>
      </w:r>
    </w:p>
    <w:p w14:paraId="0824F8F6"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6.3 Avanzar la entrega</w:t>
      </w:r>
    </w:p>
    <w:p w14:paraId="0D6F9A8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El repartidor pulsa botones que hacen avanzar el estado, en este orden:</w:t>
      </w:r>
    </w:p>
    <w:p w14:paraId="0D8830D8" w14:textId="77777777" w:rsidR="00857DDD" w:rsidRDefault="00857DDD">
      <w:pPr>
        <w:numPr>
          <w:ilvl w:val="0"/>
          <w:numId w:val="16"/>
        </w:numPr>
        <w:spacing w:before="100" w:beforeAutospacing="1" w:after="100" w:afterAutospacing="1"/>
        <w:rPr>
          <w:rFonts w:ascii="Segoe UI" w:eastAsia="Times New Roman" w:hAnsi="Segoe UI" w:cs="Segoe UI"/>
          <w:color w:val="1A1A1A"/>
          <w:sz w:val="22"/>
          <w:szCs w:val="22"/>
        </w:rPr>
      </w:pPr>
      <w:r>
        <w:rPr>
          <w:rStyle w:val="Fuerte"/>
          <w:rFonts w:ascii="Segoe UI Emoji" w:eastAsia="Times New Roman" w:hAnsi="Segoe UI Emoji" w:cs="Segoe UI Emoji"/>
          <w:color w:val="1A1A1A"/>
          <w:sz w:val="22"/>
          <w:szCs w:val="22"/>
        </w:rPr>
        <w:t>🏪</w:t>
      </w:r>
      <w:r>
        <w:rPr>
          <w:rStyle w:val="Fuerte"/>
          <w:rFonts w:ascii="Segoe UI" w:eastAsia="Times New Roman" w:hAnsi="Segoe UI" w:cs="Segoe UI"/>
          <w:color w:val="1A1A1A"/>
          <w:sz w:val="22"/>
          <w:szCs w:val="22"/>
        </w:rPr>
        <w:t xml:space="preserve"> Llegué al local</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w:t>
      </w:r>
      <w:r>
        <w:rPr>
          <w:rFonts w:ascii="Segoe UI" w:eastAsia="Times New Roman" w:hAnsi="Segoe UI" w:cs="Segoe UI"/>
          <w:color w:val="1A1A1A"/>
          <w:sz w:val="22"/>
          <w:szCs w:val="22"/>
        </w:rPr>
        <w:t xml:space="preserve"> </w:t>
      </w:r>
      <w:r>
        <w:rPr>
          <w:rStyle w:val="CdigoHTML"/>
        </w:rPr>
        <w:t>EN_LOCAL</w:t>
      </w:r>
    </w:p>
    <w:p w14:paraId="3CC6955A" w14:textId="77777777" w:rsidR="00857DDD" w:rsidRDefault="00857DDD">
      <w:pPr>
        <w:numPr>
          <w:ilvl w:val="0"/>
          <w:numId w:val="16"/>
        </w:numPr>
        <w:spacing w:before="100" w:beforeAutospacing="1" w:after="100" w:afterAutospacing="1"/>
        <w:rPr>
          <w:rFonts w:ascii="Segoe UI" w:eastAsia="Times New Roman" w:hAnsi="Segoe UI" w:cs="Segoe UI"/>
          <w:color w:val="1A1A1A"/>
          <w:sz w:val="22"/>
          <w:szCs w:val="22"/>
        </w:rPr>
      </w:pPr>
      <w:r>
        <w:rPr>
          <w:rStyle w:val="Fuerte"/>
          <w:rFonts w:ascii="Segoe UI Emoji" w:eastAsia="Times New Roman" w:hAnsi="Segoe UI Emoji" w:cs="Segoe UI Emoji"/>
          <w:color w:val="1A1A1A"/>
          <w:sz w:val="22"/>
          <w:szCs w:val="22"/>
        </w:rPr>
        <w:t>🚙</w:t>
      </w:r>
      <w:r>
        <w:rPr>
          <w:rStyle w:val="Fuerte"/>
          <w:rFonts w:ascii="Segoe UI" w:eastAsia="Times New Roman" w:hAnsi="Segoe UI" w:cs="Segoe UI"/>
          <w:color w:val="1A1A1A"/>
          <w:sz w:val="22"/>
          <w:szCs w:val="22"/>
        </w:rPr>
        <w:t xml:space="preserve"> Recogí el pedido (En camino)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w:t>
      </w:r>
      <w:r>
        <w:rPr>
          <w:rFonts w:ascii="Segoe UI" w:eastAsia="Times New Roman" w:hAnsi="Segoe UI" w:cs="Segoe UI"/>
          <w:color w:val="1A1A1A"/>
          <w:sz w:val="22"/>
          <w:szCs w:val="22"/>
        </w:rPr>
        <w:t xml:space="preserve"> </w:t>
      </w:r>
      <w:r>
        <w:rPr>
          <w:rStyle w:val="CdigoHTML"/>
        </w:rPr>
        <w:t>EN_CAMINO</w:t>
      </w:r>
    </w:p>
    <w:p w14:paraId="295C7118" w14:textId="77777777" w:rsidR="00857DDD" w:rsidRDefault="00857DDD">
      <w:pPr>
        <w:numPr>
          <w:ilvl w:val="0"/>
          <w:numId w:val="16"/>
        </w:numPr>
        <w:spacing w:before="100" w:beforeAutospacing="1" w:after="100" w:afterAutospacing="1"/>
        <w:rPr>
          <w:rFonts w:ascii="Segoe UI" w:eastAsia="Times New Roman" w:hAnsi="Segoe UI" w:cs="Segoe UI"/>
          <w:color w:val="1A1A1A"/>
          <w:sz w:val="22"/>
          <w:szCs w:val="22"/>
        </w:rPr>
      </w:pPr>
      <w:r>
        <w:rPr>
          <w:rStyle w:val="Fuerte"/>
          <w:rFonts w:ascii="Segoe UI Emoji" w:eastAsia="Times New Roman" w:hAnsi="Segoe UI Emoji" w:cs="Segoe UI Emoji"/>
          <w:color w:val="1A1A1A"/>
          <w:sz w:val="22"/>
          <w:szCs w:val="22"/>
        </w:rPr>
        <w:t>📍</w:t>
      </w:r>
      <w:r>
        <w:rPr>
          <w:rStyle w:val="Fuerte"/>
          <w:rFonts w:ascii="Segoe UI" w:eastAsia="Times New Roman" w:hAnsi="Segoe UI" w:cs="Segoe UI"/>
          <w:color w:val="1A1A1A"/>
          <w:sz w:val="22"/>
          <w:szCs w:val="22"/>
        </w:rPr>
        <w:t xml:space="preserve"> Llegué al destino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w:t>
      </w:r>
      <w:r>
        <w:rPr>
          <w:rFonts w:ascii="Segoe UI" w:eastAsia="Times New Roman" w:hAnsi="Segoe UI" w:cs="Segoe UI"/>
          <w:color w:val="1A1A1A"/>
          <w:sz w:val="22"/>
          <w:szCs w:val="22"/>
        </w:rPr>
        <w:t xml:space="preserve"> </w:t>
      </w:r>
      <w:r>
        <w:rPr>
          <w:rStyle w:val="CdigoHTML"/>
        </w:rPr>
        <w:t>LLEGO</w:t>
      </w:r>
    </w:p>
    <w:p w14:paraId="5A6B5F90" w14:textId="77777777" w:rsidR="00857DDD" w:rsidRDefault="00857DDD">
      <w:pPr>
        <w:numPr>
          <w:ilvl w:val="0"/>
          <w:numId w:val="16"/>
        </w:numPr>
        <w:spacing w:before="100" w:beforeAutospacing="1" w:after="100" w:afterAutospacing="1"/>
        <w:rPr>
          <w:rFonts w:ascii="Segoe UI" w:eastAsia="Times New Roman" w:hAnsi="Segoe UI" w:cs="Segoe UI"/>
          <w:color w:val="1A1A1A"/>
          <w:sz w:val="22"/>
          <w:szCs w:val="22"/>
        </w:rPr>
      </w:pPr>
      <w:r>
        <w:rPr>
          <w:rStyle w:val="Fuerte"/>
          <w:rFonts w:ascii="Segoe UI Emoji" w:eastAsia="Times New Roman" w:hAnsi="Segoe UI Emoji" w:cs="Segoe UI Emoji"/>
          <w:color w:val="1A1A1A"/>
          <w:sz w:val="22"/>
          <w:szCs w:val="22"/>
        </w:rPr>
        <w:t>✅</w:t>
      </w:r>
      <w:r>
        <w:rPr>
          <w:rStyle w:val="Fuerte"/>
          <w:rFonts w:ascii="Segoe UI" w:eastAsia="Times New Roman" w:hAnsi="Segoe UI" w:cs="Segoe UI"/>
          <w:color w:val="1A1A1A"/>
          <w:sz w:val="22"/>
          <w:szCs w:val="22"/>
        </w:rPr>
        <w:t xml:space="preserve"> Entregado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(con confirmación) →</w:t>
      </w:r>
      <w:r>
        <w:rPr>
          <w:rFonts w:ascii="Segoe UI" w:eastAsia="Times New Roman" w:hAnsi="Segoe UI" w:cs="Segoe UI"/>
          <w:color w:val="1A1A1A"/>
          <w:sz w:val="22"/>
          <w:szCs w:val="22"/>
        </w:rPr>
        <w:t xml:space="preserve"> </w:t>
      </w:r>
      <w:r>
        <w:rPr>
          <w:rStyle w:val="CdigoHTML"/>
        </w:rPr>
        <w:t>ENTREGADO</w:t>
      </w:r>
    </w:p>
    <w:p w14:paraId="643DF9D7"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Al llegar a </w:t>
      </w:r>
      <w:r>
        <w:rPr>
          <w:rStyle w:val="CdigoHTML"/>
        </w:rPr>
        <w:t>ENTREGADO</w:t>
      </w:r>
      <w:r>
        <w:rPr>
          <w:rFonts w:ascii="Segoe UI" w:hAnsi="Segoe UI" w:cs="Segoe UI"/>
          <w:color w:val="1A1A1A"/>
          <w:sz w:val="22"/>
          <w:szCs w:val="22"/>
        </w:rPr>
        <w:t xml:space="preserve"> o </w:t>
      </w:r>
      <w:r>
        <w:rPr>
          <w:rStyle w:val="CdigoHTML"/>
        </w:rPr>
        <w:t>CANCELADO</w:t>
      </w:r>
      <w:r>
        <w:rPr>
          <w:rFonts w:ascii="Segoe UI" w:hAnsi="Segoe UI" w:cs="Segoe UI"/>
          <w:color w:val="1A1A1A"/>
          <w:sz w:val="22"/>
          <w:szCs w:val="22"/>
        </w:rPr>
        <w:t>, el seguimiento se detiene y se muestra la pantalla de "Pedido Finalizado".</w:t>
      </w:r>
    </w:p>
    <w:p w14:paraId="38A6A7D7" w14:textId="77777777" w:rsidR="00857DDD" w:rsidRDefault="00857DDD">
      <w:pPr>
        <w:pStyle w:val="NormalWeb"/>
        <w:shd w:val="clear" w:color="auto" w:fill="F7F7F8"/>
        <w:divId w:val="573468003"/>
        <w:rPr>
          <w:rFonts w:ascii="Segoe UI" w:hAnsi="Segoe UI" w:cs="Segoe UI"/>
          <w:color w:val="1A1A1A"/>
          <w:sz w:val="22"/>
          <w:szCs w:val="22"/>
        </w:rPr>
      </w:pPr>
      <w:r>
        <w:rPr>
          <w:rStyle w:val="Fuerte"/>
          <w:rFonts w:ascii="Segoe UI" w:hAnsi="Segoe UI" w:cs="Segoe UI"/>
          <w:color w:val="1A1A1A"/>
          <w:sz w:val="22"/>
          <w:szCs w:val="22"/>
        </w:rPr>
        <w:t>Nota sobre el cobro:</w:t>
      </w:r>
      <w:r>
        <w:rPr>
          <w:rFonts w:ascii="Segoe UI" w:hAnsi="Segoe UI" w:cs="Segoe UI"/>
          <w:color w:val="1A1A1A"/>
          <w:sz w:val="22"/>
          <w:szCs w:val="22"/>
        </w:rPr>
        <w:t xml:space="preserve"> </w:t>
      </w:r>
      <w:r>
        <w:rPr>
          <w:rFonts w:ascii="Segoe UI" w:hAnsi="Segoe UI" w:cs="Segoe UI"/>
          <w:color w:val="1A1A1A"/>
          <w:sz w:val="22"/>
          <w:szCs w:val="22"/>
        </w:rPr>
        <w:t>si el pedido era efectivo contra entrega (</w:t>
      </w:r>
      <w:r>
        <w:rPr>
          <w:rStyle w:val="CdigoHTML"/>
        </w:rPr>
        <w:t>COD_PENDIENTE</w:t>
      </w:r>
      <w:r>
        <w:rPr>
          <w:rFonts w:ascii="Segoe UI" w:hAnsi="Segoe UI" w:cs="Segoe UI"/>
          <w:color w:val="1A1A1A"/>
          <w:sz w:val="22"/>
          <w:szCs w:val="22"/>
        </w:rPr>
        <w:t>), el cobro del efectivo se concilia en caja cuando el repartidor retira o adelanta el dinero (ver sección 7.4 y 7.11).</w:t>
      </w:r>
    </w:p>
    <w:p w14:paraId="6C81AACF"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6AB6070B">
          <v:rect id="_x0000_i1032" style="width:0;height:1.5pt" o:hralign="center" o:hrstd="t" o:hr="t" fillcolor="#a0a0a0" stroked="f"/>
        </w:pict>
      </w:r>
    </w:p>
    <w:p w14:paraId="4582C0E2"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7. Rol CAJERO — Panel de Caja</w:t>
      </w:r>
    </w:p>
    <w:p w14:paraId="442E7757"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El cajero trabaja en </w:t>
      </w:r>
      <w:r>
        <w:rPr>
          <w:rStyle w:val="CdigoHTML"/>
          <w:b/>
          <w:bCs/>
        </w:rPr>
        <w:t>/caja</w:t>
      </w:r>
      <w:r>
        <w:rPr>
          <w:rFonts w:ascii="Segoe UI" w:hAnsi="Segoe UI" w:cs="Segoe UI"/>
          <w:color w:val="1A1A1A"/>
          <w:sz w:val="22"/>
          <w:szCs w:val="22"/>
        </w:rPr>
        <w:t xml:space="preserve">. Su menú lateral muestra el </w:t>
      </w:r>
      <w:r>
        <w:rPr>
          <w:rStyle w:val="Fuerte"/>
          <w:rFonts w:ascii="Segoe UI" w:hAnsi="Segoe UI" w:cs="Segoe UI"/>
          <w:color w:val="1A1A1A"/>
          <w:sz w:val="22"/>
          <w:szCs w:val="22"/>
        </w:rPr>
        <w:t>estado del turno</w:t>
      </w:r>
      <w:r>
        <w:rPr>
          <w:rFonts w:ascii="Segoe UI" w:hAnsi="Segoe UI" w:cs="Segoe UI"/>
          <w:color w:val="1A1A1A"/>
          <w:sz w:val="22"/>
          <w:szCs w:val="22"/>
        </w:rPr>
        <w:t xml:space="preserve"> (Abierto / Sin turno) y las siguientes secciones. Casi todas las operaciones que mueven dinero </w:t>
      </w:r>
      <w:r>
        <w:rPr>
          <w:rStyle w:val="Fuerte"/>
          <w:rFonts w:ascii="Segoe UI" w:hAnsi="Segoe UI" w:cs="Segoe UI"/>
          <w:color w:val="1A1A1A"/>
          <w:sz w:val="22"/>
          <w:szCs w:val="22"/>
        </w:rPr>
        <w:t>exigen tener la caja abierta</w:t>
      </w:r>
      <w:r>
        <w:rPr>
          <w:rFonts w:ascii="Segoe UI" w:hAnsi="Segoe UI" w:cs="Segoe UI"/>
          <w:color w:val="1A1A1A"/>
          <w:sz w:val="22"/>
          <w:szCs w:val="22"/>
        </w:rPr>
        <w:t>.</w:t>
      </w:r>
    </w:p>
    <w:p w14:paraId="45A52B42"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7.1 Dashboard de caja (</w:t>
      </w:r>
      <w:r>
        <w:rPr>
          <w:rStyle w:val="CdigoHTML"/>
        </w:rPr>
        <w:t>/caja</w:t>
      </w:r>
      <w:r>
        <w:rPr>
          <w:rFonts w:ascii="Segoe UI" w:eastAsia="Times New Roman" w:hAnsi="Segoe UI" w:cs="Segoe UI"/>
          <w:color w:val="1A1A1A"/>
        </w:rPr>
        <w:t>)</w:t>
      </w:r>
    </w:p>
    <w:p w14:paraId="6C7956F8"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Vista de inicio con el resumen del turno activo y accesos rápidos a las operaciones.</w:t>
      </w:r>
    </w:p>
    <w:p w14:paraId="060A59B0"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7.2 Apertura de caja (</w:t>
      </w:r>
      <w:r>
        <w:rPr>
          <w:rStyle w:val="CdigoHTML"/>
        </w:rPr>
        <w:t>/caja/apertura</w:t>
      </w:r>
      <w:r>
        <w:rPr>
          <w:rFonts w:ascii="Segoe UI" w:eastAsia="Times New Roman" w:hAnsi="Segoe UI" w:cs="Segoe UI"/>
          <w:color w:val="1A1A1A"/>
        </w:rPr>
        <w:t>)</w:t>
      </w:r>
    </w:p>
    <w:p w14:paraId="561F7680" w14:textId="77777777" w:rsidR="00857DDD" w:rsidRDefault="00857DDD">
      <w:pPr>
        <w:numPr>
          <w:ilvl w:val="0"/>
          <w:numId w:val="17"/>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Antes de operar, el cajero </w:t>
      </w:r>
      <w:r>
        <w:rPr>
          <w:rStyle w:val="Fuerte"/>
          <w:rFonts w:ascii="Segoe UI" w:eastAsia="Times New Roman" w:hAnsi="Segoe UI" w:cs="Segoe UI"/>
          <w:color w:val="1A1A1A"/>
          <w:sz w:val="22"/>
          <w:szCs w:val="22"/>
        </w:rPr>
        <w:t>abre su turno</w:t>
      </w:r>
      <w:r>
        <w:rPr>
          <w:rFonts w:ascii="Segoe UI" w:eastAsia="Times New Roman" w:hAnsi="Segoe UI" w:cs="Segoe UI"/>
          <w:color w:val="1A1A1A"/>
          <w:sz w:val="22"/>
          <w:szCs w:val="22"/>
        </w:rPr>
        <w:t xml:space="preserve"> declarando el </w:t>
      </w:r>
      <w:r>
        <w:rPr>
          <w:rStyle w:val="Fuerte"/>
          <w:rFonts w:ascii="Segoe UI" w:eastAsia="Times New Roman" w:hAnsi="Segoe UI" w:cs="Segoe UI"/>
          <w:color w:val="1A1A1A"/>
          <w:sz w:val="22"/>
          <w:szCs w:val="22"/>
        </w:rPr>
        <w:t>efectivo inicial</w:t>
      </w:r>
      <w:r>
        <w:rPr>
          <w:rFonts w:ascii="Segoe UI" w:eastAsia="Times New Roman" w:hAnsi="Segoe UI" w:cs="Segoe UI"/>
          <w:color w:val="1A1A1A"/>
          <w:sz w:val="22"/>
          <w:szCs w:val="22"/>
        </w:rPr>
        <w:t xml:space="preserve"> y el </w:t>
      </w:r>
      <w:r>
        <w:rPr>
          <w:rStyle w:val="Fuerte"/>
          <w:rFonts w:ascii="Segoe UI" w:eastAsia="Times New Roman" w:hAnsi="Segoe UI" w:cs="Segoe UI"/>
          <w:color w:val="1A1A1A"/>
          <w:sz w:val="22"/>
          <w:szCs w:val="22"/>
        </w:rPr>
        <w:t>QR inicial</w:t>
      </w:r>
      <w:r>
        <w:rPr>
          <w:rFonts w:ascii="Segoe UI" w:eastAsia="Times New Roman" w:hAnsi="Segoe UI" w:cs="Segoe UI"/>
          <w:color w:val="1A1A1A"/>
          <w:sz w:val="22"/>
          <w:szCs w:val="22"/>
        </w:rPr>
        <w:t xml:space="preserve"> con que empieza, más observaciones opcionales.</w:t>
      </w:r>
    </w:p>
    <w:p w14:paraId="1011E3DF" w14:textId="77777777" w:rsidR="00857DDD" w:rsidRDefault="00857DDD">
      <w:pPr>
        <w:numPr>
          <w:ilvl w:val="0"/>
          <w:numId w:val="17"/>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 sistema </w:t>
      </w:r>
      <w:r>
        <w:rPr>
          <w:rStyle w:val="Fuerte"/>
          <w:rFonts w:ascii="Segoe UI" w:eastAsia="Times New Roman" w:hAnsi="Segoe UI" w:cs="Segoe UI"/>
          <w:color w:val="1A1A1A"/>
          <w:sz w:val="22"/>
          <w:szCs w:val="22"/>
        </w:rPr>
        <w:t>impide abrir</w:t>
      </w:r>
      <w:r>
        <w:rPr>
          <w:rFonts w:ascii="Segoe UI" w:eastAsia="Times New Roman" w:hAnsi="Segoe UI" w:cs="Segoe UI"/>
          <w:color w:val="1A1A1A"/>
          <w:sz w:val="22"/>
          <w:szCs w:val="22"/>
        </w:rPr>
        <w:t xml:space="preserve"> si ya hay un turno abierto en la sucursal.</w:t>
      </w:r>
    </w:p>
    <w:p w14:paraId="195F8D8C" w14:textId="77777777" w:rsidR="00857DDD" w:rsidRDefault="00857DDD">
      <w:pPr>
        <w:numPr>
          <w:ilvl w:val="0"/>
          <w:numId w:val="17"/>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Queda registrado en auditoría como </w:t>
      </w:r>
      <w:r>
        <w:rPr>
          <w:rStyle w:val="CdigoHTML"/>
        </w:rPr>
        <w:t>APERTURA_CAJA</w:t>
      </w:r>
      <w:r>
        <w:rPr>
          <w:rFonts w:ascii="Segoe UI" w:eastAsia="Times New Roman" w:hAnsi="Segoe UI" w:cs="Segoe UI"/>
          <w:color w:val="1A1A1A"/>
          <w:sz w:val="22"/>
          <w:szCs w:val="22"/>
        </w:rPr>
        <w:t>.</w:t>
      </w:r>
    </w:p>
    <w:p w14:paraId="01C5FBCB"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7.3 Pedidos (</w:t>
      </w:r>
      <w:r>
        <w:rPr>
          <w:rStyle w:val="CdigoHTML"/>
        </w:rPr>
        <w:t>/caja/pedidos</w:t>
      </w:r>
      <w:r>
        <w:rPr>
          <w:rFonts w:ascii="Segoe UI" w:eastAsia="Times New Roman" w:hAnsi="Segoe UI" w:cs="Segoe UI"/>
          <w:color w:val="1A1A1A"/>
        </w:rPr>
        <w:t>)</w:t>
      </w:r>
    </w:p>
    <w:p w14:paraId="23595C9C" w14:textId="77777777" w:rsidR="00857DDD" w:rsidRDefault="00857DDD">
      <w:pPr>
        <w:numPr>
          <w:ilvl w:val="0"/>
          <w:numId w:val="18"/>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Permite </w:t>
      </w:r>
      <w:r>
        <w:rPr>
          <w:rStyle w:val="Fuerte"/>
          <w:rFonts w:ascii="Segoe UI" w:eastAsia="Times New Roman" w:hAnsi="Segoe UI" w:cs="Segoe UI"/>
          <w:color w:val="1A1A1A"/>
          <w:sz w:val="22"/>
          <w:szCs w:val="22"/>
        </w:rPr>
        <w:t>buscar un pedido por su código de retiro</w:t>
      </w:r>
      <w:r>
        <w:rPr>
          <w:rFonts w:ascii="Segoe UI" w:eastAsia="Times New Roman" w:hAnsi="Segoe UI" w:cs="Segoe UI"/>
          <w:color w:val="1A1A1A"/>
          <w:sz w:val="22"/>
          <w:szCs w:val="22"/>
        </w:rPr>
        <w:t xml:space="preserve"> para verificarlo en el mostrador antes de entregarlo.</w:t>
      </w:r>
    </w:p>
    <w:p w14:paraId="3642998D" w14:textId="77777777" w:rsidR="00857DDD" w:rsidRDefault="00857DDD">
      <w:pPr>
        <w:numPr>
          <w:ilvl w:val="0"/>
          <w:numId w:val="18"/>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Muestra el detalle del pedido (productos, cliente, total) para confirmar que corresponde.</w:t>
      </w:r>
    </w:p>
    <w:p w14:paraId="34098EA4"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7.4 Entregar (</w:t>
      </w:r>
      <w:r>
        <w:rPr>
          <w:rStyle w:val="CdigoHTML"/>
        </w:rPr>
        <w:t>/caja/entregar</w:t>
      </w:r>
      <w:r>
        <w:rPr>
          <w:rFonts w:ascii="Segoe UI" w:eastAsia="Times New Roman" w:hAnsi="Segoe UI" w:cs="Segoe UI"/>
          <w:color w:val="1A1A1A"/>
        </w:rPr>
        <w:t>)</w:t>
      </w:r>
    </w:p>
    <w:p w14:paraId="6DB1E9F0"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Cierra la entrega de un pedido web/pickup desde el mostrador, con lógica automática según el tipo:</w:t>
      </w:r>
    </w:p>
    <w:p w14:paraId="5D689D83" w14:textId="77777777" w:rsidR="00857DDD" w:rsidRDefault="00857DDD">
      <w:pPr>
        <w:numPr>
          <w:ilvl w:val="0"/>
          <w:numId w:val="19"/>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Recojo (pickup):</w:t>
      </w:r>
      <w:r>
        <w:rPr>
          <w:rFonts w:ascii="Segoe UI" w:eastAsia="Times New Roman" w:hAnsi="Segoe UI" w:cs="Segoe UI"/>
          <w:color w:val="1A1A1A"/>
          <w:sz w:val="22"/>
          <w:szCs w:val="22"/>
        </w:rPr>
        <w:t xml:space="preserve"> si el pago está pendiente, </w:t>
      </w:r>
      <w:r>
        <w:rPr>
          <w:rStyle w:val="Fuerte"/>
          <w:rFonts w:ascii="Segoe UI" w:eastAsia="Times New Roman" w:hAnsi="Segoe UI" w:cs="Segoe UI"/>
          <w:color w:val="1A1A1A"/>
          <w:sz w:val="22"/>
          <w:szCs w:val="22"/>
        </w:rPr>
        <w:t>cobra en efectivo</w:t>
      </w:r>
      <w:r>
        <w:rPr>
          <w:rFonts w:ascii="Segoe UI" w:eastAsia="Times New Roman" w:hAnsi="Segoe UI" w:cs="Segoe UI"/>
          <w:color w:val="1A1A1A"/>
          <w:sz w:val="22"/>
          <w:szCs w:val="22"/>
        </w:rPr>
        <w:t xml:space="preserve"> en el mostrador, marca </w:t>
      </w:r>
      <w:r>
        <w:rPr>
          <w:rStyle w:val="CdigoHTML"/>
        </w:rPr>
        <w:t>PAGADO</w:t>
      </w:r>
      <w:r>
        <w:rPr>
          <w:rFonts w:ascii="Segoe UI" w:eastAsia="Times New Roman" w:hAnsi="Segoe UI" w:cs="Segoe UI"/>
          <w:color w:val="1A1A1A"/>
          <w:sz w:val="22"/>
          <w:szCs w:val="22"/>
        </w:rPr>
        <w:t xml:space="preserve"> y deja el pedido </w:t>
      </w:r>
      <w:r>
        <w:rPr>
          <w:rStyle w:val="CdigoHTML"/>
        </w:rPr>
        <w:t>ENTREGADO</w:t>
      </w:r>
      <w:r>
        <w:rPr>
          <w:rFonts w:ascii="Segoe UI" w:eastAsia="Times New Roman" w:hAnsi="Segoe UI" w:cs="Segoe UI"/>
          <w:color w:val="1A1A1A"/>
          <w:sz w:val="22"/>
          <w:szCs w:val="22"/>
        </w:rPr>
        <w:t>.</w:t>
      </w:r>
    </w:p>
    <w:p w14:paraId="116F9837" w14:textId="77777777" w:rsidR="00857DDD" w:rsidRDefault="00857DDD">
      <w:pPr>
        <w:numPr>
          <w:ilvl w:val="0"/>
          <w:numId w:val="19"/>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Delivery:</w:t>
      </w:r>
      <w:r>
        <w:rPr>
          <w:rFonts w:ascii="Segoe UI" w:eastAsia="Times New Roman" w:hAnsi="Segoe UI" w:cs="Segoe UI"/>
          <w:color w:val="1A1A1A"/>
          <w:sz w:val="22"/>
          <w:szCs w:val="22"/>
        </w:rPr>
        <w:t xml:space="preserve"> exige indicar el </w:t>
      </w:r>
      <w:r>
        <w:rPr>
          <w:rStyle w:val="Fuerte"/>
          <w:rFonts w:ascii="Segoe UI" w:eastAsia="Times New Roman" w:hAnsi="Segoe UI" w:cs="Segoe UI"/>
          <w:color w:val="1A1A1A"/>
          <w:sz w:val="22"/>
          <w:szCs w:val="22"/>
        </w:rPr>
        <w:t>repartidor</w:t>
      </w:r>
      <w:r>
        <w:rPr>
          <w:rFonts w:ascii="Segoe UI" w:eastAsia="Times New Roman" w:hAnsi="Segoe UI" w:cs="Segoe UI"/>
          <w:color w:val="1A1A1A"/>
          <w:sz w:val="22"/>
          <w:szCs w:val="22"/>
        </w:rPr>
        <w:t xml:space="preserve"> que retira. Si era efectivo contra entrega (</w:t>
      </w:r>
      <w:r>
        <w:rPr>
          <w:rStyle w:val="CdigoHTML"/>
        </w:rPr>
        <w:t>COD_PENDIENTE</w:t>
      </w:r>
      <w:r>
        <w:rPr>
          <w:rFonts w:ascii="Segoe UI" w:eastAsia="Times New Roman" w:hAnsi="Segoe UI" w:cs="Segoe UI"/>
          <w:color w:val="1A1A1A"/>
          <w:sz w:val="22"/>
          <w:szCs w:val="22"/>
        </w:rPr>
        <w:t xml:space="preserve">), el repartidor </w:t>
      </w:r>
      <w:r>
        <w:rPr>
          <w:rStyle w:val="Fuerte"/>
          <w:rFonts w:ascii="Segoe UI" w:eastAsia="Times New Roman" w:hAnsi="Segoe UI" w:cs="Segoe UI"/>
          <w:color w:val="1A1A1A"/>
          <w:sz w:val="22"/>
          <w:szCs w:val="22"/>
        </w:rPr>
        <w:t>adelanta el efectivo a la caja</w:t>
      </w:r>
      <w:r>
        <w:rPr>
          <w:rFonts w:ascii="Segoe UI" w:eastAsia="Times New Roman" w:hAnsi="Segoe UI" w:cs="Segoe UI"/>
          <w:color w:val="1A1A1A"/>
          <w:sz w:val="22"/>
          <w:szCs w:val="22"/>
        </w:rPr>
        <w:t xml:space="preserve"> (queda </w:t>
      </w:r>
      <w:r>
        <w:rPr>
          <w:rStyle w:val="CdigoHTML"/>
        </w:rPr>
        <w:t>PAGADO</w:t>
      </w:r>
      <w:r>
        <w:rPr>
          <w:rFonts w:ascii="Segoe UI" w:eastAsia="Times New Roman" w:hAnsi="Segoe UI" w:cs="Segoe UI"/>
          <w:color w:val="1A1A1A"/>
          <w:sz w:val="22"/>
          <w:szCs w:val="22"/>
        </w:rPr>
        <w:t xml:space="preserve">), y el pedido pasa a </w:t>
      </w:r>
      <w:r>
        <w:rPr>
          <w:rStyle w:val="CdigoHTML"/>
        </w:rPr>
        <w:t>EN_LOCAL</w:t>
      </w:r>
      <w:r>
        <w:rPr>
          <w:rFonts w:ascii="Segoe UI" w:eastAsia="Times New Roman" w:hAnsi="Segoe UI" w:cs="Segoe UI"/>
          <w:color w:val="1A1A1A"/>
          <w:sz w:val="22"/>
          <w:szCs w:val="22"/>
        </w:rPr>
        <w:t xml:space="preserve"> con el repartidor asignado.</w:t>
      </w:r>
    </w:p>
    <w:p w14:paraId="012F1F7F" w14:textId="77777777" w:rsidR="00857DDD" w:rsidRDefault="00857DDD">
      <w:pPr>
        <w:numPr>
          <w:ilvl w:val="0"/>
          <w:numId w:val="19"/>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Todo cobro en efectivo </w:t>
      </w:r>
      <w:r>
        <w:rPr>
          <w:rStyle w:val="Fuerte"/>
          <w:rFonts w:ascii="Segoe UI" w:eastAsia="Times New Roman" w:hAnsi="Segoe UI" w:cs="Segoe UI"/>
          <w:color w:val="1A1A1A"/>
          <w:sz w:val="22"/>
          <w:szCs w:val="22"/>
        </w:rPr>
        <w:t>exige caja abierta</w:t>
      </w:r>
      <w:r>
        <w:rPr>
          <w:rFonts w:ascii="Segoe UI" w:eastAsia="Times New Roman" w:hAnsi="Segoe UI" w:cs="Segoe UI"/>
          <w:color w:val="1A1A1A"/>
          <w:sz w:val="22"/>
          <w:szCs w:val="22"/>
        </w:rPr>
        <w:t xml:space="preserve"> e impacta el turno. También asegura el </w:t>
      </w:r>
      <w:r>
        <w:rPr>
          <w:rStyle w:val="Fuerte"/>
          <w:rFonts w:ascii="Segoe UI" w:eastAsia="Times New Roman" w:hAnsi="Segoe UI" w:cs="Segoe UI"/>
          <w:color w:val="1A1A1A"/>
          <w:sz w:val="22"/>
          <w:szCs w:val="22"/>
        </w:rPr>
        <w:t>descuento de stock</w:t>
      </w:r>
      <w:r>
        <w:rPr>
          <w:rFonts w:ascii="Segoe UI" w:eastAsia="Times New Roman" w:hAnsi="Segoe UI" w:cs="Segoe UI"/>
          <w:color w:val="1A1A1A"/>
          <w:sz w:val="22"/>
          <w:szCs w:val="22"/>
        </w:rPr>
        <w:t xml:space="preserve"> (de forma idempotente: nunca descuenta dos veces).</w:t>
      </w:r>
    </w:p>
    <w:p w14:paraId="07D7F061"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7.5 Venta presencial / mostrador (</w:t>
      </w:r>
      <w:r>
        <w:rPr>
          <w:rStyle w:val="CdigoHTML"/>
        </w:rPr>
        <w:t>/caja/venta</w:t>
      </w:r>
      <w:r>
        <w:rPr>
          <w:rFonts w:ascii="Segoe UI" w:eastAsia="Times New Roman" w:hAnsi="Segoe UI" w:cs="Segoe UI"/>
          <w:color w:val="1A1A1A"/>
        </w:rPr>
        <w:t>)</w:t>
      </w:r>
    </w:p>
    <w:p w14:paraId="022D774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Registra una venta en salón (</w:t>
      </w:r>
      <w:r>
        <w:rPr>
          <w:rStyle w:val="CdigoHTML"/>
        </w:rPr>
        <w:t>SALON</w:t>
      </w:r>
      <w:r>
        <w:rPr>
          <w:rFonts w:ascii="Segoe UI" w:hAnsi="Segoe UI" w:cs="Segoe UI"/>
          <w:color w:val="1A1A1A"/>
          <w:sz w:val="22"/>
          <w:szCs w:val="22"/>
        </w:rPr>
        <w:t>). El proceso:</w:t>
      </w:r>
    </w:p>
    <w:p w14:paraId="2545D36C" w14:textId="77777777" w:rsidR="00857DDD" w:rsidRDefault="00857DDD">
      <w:pPr>
        <w:numPr>
          <w:ilvl w:val="0"/>
          <w:numId w:val="2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Se agregan productos; el </w:t>
      </w:r>
      <w:r>
        <w:rPr>
          <w:rStyle w:val="Fuerte"/>
          <w:rFonts w:ascii="Segoe UI" w:eastAsia="Times New Roman" w:hAnsi="Segoe UI" w:cs="Segoe UI"/>
          <w:color w:val="1A1A1A"/>
          <w:sz w:val="22"/>
          <w:szCs w:val="22"/>
        </w:rPr>
        <w:t>total se calcula en el servidor</w:t>
      </w:r>
      <w:r>
        <w:rPr>
          <w:rFonts w:ascii="Segoe UI" w:eastAsia="Times New Roman" w:hAnsi="Segoe UI" w:cs="Segoe UI"/>
          <w:color w:val="1A1A1A"/>
          <w:sz w:val="22"/>
          <w:szCs w:val="22"/>
        </w:rPr>
        <w:t xml:space="preserve"> con los precios reales (no se confía en el navegador).</w:t>
      </w:r>
    </w:p>
    <w:p w14:paraId="02CC924C" w14:textId="77777777" w:rsidR="00857DDD" w:rsidRDefault="00857DDD">
      <w:pPr>
        <w:numPr>
          <w:ilvl w:val="0"/>
          <w:numId w:val="2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Se rechazan productos no disponibles y totales ≤ 0.</w:t>
      </w:r>
    </w:p>
    <w:p w14:paraId="7D1514FB" w14:textId="77777777" w:rsidR="00857DDD" w:rsidRDefault="00857DDD">
      <w:pPr>
        <w:numPr>
          <w:ilvl w:val="0"/>
          <w:numId w:val="2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Se identifica al </w:t>
      </w:r>
      <w:r>
        <w:rPr>
          <w:rStyle w:val="Fuerte"/>
          <w:rFonts w:ascii="Segoe UI" w:eastAsia="Times New Roman" w:hAnsi="Segoe UI" w:cs="Segoe UI"/>
          <w:color w:val="1A1A1A"/>
          <w:sz w:val="22"/>
          <w:szCs w:val="22"/>
        </w:rPr>
        <w:t>cliente</w:t>
      </w:r>
      <w:r>
        <w:rPr>
          <w:rFonts w:ascii="Segoe UI" w:eastAsia="Times New Roman" w:hAnsi="Segoe UI" w:cs="Segoe UI"/>
          <w:color w:val="1A1A1A"/>
          <w:sz w:val="22"/>
          <w:szCs w:val="22"/>
        </w:rPr>
        <w:t xml:space="preserve">: registrado (buscándolo), con datos nuevos, o </w:t>
      </w:r>
      <w:r>
        <w:rPr>
          <w:rStyle w:val="Fuerte"/>
          <w:rFonts w:ascii="Segoe UI" w:eastAsia="Times New Roman" w:hAnsi="Segoe UI" w:cs="Segoe UI"/>
          <w:color w:val="1A1A1A"/>
          <w:sz w:val="22"/>
          <w:szCs w:val="22"/>
        </w:rPr>
        <w:t>anónimo</w:t>
      </w:r>
      <w:r>
        <w:rPr>
          <w:rFonts w:ascii="Segoe UI" w:eastAsia="Times New Roman" w:hAnsi="Segoe UI" w:cs="Segoe UI"/>
          <w:color w:val="1A1A1A"/>
          <w:sz w:val="22"/>
          <w:szCs w:val="22"/>
        </w:rPr>
        <w:t xml:space="preserve"> (venta de mostrador sin datos).</w:t>
      </w:r>
    </w:p>
    <w:p w14:paraId="2CD2DF8E" w14:textId="77777777" w:rsidR="00857DDD" w:rsidRDefault="00857DDD">
      <w:pPr>
        <w:numPr>
          <w:ilvl w:val="0"/>
          <w:numId w:val="2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Descuento por privilegio:</w:t>
      </w:r>
      <w:r>
        <w:rPr>
          <w:rFonts w:ascii="Segoe UI" w:eastAsia="Times New Roman" w:hAnsi="Segoe UI" w:cs="Segoe UI"/>
          <w:color w:val="1A1A1A"/>
          <w:sz w:val="22"/>
          <w:szCs w:val="22"/>
        </w:rPr>
        <w:t xml:space="preserve"> el cajero puede elegir </w:t>
      </w:r>
      <w:r>
        <w:rPr>
          <w:rStyle w:val="Fuerte"/>
          <w:rFonts w:ascii="Segoe UI" w:eastAsia="Times New Roman" w:hAnsi="Segoe UI" w:cs="Segoe UI"/>
          <w:color w:val="1A1A1A"/>
          <w:sz w:val="22"/>
          <w:szCs w:val="22"/>
        </w:rPr>
        <w:t>un</w:t>
      </w:r>
      <w:r>
        <w:rPr>
          <w:rFonts w:ascii="Segoe UI" w:eastAsia="Times New Roman" w:hAnsi="Segoe UI" w:cs="Segoe UI"/>
          <w:color w:val="1A1A1A"/>
          <w:sz w:val="22"/>
          <w:szCs w:val="22"/>
        </w:rPr>
        <w:t xml:space="preserve"> privilegio activo para la venta (requiere cliente registrado). El servidor valida el privilegio, recalcula el total y anota el código de descuento (p. ej. "</w:t>
      </w:r>
      <w:r>
        <w:rPr>
          <w:rFonts w:ascii="Segoe UI" w:eastAsia="Times New Roman" w:hAnsi="Segoe UI" w:cs="Segoe UI"/>
          <w:color w:val="1A1A1A"/>
          <w:sz w:val="22"/>
          <w:szCs w:val="22"/>
        </w:rPr>
        <w:t>Privilegio: Socio VIP (−15%)</w:t>
      </w:r>
      <w:r>
        <w:rPr>
          <w:rFonts w:ascii="Segoe UI" w:eastAsia="Times New Roman" w:hAnsi="Segoe UI" w:cs="Segoe UI"/>
          <w:color w:val="1A1A1A"/>
          <w:sz w:val="22"/>
          <w:szCs w:val="22"/>
        </w:rPr>
        <w:t>").</w:t>
      </w:r>
    </w:p>
    <w:p w14:paraId="30D70ED9" w14:textId="77777777" w:rsidR="00857DDD" w:rsidRDefault="00857DDD">
      <w:pPr>
        <w:numPr>
          <w:ilvl w:val="0"/>
          <w:numId w:val="2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Se elige la modalidad:</w:t>
      </w:r>
    </w:p>
    <w:p w14:paraId="45616084" w14:textId="77777777" w:rsidR="00857DDD" w:rsidRDefault="00857DDD">
      <w:pPr>
        <w:numPr>
          <w:ilvl w:val="1"/>
          <w:numId w:val="2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Venta normal:</w:t>
      </w:r>
      <w:r>
        <w:rPr>
          <w:rFonts w:ascii="Segoe UI" w:eastAsia="Times New Roman" w:hAnsi="Segoe UI" w:cs="Segoe UI"/>
          <w:color w:val="1A1A1A"/>
          <w:sz w:val="22"/>
          <w:szCs w:val="22"/>
        </w:rPr>
        <w:t xml:space="preserve"> entra el dinero a la caja — efectivo, QR, tarjeta o </w:t>
      </w:r>
      <w:r>
        <w:rPr>
          <w:rStyle w:val="Fuerte"/>
          <w:rFonts w:ascii="Segoe UI" w:eastAsia="Times New Roman" w:hAnsi="Segoe UI" w:cs="Segoe UI"/>
          <w:color w:val="1A1A1A"/>
          <w:sz w:val="22"/>
          <w:szCs w:val="22"/>
        </w:rPr>
        <w:t>pago mixto</w:t>
      </w:r>
      <w:r>
        <w:rPr>
          <w:rFonts w:ascii="Segoe UI" w:eastAsia="Times New Roman" w:hAnsi="Segoe UI" w:cs="Segoe UI"/>
          <w:color w:val="1A1A1A"/>
          <w:sz w:val="22"/>
          <w:szCs w:val="22"/>
        </w:rPr>
        <w:t xml:space="preserve"> (efectivo + QR con desglose validado en el servidor) — y queda </w:t>
      </w:r>
      <w:r>
        <w:rPr>
          <w:rStyle w:val="CdigoHTML"/>
        </w:rPr>
        <w:t>PAGADO</w:t>
      </w:r>
      <w:r>
        <w:rPr>
          <w:rFonts w:ascii="Segoe UI" w:eastAsia="Times New Roman" w:hAnsi="Segoe UI" w:cs="Segoe UI"/>
          <w:color w:val="1A1A1A"/>
          <w:sz w:val="22"/>
          <w:szCs w:val="22"/>
        </w:rPr>
        <w:t>.</w:t>
      </w:r>
    </w:p>
    <w:p w14:paraId="43C07EF2" w14:textId="77777777" w:rsidR="00857DDD" w:rsidRDefault="00857DDD">
      <w:pPr>
        <w:numPr>
          <w:ilvl w:val="1"/>
          <w:numId w:val="2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Cortesía:</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 xml:space="preserve">se entrega sin cobro; </w:t>
      </w:r>
      <w:r>
        <w:rPr>
          <w:rStyle w:val="Fuerte"/>
          <w:rFonts w:ascii="Segoe UI" w:eastAsia="Times New Roman" w:hAnsi="Segoe UI" w:cs="Segoe UI"/>
          <w:color w:val="1A1A1A"/>
          <w:sz w:val="22"/>
          <w:szCs w:val="22"/>
        </w:rPr>
        <w:t>no</w:t>
      </w:r>
      <w:r>
        <w:rPr>
          <w:rFonts w:ascii="Segoe UI" w:eastAsia="Times New Roman" w:hAnsi="Segoe UI" w:cs="Segoe UI"/>
          <w:color w:val="1A1A1A"/>
          <w:sz w:val="22"/>
          <w:szCs w:val="22"/>
        </w:rPr>
        <w:t xml:space="preserve"> impacta la caja.</w:t>
      </w:r>
    </w:p>
    <w:p w14:paraId="4AD2DF55" w14:textId="77777777" w:rsidR="00857DDD" w:rsidRDefault="00857DDD">
      <w:pPr>
        <w:numPr>
          <w:ilvl w:val="1"/>
          <w:numId w:val="2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Fiado:</w:t>
      </w:r>
      <w:r>
        <w:rPr>
          <w:rFonts w:ascii="Segoe UI" w:eastAsia="Times New Roman" w:hAnsi="Segoe UI" w:cs="Segoe UI"/>
          <w:color w:val="1A1A1A"/>
          <w:sz w:val="22"/>
          <w:szCs w:val="22"/>
        </w:rPr>
        <w:t xml:space="preserve"> se entrega, pero el pago queda pendiente como </w:t>
      </w:r>
      <w:r>
        <w:rPr>
          <w:rStyle w:val="Fuerte"/>
          <w:rFonts w:ascii="Segoe UI" w:eastAsia="Times New Roman" w:hAnsi="Segoe UI" w:cs="Segoe UI"/>
          <w:color w:val="1A1A1A"/>
          <w:sz w:val="22"/>
          <w:szCs w:val="22"/>
        </w:rPr>
        <w:t>Cuenta por Cobrar</w:t>
      </w:r>
      <w:r>
        <w:rPr>
          <w:rFonts w:ascii="Segoe UI" w:eastAsia="Times New Roman" w:hAnsi="Segoe UI" w:cs="Segoe UI"/>
          <w:color w:val="1A1A1A"/>
          <w:sz w:val="22"/>
          <w:szCs w:val="22"/>
        </w:rPr>
        <w:t xml:space="preserve"> (requiere cliente registrado; no puede ser cortesía ni anónimo).</w:t>
      </w:r>
    </w:p>
    <w:p w14:paraId="16CE9C6B" w14:textId="77777777" w:rsidR="00857DDD" w:rsidRDefault="00857DDD">
      <w:pPr>
        <w:numPr>
          <w:ilvl w:val="0"/>
          <w:numId w:val="2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La venta </w:t>
      </w:r>
      <w:r>
        <w:rPr>
          <w:rStyle w:val="Fuerte"/>
          <w:rFonts w:ascii="Segoe UI" w:eastAsia="Times New Roman" w:hAnsi="Segoe UI" w:cs="Segoe UI"/>
          <w:color w:val="1A1A1A"/>
          <w:sz w:val="22"/>
          <w:szCs w:val="22"/>
        </w:rPr>
        <w:t>descuenta stock automáticamente</w:t>
      </w:r>
      <w:r>
        <w:rPr>
          <w:rFonts w:ascii="Segoe UI" w:eastAsia="Times New Roman" w:hAnsi="Segoe UI" w:cs="Segoe UI"/>
          <w:color w:val="1A1A1A"/>
          <w:sz w:val="22"/>
          <w:szCs w:val="22"/>
        </w:rPr>
        <w:t xml:space="preserve"> vía recetas.</w:t>
      </w:r>
    </w:p>
    <w:p w14:paraId="0F5374DD" w14:textId="77777777" w:rsidR="00857DDD" w:rsidRDefault="00857DDD">
      <w:pPr>
        <w:numPr>
          <w:ilvl w:val="0"/>
          <w:numId w:val="2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La venta recibe un </w:t>
      </w:r>
      <w:r>
        <w:rPr>
          <w:rStyle w:val="Fuerte"/>
          <w:rFonts w:ascii="Segoe UI" w:eastAsia="Times New Roman" w:hAnsi="Segoe UI" w:cs="Segoe UI"/>
          <w:color w:val="1A1A1A"/>
          <w:sz w:val="22"/>
          <w:szCs w:val="22"/>
        </w:rPr>
        <w:t>número correlativo por turno</w:t>
      </w:r>
      <w:r>
        <w:rPr>
          <w:rFonts w:ascii="Segoe UI" w:eastAsia="Times New Roman" w:hAnsi="Segoe UI" w:cs="Segoe UI"/>
          <w:color w:val="1A1A1A"/>
          <w:sz w:val="22"/>
          <w:szCs w:val="22"/>
        </w:rPr>
        <w:t xml:space="preserve"> (</w:t>
      </w:r>
      <w:r>
        <w:rPr>
          <w:rStyle w:val="CdigoHTML"/>
        </w:rPr>
        <w:t>#1..#n</w:t>
      </w:r>
      <w:r>
        <w:rPr>
          <w:rFonts w:ascii="Segoe UI" w:eastAsia="Times New Roman" w:hAnsi="Segoe UI" w:cs="Segoe UI"/>
          <w:color w:val="1A1A1A"/>
          <w:sz w:val="22"/>
          <w:szCs w:val="22"/>
        </w:rPr>
        <w:t xml:space="preserve"> desde la apertura), visible en venta, pedidos, movimientos e historial; el índice único en la base garantiza que no se repita aunque operen dos cajeros a la vez.</w:t>
      </w:r>
    </w:p>
    <w:p w14:paraId="0FB6FA69" w14:textId="77777777" w:rsidR="00857DDD" w:rsidRDefault="00857DDD">
      <w:pPr>
        <w:numPr>
          <w:ilvl w:val="0"/>
          <w:numId w:val="2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Queda registrada en auditoría con su marca (</w:t>
      </w:r>
      <w:r>
        <w:rPr>
          <w:rStyle w:val="CdigoHTML"/>
        </w:rPr>
        <w:t>fiado</w:t>
      </w:r>
      <w:r>
        <w:rPr>
          <w:rFonts w:ascii="Segoe UI" w:eastAsia="Times New Roman" w:hAnsi="Segoe UI" w:cs="Segoe UI"/>
          <w:color w:val="1A1A1A"/>
          <w:sz w:val="22"/>
          <w:szCs w:val="22"/>
        </w:rPr>
        <w:t xml:space="preserve">, </w:t>
      </w:r>
      <w:r>
        <w:rPr>
          <w:rStyle w:val="CdigoHTML"/>
        </w:rPr>
        <w:t>cortesía</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o normal).</w:t>
      </w:r>
    </w:p>
    <w:p w14:paraId="79B1437E" w14:textId="77777777" w:rsidR="00857DDD" w:rsidRDefault="00857DDD">
      <w:pPr>
        <w:pStyle w:val="NormalWeb"/>
        <w:shd w:val="clear" w:color="auto" w:fill="F7F7F8"/>
        <w:divId w:val="1924335223"/>
        <w:rPr>
          <w:rFonts w:ascii="Segoe UI" w:hAnsi="Segoe UI" w:cs="Segoe UI"/>
          <w:color w:val="1A1A1A"/>
          <w:sz w:val="22"/>
          <w:szCs w:val="22"/>
        </w:rPr>
      </w:pPr>
      <w:r>
        <w:rPr>
          <w:rStyle w:val="Fuerte"/>
          <w:rFonts w:ascii="Segoe UI" w:hAnsi="Segoe UI" w:cs="Segoe UI"/>
          <w:color w:val="1A1A1A"/>
          <w:sz w:val="22"/>
          <w:szCs w:val="22"/>
        </w:rPr>
        <w:t>Protección anti-errores:</w:t>
      </w:r>
      <w:r>
        <w:rPr>
          <w:rFonts w:ascii="Segoe UI" w:hAnsi="Segoe UI" w:cs="Segoe UI"/>
          <w:color w:val="1A1A1A"/>
          <w:sz w:val="22"/>
          <w:szCs w:val="22"/>
        </w:rPr>
        <w:t xml:space="preserve"> la venta tiene límite de frecuencia (máx. 3 ventas en 10 segundos) para evitar duplicados por doble clic.</w:t>
      </w:r>
    </w:p>
    <w:p w14:paraId="20771F34"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7.6 Movimientos (</w:t>
      </w:r>
      <w:r>
        <w:rPr>
          <w:rStyle w:val="CdigoHTML"/>
        </w:rPr>
        <w:t>/caja/movimientos</w:t>
      </w:r>
      <w:r>
        <w:rPr>
          <w:rFonts w:ascii="Segoe UI" w:eastAsia="Times New Roman" w:hAnsi="Segoe UI" w:cs="Segoe UI"/>
          <w:color w:val="1A1A1A"/>
        </w:rPr>
        <w:t>)</w:t>
      </w:r>
    </w:p>
    <w:p w14:paraId="14F4CD0F" w14:textId="77777777" w:rsidR="00857DDD" w:rsidRDefault="00857DDD">
      <w:pPr>
        <w:numPr>
          <w:ilvl w:val="0"/>
          <w:numId w:val="21"/>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Muestra el </w:t>
      </w:r>
      <w:r>
        <w:rPr>
          <w:rStyle w:val="Fuerte"/>
          <w:rFonts w:ascii="Segoe UI" w:eastAsia="Times New Roman" w:hAnsi="Segoe UI" w:cs="Segoe UI"/>
          <w:color w:val="1A1A1A"/>
          <w:sz w:val="22"/>
          <w:szCs w:val="22"/>
        </w:rPr>
        <w:t>libro del turno</w:t>
      </w:r>
      <w:r>
        <w:rPr>
          <w:rFonts w:ascii="Segoe UI" w:eastAsia="Times New Roman" w:hAnsi="Segoe UI" w:cs="Segoe UI"/>
          <w:color w:val="1A1A1A"/>
          <w:sz w:val="22"/>
          <w:szCs w:val="22"/>
        </w:rPr>
        <w:t>: todos los movimientos (ventas, ingresos, gastos) del turno abierto en orden cronológico. Es la vista de control del cajero durante su jornada.</w:t>
      </w:r>
    </w:p>
    <w:p w14:paraId="0E6B70A6"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7.7 Ingreso extra (</w:t>
      </w:r>
      <w:r>
        <w:rPr>
          <w:rStyle w:val="CdigoHTML"/>
        </w:rPr>
        <w:t>/caja/ingreso</w:t>
      </w:r>
      <w:r>
        <w:rPr>
          <w:rFonts w:ascii="Segoe UI" w:eastAsia="Times New Roman" w:hAnsi="Segoe UI" w:cs="Segoe UI"/>
          <w:color w:val="1A1A1A"/>
        </w:rPr>
        <w:t>)</w:t>
      </w:r>
    </w:p>
    <w:p w14:paraId="4ACD4C9F" w14:textId="77777777" w:rsidR="00857DDD" w:rsidRDefault="00857DDD">
      <w:pPr>
        <w:numPr>
          <w:ilvl w:val="0"/>
          <w:numId w:val="22"/>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Registra un </w:t>
      </w:r>
      <w:r>
        <w:rPr>
          <w:rStyle w:val="Fuerte"/>
          <w:rFonts w:ascii="Segoe UI" w:eastAsia="Times New Roman" w:hAnsi="Segoe UI" w:cs="Segoe UI"/>
          <w:color w:val="1A1A1A"/>
          <w:sz w:val="22"/>
          <w:szCs w:val="22"/>
        </w:rPr>
        <w:t>ingreso de dinero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a la caja que no proviene de una venta (p. ej. un fondo adicional). Suma al saldo de la cuenta elegida (efectivo o QR) e impacta el cuadre.</w:t>
      </w:r>
    </w:p>
    <w:p w14:paraId="41015211"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7.8 Gasto operativo (</w:t>
      </w:r>
      <w:r>
        <w:rPr>
          <w:rStyle w:val="CdigoHTML"/>
        </w:rPr>
        <w:t>/caja/gasto</w:t>
      </w:r>
      <w:r>
        <w:rPr>
          <w:rFonts w:ascii="Segoe UI" w:eastAsia="Times New Roman" w:hAnsi="Segoe UI" w:cs="Segoe UI"/>
          <w:color w:val="1A1A1A"/>
        </w:rPr>
        <w:t>)</w:t>
      </w:r>
    </w:p>
    <w:p w14:paraId="6AB63C00" w14:textId="77777777" w:rsidR="00857DDD" w:rsidRDefault="00857DDD">
      <w:pPr>
        <w:numPr>
          <w:ilvl w:val="0"/>
          <w:numId w:val="23"/>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Registra un </w:t>
      </w:r>
      <w:r>
        <w:rPr>
          <w:rStyle w:val="Fuerte"/>
          <w:rFonts w:ascii="Segoe UI" w:eastAsia="Times New Roman" w:hAnsi="Segoe UI" w:cs="Segoe UI"/>
          <w:color w:val="1A1A1A"/>
          <w:sz w:val="22"/>
          <w:szCs w:val="22"/>
        </w:rPr>
        <w:t>egreso/gasto</w:t>
      </w:r>
      <w:r>
        <w:rPr>
          <w:rFonts w:ascii="Segoe UI" w:eastAsia="Times New Roman" w:hAnsi="Segoe UI" w:cs="Segoe UI"/>
          <w:color w:val="1A1A1A"/>
          <w:sz w:val="22"/>
          <w:szCs w:val="22"/>
        </w:rPr>
        <w:t xml:space="preserve"> pagado desde la caja (p. ej. compra rápida, propina, taxi). Resta del saldo de la cuenta correspondiente. Requiere caja abierta.</w:t>
      </w:r>
    </w:p>
    <w:p w14:paraId="6C28C66E"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7.9 Cierre de caja (</w:t>
      </w:r>
      <w:r>
        <w:rPr>
          <w:rStyle w:val="CdigoHTML"/>
        </w:rPr>
        <w:t>/caja/cierre</w:t>
      </w:r>
      <w:r>
        <w:rPr>
          <w:rFonts w:ascii="Segoe UI" w:eastAsia="Times New Roman" w:hAnsi="Segoe UI" w:cs="Segoe UI"/>
          <w:color w:val="1A1A1A"/>
        </w:rPr>
        <w:t>)</w:t>
      </w:r>
    </w:p>
    <w:p w14:paraId="73516285"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Al terminar el turno el cajero </w:t>
      </w:r>
      <w:r>
        <w:rPr>
          <w:rStyle w:val="Fuerte"/>
          <w:rFonts w:ascii="Segoe UI" w:hAnsi="Segoe UI" w:cs="Segoe UI"/>
          <w:color w:val="1A1A1A"/>
          <w:sz w:val="22"/>
          <w:szCs w:val="22"/>
        </w:rPr>
        <w:t>cuenta el dinero real</w:t>
      </w:r>
      <w:r>
        <w:rPr>
          <w:rFonts w:ascii="Segoe UI" w:hAnsi="Segoe UI" w:cs="Segoe UI"/>
          <w:color w:val="1A1A1A"/>
          <w:sz w:val="22"/>
          <w:szCs w:val="22"/>
        </w:rPr>
        <w:t xml:space="preserve"> y lo declara:</w:t>
      </w:r>
    </w:p>
    <w:p w14:paraId="143D6C33" w14:textId="77777777" w:rsidR="00857DDD" w:rsidRDefault="00857DDD">
      <w:pPr>
        <w:numPr>
          <w:ilvl w:val="0"/>
          <w:numId w:val="24"/>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 sistema calcula el </w:t>
      </w:r>
      <w:r>
        <w:rPr>
          <w:rStyle w:val="Fuerte"/>
          <w:rFonts w:ascii="Segoe UI" w:eastAsia="Times New Roman" w:hAnsi="Segoe UI" w:cs="Segoe UI"/>
          <w:color w:val="1A1A1A"/>
          <w:sz w:val="22"/>
          <w:szCs w:val="22"/>
        </w:rPr>
        <w:t>esperado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de cada cuenta = apertura + movimientos netos del turno.</w:t>
      </w:r>
    </w:p>
    <w:p w14:paraId="136C98F4" w14:textId="77777777" w:rsidR="00857DDD" w:rsidRDefault="00857DDD">
      <w:pPr>
        <w:numPr>
          <w:ilvl w:val="0"/>
          <w:numId w:val="24"/>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Compara contra el </w:t>
      </w:r>
      <w:r>
        <w:rPr>
          <w:rStyle w:val="Fuerte"/>
          <w:rFonts w:ascii="Segoe UI" w:eastAsia="Times New Roman" w:hAnsi="Segoe UI" w:cs="Segoe UI"/>
          <w:color w:val="1A1A1A"/>
          <w:sz w:val="22"/>
          <w:szCs w:val="22"/>
        </w:rPr>
        <w:t>real</w:t>
      </w:r>
      <w:r>
        <w:rPr>
          <w:rFonts w:ascii="Segoe UI" w:eastAsia="Times New Roman" w:hAnsi="Segoe UI" w:cs="Segoe UI"/>
          <w:color w:val="1A1A1A"/>
          <w:sz w:val="22"/>
          <w:szCs w:val="22"/>
        </w:rPr>
        <w:t xml:space="preserve"> declarado y calcula la </w:t>
      </w:r>
      <w:r>
        <w:rPr>
          <w:rStyle w:val="Fuerte"/>
          <w:rFonts w:ascii="Segoe UI" w:eastAsia="Times New Roman" w:hAnsi="Segoe UI" w:cs="Segoe UI"/>
          <w:color w:val="1A1A1A"/>
          <w:sz w:val="22"/>
          <w:szCs w:val="22"/>
        </w:rPr>
        <w:t>diferencia</w:t>
      </w:r>
      <w:r>
        <w:rPr>
          <w:rFonts w:ascii="Segoe UI" w:eastAsia="Times New Roman" w:hAnsi="Segoe UI" w:cs="Segoe UI"/>
          <w:color w:val="1A1A1A"/>
          <w:sz w:val="22"/>
          <w:szCs w:val="22"/>
        </w:rPr>
        <w:t xml:space="preserve"> (sobrante o faltante) de efectivo y de QR.</w:t>
      </w:r>
    </w:p>
    <w:p w14:paraId="48347380" w14:textId="77777777" w:rsidR="00857DDD" w:rsidRDefault="00857DDD">
      <w:pPr>
        <w:numPr>
          <w:ilvl w:val="0"/>
          <w:numId w:val="24"/>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Manejo inteligente: si por gastos el esperado quedó negativo, la diferencia se interpreta como </w:t>
      </w:r>
      <w:r>
        <w:rPr>
          <w:rStyle w:val="Fuerte"/>
          <w:rFonts w:ascii="Segoe UI" w:eastAsia="Times New Roman" w:hAnsi="Segoe UI" w:cs="Segoe UI"/>
          <w:color w:val="1A1A1A"/>
          <w:sz w:val="22"/>
          <w:szCs w:val="22"/>
        </w:rPr>
        <w:t>deuda</w:t>
      </w:r>
      <w:r>
        <w:rPr>
          <w:rFonts w:ascii="Segoe UI" w:eastAsia="Times New Roman" w:hAnsi="Segoe UI" w:cs="Segoe UI"/>
          <w:color w:val="1A1A1A"/>
          <w:sz w:val="22"/>
          <w:szCs w:val="22"/>
        </w:rPr>
        <w:t>, no como falso sobrante.</w:t>
      </w:r>
    </w:p>
    <w:p w14:paraId="1F3FCB72" w14:textId="77777777" w:rsidR="00857DDD" w:rsidRDefault="00857DDD">
      <w:pPr>
        <w:numPr>
          <w:ilvl w:val="0"/>
          <w:numId w:val="24"/>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Guarda ventas por método, esperado, real, diferencias y observaciones. Marca el turno </w:t>
      </w:r>
      <w:r>
        <w:rPr>
          <w:rStyle w:val="CdigoHTML"/>
        </w:rPr>
        <w:t>CERRADO</w:t>
      </w:r>
      <w:r>
        <w:rPr>
          <w:rFonts w:ascii="Segoe UI" w:eastAsia="Times New Roman" w:hAnsi="Segoe UI" w:cs="Segoe UI"/>
          <w:color w:val="1A1A1A"/>
          <w:sz w:val="22"/>
          <w:szCs w:val="22"/>
        </w:rPr>
        <w:t xml:space="preserve"> y registra </w:t>
      </w:r>
      <w:r>
        <w:rPr>
          <w:rStyle w:val="CdigoHTML"/>
        </w:rPr>
        <w:t>CIERRE_CAJA</w:t>
      </w:r>
      <w:r>
        <w:rPr>
          <w:rFonts w:ascii="Segoe UI" w:eastAsia="Times New Roman" w:hAnsi="Segoe UI" w:cs="Segoe UI"/>
          <w:color w:val="1A1A1A"/>
          <w:sz w:val="22"/>
          <w:szCs w:val="22"/>
        </w:rPr>
        <w:t xml:space="preserve"> en auditoría.</w:t>
      </w:r>
    </w:p>
    <w:p w14:paraId="6D6C9500" w14:textId="77777777" w:rsidR="00857DDD" w:rsidRDefault="00857DDD">
      <w:pPr>
        <w:pStyle w:val="NormalWeb"/>
        <w:shd w:val="clear" w:color="auto" w:fill="F7F7F8"/>
        <w:divId w:val="2115589439"/>
        <w:rPr>
          <w:rFonts w:ascii="Segoe UI" w:hAnsi="Segoe UI" w:cs="Segoe UI"/>
          <w:color w:val="1A1A1A"/>
          <w:sz w:val="22"/>
          <w:szCs w:val="22"/>
        </w:rPr>
      </w:pPr>
      <w:r>
        <w:rPr>
          <w:rFonts w:ascii="Segoe UI" w:hAnsi="Segoe UI" w:cs="Segoe UI"/>
          <w:color w:val="1A1A1A"/>
          <w:sz w:val="22"/>
          <w:szCs w:val="22"/>
        </w:rPr>
        <w:t xml:space="preserve">Tras cerrar, el turno pasa al </w:t>
      </w:r>
      <w:r>
        <w:rPr>
          <w:rStyle w:val="Fuerte"/>
          <w:rFonts w:ascii="Segoe UI" w:hAnsi="Segoe UI" w:cs="Segoe UI"/>
          <w:color w:val="1A1A1A"/>
          <w:sz w:val="22"/>
          <w:szCs w:val="22"/>
        </w:rPr>
        <w:t>Historial</w:t>
      </w:r>
      <w:r>
        <w:rPr>
          <w:rFonts w:ascii="Segoe UI" w:hAnsi="Segoe UI" w:cs="Segoe UI"/>
          <w:color w:val="1A1A1A"/>
          <w:sz w:val="22"/>
          <w:szCs w:val="22"/>
        </w:rPr>
        <w:t xml:space="preserve"> y ya no puede recibir movimientos.</w:t>
      </w:r>
    </w:p>
    <w:p w14:paraId="799D10DD"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7.10 Deudores / cobro de fiados (</w:t>
      </w:r>
      <w:r>
        <w:rPr>
          <w:rStyle w:val="CdigoHTML"/>
        </w:rPr>
        <w:t>/caja/deudores</w:t>
      </w:r>
      <w:r>
        <w:rPr>
          <w:rFonts w:ascii="Segoe UI" w:eastAsia="Times New Roman" w:hAnsi="Segoe UI" w:cs="Segoe UI"/>
          <w:color w:val="1A1A1A"/>
        </w:rPr>
        <w:t>)</w:t>
      </w:r>
    </w:p>
    <w:p w14:paraId="199CF5D5" w14:textId="77777777" w:rsidR="00857DDD" w:rsidRDefault="00857DDD">
      <w:pPr>
        <w:numPr>
          <w:ilvl w:val="0"/>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Lista todas las </w:t>
      </w:r>
      <w:r>
        <w:rPr>
          <w:rStyle w:val="Fuerte"/>
          <w:rFonts w:ascii="Segoe UI" w:eastAsia="Times New Roman" w:hAnsi="Segoe UI" w:cs="Segoe UI"/>
          <w:color w:val="1A1A1A"/>
          <w:sz w:val="22"/>
          <w:szCs w:val="22"/>
        </w:rPr>
        <w:t>cuentas por cobrar pendientes</w:t>
      </w:r>
      <w:r>
        <w:rPr>
          <w:rFonts w:ascii="Segoe UI" w:eastAsia="Times New Roman" w:hAnsi="Segoe UI" w:cs="Segoe UI"/>
          <w:color w:val="1A1A1A"/>
          <w:sz w:val="22"/>
          <w:szCs w:val="22"/>
        </w:rPr>
        <w:t xml:space="preserve"> (fiados), con el cliente, el saldo, el vencimiento y si está </w:t>
      </w:r>
      <w:r>
        <w:rPr>
          <w:rStyle w:val="Fuerte"/>
          <w:rFonts w:ascii="Segoe UI" w:eastAsia="Times New Roman" w:hAnsi="Segoe UI" w:cs="Segoe UI"/>
          <w:color w:val="1A1A1A"/>
          <w:sz w:val="22"/>
          <w:szCs w:val="22"/>
        </w:rPr>
        <w:t>vencida</w:t>
      </w:r>
      <w:r>
        <w:rPr>
          <w:rFonts w:ascii="Segoe UI" w:eastAsia="Times New Roman" w:hAnsi="Segoe UI" w:cs="Segoe UI"/>
          <w:color w:val="1A1A1A"/>
          <w:sz w:val="22"/>
          <w:szCs w:val="22"/>
        </w:rPr>
        <w:t>.</w:t>
      </w:r>
    </w:p>
    <w:p w14:paraId="358FB67C" w14:textId="77777777" w:rsidR="00857DDD" w:rsidRDefault="00857DDD">
      <w:pPr>
        <w:numPr>
          <w:ilvl w:val="0"/>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Muestra un </w:t>
      </w:r>
      <w:r>
        <w:rPr>
          <w:rStyle w:val="Fuerte"/>
          <w:rFonts w:ascii="Segoe UI" w:eastAsia="Times New Roman" w:hAnsi="Segoe UI" w:cs="Segoe UI"/>
          <w:color w:val="1A1A1A"/>
          <w:sz w:val="22"/>
          <w:szCs w:val="22"/>
        </w:rPr>
        <w:t>resumen</w:t>
      </w:r>
      <w:r>
        <w:rPr>
          <w:rFonts w:ascii="Segoe UI" w:eastAsia="Times New Roman" w:hAnsi="Segoe UI" w:cs="Segoe UI"/>
          <w:color w:val="1A1A1A"/>
          <w:sz w:val="22"/>
          <w:szCs w:val="22"/>
        </w:rPr>
        <w:t>: saldo total pendiente, número de cuentas y cuántas están vencidas.</w:t>
      </w:r>
    </w:p>
    <w:p w14:paraId="65587F2C" w14:textId="77777777" w:rsidR="00857DDD" w:rsidRDefault="00857DDD">
      <w:pPr>
        <w:numPr>
          <w:ilvl w:val="0"/>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Al abrir la </w:t>
      </w:r>
      <w:r>
        <w:rPr>
          <w:rStyle w:val="Fuerte"/>
          <w:rFonts w:ascii="Segoe UI" w:eastAsia="Times New Roman" w:hAnsi="Segoe UI" w:cs="Segoe UI"/>
          <w:color w:val="1A1A1A"/>
          <w:sz w:val="22"/>
          <w:szCs w:val="22"/>
        </w:rPr>
        <w:t>cuenta de un deudor</w:t>
      </w:r>
      <w:r>
        <w:rPr>
          <w:rFonts w:ascii="Segoe UI" w:eastAsia="Times New Roman" w:hAnsi="Segoe UI" w:cs="Segoe UI"/>
          <w:color w:val="1A1A1A"/>
          <w:sz w:val="22"/>
          <w:szCs w:val="22"/>
        </w:rPr>
        <w:t xml:space="preserve"> se ve la venta de origen (productos y precios), los </w:t>
      </w:r>
      <w:r>
        <w:rPr>
          <w:rStyle w:val="Fuerte"/>
          <w:rFonts w:ascii="Segoe UI" w:eastAsia="Times New Roman" w:hAnsi="Segoe UI" w:cs="Segoe UI"/>
          <w:color w:val="1A1A1A"/>
          <w:sz w:val="22"/>
          <w:szCs w:val="22"/>
        </w:rPr>
        <w:t>pagos anteriores</w:t>
      </w:r>
      <w:r>
        <w:rPr>
          <w:rFonts w:ascii="Segoe UI" w:eastAsia="Times New Roman" w:hAnsi="Segoe UI" w:cs="Segoe UI"/>
          <w:color w:val="1A1A1A"/>
          <w:sz w:val="22"/>
          <w:szCs w:val="22"/>
        </w:rPr>
        <w:t xml:space="preserve"> y se puede hacer un </w:t>
      </w:r>
      <w:r>
        <w:rPr>
          <w:rStyle w:val="Fuerte"/>
          <w:rFonts w:ascii="Segoe UI" w:eastAsia="Times New Roman" w:hAnsi="Segoe UI" w:cs="Segoe UI"/>
          <w:color w:val="1A1A1A"/>
          <w:sz w:val="22"/>
          <w:szCs w:val="22"/>
        </w:rPr>
        <w:t>cobro selectivo</w:t>
      </w:r>
      <w:r>
        <w:rPr>
          <w:rFonts w:ascii="Segoe UI" w:eastAsia="Times New Roman" w:hAnsi="Segoe UI" w:cs="Segoe UI"/>
          <w:color w:val="1A1A1A"/>
          <w:sz w:val="22"/>
          <w:szCs w:val="22"/>
        </w:rPr>
        <w:t>: se eligen qué deudas cobrar y lo no seleccionado queda pendiente.</w:t>
      </w:r>
    </w:p>
    <w:p w14:paraId="0F13A9CE" w14:textId="77777777" w:rsidR="00857DDD" w:rsidRDefault="00857DDD">
      <w:pPr>
        <w:numPr>
          <w:ilvl w:val="0"/>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Cada cobro queda en un </w:t>
      </w:r>
      <w:r>
        <w:rPr>
          <w:rStyle w:val="Fuerte"/>
          <w:rFonts w:ascii="Segoe UI" w:eastAsia="Times New Roman" w:hAnsi="Segoe UI" w:cs="Segoe UI"/>
          <w:color w:val="1A1A1A"/>
          <w:sz w:val="22"/>
          <w:szCs w:val="22"/>
        </w:rPr>
        <w:t>historial inmutable de pagos</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(monto, método, quién cobró y cuándo).</w:t>
      </w:r>
    </w:p>
    <w:p w14:paraId="0066101E" w14:textId="77777777" w:rsidR="00857DDD" w:rsidRDefault="00857DDD">
      <w:pPr>
        <w:numPr>
          <w:ilvl w:val="0"/>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Permite </w:t>
      </w:r>
      <w:r>
        <w:rPr>
          <w:rStyle w:val="Fuerte"/>
          <w:rFonts w:ascii="Segoe UI" w:eastAsia="Times New Roman" w:hAnsi="Segoe UI" w:cs="Segoe UI"/>
          <w:color w:val="1A1A1A"/>
          <w:sz w:val="22"/>
          <w:szCs w:val="22"/>
        </w:rPr>
        <w:t>cobrar</w:t>
      </w:r>
      <w:r>
        <w:rPr>
          <w:rFonts w:ascii="Segoe UI" w:eastAsia="Times New Roman" w:hAnsi="Segoe UI" w:cs="Segoe UI"/>
          <w:color w:val="1A1A1A"/>
          <w:sz w:val="22"/>
          <w:szCs w:val="22"/>
        </w:rPr>
        <w:t xml:space="preserve"> una deuda (total o parcial) en efectivo, QR, tarjeta o </w:t>
      </w:r>
      <w:r>
        <w:rPr>
          <w:rStyle w:val="Fuerte"/>
          <w:rFonts w:ascii="Segoe UI" w:eastAsia="Times New Roman" w:hAnsi="Segoe UI" w:cs="Segoe UI"/>
          <w:color w:val="1A1A1A"/>
          <w:sz w:val="22"/>
          <w:szCs w:val="22"/>
        </w:rPr>
        <w:t>pago mixto</w:t>
      </w:r>
      <w:r>
        <w:rPr>
          <w:rFonts w:ascii="Segoe UI" w:eastAsia="Times New Roman" w:hAnsi="Segoe UI" w:cs="Segoe UI"/>
          <w:color w:val="1A1A1A"/>
          <w:sz w:val="22"/>
          <w:szCs w:val="22"/>
        </w:rPr>
        <w:t xml:space="preserve"> (efectivo + QR). El pago:</w:t>
      </w:r>
    </w:p>
    <w:p w14:paraId="6684FEED" w14:textId="77777777" w:rsidR="00857DDD" w:rsidRDefault="00857DDD">
      <w:pPr>
        <w:numPr>
          <w:ilvl w:val="1"/>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Actualiza la deuda (</w:t>
      </w:r>
      <w:r>
        <w:rPr>
          <w:rStyle w:val="CdigoHTML"/>
        </w:rPr>
        <w:t>PARCIAL</w:t>
      </w:r>
      <w:r>
        <w:rPr>
          <w:rFonts w:ascii="Segoe UI" w:eastAsia="Times New Roman" w:hAnsi="Segoe UI" w:cs="Segoe UI"/>
          <w:color w:val="1A1A1A"/>
          <w:sz w:val="22"/>
          <w:szCs w:val="22"/>
        </w:rPr>
        <w:t xml:space="preserve"> o </w:t>
      </w:r>
      <w:r>
        <w:rPr>
          <w:rStyle w:val="CdigoHTML"/>
        </w:rPr>
        <w:t>PAGADA</w:t>
      </w:r>
      <w:r>
        <w:rPr>
          <w:rFonts w:ascii="Segoe UI" w:eastAsia="Times New Roman" w:hAnsi="Segoe UI" w:cs="Segoe UI"/>
          <w:color w:val="1A1A1A"/>
          <w:sz w:val="22"/>
          <w:szCs w:val="22"/>
        </w:rPr>
        <w:t>).</w:t>
      </w:r>
    </w:p>
    <w:p w14:paraId="1734B480" w14:textId="77777777" w:rsidR="00857DDD" w:rsidRDefault="00857DDD">
      <w:pPr>
        <w:numPr>
          <w:ilvl w:val="1"/>
          <w:numId w:val="25"/>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Ingresa dinero real</w:t>
      </w:r>
      <w:r>
        <w:rPr>
          <w:rFonts w:ascii="Segoe UI" w:eastAsia="Times New Roman" w:hAnsi="Segoe UI" w:cs="Segoe UI"/>
          <w:color w:val="1A1A1A"/>
          <w:sz w:val="22"/>
          <w:szCs w:val="22"/>
        </w:rPr>
        <w:t xml:space="preserve"> al turno abierto (impacta el cuadre).</w:t>
      </w:r>
    </w:p>
    <w:p w14:paraId="5BFD51AA" w14:textId="77777777" w:rsidR="00857DDD" w:rsidRDefault="00857DDD">
      <w:pPr>
        <w:numPr>
          <w:ilvl w:val="1"/>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No permite cobrar más que el saldo pendiente.</w:t>
      </w:r>
    </w:p>
    <w:p w14:paraId="2032C552" w14:textId="77777777" w:rsidR="00857DDD" w:rsidRDefault="00857DDD">
      <w:pPr>
        <w:numPr>
          <w:ilvl w:val="1"/>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Al saldarse la deuda, la venta fiada de origen se marca </w:t>
      </w:r>
      <w:r>
        <w:rPr>
          <w:rStyle w:val="CdigoHTML"/>
          <w:b/>
          <w:bCs/>
        </w:rPr>
        <w:t>PAGADO</w:t>
      </w:r>
      <w:r>
        <w:rPr>
          <w:rFonts w:ascii="Segoe UI" w:eastAsia="Times New Roman" w:hAnsi="Segoe UI" w:cs="Segoe UI"/>
          <w:color w:val="1A1A1A"/>
          <w:sz w:val="22"/>
          <w:szCs w:val="22"/>
        </w:rPr>
        <w:t xml:space="preserve"> en caja y admin. A la inversa, un pedido con deuda pendiente </w:t>
      </w:r>
      <w:r>
        <w:rPr>
          <w:rStyle w:val="Fuerte"/>
          <w:rFonts w:ascii="Segoe UI" w:eastAsia="Times New Roman" w:hAnsi="Segoe UI" w:cs="Segoe UI"/>
          <w:color w:val="1A1A1A"/>
          <w:sz w:val="22"/>
          <w:szCs w:val="22"/>
        </w:rPr>
        <w:t>no puede marcarse pagado</w:t>
      </w:r>
      <w:r>
        <w:rPr>
          <w:rFonts w:ascii="Segoe UI" w:eastAsia="Times New Roman" w:hAnsi="Segoe UI" w:cs="Segoe UI"/>
          <w:color w:val="1A1A1A"/>
          <w:sz w:val="22"/>
          <w:szCs w:val="22"/>
        </w:rPr>
        <w:t xml:space="preserve"> a mano (el sistema lo rechaza).</w:t>
      </w:r>
    </w:p>
    <w:p w14:paraId="56C8971B" w14:textId="77777777" w:rsidR="00857DDD" w:rsidRDefault="00857DDD">
      <w:pPr>
        <w:numPr>
          <w:ilvl w:val="0"/>
          <w:numId w:val="2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También permite aplicar un </w:t>
      </w:r>
      <w:r>
        <w:rPr>
          <w:rStyle w:val="Fuerte"/>
          <w:rFonts w:ascii="Segoe UI" w:eastAsia="Times New Roman" w:hAnsi="Segoe UI" w:cs="Segoe UI"/>
          <w:color w:val="1A1A1A"/>
          <w:sz w:val="22"/>
          <w:szCs w:val="22"/>
        </w:rPr>
        <w:t>privilegio (descuento) sobre la deuda</w:t>
      </w:r>
      <w:r>
        <w:rPr>
          <w:rFonts w:ascii="Segoe UI" w:eastAsia="Times New Roman" w:hAnsi="Segoe UI" w:cs="Segoe UI"/>
          <w:color w:val="1A1A1A"/>
          <w:sz w:val="22"/>
          <w:szCs w:val="22"/>
        </w:rPr>
        <w:t xml:space="preserve"> si se olvidó aplicarlo en la venta: reduce el saldo sin tocar la caja y solo puede hacerse una vez por deuda.</w:t>
      </w:r>
    </w:p>
    <w:p w14:paraId="6859C91D"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7.11 Repartidores del turno (conciliación)</w:t>
      </w:r>
    </w:p>
    <w:p w14:paraId="5785435D" w14:textId="77777777" w:rsidR="00857DDD" w:rsidRDefault="00857DDD">
      <w:pPr>
        <w:numPr>
          <w:ilvl w:val="0"/>
          <w:numId w:val="26"/>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 sistema resume, por repartidor del turno abierto, cuántos pedidos llevó, cuántos entregó y cuánto </w:t>
      </w:r>
      <w:r>
        <w:rPr>
          <w:rStyle w:val="Fuerte"/>
          <w:rFonts w:ascii="Segoe UI" w:eastAsia="Times New Roman" w:hAnsi="Segoe UI" w:cs="Segoe UI"/>
          <w:color w:val="1A1A1A"/>
          <w:sz w:val="22"/>
          <w:szCs w:val="22"/>
        </w:rPr>
        <w:t>efectivo adelantó</w:t>
      </w:r>
      <w:r>
        <w:rPr>
          <w:rFonts w:ascii="Segoe UI" w:eastAsia="Times New Roman" w:hAnsi="Segoe UI" w:cs="Segoe UI"/>
          <w:color w:val="1A1A1A"/>
          <w:sz w:val="22"/>
          <w:szCs w:val="22"/>
        </w:rPr>
        <w:t xml:space="preserve"> a la caja. Sirve para conciliar el efectivo de delivery al cierre.</w:t>
      </w:r>
    </w:p>
    <w:p w14:paraId="2E761ADB"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7.12 Historial (</w:t>
      </w:r>
      <w:r>
        <w:rPr>
          <w:rStyle w:val="CdigoHTML"/>
        </w:rPr>
        <w:t>/caja/historial</w:t>
      </w:r>
      <w:r>
        <w:rPr>
          <w:rFonts w:ascii="Segoe UI" w:eastAsia="Times New Roman" w:hAnsi="Segoe UI" w:cs="Segoe UI"/>
          <w:color w:val="1A1A1A"/>
        </w:rPr>
        <w:t>)</w:t>
      </w:r>
    </w:p>
    <w:p w14:paraId="03F115C2" w14:textId="77777777" w:rsidR="00857DDD" w:rsidRDefault="00857DDD">
      <w:pPr>
        <w:numPr>
          <w:ilvl w:val="0"/>
          <w:numId w:val="27"/>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Lista los </w:t>
      </w:r>
      <w:r>
        <w:rPr>
          <w:rStyle w:val="Fuerte"/>
          <w:rFonts w:ascii="Segoe UI" w:eastAsia="Times New Roman" w:hAnsi="Segoe UI" w:cs="Segoe UI"/>
          <w:color w:val="1A1A1A"/>
          <w:sz w:val="22"/>
          <w:szCs w:val="22"/>
        </w:rPr>
        <w:t>turnos cerrados</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del cajero (últimos 50), con sucursal, número de pedidos y cifras del cuadre.</w:t>
      </w:r>
    </w:p>
    <w:p w14:paraId="52DC70EB" w14:textId="77777777" w:rsidR="00857DDD" w:rsidRDefault="00857DDD">
      <w:pPr>
        <w:numPr>
          <w:ilvl w:val="0"/>
          <w:numId w:val="27"/>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Permite abrir el </w:t>
      </w:r>
      <w:r>
        <w:rPr>
          <w:rStyle w:val="Fuerte"/>
          <w:rFonts w:ascii="Segoe UI" w:eastAsia="Times New Roman" w:hAnsi="Segoe UI" w:cs="Segoe UI"/>
          <w:color w:val="1A1A1A"/>
          <w:sz w:val="22"/>
          <w:szCs w:val="22"/>
        </w:rPr>
        <w:t>detalle de un turno</w:t>
      </w:r>
      <w:r>
        <w:rPr>
          <w:rFonts w:ascii="Segoe UI" w:eastAsia="Times New Roman" w:hAnsi="Segoe UI" w:cs="Segoe UI"/>
          <w:color w:val="1A1A1A"/>
          <w:sz w:val="22"/>
          <w:szCs w:val="22"/>
        </w:rPr>
        <w:t>: todos los pedidos de ese turno, con sus productos y el estado de fiados asociados.</w:t>
      </w:r>
    </w:p>
    <w:p w14:paraId="6DE4BF1C"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643925BC">
          <v:rect id="_x0000_i1033" style="width:0;height:1.5pt" o:hralign="center" o:hrstd="t" o:hr="t" fillcolor="#a0a0a0" stroked="f"/>
        </w:pict>
      </w:r>
    </w:p>
    <w:p w14:paraId="7B8489E8"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8. Roles ADMIN y DUEÑO — Panel de Administración</w:t>
      </w:r>
    </w:p>
    <w:p w14:paraId="26AB897C"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El back office está en </w:t>
      </w:r>
      <w:r>
        <w:rPr>
          <w:rStyle w:val="CdigoHTML"/>
          <w:b/>
          <w:bCs/>
        </w:rPr>
        <w:t>/admin</w:t>
      </w:r>
      <w:r>
        <w:rPr>
          <w:rFonts w:ascii="Segoe UI" w:hAnsi="Segoe UI" w:cs="Segoe UI"/>
          <w:color w:val="1A1A1A"/>
          <w:sz w:val="22"/>
          <w:szCs w:val="22"/>
        </w:rPr>
        <w:t xml:space="preserve">, con un menú lateral organizado por grupos. Incluye </w:t>
      </w:r>
      <w:r>
        <w:rPr>
          <w:rStyle w:val="Fuerte"/>
          <w:rFonts w:ascii="Segoe UI" w:hAnsi="Segoe UI" w:cs="Segoe UI"/>
          <w:color w:val="1A1A1A"/>
          <w:sz w:val="22"/>
          <w:szCs w:val="22"/>
        </w:rPr>
        <w:t>notificaciones en vivo</w:t>
      </w:r>
      <w:r>
        <w:rPr>
          <w:rFonts w:ascii="Segoe UI" w:hAnsi="Segoe UI" w:cs="Segoe UI"/>
          <w:color w:val="1A1A1A"/>
          <w:sz w:val="22"/>
          <w:szCs w:val="22"/>
        </w:rPr>
        <w:t xml:space="preserve"> (nuevos pedidos y alertas de inventario) mediante </w:t>
      </w:r>
      <w:r>
        <w:rPr>
          <w:rStyle w:val="nfasis"/>
          <w:rFonts w:ascii="Segoe UI" w:hAnsi="Segoe UI" w:cs="Segoe UI"/>
          <w:color w:val="1A1A1A"/>
          <w:sz w:val="22"/>
          <w:szCs w:val="22"/>
        </w:rPr>
        <w:t>polling</w:t>
      </w:r>
      <w:r>
        <w:rPr>
          <w:rFonts w:ascii="Segoe UI" w:hAnsi="Segoe UI" w:cs="Segoe UI"/>
          <w:color w:val="1A1A1A"/>
          <w:sz w:val="22"/>
          <w:szCs w:val="22"/>
        </w:rPr>
        <w:t>, con un indicador "En vivo" y una campana con contador.</w:t>
      </w:r>
    </w:p>
    <w:p w14:paraId="1DC62BCC"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A continuación, cada módulo agrupado como aparece en el menú.</w:t>
      </w:r>
    </w:p>
    <w:p w14:paraId="568AEB1A"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Grupo: Operación</w:t>
      </w:r>
    </w:p>
    <w:p w14:paraId="2A6A34EA"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 Dashboard (</w:t>
      </w:r>
      <w:r>
        <w:rPr>
          <w:rStyle w:val="CdigoHTML"/>
        </w:rPr>
        <w:t>/admin</w:t>
      </w:r>
      <w:r>
        <w:rPr>
          <w:rFonts w:ascii="Segoe UI" w:eastAsia="Times New Roman" w:hAnsi="Segoe UI" w:cs="Segoe UI"/>
          <w:color w:val="1A1A1A"/>
        </w:rPr>
        <w:t>)</w:t>
      </w:r>
    </w:p>
    <w:p w14:paraId="477CC123"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Vista general del negocio: tarjetas de estadísticas rápidas (pedidos de hoy, ingresos, insumos críticos), gráfico de pedidos por hora y tabla de pedidos recientes. Es el tablero de control diario.</w:t>
      </w:r>
    </w:p>
    <w:p w14:paraId="180A242C"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8.2 Pedidos (</w:t>
      </w:r>
      <w:r>
        <w:rPr>
          <w:rStyle w:val="CdigoHTML"/>
        </w:rPr>
        <w:t>/admin/orders</w:t>
      </w:r>
      <w:r>
        <w:rPr>
          <w:rFonts w:ascii="Segoe UI" w:eastAsia="Times New Roman" w:hAnsi="Segoe UI" w:cs="Segoe UI"/>
          <w:color w:val="1A1A1A"/>
        </w:rPr>
        <w:t>)</w:t>
      </w:r>
    </w:p>
    <w:p w14:paraId="581A7843"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Gestión del flujo completo de pedidos:</w:t>
      </w:r>
    </w:p>
    <w:p w14:paraId="0A8478BC" w14:textId="77777777" w:rsidR="00857DDD" w:rsidRDefault="00857DDD">
      <w:pPr>
        <w:numPr>
          <w:ilvl w:val="0"/>
          <w:numId w:val="28"/>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Cambiar el </w:t>
      </w:r>
      <w:r>
        <w:rPr>
          <w:rStyle w:val="Fuerte"/>
          <w:rFonts w:ascii="Segoe UI" w:eastAsia="Times New Roman" w:hAnsi="Segoe UI" w:cs="Segoe UI"/>
          <w:color w:val="1A1A1A"/>
          <w:sz w:val="22"/>
          <w:szCs w:val="22"/>
        </w:rPr>
        <w:t>estado</w:t>
      </w:r>
      <w:r>
        <w:rPr>
          <w:rFonts w:ascii="Segoe UI" w:eastAsia="Times New Roman" w:hAnsi="Segoe UI" w:cs="Segoe UI"/>
          <w:color w:val="1A1A1A"/>
          <w:sz w:val="22"/>
          <w:szCs w:val="22"/>
        </w:rPr>
        <w:t xml:space="preserve"> del pedido a lo largo de su ciclo (</w:t>
      </w:r>
      <w:r>
        <w:rPr>
          <w:rStyle w:val="CdigoHTML"/>
        </w:rPr>
        <w:t>PENDIENTE → EN_PREPARACION → LISTO → … → ENTREGADO/CANCELADO/PAGADO</w:t>
      </w:r>
      <w:r>
        <w:rPr>
          <w:rFonts w:ascii="Segoe UI" w:eastAsia="Times New Roman" w:hAnsi="Segoe UI" w:cs="Segoe UI"/>
          <w:color w:val="1A1A1A"/>
          <w:sz w:val="22"/>
          <w:szCs w:val="22"/>
        </w:rPr>
        <w:t>).</w:t>
      </w:r>
    </w:p>
    <w:p w14:paraId="17188856" w14:textId="77777777" w:rsidR="00857DDD" w:rsidRDefault="00857DDD">
      <w:pPr>
        <w:numPr>
          <w:ilvl w:val="0"/>
          <w:numId w:val="28"/>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Cambiar el </w:t>
      </w:r>
      <w:r>
        <w:rPr>
          <w:rStyle w:val="Fuerte"/>
          <w:rFonts w:ascii="Segoe UI" w:eastAsia="Times New Roman" w:hAnsi="Segoe UI" w:cs="Segoe UI"/>
          <w:color w:val="1A1A1A"/>
          <w:sz w:val="22"/>
          <w:szCs w:val="22"/>
        </w:rPr>
        <w:t>estado de pago</w:t>
      </w:r>
      <w:r>
        <w:rPr>
          <w:rFonts w:ascii="Segoe UI" w:eastAsia="Times New Roman" w:hAnsi="Segoe UI" w:cs="Segoe UI"/>
          <w:color w:val="1A1A1A"/>
          <w:sz w:val="22"/>
          <w:szCs w:val="22"/>
        </w:rPr>
        <w:t xml:space="preserve"> (</w:t>
      </w:r>
      <w:r>
        <w:rPr>
          <w:rStyle w:val="CdigoHTML"/>
        </w:rPr>
        <w:t>payment_status</w:t>
      </w:r>
      <w:r>
        <w:rPr>
          <w:rFonts w:ascii="Segoe UI" w:eastAsia="Times New Roman" w:hAnsi="Segoe UI" w:cs="Segoe UI"/>
          <w:color w:val="1A1A1A"/>
          <w:sz w:val="22"/>
          <w:szCs w:val="22"/>
        </w:rPr>
        <w:t>).</w:t>
      </w:r>
    </w:p>
    <w:p w14:paraId="2332FC06" w14:textId="77777777" w:rsidR="00857DDD" w:rsidRDefault="00857DDD">
      <w:pPr>
        <w:numPr>
          <w:ilvl w:val="0"/>
          <w:numId w:val="28"/>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Generar el enlace del repartidor</w:t>
      </w:r>
      <w:r>
        <w:rPr>
          <w:rFonts w:ascii="Segoe UI" w:eastAsia="Times New Roman" w:hAnsi="Segoe UI" w:cs="Segoe UI"/>
          <w:color w:val="1A1A1A"/>
          <w:sz w:val="22"/>
          <w:szCs w:val="22"/>
        </w:rPr>
        <w:t xml:space="preserve"> (</w:t>
      </w:r>
      <w:r>
        <w:rPr>
          <w:rStyle w:val="CdigoHTML"/>
        </w:rPr>
        <w:t>driver_link_id</w:t>
      </w:r>
      <w:r>
        <w:rPr>
          <w:rFonts w:ascii="Segoe UI" w:eastAsia="Times New Roman" w:hAnsi="Segoe UI" w:cs="Segoe UI"/>
          <w:color w:val="1A1A1A"/>
          <w:sz w:val="22"/>
          <w:szCs w:val="22"/>
        </w:rPr>
        <w:t>) para delivery.</w:t>
      </w:r>
    </w:p>
    <w:p w14:paraId="75FB2F2B" w14:textId="77777777" w:rsidR="00857DDD" w:rsidRDefault="00857DDD">
      <w:pPr>
        <w:numPr>
          <w:ilvl w:val="0"/>
          <w:numId w:val="28"/>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Registrar un </w:t>
      </w:r>
      <w:r>
        <w:rPr>
          <w:rStyle w:val="Fuerte"/>
          <w:rFonts w:ascii="Segoe UI" w:eastAsia="Times New Roman" w:hAnsi="Segoe UI" w:cs="Segoe UI"/>
          <w:color w:val="1A1A1A"/>
          <w:sz w:val="22"/>
          <w:szCs w:val="22"/>
        </w:rPr>
        <w:t>fiado</w:t>
      </w:r>
      <w:r>
        <w:rPr>
          <w:rFonts w:ascii="Segoe UI" w:eastAsia="Times New Roman" w:hAnsi="Segoe UI" w:cs="Segoe UI"/>
          <w:color w:val="1A1A1A"/>
          <w:sz w:val="22"/>
          <w:szCs w:val="22"/>
        </w:rPr>
        <w:t xml:space="preserve"> sobre el pedido.</w:t>
      </w:r>
    </w:p>
    <w:p w14:paraId="404D7F47" w14:textId="77777777" w:rsidR="00857DDD" w:rsidRDefault="00857DDD">
      <w:pPr>
        <w:numPr>
          <w:ilvl w:val="0"/>
          <w:numId w:val="28"/>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Al pasar a </w:t>
      </w:r>
      <w:r>
        <w:rPr>
          <w:rStyle w:val="CdigoHTML"/>
        </w:rPr>
        <w:t>EN_PREPARACION</w:t>
      </w:r>
      <w:r>
        <w:rPr>
          <w:rFonts w:ascii="Segoe UI" w:eastAsia="Times New Roman" w:hAnsi="Segoe UI" w:cs="Segoe UI"/>
          <w:color w:val="1A1A1A"/>
          <w:sz w:val="22"/>
          <w:szCs w:val="22"/>
        </w:rPr>
        <w:t xml:space="preserve">, </w:t>
      </w:r>
      <w:r>
        <w:rPr>
          <w:rStyle w:val="CdigoHTML"/>
        </w:rPr>
        <w:t>LISTO</w:t>
      </w:r>
      <w:r>
        <w:rPr>
          <w:rFonts w:ascii="Segoe UI" w:eastAsia="Times New Roman" w:hAnsi="Segoe UI" w:cs="Segoe UI"/>
          <w:color w:val="1A1A1A"/>
          <w:sz w:val="22"/>
          <w:szCs w:val="22"/>
        </w:rPr>
        <w:t xml:space="preserve"> o </w:t>
      </w:r>
      <w:r>
        <w:rPr>
          <w:rStyle w:val="CdigoHTML"/>
        </w:rPr>
        <w:t>ENTREGADO</w:t>
      </w:r>
      <w:r>
        <w:rPr>
          <w:rFonts w:ascii="Segoe UI" w:eastAsia="Times New Roman" w:hAnsi="Segoe UI" w:cs="Segoe UI"/>
          <w:color w:val="1A1A1A"/>
          <w:sz w:val="22"/>
          <w:szCs w:val="22"/>
        </w:rPr>
        <w:t xml:space="preserve">, el sistema </w:t>
      </w:r>
      <w:r>
        <w:rPr>
          <w:rStyle w:val="Fuerte"/>
          <w:rFonts w:ascii="Segoe UI" w:eastAsia="Times New Roman" w:hAnsi="Segoe UI" w:cs="Segoe UI"/>
          <w:color w:val="1A1A1A"/>
          <w:sz w:val="22"/>
          <w:szCs w:val="22"/>
        </w:rPr>
        <w:t>descuenta stock automáticamente</w:t>
      </w:r>
      <w:r>
        <w:rPr>
          <w:rFonts w:ascii="Segoe UI" w:eastAsia="Times New Roman" w:hAnsi="Segoe UI" w:cs="Segoe UI"/>
          <w:color w:val="1A1A1A"/>
          <w:sz w:val="22"/>
          <w:szCs w:val="22"/>
        </w:rPr>
        <w:t xml:space="preserve"> (idempotente).</w:t>
      </w:r>
    </w:p>
    <w:p w14:paraId="7818ADF7" w14:textId="77777777" w:rsidR="00857DDD" w:rsidRDefault="00857DDD">
      <w:pPr>
        <w:numPr>
          <w:ilvl w:val="0"/>
          <w:numId w:val="28"/>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Cada transición queda en </w:t>
      </w:r>
      <w:r>
        <w:rPr>
          <w:rStyle w:val="Fuerte"/>
          <w:rFonts w:ascii="Segoe UI" w:eastAsia="Times New Roman" w:hAnsi="Segoe UI" w:cs="Segoe UI"/>
          <w:color w:val="1A1A1A"/>
          <w:sz w:val="22"/>
          <w:szCs w:val="22"/>
        </w:rPr>
        <w:t>auditoría</w:t>
      </w:r>
      <w:r>
        <w:rPr>
          <w:rFonts w:ascii="Segoe UI" w:eastAsia="Times New Roman" w:hAnsi="Segoe UI" w:cs="Segoe UI"/>
          <w:color w:val="1A1A1A"/>
          <w:sz w:val="22"/>
          <w:szCs w:val="22"/>
        </w:rPr>
        <w:t xml:space="preserve"> con el cambio exacto (p. ej. "</w:t>
      </w:r>
      <w:r>
        <w:rPr>
          <w:rFonts w:ascii="Segoe UI" w:eastAsia="Times New Roman" w:hAnsi="Segoe UI" w:cs="Segoe UI"/>
          <w:color w:val="1A1A1A"/>
          <w:sz w:val="22"/>
          <w:szCs w:val="22"/>
        </w:rPr>
        <w:t>estado PENDIENTE→EN_PREPARACION</w:t>
      </w:r>
      <w:r>
        <w:rPr>
          <w:rFonts w:ascii="Segoe UI" w:eastAsia="Times New Roman" w:hAnsi="Segoe UI" w:cs="Segoe UI"/>
          <w:color w:val="1A1A1A"/>
          <w:sz w:val="22"/>
          <w:szCs w:val="22"/>
        </w:rPr>
        <w:t>").</w:t>
      </w:r>
    </w:p>
    <w:p w14:paraId="65D6E180" w14:textId="77777777" w:rsidR="00857DDD" w:rsidRDefault="00857DDD">
      <w:pPr>
        <w:numPr>
          <w:ilvl w:val="0"/>
          <w:numId w:val="28"/>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La campana de notificaciones avisa de </w:t>
      </w:r>
      <w:r>
        <w:rPr>
          <w:rStyle w:val="Fuerte"/>
          <w:rFonts w:ascii="Segoe UI" w:eastAsia="Times New Roman" w:hAnsi="Segoe UI" w:cs="Segoe UI"/>
          <w:color w:val="1A1A1A"/>
          <w:sz w:val="22"/>
          <w:szCs w:val="22"/>
        </w:rPr>
        <w:t>nuevos pedidos</w:t>
      </w:r>
      <w:r>
        <w:rPr>
          <w:rFonts w:ascii="Segoe UI" w:eastAsia="Times New Roman" w:hAnsi="Segoe UI" w:cs="Segoe UI"/>
          <w:color w:val="1A1A1A"/>
          <w:sz w:val="22"/>
          <w:szCs w:val="22"/>
        </w:rPr>
        <w:t xml:space="preserve"> en tiempo real.</w:t>
      </w:r>
    </w:p>
    <w:p w14:paraId="7F95E69B"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8.3 Deliverys / Rastreo (</w:t>
      </w:r>
      <w:r>
        <w:rPr>
          <w:rStyle w:val="CdigoHTML"/>
        </w:rPr>
        <w:t>/admin/deliverys</w:t>
      </w:r>
      <w:r>
        <w:rPr>
          <w:rFonts w:ascii="Segoe UI" w:eastAsia="Times New Roman" w:hAnsi="Segoe UI" w:cs="Segoe UI"/>
          <w:color w:val="1A1A1A"/>
        </w:rPr>
        <w:t>)</w:t>
      </w:r>
    </w:p>
    <w:p w14:paraId="34BCB2DC"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Mapa en tiempo real (Leaflet) con la ubicación de los repartidores asignados a pedidos </w:t>
      </w:r>
      <w:r>
        <w:rPr>
          <w:rStyle w:val="CdigoHTML"/>
        </w:rPr>
        <w:t>EN_CAMINO</w:t>
      </w:r>
      <w:r>
        <w:rPr>
          <w:rFonts w:ascii="Segoe UI" w:hAnsi="Segoe UI" w:cs="Segoe UI"/>
          <w:color w:val="1A1A1A"/>
          <w:sz w:val="22"/>
          <w:szCs w:val="22"/>
        </w:rPr>
        <w:t>. Permite supervisar la logística de reparto sin recargar la página.</w:t>
      </w:r>
    </w:p>
    <w:p w14:paraId="462660C9"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Grupo: Catálogo</w:t>
      </w:r>
    </w:p>
    <w:p w14:paraId="495BE812"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8.4 Productos (</w:t>
      </w:r>
      <w:r>
        <w:rPr>
          <w:rStyle w:val="CdigoHTML"/>
        </w:rPr>
        <w:t>/admin/products</w:t>
      </w:r>
      <w:r>
        <w:rPr>
          <w:rFonts w:ascii="Segoe UI" w:eastAsia="Times New Roman" w:hAnsi="Segoe UI" w:cs="Segoe UI"/>
          <w:color w:val="1A1A1A"/>
        </w:rPr>
        <w:t>)</w:t>
      </w:r>
    </w:p>
    <w:p w14:paraId="65E2C757"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Administración del catálogo con un </w:t>
      </w:r>
      <w:r>
        <w:rPr>
          <w:rStyle w:val="Fuerte"/>
          <w:rFonts w:ascii="Segoe UI" w:hAnsi="Segoe UI" w:cs="Segoe UI"/>
          <w:color w:val="1A1A1A"/>
          <w:sz w:val="22"/>
          <w:szCs w:val="22"/>
        </w:rPr>
        <w:t>asistente (wizard)</w:t>
      </w:r>
      <w:r>
        <w:rPr>
          <w:rFonts w:ascii="Segoe UI" w:hAnsi="Segoe UI" w:cs="Segoe UI"/>
          <w:color w:val="1A1A1A"/>
          <w:sz w:val="22"/>
          <w:szCs w:val="22"/>
        </w:rPr>
        <w:t xml:space="preserve"> de creación/edición que cubre:</w:t>
      </w:r>
    </w:p>
    <w:p w14:paraId="4806356A" w14:textId="77777777" w:rsidR="00857DDD" w:rsidRDefault="00857DDD">
      <w:pPr>
        <w:numPr>
          <w:ilvl w:val="0"/>
          <w:numId w:val="29"/>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Datos básicos: nombre, descripción, </w:t>
      </w:r>
      <w:r>
        <w:rPr>
          <w:rStyle w:val="Fuerte"/>
          <w:rFonts w:ascii="Segoe UI" w:eastAsia="Times New Roman" w:hAnsi="Segoe UI" w:cs="Segoe UI"/>
          <w:color w:val="1A1A1A"/>
          <w:sz w:val="22"/>
          <w:szCs w:val="22"/>
        </w:rPr>
        <w:t>precio</w:t>
      </w:r>
      <w:r>
        <w:rPr>
          <w:rFonts w:ascii="Segoe UI" w:eastAsia="Times New Roman" w:hAnsi="Segoe UI" w:cs="Segoe UI"/>
          <w:color w:val="1A1A1A"/>
          <w:sz w:val="22"/>
          <w:szCs w:val="22"/>
        </w:rPr>
        <w:t>, imagen (con subida de archivo), disponibilidad.</w:t>
      </w:r>
    </w:p>
    <w:p w14:paraId="313BF10F" w14:textId="77777777" w:rsidR="00857DDD" w:rsidRDefault="00857DDD">
      <w:pPr>
        <w:numPr>
          <w:ilvl w:val="0"/>
          <w:numId w:val="29"/>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Tipo de producto:</w:t>
      </w:r>
      <w:r>
        <w:rPr>
          <w:rFonts w:ascii="Segoe UI" w:eastAsia="Times New Roman" w:hAnsi="Segoe UI" w:cs="Segoe UI"/>
          <w:color w:val="1A1A1A"/>
          <w:sz w:val="22"/>
          <w:szCs w:val="22"/>
        </w:rPr>
        <w:t xml:space="preserve"> </w:t>
      </w:r>
      <w:r>
        <w:rPr>
          <w:rStyle w:val="CdigoHTML"/>
        </w:rPr>
        <w:t>ELABORADO</w:t>
      </w:r>
      <w:r>
        <w:rPr>
          <w:rFonts w:ascii="Segoe UI" w:eastAsia="Times New Roman" w:hAnsi="Segoe UI" w:cs="Segoe UI"/>
          <w:color w:val="1A1A1A"/>
          <w:sz w:val="22"/>
          <w:szCs w:val="22"/>
        </w:rPr>
        <w:t xml:space="preserve"> (se produce con receta) o </w:t>
      </w:r>
      <w:r>
        <w:rPr>
          <w:rStyle w:val="CdigoHTML"/>
        </w:rPr>
        <w:t>REVENTA</w:t>
      </w:r>
      <w:r>
        <w:rPr>
          <w:rFonts w:ascii="Segoe UI" w:eastAsia="Times New Roman" w:hAnsi="Segoe UI" w:cs="Segoe UI"/>
          <w:color w:val="1A1A1A"/>
          <w:sz w:val="22"/>
          <w:szCs w:val="22"/>
        </w:rPr>
        <w:t xml:space="preserve"> (se vende tal cual, ligado a un insumo).</w:t>
      </w:r>
    </w:p>
    <w:p w14:paraId="639BA636" w14:textId="77777777" w:rsidR="00857DDD" w:rsidRDefault="00857DDD">
      <w:pPr>
        <w:numPr>
          <w:ilvl w:val="0"/>
          <w:numId w:val="29"/>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Estado de publicación:</w:t>
      </w:r>
      <w:r>
        <w:rPr>
          <w:rFonts w:ascii="Segoe UI" w:eastAsia="Times New Roman" w:hAnsi="Segoe UI" w:cs="Segoe UI"/>
          <w:color w:val="1A1A1A"/>
          <w:sz w:val="22"/>
          <w:szCs w:val="22"/>
        </w:rPr>
        <w:t xml:space="preserve"> </w:t>
      </w:r>
      <w:r>
        <w:rPr>
          <w:rStyle w:val="CdigoHTML"/>
        </w:rPr>
        <w:t>BORRADOR</w:t>
      </w:r>
      <w:r>
        <w:rPr>
          <w:rFonts w:ascii="Segoe UI" w:eastAsia="Times New Roman" w:hAnsi="Segoe UI" w:cs="Segoe UI"/>
          <w:color w:val="1A1A1A"/>
          <w:sz w:val="22"/>
          <w:szCs w:val="22"/>
        </w:rPr>
        <w:t xml:space="preserve">, </w:t>
      </w:r>
      <w:r>
        <w:rPr>
          <w:rStyle w:val="CdigoHTML"/>
        </w:rPr>
        <w:t>PUBLICADO</w:t>
      </w:r>
      <w:r>
        <w:rPr>
          <w:rFonts w:ascii="Segoe UI" w:eastAsia="Times New Roman" w:hAnsi="Segoe UI" w:cs="Segoe UI"/>
          <w:color w:val="1A1A1A"/>
          <w:sz w:val="22"/>
          <w:szCs w:val="22"/>
        </w:rPr>
        <w:t xml:space="preserve">, </w:t>
      </w:r>
      <w:r>
        <w:rPr>
          <w:rStyle w:val="CdigoHTML"/>
        </w:rPr>
        <w:t>ARCHIVADO</w:t>
      </w:r>
      <w:r>
        <w:rPr>
          <w:rFonts w:ascii="Segoe UI" w:eastAsia="Times New Roman" w:hAnsi="Segoe UI" w:cs="Segoe UI"/>
          <w:color w:val="1A1A1A"/>
          <w:sz w:val="22"/>
          <w:szCs w:val="22"/>
        </w:rPr>
        <w:t xml:space="preserve"> (controla qué ve el cliente).</w:t>
      </w:r>
    </w:p>
    <w:p w14:paraId="654456AF" w14:textId="77777777" w:rsidR="00857DDD" w:rsidRDefault="00857DDD">
      <w:pPr>
        <w:numPr>
          <w:ilvl w:val="0"/>
          <w:numId w:val="29"/>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Marcas</w:t>
      </w:r>
      <w:r>
        <w:rPr>
          <w:rFonts w:ascii="Segoe UI" w:eastAsia="Times New Roman" w:hAnsi="Segoe UI" w:cs="Segoe UI"/>
          <w:color w:val="1A1A1A"/>
          <w:sz w:val="22"/>
          <w:szCs w:val="22"/>
        </w:rPr>
        <w:t xml:space="preserve"> a las que pertenece (elevate, fitbull, …).</w:t>
      </w:r>
    </w:p>
    <w:p w14:paraId="09BE5517" w14:textId="77777777" w:rsidR="00857DDD" w:rsidRDefault="00857DDD">
      <w:pPr>
        <w:numPr>
          <w:ilvl w:val="0"/>
          <w:numId w:val="29"/>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Nutrición:</w:t>
      </w:r>
      <w:r>
        <w:rPr>
          <w:rFonts w:ascii="Segoe UI" w:eastAsia="Times New Roman" w:hAnsi="Segoe UI" w:cs="Segoe UI"/>
          <w:color w:val="1A1A1A"/>
          <w:sz w:val="22"/>
          <w:szCs w:val="22"/>
        </w:rPr>
        <w:t xml:space="preserve"> calorías y proteína.</w:t>
      </w:r>
    </w:p>
    <w:p w14:paraId="65D2FAD7" w14:textId="77777777" w:rsidR="00857DDD" w:rsidRDefault="00857DDD">
      <w:pPr>
        <w:numPr>
          <w:ilvl w:val="0"/>
          <w:numId w:val="29"/>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Métricas: </w:t>
      </w:r>
      <w:r>
        <w:rPr>
          <w:rStyle w:val="Fuerte"/>
          <w:rFonts w:ascii="Segoe UI" w:eastAsia="Times New Roman" w:hAnsi="Segoe UI" w:cs="Segoe UI"/>
          <w:color w:val="1A1A1A"/>
          <w:sz w:val="22"/>
          <w:szCs w:val="22"/>
        </w:rPr>
        <w:t>ventas acumuladas</w:t>
      </w:r>
      <w:r>
        <w:rPr>
          <w:rFonts w:ascii="Segoe UI" w:eastAsia="Times New Roman" w:hAnsi="Segoe UI" w:cs="Segoe UI"/>
          <w:color w:val="1A1A1A"/>
          <w:sz w:val="22"/>
          <w:szCs w:val="22"/>
        </w:rPr>
        <w:t>.</w:t>
      </w:r>
    </w:p>
    <w:p w14:paraId="69EDFFBE"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8.5 Categorías (</w:t>
      </w:r>
      <w:r>
        <w:rPr>
          <w:rStyle w:val="CdigoHTML"/>
        </w:rPr>
        <w:t>/admin/category</w:t>
      </w:r>
      <w:r>
        <w:rPr>
          <w:rFonts w:ascii="Segoe UI" w:eastAsia="Times New Roman" w:hAnsi="Segoe UI" w:cs="Segoe UI"/>
          <w:color w:val="1A1A1A"/>
        </w:rPr>
        <w:t>)</w:t>
      </w:r>
    </w:p>
    <w:p w14:paraId="6A78FC9B"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Clasificación del menú. Un producto puede pertenecer a varias categorías.</w:t>
      </w:r>
    </w:p>
    <w:p w14:paraId="3E7FA551"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8.6 Inventario / Insumos (</w:t>
      </w:r>
      <w:r>
        <w:rPr>
          <w:rStyle w:val="CdigoHTML"/>
        </w:rPr>
        <w:t>/admin/insumos</w:t>
      </w:r>
      <w:r>
        <w:rPr>
          <w:rFonts w:ascii="Segoe UI" w:eastAsia="Times New Roman" w:hAnsi="Segoe UI" w:cs="Segoe UI"/>
          <w:color w:val="1A1A1A"/>
        </w:rPr>
        <w:t>)</w:t>
      </w:r>
    </w:p>
    <w:p w14:paraId="41F5FA8E"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Control de inventario con </w:t>
      </w:r>
      <w:r>
        <w:rPr>
          <w:rStyle w:val="Fuerte"/>
          <w:rFonts w:ascii="Segoe UI" w:hAnsi="Segoe UI" w:cs="Segoe UI"/>
          <w:color w:val="1A1A1A"/>
          <w:sz w:val="22"/>
          <w:szCs w:val="22"/>
        </w:rPr>
        <w:t>alertas visuales</w:t>
      </w:r>
      <w:r>
        <w:rPr>
          <w:rFonts w:ascii="Segoe UI" w:hAnsi="Segoe UI" w:cs="Segoe UI"/>
          <w:color w:val="1A1A1A"/>
          <w:sz w:val="22"/>
          <w:szCs w:val="22"/>
        </w:rPr>
        <w:t xml:space="preserve"> (crítico / advertencia) cuando el stock cae bajo el mínimo o el punto crítico:</w:t>
      </w:r>
    </w:p>
    <w:p w14:paraId="1499E32B" w14:textId="77777777" w:rsidR="00857DDD" w:rsidRDefault="00857DDD">
      <w:pPr>
        <w:numPr>
          <w:ilvl w:val="0"/>
          <w:numId w:val="3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Alta y edición de </w:t>
      </w:r>
      <w:r>
        <w:rPr>
          <w:rStyle w:val="Fuerte"/>
          <w:rFonts w:ascii="Segoe UI" w:eastAsia="Times New Roman" w:hAnsi="Segoe UI" w:cs="Segoe UI"/>
          <w:color w:val="1A1A1A"/>
          <w:sz w:val="22"/>
          <w:szCs w:val="22"/>
        </w:rPr>
        <w:t>insumos</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(stock actual, mínimo, punto crítico, unidad de medida, costo promedio, categoría, proveedor y su teléfono, rendimiento, uso diario promedio).</w:t>
      </w:r>
    </w:p>
    <w:p w14:paraId="6EACAA55" w14:textId="77777777" w:rsidR="00857DDD" w:rsidRDefault="00857DDD">
      <w:pPr>
        <w:numPr>
          <w:ilvl w:val="0"/>
          <w:numId w:val="3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Insumos mixtos:</w:t>
      </w:r>
      <w:r>
        <w:rPr>
          <w:rFonts w:ascii="Segoe UI" w:eastAsia="Times New Roman" w:hAnsi="Segoe UI" w:cs="Segoe UI"/>
          <w:color w:val="1A1A1A"/>
          <w:sz w:val="22"/>
          <w:szCs w:val="22"/>
        </w:rPr>
        <w:t xml:space="preserve"> composición de un insumo a partir de otros.</w:t>
      </w:r>
    </w:p>
    <w:p w14:paraId="710F642E" w14:textId="77777777" w:rsidR="00857DDD" w:rsidRDefault="00857DDD">
      <w:pPr>
        <w:numPr>
          <w:ilvl w:val="0"/>
          <w:numId w:val="3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Operaciones de inventario auditadas:</w:t>
      </w:r>
    </w:p>
    <w:p w14:paraId="768328BA" w14:textId="77777777" w:rsidR="00857DDD" w:rsidRDefault="00857DDD">
      <w:pPr>
        <w:numPr>
          <w:ilvl w:val="1"/>
          <w:numId w:val="3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Compra</w:t>
      </w:r>
      <w:r>
        <w:rPr>
          <w:rFonts w:ascii="Segoe UI" w:eastAsia="Times New Roman" w:hAnsi="Segoe UI" w:cs="Segoe UI"/>
          <w:color w:val="1A1A1A"/>
          <w:sz w:val="22"/>
          <w:szCs w:val="22"/>
        </w:rPr>
        <w:t xml:space="preserve"> de insumos (ingreso de stock, actualiza costo).</w:t>
      </w:r>
    </w:p>
    <w:p w14:paraId="20BE56B1" w14:textId="77777777" w:rsidR="00857DDD" w:rsidRDefault="00857DDD">
      <w:pPr>
        <w:numPr>
          <w:ilvl w:val="1"/>
          <w:numId w:val="3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Merma</w:t>
      </w:r>
      <w:r>
        <w:rPr>
          <w:rFonts w:ascii="Segoe UI" w:eastAsia="Times New Roman" w:hAnsi="Segoe UI" w:cs="Segoe UI"/>
          <w:color w:val="1A1A1A"/>
          <w:sz w:val="22"/>
          <w:szCs w:val="22"/>
        </w:rPr>
        <w:t xml:space="preserve"> (baja por desperdicio/vencimiento).</w:t>
      </w:r>
    </w:p>
    <w:p w14:paraId="4110862A" w14:textId="77777777" w:rsidR="00857DDD" w:rsidRDefault="00857DDD">
      <w:pPr>
        <w:numPr>
          <w:ilvl w:val="1"/>
          <w:numId w:val="3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Conteo físico</w:t>
      </w:r>
      <w:r>
        <w:rPr>
          <w:rFonts w:ascii="Segoe UI" w:eastAsia="Times New Roman" w:hAnsi="Segoe UI" w:cs="Segoe UI"/>
          <w:color w:val="1A1A1A"/>
          <w:sz w:val="22"/>
          <w:szCs w:val="22"/>
        </w:rPr>
        <w:t xml:space="preserve"> (ajuste del stock al valor real contado).</w:t>
      </w:r>
    </w:p>
    <w:p w14:paraId="31F7C623" w14:textId="77777777" w:rsidR="00857DDD" w:rsidRDefault="00857DDD">
      <w:pPr>
        <w:numPr>
          <w:ilvl w:val="0"/>
          <w:numId w:val="30"/>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Cada operación genera un </w:t>
      </w:r>
      <w:r>
        <w:rPr>
          <w:rStyle w:val="Fuerte"/>
          <w:rFonts w:ascii="Segoe UI" w:eastAsia="Times New Roman" w:hAnsi="Segoe UI" w:cs="Segoe UI"/>
          <w:color w:val="1A1A1A"/>
          <w:sz w:val="22"/>
          <w:szCs w:val="22"/>
        </w:rPr>
        <w:t>movimiento interno</w:t>
      </w:r>
      <w:r>
        <w:rPr>
          <w:rFonts w:ascii="Segoe UI" w:eastAsia="Times New Roman" w:hAnsi="Segoe UI" w:cs="Segoe UI"/>
          <w:color w:val="1A1A1A"/>
          <w:sz w:val="22"/>
          <w:szCs w:val="22"/>
        </w:rPr>
        <w:t xml:space="preserve"> (</w:t>
      </w:r>
      <w:r>
        <w:rPr>
          <w:rStyle w:val="CdigoHTML"/>
        </w:rPr>
        <w:t>INGRESO</w:t>
      </w:r>
      <w:r>
        <w:rPr>
          <w:rFonts w:ascii="Segoe UI" w:eastAsia="Times New Roman" w:hAnsi="Segoe UI" w:cs="Segoe UI"/>
          <w:color w:val="1A1A1A"/>
          <w:sz w:val="22"/>
          <w:szCs w:val="22"/>
        </w:rPr>
        <w:t xml:space="preserve">, </w:t>
      </w:r>
      <w:r>
        <w:rPr>
          <w:rStyle w:val="CdigoHTML"/>
        </w:rPr>
        <w:t>EGRESO</w:t>
      </w:r>
      <w:r>
        <w:rPr>
          <w:rFonts w:ascii="Segoe UI" w:eastAsia="Times New Roman" w:hAnsi="Segoe UI" w:cs="Segoe UI"/>
          <w:color w:val="1A1A1A"/>
          <w:sz w:val="22"/>
          <w:szCs w:val="22"/>
        </w:rPr>
        <w:t xml:space="preserve">, </w:t>
      </w:r>
      <w:r>
        <w:rPr>
          <w:rStyle w:val="CdigoHTML"/>
        </w:rPr>
        <w:t>PRODUCCION</w:t>
      </w:r>
      <w:r>
        <w:rPr>
          <w:rFonts w:ascii="Segoe UI" w:eastAsia="Times New Roman" w:hAnsi="Segoe UI" w:cs="Segoe UI"/>
          <w:color w:val="1A1A1A"/>
          <w:sz w:val="22"/>
          <w:szCs w:val="22"/>
        </w:rPr>
        <w:t xml:space="preserve">, </w:t>
      </w:r>
      <w:r>
        <w:rPr>
          <w:rStyle w:val="CdigoHTML"/>
        </w:rPr>
        <w:t>MERMA</w:t>
      </w:r>
      <w:r>
        <w:rPr>
          <w:rFonts w:ascii="Segoe UI" w:eastAsia="Times New Roman" w:hAnsi="Segoe UI" w:cs="Segoe UI"/>
          <w:color w:val="1A1A1A"/>
          <w:sz w:val="22"/>
          <w:szCs w:val="22"/>
        </w:rPr>
        <w:t xml:space="preserve">, </w:t>
      </w:r>
      <w:r>
        <w:rPr>
          <w:rStyle w:val="CdigoHTML"/>
        </w:rPr>
        <w:t>AJUSTE</w:t>
      </w:r>
      <w:r>
        <w:rPr>
          <w:rFonts w:ascii="Segoe UI" w:eastAsia="Times New Roman" w:hAnsi="Segoe UI" w:cs="Segoe UI"/>
          <w:color w:val="1A1A1A"/>
          <w:sz w:val="22"/>
          <w:szCs w:val="22"/>
        </w:rPr>
        <w:t>) para trazabilidad.</w:t>
      </w:r>
    </w:p>
    <w:p w14:paraId="0978EE22" w14:textId="77777777" w:rsidR="00857DDD" w:rsidRDefault="00857DDD">
      <w:pPr>
        <w:numPr>
          <w:ilvl w:val="0"/>
          <w:numId w:val="30"/>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Alertas de inventario (WhatsApp):</w:t>
      </w:r>
      <w:r>
        <w:rPr>
          <w:rFonts w:ascii="Segoe UI" w:eastAsia="Times New Roman" w:hAnsi="Segoe UI" w:cs="Segoe UI"/>
          <w:color w:val="1A1A1A"/>
          <w:sz w:val="22"/>
          <w:szCs w:val="22"/>
        </w:rPr>
        <w:t xml:space="preserve"> configuración de destinatarios, horas de silencio, intervalo mínimo y plantilla de mensaje; y envío/registro de alertas cuando hay insumos bajo umbral.</w:t>
      </w:r>
    </w:p>
    <w:p w14:paraId="7F54316A"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Grupo: Negocio</w:t>
      </w:r>
    </w:p>
    <w:p w14:paraId="5BF8B002"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8.7 Analítica &amp; Finanzas (</w:t>
      </w:r>
      <w:r>
        <w:rPr>
          <w:rStyle w:val="CdigoHTML"/>
        </w:rPr>
        <w:t>/admin/analitica</w:t>
      </w:r>
      <w:r>
        <w:rPr>
          <w:rFonts w:ascii="Segoe UI" w:eastAsia="Times New Roman" w:hAnsi="Segoe UI" w:cs="Segoe UI"/>
          <w:color w:val="1A1A1A"/>
        </w:rPr>
        <w:t>)</w:t>
      </w:r>
    </w:p>
    <w:p w14:paraId="6E852A58"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Analítica del negocio por rango de tiempo (por defecto 30 días): indicadores de venta, productos e inventario para decisiones de gestión. Exclusivo de Dueño/Admin.</w:t>
      </w:r>
    </w:p>
    <w:p w14:paraId="05B66836"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8.8 Configuración (</w:t>
      </w:r>
      <w:r>
        <w:rPr>
          <w:rStyle w:val="CdigoHTML"/>
        </w:rPr>
        <w:t>/admin/settings</w:t>
      </w:r>
      <w:r>
        <w:rPr>
          <w:rFonts w:ascii="Segoe UI" w:eastAsia="Times New Roman" w:hAnsi="Segoe UI" w:cs="Segoe UI"/>
          <w:color w:val="1A1A1A"/>
        </w:rPr>
        <w:t>)</w:t>
      </w:r>
    </w:p>
    <w:p w14:paraId="41C88502"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Parámetros del sistema y </w:t>
      </w:r>
      <w:r>
        <w:rPr>
          <w:rStyle w:val="Fuerte"/>
          <w:rFonts w:ascii="Segoe UI" w:hAnsi="Segoe UI" w:cs="Segoe UI"/>
          <w:color w:val="1A1A1A"/>
          <w:sz w:val="22"/>
          <w:szCs w:val="22"/>
        </w:rPr>
        <w:t>ubicación de la sucursal</w:t>
      </w:r>
      <w:r>
        <w:rPr>
          <w:rFonts w:ascii="Segoe UI" w:hAnsi="Segoe UI" w:cs="Segoe UI"/>
          <w:color w:val="1A1A1A"/>
          <w:sz w:val="22"/>
          <w:szCs w:val="22"/>
        </w:rPr>
        <w:t xml:space="preserve"> </w:t>
      </w:r>
      <w:r>
        <w:rPr>
          <w:rFonts w:ascii="Segoe UI" w:hAnsi="Segoe UI" w:cs="Segoe UI"/>
          <w:color w:val="1A1A1A"/>
          <w:sz w:val="22"/>
          <w:szCs w:val="22"/>
        </w:rPr>
        <w:t>(nombre y coordenadas), que alimenta el mapa del repartidor y del rastreo. También gestión de sucursales y marcas.</w:t>
      </w:r>
    </w:p>
    <w:p w14:paraId="44A369B4"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Grupo: Finanzas</w:t>
      </w:r>
    </w:p>
    <w:p w14:paraId="4C1AFF46"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8.9 Caja (supervisión) (</w:t>
      </w:r>
      <w:r>
        <w:rPr>
          <w:rStyle w:val="CdigoHTML"/>
        </w:rPr>
        <w:t>/admin/caja</w:t>
      </w:r>
      <w:r>
        <w:rPr>
          <w:rFonts w:ascii="Segoe UI" w:eastAsia="Times New Roman" w:hAnsi="Segoe UI" w:cs="Segoe UI"/>
          <w:color w:val="1A1A1A"/>
        </w:rPr>
        <w:t>)</w:t>
      </w:r>
    </w:p>
    <w:p w14:paraId="42BFF4F3"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Supervisión de los </w:t>
      </w:r>
      <w:r>
        <w:rPr>
          <w:rStyle w:val="Fuerte"/>
          <w:rFonts w:ascii="Segoe UI" w:hAnsi="Segoe UI" w:cs="Segoe UI"/>
          <w:color w:val="1A1A1A"/>
          <w:sz w:val="22"/>
          <w:szCs w:val="22"/>
        </w:rPr>
        <w:t>turnos de caja</w:t>
      </w:r>
      <w:r>
        <w:rPr>
          <w:rFonts w:ascii="Segoe UI" w:hAnsi="Segoe UI" w:cs="Segoe UI"/>
          <w:color w:val="1A1A1A"/>
          <w:sz w:val="22"/>
          <w:szCs w:val="22"/>
        </w:rPr>
        <w:t xml:space="preserve"> de los cajeros: apertura, cierre, ventas, esperado vs. real y diferencias. Permite auditar el cuadre de cada turno.</w:t>
      </w:r>
    </w:p>
    <w:p w14:paraId="5924E3EB"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8.10 Flujo de Caja (</w:t>
      </w:r>
      <w:r>
        <w:rPr>
          <w:rStyle w:val="CdigoHTML"/>
        </w:rPr>
        <w:t>/admin/flujo-caja</w:t>
      </w:r>
      <w:r>
        <w:rPr>
          <w:rFonts w:ascii="Segoe UI" w:eastAsia="Times New Roman" w:hAnsi="Segoe UI" w:cs="Segoe UI"/>
          <w:color w:val="1A1A1A"/>
        </w:rPr>
        <w:t>)</w:t>
      </w:r>
    </w:p>
    <w:p w14:paraId="77489FCF"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Reporte de </w:t>
      </w:r>
      <w:r>
        <w:rPr>
          <w:rStyle w:val="Fuerte"/>
          <w:rFonts w:ascii="Segoe UI" w:hAnsi="Segoe UI" w:cs="Segoe UI"/>
          <w:color w:val="1A1A1A"/>
          <w:sz w:val="22"/>
          <w:szCs w:val="22"/>
        </w:rPr>
        <w:t>entradas y salidas de dinero</w:t>
      </w:r>
      <w:r>
        <w:rPr>
          <w:rFonts w:ascii="Segoe UI" w:hAnsi="Segoe UI" w:cs="Segoe UI"/>
          <w:color w:val="1A1A1A"/>
          <w:sz w:val="22"/>
          <w:szCs w:val="22"/>
        </w:rPr>
        <w:t xml:space="preserve"> por rango y sucursal: cómo se mueve el efectivo del negocio en el tiempo.</w:t>
      </w:r>
    </w:p>
    <w:p w14:paraId="3827C88D"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8.11 Contabilidad (</w:t>
      </w:r>
      <w:r>
        <w:rPr>
          <w:rStyle w:val="CdigoHTML"/>
        </w:rPr>
        <w:t>/admin/contabilidad</w:t>
      </w:r>
      <w:r>
        <w:rPr>
          <w:rFonts w:ascii="Segoe UI" w:eastAsia="Times New Roman" w:hAnsi="Segoe UI" w:cs="Segoe UI"/>
          <w:color w:val="1A1A1A"/>
        </w:rPr>
        <w:t>)</w:t>
      </w:r>
    </w:p>
    <w:p w14:paraId="6945A8E7"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Reportes contables por rango y sucursal:</w:t>
      </w:r>
    </w:p>
    <w:p w14:paraId="306DA466" w14:textId="77777777" w:rsidR="00857DDD" w:rsidRDefault="00857DDD">
      <w:pPr>
        <w:numPr>
          <w:ilvl w:val="0"/>
          <w:numId w:val="31"/>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Estado de resultados</w:t>
      </w:r>
      <w:r>
        <w:rPr>
          <w:rFonts w:ascii="Segoe UI" w:eastAsia="Times New Roman" w:hAnsi="Segoe UI" w:cs="Segoe UI"/>
          <w:color w:val="1A1A1A"/>
          <w:sz w:val="22"/>
          <w:szCs w:val="22"/>
        </w:rPr>
        <w:t xml:space="preserve"> (ingresos, costos, utilidad).</w:t>
      </w:r>
    </w:p>
    <w:p w14:paraId="7948A7E8" w14:textId="77777777" w:rsidR="00857DDD" w:rsidRDefault="00857DDD">
      <w:pPr>
        <w:numPr>
          <w:ilvl w:val="0"/>
          <w:numId w:val="31"/>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Balance</w:t>
      </w:r>
      <w:r>
        <w:rPr>
          <w:rFonts w:ascii="Segoe UI" w:eastAsia="Times New Roman" w:hAnsi="Segoe UI" w:cs="Segoe UI"/>
          <w:color w:val="1A1A1A"/>
          <w:sz w:val="22"/>
          <w:szCs w:val="22"/>
        </w:rPr>
        <w:t xml:space="preserve"> (situación patrimonial).</w:t>
      </w:r>
    </w:p>
    <w:p w14:paraId="735E5ABA"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8.12 Cuentas por Cobrar (</w:t>
      </w:r>
      <w:r>
        <w:rPr>
          <w:rStyle w:val="CdigoHTML"/>
        </w:rPr>
        <w:t>/admin/cuentas-cobrar</w:t>
      </w:r>
      <w:r>
        <w:rPr>
          <w:rFonts w:ascii="Segoe UI" w:eastAsia="Times New Roman" w:hAnsi="Segoe UI" w:cs="Segoe UI"/>
          <w:color w:val="1A1A1A"/>
        </w:rPr>
        <w:t>)</w:t>
      </w:r>
    </w:p>
    <w:p w14:paraId="05CB7DB2"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Gestión de </w:t>
      </w:r>
      <w:r>
        <w:rPr>
          <w:rStyle w:val="Fuerte"/>
          <w:rFonts w:ascii="Segoe UI" w:hAnsi="Segoe UI" w:cs="Segoe UI"/>
          <w:color w:val="1A1A1A"/>
          <w:sz w:val="22"/>
          <w:szCs w:val="22"/>
        </w:rPr>
        <w:t>lo que le deben al negocio</w:t>
      </w:r>
      <w:r>
        <w:rPr>
          <w:rFonts w:ascii="Segoe UI" w:hAnsi="Segoe UI" w:cs="Segoe UI"/>
          <w:color w:val="1A1A1A"/>
          <w:sz w:val="22"/>
          <w:szCs w:val="22"/>
        </w:rPr>
        <w:t xml:space="preserve"> (fiados y otras cuentas por cobrar): saldos, vencimientos y </w:t>
      </w:r>
      <w:r>
        <w:rPr>
          <w:rStyle w:val="Fuerte"/>
          <w:rFonts w:ascii="Segoe UI" w:hAnsi="Segoe UI" w:cs="Segoe UI"/>
          <w:color w:val="1A1A1A"/>
          <w:sz w:val="22"/>
          <w:szCs w:val="22"/>
        </w:rPr>
        <w:t>registro de pagos</w:t>
      </w:r>
      <w:r>
        <w:rPr>
          <w:rFonts w:ascii="Segoe UI" w:hAnsi="Segoe UI" w:cs="Segoe UI"/>
          <w:color w:val="1A1A1A"/>
          <w:sz w:val="22"/>
          <w:szCs w:val="22"/>
        </w:rPr>
        <w:t>. Es la contraparte administrativa del cobro de fiados que hace el cajero.</w:t>
      </w:r>
    </w:p>
    <w:p w14:paraId="6AA1CD55"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8.13 Cuentas por Pagar (</w:t>
      </w:r>
      <w:r>
        <w:rPr>
          <w:rStyle w:val="CdigoHTML"/>
        </w:rPr>
        <w:t>/admin/cuentas-pagar</w:t>
      </w:r>
      <w:r>
        <w:rPr>
          <w:rFonts w:ascii="Segoe UI" w:eastAsia="Times New Roman" w:hAnsi="Segoe UI" w:cs="Segoe UI"/>
          <w:color w:val="1A1A1A"/>
        </w:rPr>
        <w:t>)</w:t>
      </w:r>
    </w:p>
    <w:p w14:paraId="5C4F3482"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Gestión de </w:t>
      </w:r>
      <w:r>
        <w:rPr>
          <w:rStyle w:val="Fuerte"/>
          <w:rFonts w:ascii="Segoe UI" w:hAnsi="Segoe UI" w:cs="Segoe UI"/>
          <w:color w:val="1A1A1A"/>
          <w:sz w:val="22"/>
          <w:szCs w:val="22"/>
        </w:rPr>
        <w:t>lo que el negocio debe</w:t>
      </w:r>
      <w:r>
        <w:rPr>
          <w:rFonts w:ascii="Segoe UI" w:hAnsi="Segoe UI" w:cs="Segoe UI"/>
          <w:color w:val="1A1A1A"/>
          <w:sz w:val="22"/>
          <w:szCs w:val="22"/>
        </w:rPr>
        <w:t xml:space="preserve"> (proveedores, obligaciones): montos, vencimientos y pagos.</w:t>
      </w:r>
    </w:p>
    <w:p w14:paraId="659E3804"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8.14 Gastos Operativos (</w:t>
      </w:r>
      <w:r>
        <w:rPr>
          <w:rStyle w:val="CdigoHTML"/>
        </w:rPr>
        <w:t>/admin/gastos-operativos</w:t>
      </w:r>
      <w:r>
        <w:rPr>
          <w:rFonts w:ascii="Segoe UI" w:eastAsia="Times New Roman" w:hAnsi="Segoe UI" w:cs="Segoe UI"/>
          <w:color w:val="1A1A1A"/>
        </w:rPr>
        <w:t>)</w:t>
      </w:r>
    </w:p>
    <w:p w14:paraId="01D7D4AA"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Registro de gastos del día a día con concepto, categoría, monto, </w:t>
      </w:r>
      <w:r>
        <w:rPr>
          <w:rStyle w:val="Fuerte"/>
          <w:rFonts w:ascii="Segoe UI" w:hAnsi="Segoe UI" w:cs="Segoe UI"/>
          <w:color w:val="1A1A1A"/>
          <w:sz w:val="22"/>
          <w:szCs w:val="22"/>
        </w:rPr>
        <w:t>método de pago</w:t>
      </w:r>
      <w:r>
        <w:rPr>
          <w:rFonts w:ascii="Segoe UI" w:hAnsi="Segoe UI" w:cs="Segoe UI"/>
          <w:color w:val="1A1A1A"/>
          <w:sz w:val="22"/>
          <w:szCs w:val="22"/>
        </w:rPr>
        <w:t>, fecha y notas.</w:t>
      </w:r>
    </w:p>
    <w:p w14:paraId="50061DC0"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8.15 Gastos Fijos (</w:t>
      </w:r>
      <w:r>
        <w:rPr>
          <w:rStyle w:val="CdigoHTML"/>
        </w:rPr>
        <w:t>/admin/gastos-fijos</w:t>
      </w:r>
      <w:r>
        <w:rPr>
          <w:rFonts w:ascii="Segoe UI" w:eastAsia="Times New Roman" w:hAnsi="Segoe UI" w:cs="Segoe UI"/>
          <w:color w:val="1A1A1A"/>
        </w:rPr>
        <w:t>)</w:t>
      </w:r>
    </w:p>
    <w:p w14:paraId="15B03E1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Catálogo de gastos recurrentes (alquiler, servicios, sueldos) con </w:t>
      </w:r>
      <w:r>
        <w:rPr>
          <w:rStyle w:val="Fuerte"/>
          <w:rFonts w:ascii="Segoe UI" w:hAnsi="Segoe UI" w:cs="Segoe UI"/>
          <w:color w:val="1A1A1A"/>
          <w:sz w:val="22"/>
          <w:szCs w:val="22"/>
        </w:rPr>
        <w:t>frecuencia</w:t>
      </w:r>
      <w:r>
        <w:rPr>
          <w:rFonts w:ascii="Segoe UI" w:hAnsi="Segoe UI" w:cs="Segoe UI"/>
          <w:color w:val="1A1A1A"/>
          <w:sz w:val="22"/>
          <w:szCs w:val="22"/>
        </w:rPr>
        <w:t xml:space="preserve"> (mensual, quincenal, semanal, anual) y categoría.</w:t>
      </w:r>
    </w:p>
    <w:p w14:paraId="254B0C6A"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8.16 Activos Fijos (</w:t>
      </w:r>
      <w:r>
        <w:rPr>
          <w:rStyle w:val="CdigoHTML"/>
        </w:rPr>
        <w:t>/admin/activos-fijos</w:t>
      </w:r>
      <w:r>
        <w:rPr>
          <w:rFonts w:ascii="Segoe UI" w:eastAsia="Times New Roman" w:hAnsi="Segoe UI" w:cs="Segoe UI"/>
          <w:color w:val="1A1A1A"/>
        </w:rPr>
        <w:t>)</w:t>
      </w:r>
    </w:p>
    <w:p w14:paraId="4B28155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Registro de bienes del negocio (equipos, mobiliario): fecha de compra, valor original, valor actual y </w:t>
      </w:r>
      <w:r>
        <w:rPr>
          <w:rStyle w:val="Fuerte"/>
          <w:rFonts w:ascii="Segoe UI" w:hAnsi="Segoe UI" w:cs="Segoe UI"/>
          <w:color w:val="1A1A1A"/>
          <w:sz w:val="22"/>
          <w:szCs w:val="22"/>
        </w:rPr>
        <w:t>depreciación</w:t>
      </w:r>
      <w:r>
        <w:rPr>
          <w:rFonts w:ascii="Segoe UI" w:hAnsi="Segoe UI" w:cs="Segoe UI"/>
          <w:color w:val="1A1A1A"/>
          <w:sz w:val="22"/>
          <w:szCs w:val="22"/>
        </w:rPr>
        <w:t>.</w:t>
      </w:r>
    </w:p>
    <w:p w14:paraId="5BC7E52D"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Grupo: Gestión</w:t>
      </w:r>
    </w:p>
    <w:p w14:paraId="1EAFD421"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8.17 Clientes (</w:t>
      </w:r>
      <w:r>
        <w:rPr>
          <w:rStyle w:val="CdigoHTML"/>
        </w:rPr>
        <w:t>/admin/clientes</w:t>
      </w:r>
      <w:r>
        <w:rPr>
          <w:rFonts w:ascii="Segoe UI" w:eastAsia="Times New Roman" w:hAnsi="Segoe UI" w:cs="Segoe UI"/>
          <w:color w:val="1A1A1A"/>
        </w:rPr>
        <w:t>)</w:t>
      </w:r>
    </w:p>
    <w:p w14:paraId="5A69B53A"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Base única de clientes: datos de contacto, NIT, dirección, historial. Incluye </w:t>
      </w:r>
      <w:r>
        <w:rPr>
          <w:rStyle w:val="Fuerte"/>
          <w:rFonts w:ascii="Segoe UI" w:hAnsi="Segoe UI" w:cs="Segoe UI"/>
          <w:color w:val="1A1A1A"/>
          <w:sz w:val="22"/>
          <w:szCs w:val="22"/>
        </w:rPr>
        <w:t>deduplicación / fusión</w:t>
      </w:r>
      <w:r>
        <w:rPr>
          <w:rFonts w:ascii="Segoe UI" w:hAnsi="Segoe UI" w:cs="Segoe UI"/>
          <w:color w:val="1A1A1A"/>
          <w:sz w:val="22"/>
          <w:szCs w:val="22"/>
        </w:rPr>
        <w:t xml:space="preserve"> de clientes duplicados (por teléfono, email o NIT).</w:t>
      </w:r>
    </w:p>
    <w:p w14:paraId="245A579A"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8.18 Privilegios (</w:t>
      </w:r>
      <w:r>
        <w:rPr>
          <w:rStyle w:val="CdigoHTML"/>
        </w:rPr>
        <w:t>/admin/privilegios</w:t>
      </w:r>
      <w:r>
        <w:rPr>
          <w:rFonts w:ascii="Segoe UI" w:eastAsia="Times New Roman" w:hAnsi="Segoe UI" w:cs="Segoe UI"/>
          <w:color w:val="1A1A1A"/>
        </w:rPr>
        <w:t>)</w:t>
      </w:r>
    </w:p>
    <w:p w14:paraId="38DF6724"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Definición de descuentos porcentuales (nombre, descripción, porcentaje, activo). El cajero elige uno de estos privilegios al registrar una venta (o lo aplica después sobre una deuda de fiado).</w:t>
      </w:r>
    </w:p>
    <w:p w14:paraId="6D84B2C2"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8.19 Horarios / Promociones (</w:t>
      </w:r>
      <w:r>
        <w:rPr>
          <w:rStyle w:val="CdigoHTML"/>
        </w:rPr>
        <w:t>/admin/reglasHorarias</w:t>
      </w:r>
      <w:r>
        <w:rPr>
          <w:rFonts w:ascii="Segoe UI" w:eastAsia="Times New Roman" w:hAnsi="Segoe UI" w:cs="Segoe UI"/>
          <w:color w:val="1A1A1A"/>
        </w:rPr>
        <w:t>)</w:t>
      </w:r>
    </w:p>
    <w:p w14:paraId="16CA9EC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Reglas horarias que activan </w:t>
      </w:r>
      <w:r>
        <w:rPr>
          <w:rStyle w:val="Fuerte"/>
          <w:rFonts w:ascii="Segoe UI" w:hAnsi="Segoe UI" w:cs="Segoe UI"/>
          <w:color w:val="1A1A1A"/>
          <w:sz w:val="22"/>
          <w:szCs w:val="22"/>
        </w:rPr>
        <w:t>promociones y descuentos</w:t>
      </w:r>
      <w:r>
        <w:rPr>
          <w:rFonts w:ascii="Segoe UI" w:hAnsi="Segoe UI" w:cs="Segoe UI"/>
          <w:color w:val="1A1A1A"/>
          <w:sz w:val="22"/>
          <w:szCs w:val="22"/>
        </w:rPr>
        <w:t xml:space="preserve"> </w:t>
      </w:r>
      <w:r>
        <w:rPr>
          <w:rFonts w:ascii="Segoe UI" w:hAnsi="Segoe UI" w:cs="Segoe UI"/>
          <w:color w:val="1A1A1A"/>
          <w:sz w:val="22"/>
          <w:szCs w:val="22"/>
        </w:rPr>
        <w:t>en rangos de fecha/hora. Determinan cuándo un producto se muestra con precio rebajado en la tienda.</w:t>
      </w:r>
    </w:p>
    <w:p w14:paraId="763A447B"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8.20 Usuarios (</w:t>
      </w:r>
      <w:r>
        <w:rPr>
          <w:rStyle w:val="CdigoHTML"/>
        </w:rPr>
        <w:t>/admin/usuarios</w:t>
      </w:r>
      <w:r>
        <w:rPr>
          <w:rFonts w:ascii="Segoe UI" w:eastAsia="Times New Roman" w:hAnsi="Segoe UI" w:cs="Segoe UI"/>
          <w:color w:val="1A1A1A"/>
        </w:rPr>
        <w:t>)</w:t>
      </w:r>
    </w:p>
    <w:p w14:paraId="34621D1E"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Alta y gestión de los usuarios del sistema: nombre, correo/usuario, </w:t>
      </w:r>
      <w:r>
        <w:rPr>
          <w:rStyle w:val="Fuerte"/>
          <w:rFonts w:ascii="Segoe UI" w:hAnsi="Segoe UI" w:cs="Segoe UI"/>
          <w:color w:val="1A1A1A"/>
          <w:sz w:val="22"/>
          <w:szCs w:val="22"/>
        </w:rPr>
        <w:t>rol</w:t>
      </w:r>
      <w:r>
        <w:rPr>
          <w:rFonts w:ascii="Segoe UI" w:hAnsi="Segoe UI" w:cs="Segoe UI"/>
          <w:color w:val="1A1A1A"/>
          <w:sz w:val="22"/>
          <w:szCs w:val="22"/>
        </w:rPr>
        <w:t xml:space="preserve"> (Dueño, Admin, Cajero, Cliente), sucursal asignada y estado </w:t>
      </w:r>
      <w:r>
        <w:rPr>
          <w:rStyle w:val="Fuerte"/>
          <w:rFonts w:ascii="Segoe UI" w:hAnsi="Segoe UI" w:cs="Segoe UI"/>
          <w:color w:val="1A1A1A"/>
          <w:sz w:val="22"/>
          <w:szCs w:val="22"/>
        </w:rPr>
        <w:t>activo/inactivo</w:t>
      </w:r>
      <w:r>
        <w:rPr>
          <w:rFonts w:ascii="Segoe UI" w:hAnsi="Segoe UI" w:cs="Segoe UI"/>
          <w:color w:val="1A1A1A"/>
          <w:sz w:val="22"/>
          <w:szCs w:val="22"/>
        </w:rPr>
        <w:t>. Desactivar un usuario le bloquea el acceso inmediatamente.</w:t>
      </w:r>
    </w:p>
    <w:p w14:paraId="3303DA3F" w14:textId="77777777" w:rsidR="00857DDD" w:rsidRDefault="00857DDD">
      <w:pPr>
        <w:pStyle w:val="Ttulo4"/>
        <w:rPr>
          <w:rFonts w:ascii="Segoe UI" w:eastAsia="Times New Roman" w:hAnsi="Segoe UI" w:cs="Segoe UI"/>
          <w:color w:val="1A1A1A"/>
        </w:rPr>
      </w:pPr>
      <w:r>
        <w:rPr>
          <w:rFonts w:ascii="Segoe UI" w:eastAsia="Times New Roman" w:hAnsi="Segoe UI" w:cs="Segoe UI"/>
          <w:color w:val="1A1A1A"/>
        </w:rPr>
        <w:t>8.21 Auditoría (</w:t>
      </w:r>
      <w:r>
        <w:rPr>
          <w:rStyle w:val="CdigoHTML"/>
        </w:rPr>
        <w:t>/admin/auditoria</w:t>
      </w:r>
      <w:r>
        <w:rPr>
          <w:rFonts w:ascii="Segoe UI" w:eastAsia="Times New Roman" w:hAnsi="Segoe UI" w:cs="Segoe UI"/>
          <w:color w:val="1A1A1A"/>
        </w:rPr>
        <w:t>)</w:t>
      </w:r>
    </w:p>
    <w:p w14:paraId="35D86E44"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 xml:space="preserve">Bitácora </w:t>
      </w:r>
      <w:r>
        <w:rPr>
          <w:rStyle w:val="Fuerte"/>
          <w:rFonts w:ascii="Segoe UI" w:hAnsi="Segoe UI" w:cs="Segoe UI"/>
          <w:color w:val="1A1A1A"/>
          <w:sz w:val="22"/>
          <w:szCs w:val="22"/>
        </w:rPr>
        <w:t>append-only</w:t>
      </w:r>
      <w:r>
        <w:rPr>
          <w:rFonts w:ascii="Segoe UI" w:hAnsi="Segoe UI" w:cs="Segoe UI"/>
          <w:color w:val="1A1A1A"/>
          <w:sz w:val="22"/>
          <w:szCs w:val="22"/>
        </w:rPr>
        <w:t xml:space="preserve"> </w:t>
      </w:r>
      <w:r>
        <w:rPr>
          <w:rFonts w:ascii="Segoe UI" w:hAnsi="Segoe UI" w:cs="Segoe UI"/>
          <w:color w:val="1A1A1A"/>
          <w:sz w:val="22"/>
          <w:szCs w:val="22"/>
        </w:rPr>
        <w:t>(no editable) de todo lo relevante: quién hizo qué, cuándo, sobre qué entidad, con qué monto, IP y navegador. Registra creaciones, modificaciones, eliminaciones, logins/logouts y aperturas/cierres de caja. Es la herramienta de control y trazabilidad del negocio.</w:t>
      </w:r>
    </w:p>
    <w:p w14:paraId="4B0AF634"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7F6976FC">
          <v:rect id="_x0000_i1034" style="width:0;height:1.5pt" o:hralign="center" o:hrstd="t" o:hr="t" fillcolor="#a0a0a0" stroked="f"/>
        </w:pict>
      </w:r>
    </w:p>
    <w:p w14:paraId="7E93F803"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9. Flujos de extremo a extremo</w:t>
      </w:r>
    </w:p>
    <w:p w14:paraId="0D9E841A"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Estos son los recorridos completos más comunes.</w:t>
      </w:r>
    </w:p>
    <w:p w14:paraId="153E9A69"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9.1 Pedido web a domicilio, pago en efectivo (COD)</w:t>
      </w:r>
    </w:p>
    <w:p w14:paraId="1DB67421" w14:textId="77777777" w:rsidR="00857DDD" w:rsidRDefault="00857DDD">
      <w:pPr>
        <w:numPr>
          <w:ilvl w:val="0"/>
          <w:numId w:val="32"/>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Cliente</w:t>
      </w:r>
      <w:r>
        <w:rPr>
          <w:rFonts w:ascii="Segoe UI" w:eastAsia="Times New Roman" w:hAnsi="Segoe UI" w:cs="Segoe UI"/>
          <w:color w:val="1A1A1A"/>
          <w:sz w:val="22"/>
          <w:szCs w:val="22"/>
        </w:rPr>
        <w:t xml:space="preserve"> arma el pedido en la tienda, elige </w:t>
      </w:r>
      <w:r>
        <w:rPr>
          <w:rStyle w:val="Fuerte"/>
          <w:rFonts w:ascii="Segoe UI" w:eastAsia="Times New Roman" w:hAnsi="Segoe UI" w:cs="Segoe UI"/>
          <w:color w:val="1A1A1A"/>
          <w:sz w:val="22"/>
          <w:szCs w:val="22"/>
        </w:rPr>
        <w:t>delivery</w:t>
      </w:r>
      <w:r>
        <w:rPr>
          <w:rFonts w:ascii="Segoe UI" w:eastAsia="Times New Roman" w:hAnsi="Segoe UI" w:cs="Segoe UI"/>
          <w:color w:val="1A1A1A"/>
          <w:sz w:val="22"/>
          <w:szCs w:val="22"/>
        </w:rPr>
        <w:t xml:space="preserve"> y </w:t>
      </w:r>
      <w:r>
        <w:rPr>
          <w:rStyle w:val="Fuerte"/>
          <w:rFonts w:ascii="Segoe UI" w:eastAsia="Times New Roman" w:hAnsi="Segoe UI" w:cs="Segoe UI"/>
          <w:color w:val="1A1A1A"/>
          <w:sz w:val="22"/>
          <w:szCs w:val="22"/>
        </w:rPr>
        <w:t>efectivo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 pedido creado</w:t>
      </w:r>
      <w:r>
        <w:rPr>
          <w:rFonts w:ascii="Segoe UI" w:eastAsia="Times New Roman" w:hAnsi="Segoe UI" w:cs="Segoe UI"/>
          <w:color w:val="1A1A1A"/>
          <w:sz w:val="22"/>
          <w:szCs w:val="22"/>
        </w:rPr>
        <w:t xml:space="preserve"> </w:t>
      </w:r>
      <w:r>
        <w:rPr>
          <w:rStyle w:val="CdigoHTML"/>
        </w:rPr>
        <w:t>PENDIENTE</w:t>
      </w:r>
      <w:r>
        <w:rPr>
          <w:rFonts w:ascii="Segoe UI" w:eastAsia="Times New Roman" w:hAnsi="Segoe UI" w:cs="Segoe UI"/>
          <w:color w:val="1A1A1A"/>
          <w:sz w:val="22"/>
          <w:szCs w:val="22"/>
        </w:rPr>
        <w:t xml:space="preserve">, pago </w:t>
      </w:r>
      <w:r>
        <w:rPr>
          <w:rStyle w:val="CdigoHTML"/>
        </w:rPr>
        <w:t>COD_PENDIENTE</w:t>
      </w:r>
      <w:r>
        <w:rPr>
          <w:rFonts w:ascii="Segoe UI" w:eastAsia="Times New Roman" w:hAnsi="Segoe UI" w:cs="Segoe UI"/>
          <w:color w:val="1A1A1A"/>
          <w:sz w:val="22"/>
          <w:szCs w:val="22"/>
        </w:rPr>
        <w:t>, con código de retiro.</w:t>
      </w:r>
    </w:p>
    <w:p w14:paraId="7B91E27D" w14:textId="77777777" w:rsidR="00857DDD" w:rsidRDefault="00857DDD">
      <w:pPr>
        <w:numPr>
          <w:ilvl w:val="0"/>
          <w:numId w:val="32"/>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Cocina/Admin</w:t>
      </w:r>
      <w:r>
        <w:rPr>
          <w:rFonts w:ascii="Segoe UI" w:eastAsia="Times New Roman" w:hAnsi="Segoe UI" w:cs="Segoe UI"/>
          <w:color w:val="1A1A1A"/>
          <w:sz w:val="22"/>
          <w:szCs w:val="22"/>
        </w:rPr>
        <w:t xml:space="preserve"> pasa el pedido a </w:t>
      </w:r>
      <w:r>
        <w:rPr>
          <w:rStyle w:val="CdigoHTML"/>
        </w:rPr>
        <w:t>EN_PREPARACION</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w:t>
      </w:r>
      <w:r>
        <w:rPr>
          <w:rFonts w:ascii="Segoe UI" w:eastAsia="Times New Roman" w:hAnsi="Segoe UI" w:cs="Segoe UI"/>
          <w:color w:val="1A1A1A"/>
          <w:sz w:val="22"/>
          <w:szCs w:val="22"/>
        </w:rPr>
        <w:t xml:space="preserve"> </w:t>
      </w:r>
      <w:r>
        <w:rPr>
          <w:rStyle w:val="Fuerte"/>
          <w:rFonts w:ascii="Segoe UI" w:eastAsia="Times New Roman" w:hAnsi="Segoe UI" w:cs="Segoe UI"/>
          <w:color w:val="1A1A1A"/>
          <w:sz w:val="22"/>
          <w:szCs w:val="22"/>
        </w:rPr>
        <w:t>stock descontado automáticamente</w:t>
      </w:r>
      <w:r>
        <w:rPr>
          <w:rFonts w:ascii="Segoe UI" w:eastAsia="Times New Roman" w:hAnsi="Segoe UI" w:cs="Segoe UI"/>
          <w:color w:val="1A1A1A"/>
          <w:sz w:val="22"/>
          <w:szCs w:val="22"/>
        </w:rPr>
        <w:t>.</w:t>
      </w:r>
    </w:p>
    <w:p w14:paraId="26AAC0B6" w14:textId="77777777" w:rsidR="00857DDD" w:rsidRDefault="00857DDD">
      <w:pPr>
        <w:numPr>
          <w:ilvl w:val="0"/>
          <w:numId w:val="32"/>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Admin/Cajero</w:t>
      </w:r>
      <w:r>
        <w:rPr>
          <w:rFonts w:ascii="Segoe UI" w:eastAsia="Times New Roman" w:hAnsi="Segoe UI" w:cs="Segoe UI"/>
          <w:color w:val="1A1A1A"/>
          <w:sz w:val="22"/>
          <w:szCs w:val="22"/>
        </w:rPr>
        <w:t xml:space="preserve"> genera el </w:t>
      </w:r>
      <w:r>
        <w:rPr>
          <w:rStyle w:val="Fuerte"/>
          <w:rFonts w:ascii="Segoe UI" w:eastAsia="Times New Roman" w:hAnsi="Segoe UI" w:cs="Segoe UI"/>
          <w:color w:val="1A1A1A"/>
          <w:sz w:val="22"/>
          <w:szCs w:val="22"/>
        </w:rPr>
        <w:t>enlace del repartidor</w:t>
      </w:r>
      <w:r>
        <w:rPr>
          <w:rFonts w:ascii="Segoe UI" w:eastAsia="Times New Roman" w:hAnsi="Segoe UI" w:cs="Segoe UI"/>
          <w:color w:val="1A1A1A"/>
          <w:sz w:val="22"/>
          <w:szCs w:val="22"/>
        </w:rPr>
        <w:t xml:space="preserve"> y se lo envía.</w:t>
      </w:r>
    </w:p>
    <w:p w14:paraId="7FAFBDC9" w14:textId="77777777" w:rsidR="00857DDD" w:rsidRDefault="00857DDD">
      <w:pPr>
        <w:numPr>
          <w:ilvl w:val="0"/>
          <w:numId w:val="32"/>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Repartidor</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abre el enlace, acepta, comparte GPS →</w:t>
      </w:r>
      <w:r>
        <w:rPr>
          <w:rFonts w:ascii="Segoe UI" w:eastAsia="Times New Roman" w:hAnsi="Segoe UI" w:cs="Segoe UI"/>
          <w:color w:val="1A1A1A"/>
          <w:sz w:val="22"/>
          <w:szCs w:val="22"/>
        </w:rPr>
        <w:t xml:space="preserve"> </w:t>
      </w:r>
      <w:r>
        <w:rPr>
          <w:rStyle w:val="CdigoHTML"/>
        </w:rPr>
        <w:t>EN_LOCAL</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w:t>
      </w:r>
      <w:r>
        <w:rPr>
          <w:rFonts w:ascii="Segoe UI" w:eastAsia="Times New Roman" w:hAnsi="Segoe UI" w:cs="Segoe UI"/>
          <w:color w:val="1A1A1A"/>
          <w:sz w:val="22"/>
          <w:szCs w:val="22"/>
        </w:rPr>
        <w:t xml:space="preserve"> </w:t>
      </w:r>
      <w:r>
        <w:rPr>
          <w:rStyle w:val="CdigoHTML"/>
        </w:rPr>
        <w:t>EN_CAMINO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w:t>
      </w:r>
      <w:r>
        <w:rPr>
          <w:rFonts w:ascii="Segoe UI" w:eastAsia="Times New Roman" w:hAnsi="Segoe UI" w:cs="Segoe UI"/>
          <w:color w:val="1A1A1A"/>
          <w:sz w:val="22"/>
          <w:szCs w:val="22"/>
        </w:rPr>
        <w:t xml:space="preserve"> </w:t>
      </w:r>
      <w:r>
        <w:rPr>
          <w:rStyle w:val="CdigoHTML"/>
        </w:rPr>
        <w:t>LLEGO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w:t>
      </w:r>
      <w:r>
        <w:rPr>
          <w:rFonts w:ascii="Segoe UI" w:eastAsia="Times New Roman" w:hAnsi="Segoe UI" w:cs="Segoe UI"/>
          <w:color w:val="1A1A1A"/>
          <w:sz w:val="22"/>
          <w:szCs w:val="22"/>
        </w:rPr>
        <w:t xml:space="preserve"> </w:t>
      </w:r>
      <w:r>
        <w:rPr>
          <w:rStyle w:val="CdigoHTML"/>
        </w:rPr>
        <w:t>ENTREGADO</w:t>
      </w:r>
      <w:r>
        <w:rPr>
          <w:rFonts w:ascii="Segoe UI" w:eastAsia="Times New Roman" w:hAnsi="Segoe UI" w:cs="Segoe UI"/>
          <w:color w:val="1A1A1A"/>
          <w:sz w:val="22"/>
          <w:szCs w:val="22"/>
        </w:rPr>
        <w:t>.</w:t>
      </w:r>
    </w:p>
    <w:p w14:paraId="1410C6A7" w14:textId="77777777" w:rsidR="00857DDD" w:rsidRDefault="00857DDD">
      <w:pPr>
        <w:numPr>
          <w:ilvl w:val="0"/>
          <w:numId w:val="32"/>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 efectivo cobrado se </w:t>
      </w:r>
      <w:r>
        <w:rPr>
          <w:rStyle w:val="Fuerte"/>
          <w:rFonts w:ascii="Segoe UI" w:eastAsia="Times New Roman" w:hAnsi="Segoe UI" w:cs="Segoe UI"/>
          <w:color w:val="1A1A1A"/>
          <w:sz w:val="22"/>
          <w:szCs w:val="22"/>
        </w:rPr>
        <w:t>adelanta/concilia en caja</w:t>
      </w:r>
      <w:r>
        <w:rPr>
          <w:rFonts w:ascii="Segoe UI" w:eastAsia="Times New Roman" w:hAnsi="Segoe UI" w:cs="Segoe UI"/>
          <w:color w:val="1A1A1A"/>
          <w:sz w:val="22"/>
          <w:szCs w:val="22"/>
        </w:rPr>
        <w:t xml:space="preserve">; el pago queda </w:t>
      </w:r>
      <w:r>
        <w:rPr>
          <w:rStyle w:val="CdigoHTML"/>
        </w:rPr>
        <w:t>PAGADO</w:t>
      </w:r>
      <w:r>
        <w:rPr>
          <w:rFonts w:ascii="Segoe UI" w:eastAsia="Times New Roman" w:hAnsi="Segoe UI" w:cs="Segoe UI"/>
          <w:color w:val="1A1A1A"/>
          <w:sz w:val="22"/>
          <w:szCs w:val="22"/>
        </w:rPr>
        <w:t>.</w:t>
      </w:r>
    </w:p>
    <w:p w14:paraId="62A1A73E" w14:textId="77777777" w:rsidR="00857DDD" w:rsidRDefault="00857DDD">
      <w:pPr>
        <w:numPr>
          <w:ilvl w:val="0"/>
          <w:numId w:val="32"/>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Todo el recorrido queda en </w:t>
      </w:r>
      <w:r>
        <w:rPr>
          <w:rStyle w:val="Fuerte"/>
          <w:rFonts w:ascii="Segoe UI" w:eastAsia="Times New Roman" w:hAnsi="Segoe UI" w:cs="Segoe UI"/>
          <w:color w:val="1A1A1A"/>
          <w:sz w:val="22"/>
          <w:szCs w:val="22"/>
        </w:rPr>
        <w:t>auditoría</w:t>
      </w:r>
      <w:r>
        <w:rPr>
          <w:rFonts w:ascii="Segoe UI" w:eastAsia="Times New Roman" w:hAnsi="Segoe UI" w:cs="Segoe UI"/>
          <w:color w:val="1A1A1A"/>
          <w:sz w:val="22"/>
          <w:szCs w:val="22"/>
        </w:rPr>
        <w:t xml:space="preserve"> y en el resumen de repartidores del turno.</w:t>
      </w:r>
    </w:p>
    <w:p w14:paraId="6E99E6AA"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9.2 Pedido web con pago QR/Tarjeta</w:t>
      </w:r>
    </w:p>
    <w:p w14:paraId="2132EC3D" w14:textId="77777777" w:rsidR="00857DDD" w:rsidRDefault="00857DDD">
      <w:pPr>
        <w:numPr>
          <w:ilvl w:val="0"/>
          <w:numId w:val="33"/>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Cliente</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paga con QR/Tarjeta → pedido</w:t>
      </w:r>
      <w:r>
        <w:rPr>
          <w:rFonts w:ascii="Segoe UI" w:eastAsia="Times New Roman" w:hAnsi="Segoe UI" w:cs="Segoe UI"/>
          <w:color w:val="1A1A1A"/>
          <w:sz w:val="22"/>
          <w:szCs w:val="22"/>
        </w:rPr>
        <w:t xml:space="preserve"> </w:t>
      </w:r>
      <w:r>
        <w:rPr>
          <w:rStyle w:val="CdigoHTML"/>
        </w:rPr>
        <w:t>PENDIENTE</w:t>
      </w:r>
      <w:r>
        <w:rPr>
          <w:rFonts w:ascii="Segoe UI" w:eastAsia="Times New Roman" w:hAnsi="Segoe UI" w:cs="Segoe UI"/>
          <w:color w:val="1A1A1A"/>
          <w:sz w:val="22"/>
          <w:szCs w:val="22"/>
        </w:rPr>
        <w:t xml:space="preserve">, pago </w:t>
      </w:r>
      <w:r>
        <w:rPr>
          <w:rStyle w:val="CdigoHTML"/>
        </w:rPr>
        <w:t>PAGADO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(provisional).</w:t>
      </w:r>
    </w:p>
    <w:p w14:paraId="399DA9F7" w14:textId="77777777" w:rsidR="00857DDD" w:rsidRDefault="00857DDD">
      <w:pPr>
        <w:numPr>
          <w:ilvl w:val="0"/>
          <w:numId w:val="33"/>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Se prepara y despacha/recoge según el tipo de entrega.</w:t>
      </w:r>
    </w:p>
    <w:p w14:paraId="708E3F58" w14:textId="77777777" w:rsidR="00857DDD" w:rsidRDefault="00857DDD">
      <w:pPr>
        <w:numPr>
          <w:ilvl w:val="0"/>
          <w:numId w:val="33"/>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No hay cobro pendiente; solo se completa el cumplimiento hasta </w:t>
      </w:r>
      <w:r>
        <w:rPr>
          <w:rStyle w:val="CdigoHTML"/>
        </w:rPr>
        <w:t>ENTREGADO</w:t>
      </w:r>
      <w:r>
        <w:rPr>
          <w:rFonts w:ascii="Segoe UI" w:eastAsia="Times New Roman" w:hAnsi="Segoe UI" w:cs="Segoe UI"/>
          <w:color w:val="1A1A1A"/>
          <w:sz w:val="22"/>
          <w:szCs w:val="22"/>
        </w:rPr>
        <w:t>.</w:t>
      </w:r>
    </w:p>
    <w:p w14:paraId="1C211246"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9.3 Recojo en local (pickup)</w:t>
      </w:r>
    </w:p>
    <w:p w14:paraId="3BC6D249" w14:textId="77777777" w:rsidR="00857DDD" w:rsidRDefault="00857DDD">
      <w:pPr>
        <w:numPr>
          <w:ilvl w:val="0"/>
          <w:numId w:val="34"/>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Cliente</w:t>
      </w:r>
      <w:r>
        <w:rPr>
          <w:rFonts w:ascii="Segoe UI" w:eastAsia="Times New Roman" w:hAnsi="Segoe UI" w:cs="Segoe UI"/>
          <w:color w:val="1A1A1A"/>
          <w:sz w:val="22"/>
          <w:szCs w:val="22"/>
        </w:rPr>
        <w:t xml:space="preserve"> pide con </w:t>
      </w:r>
      <w:r>
        <w:rPr>
          <w:rStyle w:val="Fuerte"/>
          <w:rFonts w:ascii="Segoe UI" w:eastAsia="Times New Roman" w:hAnsi="Segoe UI" w:cs="Segoe UI"/>
          <w:color w:val="1A1A1A"/>
          <w:sz w:val="22"/>
          <w:szCs w:val="22"/>
        </w:rPr>
        <w:t>recojo</w:t>
      </w:r>
      <w:r>
        <w:rPr>
          <w:rFonts w:ascii="Segoe UI" w:eastAsia="Times New Roman" w:hAnsi="Segoe UI" w:cs="Segoe UI"/>
          <w:color w:val="1A1A1A"/>
          <w:sz w:val="22"/>
          <w:szCs w:val="22"/>
        </w:rPr>
        <w:t xml:space="preserve"> y </w:t>
      </w:r>
      <w:r>
        <w:rPr>
          <w:rStyle w:val="Fuerte"/>
          <w:rFonts w:ascii="Segoe UI" w:eastAsia="Times New Roman" w:hAnsi="Segoe UI" w:cs="Segoe UI"/>
          <w:color w:val="1A1A1A"/>
          <w:sz w:val="22"/>
          <w:szCs w:val="22"/>
        </w:rPr>
        <w:t>efectivo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 pago</w:t>
      </w:r>
      <w:r>
        <w:rPr>
          <w:rFonts w:ascii="Segoe UI" w:eastAsia="Times New Roman" w:hAnsi="Segoe UI" w:cs="Segoe UI"/>
          <w:color w:val="1A1A1A"/>
          <w:sz w:val="22"/>
          <w:szCs w:val="22"/>
        </w:rPr>
        <w:t xml:space="preserve"> </w:t>
      </w:r>
      <w:r>
        <w:rPr>
          <w:rStyle w:val="CdigoHTML"/>
        </w:rPr>
        <w:t>PENDIENTE</w:t>
      </w:r>
      <w:r>
        <w:rPr>
          <w:rFonts w:ascii="Segoe UI" w:eastAsia="Times New Roman" w:hAnsi="Segoe UI" w:cs="Segoe UI"/>
          <w:color w:val="1A1A1A"/>
          <w:sz w:val="22"/>
          <w:szCs w:val="22"/>
        </w:rPr>
        <w:t>, con código.</w:t>
      </w:r>
    </w:p>
    <w:p w14:paraId="557DFF9A" w14:textId="77777777" w:rsidR="00857DDD" w:rsidRDefault="00857DDD">
      <w:pPr>
        <w:numPr>
          <w:ilvl w:val="0"/>
          <w:numId w:val="34"/>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Se prepara →</w:t>
      </w:r>
      <w:r>
        <w:rPr>
          <w:rFonts w:ascii="Segoe UI" w:eastAsia="Times New Roman" w:hAnsi="Segoe UI" w:cs="Segoe UI"/>
          <w:color w:val="1A1A1A"/>
          <w:sz w:val="22"/>
          <w:szCs w:val="22"/>
        </w:rPr>
        <w:t xml:space="preserve"> </w:t>
      </w:r>
      <w:r>
        <w:rPr>
          <w:rStyle w:val="CdigoHTML"/>
        </w:rPr>
        <w:t>LISTO</w:t>
      </w:r>
      <w:r>
        <w:rPr>
          <w:rFonts w:ascii="Segoe UI" w:eastAsia="Times New Roman" w:hAnsi="Segoe UI" w:cs="Segoe UI"/>
          <w:color w:val="1A1A1A"/>
          <w:sz w:val="22"/>
          <w:szCs w:val="22"/>
        </w:rPr>
        <w:t>.</w:t>
      </w:r>
    </w:p>
    <w:p w14:paraId="5DC3A2EA" w14:textId="77777777" w:rsidR="00857DDD" w:rsidRDefault="00857DDD">
      <w:pPr>
        <w:numPr>
          <w:ilvl w:val="0"/>
          <w:numId w:val="34"/>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En el mostrador, el </w:t>
      </w:r>
      <w:r>
        <w:rPr>
          <w:rStyle w:val="Fuerte"/>
          <w:rFonts w:ascii="Segoe UI" w:eastAsia="Times New Roman" w:hAnsi="Segoe UI" w:cs="Segoe UI"/>
          <w:color w:val="1A1A1A"/>
          <w:sz w:val="22"/>
          <w:szCs w:val="22"/>
        </w:rPr>
        <w:t>cajero</w:t>
      </w:r>
      <w:r>
        <w:rPr>
          <w:rFonts w:ascii="Segoe UI" w:eastAsia="Times New Roman" w:hAnsi="Segoe UI" w:cs="Segoe UI"/>
          <w:color w:val="1A1A1A"/>
          <w:sz w:val="22"/>
          <w:szCs w:val="22"/>
        </w:rPr>
        <w:t xml:space="preserve"> busca el pedido por su </w:t>
      </w:r>
      <w:r>
        <w:rPr>
          <w:rStyle w:val="Fuerte"/>
          <w:rFonts w:ascii="Segoe UI" w:eastAsia="Times New Roman" w:hAnsi="Segoe UI" w:cs="Segoe UI"/>
          <w:color w:val="1A1A1A"/>
          <w:sz w:val="22"/>
          <w:szCs w:val="22"/>
        </w:rPr>
        <w:t>código</w:t>
      </w:r>
      <w:r>
        <w:rPr>
          <w:rFonts w:ascii="Segoe UI" w:eastAsia="Times New Roman" w:hAnsi="Segoe UI" w:cs="Segoe UI"/>
          <w:color w:val="1A1A1A"/>
          <w:sz w:val="22"/>
          <w:szCs w:val="22"/>
        </w:rPr>
        <w:t xml:space="preserve"> (</w:t>
      </w:r>
      <w:r>
        <w:rPr>
          <w:rStyle w:val="CdigoHTML"/>
        </w:rPr>
        <w:t>/caja/pedidos</w:t>
      </w:r>
      <w:r>
        <w:rPr>
          <w:rFonts w:ascii="Segoe UI" w:eastAsia="Times New Roman" w:hAnsi="Segoe UI" w:cs="Segoe UI"/>
          <w:color w:val="1A1A1A"/>
          <w:sz w:val="22"/>
          <w:szCs w:val="22"/>
        </w:rPr>
        <w:t xml:space="preserve">), lo verifica y usa </w:t>
      </w:r>
      <w:r>
        <w:rPr>
          <w:rStyle w:val="Fuerte"/>
          <w:rFonts w:ascii="Segoe UI" w:eastAsia="Times New Roman" w:hAnsi="Segoe UI" w:cs="Segoe UI"/>
          <w:color w:val="1A1A1A"/>
          <w:sz w:val="22"/>
          <w:szCs w:val="22"/>
        </w:rPr>
        <w:t>Entregar</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 cobra en efectivo, pago</w:t>
      </w:r>
      <w:r>
        <w:rPr>
          <w:rFonts w:ascii="Segoe UI" w:eastAsia="Times New Roman" w:hAnsi="Segoe UI" w:cs="Segoe UI"/>
          <w:color w:val="1A1A1A"/>
          <w:sz w:val="22"/>
          <w:szCs w:val="22"/>
        </w:rPr>
        <w:t xml:space="preserve"> </w:t>
      </w:r>
      <w:r>
        <w:rPr>
          <w:rStyle w:val="CdigoHTML"/>
        </w:rPr>
        <w:t>PAGADO</w:t>
      </w:r>
      <w:r>
        <w:rPr>
          <w:rFonts w:ascii="Segoe UI" w:eastAsia="Times New Roman" w:hAnsi="Segoe UI" w:cs="Segoe UI"/>
          <w:color w:val="1A1A1A"/>
          <w:sz w:val="22"/>
          <w:szCs w:val="22"/>
        </w:rPr>
        <w:t xml:space="preserve">, estado </w:t>
      </w:r>
      <w:r>
        <w:rPr>
          <w:rStyle w:val="CdigoHTML"/>
        </w:rPr>
        <w:t>ENTREGADO</w:t>
      </w:r>
      <w:r>
        <w:rPr>
          <w:rFonts w:ascii="Segoe UI" w:eastAsia="Times New Roman" w:hAnsi="Segoe UI" w:cs="Segoe UI"/>
          <w:color w:val="1A1A1A"/>
          <w:sz w:val="22"/>
          <w:szCs w:val="22"/>
        </w:rPr>
        <w:t>. Impacta la caja del turno.</w:t>
      </w:r>
    </w:p>
    <w:p w14:paraId="354DE165"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9.4 Venta presencial en mostrador</w:t>
      </w:r>
    </w:p>
    <w:p w14:paraId="07CCB93C" w14:textId="77777777" w:rsidR="00857DDD" w:rsidRDefault="00857DDD">
      <w:pPr>
        <w:numPr>
          <w:ilvl w:val="0"/>
          <w:numId w:val="35"/>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Cajero</w:t>
      </w:r>
      <w:r>
        <w:rPr>
          <w:rFonts w:ascii="Segoe UI" w:eastAsia="Times New Roman" w:hAnsi="Segoe UI" w:cs="Segoe UI"/>
          <w:color w:val="1A1A1A"/>
          <w:sz w:val="22"/>
          <w:szCs w:val="22"/>
        </w:rPr>
        <w:t xml:space="preserve"> (con caja abierta) abre </w:t>
      </w:r>
      <w:r>
        <w:rPr>
          <w:rStyle w:val="Fuerte"/>
          <w:rFonts w:ascii="Segoe UI" w:eastAsia="Times New Roman" w:hAnsi="Segoe UI" w:cs="Segoe UI"/>
          <w:color w:val="1A1A1A"/>
          <w:sz w:val="22"/>
          <w:szCs w:val="22"/>
        </w:rPr>
        <w:t>Venta</w:t>
      </w:r>
      <w:r>
        <w:rPr>
          <w:rFonts w:ascii="Segoe UI" w:eastAsia="Times New Roman" w:hAnsi="Segoe UI" w:cs="Segoe UI"/>
          <w:color w:val="1A1A1A"/>
          <w:sz w:val="22"/>
          <w:szCs w:val="22"/>
        </w:rPr>
        <w:t xml:space="preserve"> (</w:t>
      </w:r>
      <w:r>
        <w:rPr>
          <w:rStyle w:val="CdigoHTML"/>
        </w:rPr>
        <w:t>/caja/venta</w:t>
      </w:r>
      <w:r>
        <w:rPr>
          <w:rFonts w:ascii="Segoe UI" w:eastAsia="Times New Roman" w:hAnsi="Segoe UI" w:cs="Segoe UI"/>
          <w:color w:val="1A1A1A"/>
          <w:sz w:val="22"/>
          <w:szCs w:val="22"/>
        </w:rPr>
        <w:t>), agrega productos.</w:t>
      </w:r>
    </w:p>
    <w:p w14:paraId="53EAE898" w14:textId="77777777" w:rsidR="00857DDD" w:rsidRDefault="00857DDD">
      <w:pPr>
        <w:numPr>
          <w:ilvl w:val="0"/>
          <w:numId w:val="3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Identifica al cliente (o anónimo). Si tiene privilegio, se aplica el descuento.</w:t>
      </w:r>
    </w:p>
    <w:p w14:paraId="75E9F917" w14:textId="77777777" w:rsidR="00857DDD" w:rsidRDefault="00857DDD">
      <w:pPr>
        <w:numPr>
          <w:ilvl w:val="0"/>
          <w:numId w:val="3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Elige </w:t>
      </w:r>
      <w:r>
        <w:rPr>
          <w:rStyle w:val="Fuerte"/>
          <w:rFonts w:ascii="Segoe UI" w:eastAsia="Times New Roman" w:hAnsi="Segoe UI" w:cs="Segoe UI"/>
          <w:color w:val="1A1A1A"/>
          <w:sz w:val="22"/>
          <w:szCs w:val="22"/>
        </w:rPr>
        <w:t>normal / cortesía / fiado</w:t>
      </w:r>
      <w:r>
        <w:rPr>
          <w:rFonts w:ascii="Segoe UI" w:eastAsia="Times New Roman" w:hAnsi="Segoe UI" w:cs="Segoe UI"/>
          <w:color w:val="1A1A1A"/>
          <w:sz w:val="22"/>
          <w:szCs w:val="22"/>
        </w:rPr>
        <w:t xml:space="preserve"> y método de pago.</w:t>
      </w:r>
    </w:p>
    <w:p w14:paraId="2C05DA72" w14:textId="77777777" w:rsidR="00857DDD" w:rsidRDefault="00857DDD">
      <w:pPr>
        <w:numPr>
          <w:ilvl w:val="0"/>
          <w:numId w:val="35"/>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Confirma → stock descontado, dinero a caja (si normal), y registro en auditoría.</w:t>
      </w:r>
    </w:p>
    <w:p w14:paraId="779A2140"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9.5 Venta fiada y su posterior cobro</w:t>
      </w:r>
    </w:p>
    <w:p w14:paraId="6EFA8C48" w14:textId="77777777" w:rsidR="00857DDD" w:rsidRDefault="00857DDD">
      <w:pPr>
        <w:numPr>
          <w:ilvl w:val="0"/>
          <w:numId w:val="36"/>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Cajero</w:t>
      </w:r>
      <w:r>
        <w:rPr>
          <w:rFonts w:ascii="Segoe UI" w:eastAsia="Times New Roman" w:hAnsi="Segoe UI" w:cs="Segoe UI"/>
          <w:color w:val="1A1A1A"/>
          <w:sz w:val="22"/>
          <w:szCs w:val="22"/>
        </w:rPr>
        <w:t xml:space="preserve"> hace una </w:t>
      </w:r>
      <w:r>
        <w:rPr>
          <w:rStyle w:val="Fuerte"/>
          <w:rFonts w:ascii="Segoe UI" w:eastAsia="Times New Roman" w:hAnsi="Segoe UI" w:cs="Segoe UI"/>
          <w:color w:val="1A1A1A"/>
          <w:sz w:val="22"/>
          <w:szCs w:val="22"/>
        </w:rPr>
        <w:t>venta fiada</w:t>
      </w:r>
      <w:r>
        <w:rPr>
          <w:rFonts w:ascii="Segoe UI" w:eastAsia="Times New Roman" w:hAnsi="Segoe UI" w:cs="Segoe UI"/>
          <w:color w:val="1A1A1A"/>
          <w:sz w:val="22"/>
          <w:szCs w:val="22"/>
        </w:rPr>
        <w:t xml:space="preserve"> a un </w:t>
      </w:r>
      <w:r>
        <w:rPr>
          <w:rStyle w:val="Fuerte"/>
          <w:rFonts w:ascii="Segoe UI" w:eastAsia="Times New Roman" w:hAnsi="Segoe UI" w:cs="Segoe UI"/>
          <w:color w:val="1A1A1A"/>
          <w:sz w:val="22"/>
          <w:szCs w:val="22"/>
        </w:rPr>
        <w:t>cliente registrado</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 producto entregado, se crea</w:t>
      </w:r>
      <w:r>
        <w:rPr>
          <w:rFonts w:ascii="Segoe UI" w:eastAsia="Times New Roman" w:hAnsi="Segoe UI" w:cs="Segoe UI"/>
          <w:color w:val="1A1A1A"/>
          <w:sz w:val="22"/>
          <w:szCs w:val="22"/>
        </w:rPr>
        <w:t xml:space="preserve"> </w:t>
      </w:r>
      <w:r>
        <w:rPr>
          <w:rStyle w:val="Fuerte"/>
          <w:rFonts w:ascii="Segoe UI" w:eastAsia="Times New Roman" w:hAnsi="Segoe UI" w:cs="Segoe UI"/>
          <w:color w:val="1A1A1A"/>
          <w:sz w:val="22"/>
          <w:szCs w:val="22"/>
        </w:rPr>
        <w:t>Cuenta por Cobrar</w:t>
      </w:r>
      <w:r>
        <w:rPr>
          <w:rFonts w:ascii="Segoe UI" w:eastAsia="Times New Roman" w:hAnsi="Segoe UI" w:cs="Segoe UI"/>
          <w:color w:val="1A1A1A"/>
          <w:sz w:val="22"/>
          <w:szCs w:val="22"/>
        </w:rPr>
        <w:t>; no entra dinero a caja.</w:t>
      </w:r>
    </w:p>
    <w:p w14:paraId="1CE4A610" w14:textId="77777777" w:rsidR="00857DDD" w:rsidRDefault="00857DDD">
      <w:pPr>
        <w:numPr>
          <w:ilvl w:val="0"/>
          <w:numId w:val="36"/>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Días después, el cliente paga: el cajero va a </w:t>
      </w:r>
      <w:r>
        <w:rPr>
          <w:rStyle w:val="Fuerte"/>
          <w:rFonts w:ascii="Segoe UI" w:eastAsia="Times New Roman" w:hAnsi="Segoe UI" w:cs="Segoe UI"/>
          <w:color w:val="1A1A1A"/>
          <w:sz w:val="22"/>
          <w:szCs w:val="22"/>
        </w:rPr>
        <w:t>Deudores</w:t>
      </w:r>
      <w:r>
        <w:rPr>
          <w:rFonts w:ascii="Segoe UI" w:eastAsia="Times New Roman" w:hAnsi="Segoe UI" w:cs="Segoe UI"/>
          <w:color w:val="1A1A1A"/>
          <w:sz w:val="22"/>
          <w:szCs w:val="22"/>
        </w:rPr>
        <w:t xml:space="preserve"> (</w:t>
      </w:r>
      <w:r>
        <w:rPr>
          <w:rStyle w:val="CdigoHTML"/>
        </w:rPr>
        <w:t>/caja/deudores</w:t>
      </w:r>
      <w:r>
        <w:rPr>
          <w:rFonts w:ascii="Segoe UI" w:eastAsia="Times New Roman" w:hAnsi="Segoe UI" w:cs="Segoe UI"/>
          <w:color w:val="1A1A1A"/>
          <w:sz w:val="22"/>
          <w:szCs w:val="22"/>
        </w:rPr>
        <w:t>), cobra total o parcial → la deuda se marca</w:t>
      </w:r>
      <w:r>
        <w:rPr>
          <w:rFonts w:ascii="Segoe UI" w:eastAsia="Times New Roman" w:hAnsi="Segoe UI" w:cs="Segoe UI"/>
          <w:color w:val="1A1A1A"/>
          <w:sz w:val="22"/>
          <w:szCs w:val="22"/>
        </w:rPr>
        <w:t xml:space="preserve"> </w:t>
      </w:r>
      <w:r>
        <w:rPr>
          <w:rStyle w:val="CdigoHTML"/>
        </w:rPr>
        <w:t>PARCIAL</w:t>
      </w:r>
      <w:r>
        <w:rPr>
          <w:rFonts w:ascii="Segoe UI" w:eastAsia="Times New Roman" w:hAnsi="Segoe UI" w:cs="Segoe UI"/>
          <w:color w:val="1A1A1A"/>
          <w:sz w:val="22"/>
          <w:szCs w:val="22"/>
        </w:rPr>
        <w:t>/</w:t>
      </w:r>
      <w:r>
        <w:rPr>
          <w:rStyle w:val="CdigoHTML"/>
        </w:rPr>
        <w:t>PAGADA</w:t>
      </w:r>
      <w:r>
        <w:rPr>
          <w:rFonts w:ascii="Segoe UI" w:eastAsia="Times New Roman" w:hAnsi="Segoe UI" w:cs="Segoe UI"/>
          <w:color w:val="1A1A1A"/>
          <w:sz w:val="22"/>
          <w:szCs w:val="22"/>
        </w:rPr>
        <w:t xml:space="preserve"> y el dinero </w:t>
      </w:r>
      <w:r>
        <w:rPr>
          <w:rStyle w:val="Fuerte"/>
          <w:rFonts w:ascii="Segoe UI" w:eastAsia="Times New Roman" w:hAnsi="Segoe UI" w:cs="Segoe UI"/>
          <w:color w:val="1A1A1A"/>
          <w:sz w:val="22"/>
          <w:szCs w:val="22"/>
        </w:rPr>
        <w:t>ingresa al turno</w:t>
      </w:r>
      <w:r>
        <w:rPr>
          <w:rFonts w:ascii="Segoe UI" w:eastAsia="Times New Roman" w:hAnsi="Segoe UI" w:cs="Segoe UI"/>
          <w:color w:val="1A1A1A"/>
          <w:sz w:val="22"/>
          <w:szCs w:val="22"/>
        </w:rPr>
        <w:t>.</w:t>
      </w:r>
    </w:p>
    <w:p w14:paraId="0AC369B1" w14:textId="77777777" w:rsidR="00857DDD" w:rsidRDefault="00857DDD">
      <w:pPr>
        <w:numPr>
          <w:ilvl w:val="0"/>
          <w:numId w:val="36"/>
        </w:numPr>
        <w:spacing w:before="100" w:beforeAutospacing="1" w:after="100" w:afterAutospacing="1"/>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Alternativamente, </w:t>
      </w:r>
      <w:r>
        <w:rPr>
          <w:rStyle w:val="Fuerte"/>
          <w:rFonts w:ascii="Segoe UI" w:eastAsia="Times New Roman" w:hAnsi="Segoe UI" w:cs="Segoe UI"/>
          <w:color w:val="1A1A1A"/>
          <w:sz w:val="22"/>
          <w:szCs w:val="22"/>
        </w:rPr>
        <w:t>Admin</w:t>
      </w:r>
      <w:r>
        <w:rPr>
          <w:rFonts w:ascii="Segoe UI" w:eastAsia="Times New Roman" w:hAnsi="Segoe UI" w:cs="Segoe UI"/>
          <w:color w:val="1A1A1A"/>
          <w:sz w:val="22"/>
          <w:szCs w:val="22"/>
        </w:rPr>
        <w:t xml:space="preserve"> gestiona el cobro desde </w:t>
      </w:r>
      <w:r>
        <w:rPr>
          <w:rStyle w:val="Fuerte"/>
          <w:rFonts w:ascii="Segoe UI" w:eastAsia="Times New Roman" w:hAnsi="Segoe UI" w:cs="Segoe UI"/>
          <w:color w:val="1A1A1A"/>
          <w:sz w:val="22"/>
          <w:szCs w:val="22"/>
        </w:rPr>
        <w:t>Cuentas por Cobrar</w:t>
      </w:r>
      <w:r>
        <w:rPr>
          <w:rFonts w:ascii="Segoe UI" w:eastAsia="Times New Roman" w:hAnsi="Segoe UI" w:cs="Segoe UI"/>
          <w:color w:val="1A1A1A"/>
          <w:sz w:val="22"/>
          <w:szCs w:val="22"/>
        </w:rPr>
        <w:t xml:space="preserve"> (</w:t>
      </w:r>
      <w:r>
        <w:rPr>
          <w:rStyle w:val="CdigoHTML"/>
        </w:rPr>
        <w:t>/admin/cuentas-cobrar</w:t>
      </w:r>
      <w:r>
        <w:rPr>
          <w:rFonts w:ascii="Segoe UI" w:eastAsia="Times New Roman" w:hAnsi="Segoe UI" w:cs="Segoe UI"/>
          <w:color w:val="1A1A1A"/>
          <w:sz w:val="22"/>
          <w:szCs w:val="22"/>
        </w:rPr>
        <w:t>).</w:t>
      </w:r>
    </w:p>
    <w:p w14:paraId="05BA4F6C"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0C068BA6">
          <v:rect id="_x0000_i1035" style="width:0;height:1.5pt" o:hralign="center" o:hrstd="t" o:hr="t" fillcolor="#a0a0a0" stroked="f"/>
        </w:pict>
      </w:r>
    </w:p>
    <w:p w14:paraId="5785847A"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10. Reglas de negocio que debes conocer</w:t>
      </w:r>
    </w:p>
    <w:p w14:paraId="38381689" w14:textId="77777777" w:rsidR="00857DDD" w:rsidRDefault="00857DDD">
      <w:pPr>
        <w:pStyle w:val="NormalWeb"/>
        <w:rPr>
          <w:rFonts w:ascii="Segoe UI" w:hAnsi="Segoe UI" w:cs="Segoe UI"/>
          <w:color w:val="1A1A1A"/>
          <w:sz w:val="22"/>
          <w:szCs w:val="22"/>
        </w:rPr>
      </w:pPr>
      <w:r>
        <w:rPr>
          <w:rFonts w:ascii="Segoe UI" w:hAnsi="Segoe UI" w:cs="Segoe UI"/>
          <w:color w:val="1A1A1A"/>
          <w:sz w:val="22"/>
          <w:szCs w:val="22"/>
        </w:rPr>
        <w:t>Estas reglas están implementadas en el sistema y explican comportamientos que a veces sorprenden:</w:t>
      </w:r>
    </w:p>
    <w:p w14:paraId="5AC553EB"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Cumplimiento y pago son independientes.</w:t>
      </w:r>
      <w:r>
        <w:rPr>
          <w:rFonts w:ascii="Segoe UI" w:eastAsia="Times New Roman" w:hAnsi="Segoe UI" w:cs="Segoe UI"/>
          <w:color w:val="1A1A1A"/>
          <w:sz w:val="22"/>
          <w:szCs w:val="22"/>
        </w:rPr>
        <w:t xml:space="preserve"> Un pedido puede estar </w:t>
      </w:r>
      <w:r>
        <w:rPr>
          <w:rStyle w:val="CdigoHTML"/>
        </w:rPr>
        <w:t>ENTREGADO</w:t>
      </w:r>
      <w:r>
        <w:rPr>
          <w:rFonts w:ascii="Segoe UI" w:eastAsia="Times New Roman" w:hAnsi="Segoe UI" w:cs="Segoe UI"/>
          <w:color w:val="1A1A1A"/>
          <w:sz w:val="22"/>
          <w:szCs w:val="22"/>
        </w:rPr>
        <w:t xml:space="preserve"> con pago </w:t>
      </w:r>
      <w:r>
        <w:rPr>
          <w:rStyle w:val="CdigoHTML"/>
        </w:rPr>
        <w:t>PENDIENTE</w:t>
      </w:r>
      <w:r>
        <w:rPr>
          <w:rFonts w:ascii="Segoe UI" w:eastAsia="Times New Roman" w:hAnsi="Segoe UI" w:cs="Segoe UI"/>
          <w:color w:val="1A1A1A"/>
          <w:sz w:val="22"/>
          <w:szCs w:val="22"/>
        </w:rPr>
        <w:t xml:space="preserve"> (fiado), o </w:t>
      </w:r>
      <w:r>
        <w:rPr>
          <w:rStyle w:val="CdigoHTML"/>
        </w:rPr>
        <w:t>PENDIENTE</w:t>
      </w:r>
      <w:r>
        <w:rPr>
          <w:rFonts w:ascii="Segoe UI" w:eastAsia="Times New Roman" w:hAnsi="Segoe UI" w:cs="Segoe UI"/>
          <w:color w:val="1A1A1A"/>
          <w:sz w:val="22"/>
          <w:szCs w:val="22"/>
        </w:rPr>
        <w:t xml:space="preserve"> con pago </w:t>
      </w:r>
      <w:r>
        <w:rPr>
          <w:rStyle w:val="CdigoHTML"/>
        </w:rPr>
        <w:t>PAGADO</w:t>
      </w:r>
      <w:r>
        <w:rPr>
          <w:rFonts w:ascii="Segoe UI" w:eastAsia="Times New Roman" w:hAnsi="Segoe UI" w:cs="Segoe UI"/>
          <w:color w:val="1A1A1A"/>
          <w:sz w:val="22"/>
          <w:szCs w:val="22"/>
        </w:rPr>
        <w:t xml:space="preserve"> (pago online anticipado).</w:t>
      </w:r>
    </w:p>
    <w:p w14:paraId="5F314984"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El stock se descuenta automáticamente</w:t>
      </w:r>
      <w:r>
        <w:rPr>
          <w:rFonts w:ascii="Segoe UI" w:eastAsia="Times New Roman" w:hAnsi="Segoe UI" w:cs="Segoe UI"/>
          <w:color w:val="1A1A1A"/>
          <w:sz w:val="22"/>
          <w:szCs w:val="22"/>
        </w:rPr>
        <w:t xml:space="preserve"> al pasar a </w:t>
      </w:r>
      <w:r>
        <w:rPr>
          <w:rStyle w:val="CdigoHTML"/>
        </w:rPr>
        <w:t>EN_PREPARACION</w:t>
      </w:r>
      <w:r>
        <w:rPr>
          <w:rFonts w:ascii="Segoe UI" w:eastAsia="Times New Roman" w:hAnsi="Segoe UI" w:cs="Segoe UI"/>
          <w:color w:val="1A1A1A"/>
          <w:sz w:val="22"/>
          <w:szCs w:val="22"/>
        </w:rPr>
        <w:t xml:space="preserve">, </w:t>
      </w:r>
      <w:r>
        <w:rPr>
          <w:rStyle w:val="CdigoHTML"/>
        </w:rPr>
        <w:t>LISTO</w:t>
      </w:r>
      <w:r>
        <w:rPr>
          <w:rFonts w:ascii="Segoe UI" w:eastAsia="Times New Roman" w:hAnsi="Segoe UI" w:cs="Segoe UI"/>
          <w:color w:val="1A1A1A"/>
          <w:sz w:val="22"/>
          <w:szCs w:val="22"/>
        </w:rPr>
        <w:t xml:space="preserve"> o </w:t>
      </w:r>
      <w:r>
        <w:rPr>
          <w:rStyle w:val="CdigoHTML"/>
        </w:rPr>
        <w:t>ENTREGADO</w:t>
      </w:r>
      <w:r>
        <w:rPr>
          <w:rFonts w:ascii="Segoe UI" w:eastAsia="Times New Roman" w:hAnsi="Segoe UI" w:cs="Segoe UI"/>
          <w:color w:val="1A1A1A"/>
          <w:sz w:val="22"/>
          <w:szCs w:val="22"/>
        </w:rPr>
        <w:t xml:space="preserve">, y en las ventas de mostrador. El descuento es </w:t>
      </w:r>
      <w:r>
        <w:rPr>
          <w:rStyle w:val="Fuerte"/>
          <w:rFonts w:ascii="Segoe UI" w:eastAsia="Times New Roman" w:hAnsi="Segoe UI" w:cs="Segoe UI"/>
          <w:color w:val="1A1A1A"/>
          <w:sz w:val="22"/>
          <w:szCs w:val="22"/>
        </w:rPr>
        <w:t>idempotente</w:t>
      </w:r>
      <w:r>
        <w:rPr>
          <w:rFonts w:ascii="Segoe UI" w:eastAsia="Times New Roman" w:hAnsi="Segoe UI" w:cs="Segoe UI"/>
          <w:color w:val="1A1A1A"/>
          <w:sz w:val="22"/>
          <w:szCs w:val="22"/>
        </w:rPr>
        <w:t xml:space="preserve">: aunque el pedido pase por varios de esos estados, </w:t>
      </w:r>
      <w:r>
        <w:rPr>
          <w:rStyle w:val="Fuerte"/>
          <w:rFonts w:ascii="Segoe UI" w:eastAsia="Times New Roman" w:hAnsi="Segoe UI" w:cs="Segoe UI"/>
          <w:color w:val="1A1A1A"/>
          <w:sz w:val="22"/>
          <w:szCs w:val="22"/>
        </w:rPr>
        <w:t>nunca descuenta dos veces</w:t>
      </w:r>
      <w:r>
        <w:rPr>
          <w:rFonts w:ascii="Segoe UI" w:eastAsia="Times New Roman" w:hAnsi="Segoe UI" w:cs="Segoe UI"/>
          <w:color w:val="1A1A1A"/>
          <w:sz w:val="22"/>
          <w:szCs w:val="22"/>
        </w:rPr>
        <w:t>.</w:t>
      </w:r>
    </w:p>
    <w:p w14:paraId="00DE436B"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El total se calcula en el servidor.</w:t>
      </w:r>
      <w:r>
        <w:rPr>
          <w:rFonts w:ascii="Segoe UI" w:eastAsia="Times New Roman" w:hAnsi="Segoe UI" w:cs="Segoe UI"/>
          <w:color w:val="1A1A1A"/>
          <w:sz w:val="22"/>
          <w:szCs w:val="22"/>
        </w:rPr>
        <w:t xml:space="preserve"> Los precios y descuentos se recalculan con datos reales; no se confía en lo que envía el navegador. Esto previene manipulación de precios.</w:t>
      </w:r>
    </w:p>
    <w:p w14:paraId="69CD1A03"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Casi todo movimiento de dinero exige caja abierta.</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Ventas en efectivo, cobros de pickup, adelantos de repartidor, ingresos, gastos y cobro de fiados requieren un turno abierto.</w:t>
      </w:r>
    </w:p>
    <w:p w14:paraId="7C6BE37E"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Solo un turno abierto por sucursal.</w:t>
      </w:r>
      <w:r>
        <w:rPr>
          <w:rFonts w:ascii="Segoe UI" w:eastAsia="Times New Roman" w:hAnsi="Segoe UI" w:cs="Segoe UI"/>
          <w:color w:val="1A1A1A"/>
          <w:sz w:val="22"/>
          <w:szCs w:val="22"/>
        </w:rPr>
        <w:t xml:space="preserve"> No se puede abrir un turno si ya hay uno abierto.</w:t>
      </w:r>
    </w:p>
    <w:p w14:paraId="52034E7C"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Un fiado exige cliente registrado</w:t>
      </w:r>
      <w:r>
        <w:rPr>
          <w:rFonts w:ascii="Segoe UI" w:eastAsia="Times New Roman" w:hAnsi="Segoe UI" w:cs="Segoe UI"/>
          <w:color w:val="1A1A1A"/>
          <w:sz w:val="22"/>
          <w:szCs w:val="22"/>
        </w:rPr>
        <w:t xml:space="preserve"> y no puede ser cortesía ni anónimo (para poder cobrarlo después).</w:t>
      </w:r>
    </w:p>
    <w:p w14:paraId="63E6D2AC"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Los privilegios aplican el mayor porcentaje activo</w:t>
      </w:r>
      <w:r>
        <w:rPr>
          <w:rFonts w:ascii="Segoe UI" w:eastAsia="Times New Roman" w:hAnsi="Segoe UI" w:cs="Segoe UI"/>
          <w:color w:val="1A1A1A"/>
          <w:sz w:val="22"/>
          <w:szCs w:val="22"/>
        </w:rPr>
        <w:t xml:space="preserve"> del cliente, automáticamente.</w:t>
      </w:r>
    </w:p>
    <w:p w14:paraId="292CF258"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El bloqueo por stock protege la cocina:</w:t>
      </w:r>
      <w:r>
        <w:rPr>
          <w:rFonts w:ascii="Segoe UI" w:eastAsia="Times New Roman" w:hAnsi="Segoe UI" w:cs="Segoe UI"/>
          <w:color w:val="1A1A1A"/>
          <w:sz w:val="22"/>
          <w:szCs w:val="22"/>
        </w:rPr>
        <w:t xml:space="preserve"> la tienda rechaza pedidos que superen lo que el inventario puede producir.</w:t>
      </w:r>
    </w:p>
    <w:p w14:paraId="3C59D5FD"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La caja nunca "sobra" falsamente:</w:t>
      </w:r>
      <w:r>
        <w:rPr>
          <w:rFonts w:ascii="Segoe UI" w:eastAsia="Times New Roman" w:hAnsi="Segoe UI" w:cs="Segoe UI"/>
          <w:color w:val="1A1A1A"/>
          <w:sz w:val="22"/>
          <w:szCs w:val="22"/>
        </w:rPr>
        <w:t xml:space="preserve"> si el efectivo esperado quedó negativo por gastos, la diferencia se trata como deuda, no como sobrante.</w:t>
      </w:r>
    </w:p>
    <w:p w14:paraId="5D731157" w14:textId="77777777" w:rsidR="00857DDD" w:rsidRDefault="00857DDD">
      <w:pPr>
        <w:numPr>
          <w:ilvl w:val="0"/>
          <w:numId w:val="37"/>
        </w:numPr>
        <w:spacing w:before="100" w:beforeAutospacing="1" w:after="100" w:afterAutospacing="1"/>
        <w:rPr>
          <w:rFonts w:ascii="Segoe UI" w:eastAsia="Times New Roman" w:hAnsi="Segoe UI" w:cs="Segoe UI"/>
          <w:color w:val="1A1A1A"/>
          <w:sz w:val="22"/>
          <w:szCs w:val="22"/>
        </w:rPr>
      </w:pPr>
      <w:r>
        <w:rPr>
          <w:rStyle w:val="Fuerte"/>
          <w:rFonts w:ascii="Segoe UI" w:eastAsia="Times New Roman" w:hAnsi="Segoe UI" w:cs="Segoe UI"/>
          <w:color w:val="1A1A1A"/>
          <w:sz w:val="22"/>
          <w:szCs w:val="22"/>
        </w:rPr>
        <w:t>Todo queda auditado.</w:t>
      </w:r>
      <w:r>
        <w:rPr>
          <w:rFonts w:ascii="Segoe UI" w:eastAsia="Times New Roman" w:hAnsi="Segoe UI" w:cs="Segoe UI"/>
          <w:color w:val="1A1A1A"/>
          <w:sz w:val="22"/>
          <w:szCs w:val="22"/>
        </w:rPr>
        <w:t xml:space="preserve"> Aperturas/cierres de caja, cambios de estado, ventas, cobros, altas/bajas: la bitácora es append-only y guarda IP y navegador.</w:t>
      </w:r>
    </w:p>
    <w:p w14:paraId="226D2CEB"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72281A92">
          <v:rect id="_x0000_i1036" style="width:0;height:1.5pt" o:hralign="center" o:hrstd="t" o:hr="t" fillcolor="#a0a0a0" stroked="f"/>
        </w:pict>
      </w:r>
    </w:p>
    <w:p w14:paraId="516105F1"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11. Preguntas frecuentes y resolución de problemas</w:t>
      </w:r>
    </w:p>
    <w:p w14:paraId="122DCED6"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No puedo registrar una venta / ingreso / gasto: dice que abra caja.</w:t>
      </w:r>
      <w:r>
        <w:rPr>
          <w:rFonts w:ascii="Segoe UI" w:hAnsi="Segoe UI" w:cs="Segoe UI"/>
          <w:color w:val="1A1A1A"/>
          <w:sz w:val="22"/>
          <w:szCs w:val="22"/>
        </w:rPr>
        <w:t xml:space="preserve"> No tienes un turno abierto. Ve a </w:t>
      </w:r>
      <w:r>
        <w:rPr>
          <w:rStyle w:val="Fuerte"/>
          <w:rFonts w:ascii="Segoe UI" w:hAnsi="Segoe UI" w:cs="Segoe UI"/>
          <w:color w:val="1A1A1A"/>
          <w:sz w:val="22"/>
          <w:szCs w:val="22"/>
        </w:rPr>
        <w:t>Apertura de caja</w:t>
      </w:r>
      <w:r>
        <w:rPr>
          <w:rFonts w:ascii="Segoe UI" w:hAnsi="Segoe UI" w:cs="Segoe UI"/>
          <w:color w:val="1A1A1A"/>
          <w:sz w:val="22"/>
          <w:szCs w:val="22"/>
        </w:rPr>
        <w:t xml:space="preserve"> (</w:t>
      </w:r>
      <w:r>
        <w:rPr>
          <w:rStyle w:val="CdigoHTML"/>
        </w:rPr>
        <w:t>/caja/apertura</w:t>
      </w:r>
      <w:r>
        <w:rPr>
          <w:rFonts w:ascii="Segoe UI" w:hAnsi="Segoe UI" w:cs="Segoe UI"/>
          <w:color w:val="1A1A1A"/>
          <w:sz w:val="22"/>
          <w:szCs w:val="22"/>
        </w:rPr>
        <w:t>) y declara el efectivo y QR iniciales.</w:t>
      </w:r>
    </w:p>
    <w:p w14:paraId="0264AAE2"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Quiero abrir caja pero no me deja.</w:t>
      </w:r>
      <w:r>
        <w:rPr>
          <w:rFonts w:ascii="Segoe UI" w:hAnsi="Segoe UI" w:cs="Segoe UI"/>
          <w:color w:val="1A1A1A"/>
          <w:sz w:val="22"/>
          <w:szCs w:val="22"/>
        </w:rPr>
        <w:t xml:space="preserve"> Ya existe un turno abierto en la sucursal. Debe cerrarse el turno actual antes de abrir otro.</w:t>
      </w:r>
    </w:p>
    <w:p w14:paraId="6AFC49FC"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El cliente dice que su producto "se agotó" al comprar.</w:t>
      </w:r>
      <w:r>
        <w:rPr>
          <w:rFonts w:ascii="Segoe UI" w:hAnsi="Segoe UI" w:cs="Segoe UI"/>
          <w:color w:val="1A1A1A"/>
          <w:sz w:val="22"/>
          <w:szCs w:val="22"/>
        </w:rPr>
        <w:t xml:space="preserve"> El sistema bloqueó el pedido porque el inventario (insumos/recetas) no alcanza para esa cantidad. Repón stock (Compra en Inventario) o ajusta la disponibilidad del producto.</w:t>
      </w:r>
    </w:p>
    <w:p w14:paraId="6BAF36FE"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Un pedido aparece ENTREGADO pero como no pagado.</w:t>
      </w:r>
      <w:r>
        <w:rPr>
          <w:rFonts w:ascii="Segoe UI" w:hAnsi="Segoe UI" w:cs="Segoe UI"/>
          <w:color w:val="1A1A1A"/>
          <w:sz w:val="22"/>
          <w:szCs w:val="22"/>
        </w:rPr>
        <w:t xml:space="preserve"> Es un </w:t>
      </w:r>
      <w:r>
        <w:rPr>
          <w:rStyle w:val="Fuerte"/>
          <w:rFonts w:ascii="Segoe UI" w:hAnsi="Segoe UI" w:cs="Segoe UI"/>
          <w:color w:val="1A1A1A"/>
          <w:sz w:val="22"/>
          <w:szCs w:val="22"/>
        </w:rPr>
        <w:t>fiado</w:t>
      </w:r>
      <w:r>
        <w:rPr>
          <w:rFonts w:ascii="Segoe UI" w:hAnsi="Segoe UI" w:cs="Segoe UI"/>
          <w:color w:val="1A1A1A"/>
          <w:sz w:val="22"/>
          <w:szCs w:val="22"/>
        </w:rPr>
        <w:t xml:space="preserve"> (pago </w:t>
      </w:r>
      <w:r>
        <w:rPr>
          <w:rStyle w:val="CdigoHTML"/>
        </w:rPr>
        <w:t>PENDIENTE</w:t>
      </w:r>
      <w:r>
        <w:rPr>
          <w:rFonts w:ascii="Segoe UI" w:hAnsi="Segoe UI" w:cs="Segoe UI"/>
          <w:color w:val="1A1A1A"/>
          <w:sz w:val="22"/>
          <w:szCs w:val="22"/>
        </w:rPr>
        <w:t xml:space="preserve">) o un delivery COD aún no conciliado. Gestiónalo en </w:t>
      </w:r>
      <w:r>
        <w:rPr>
          <w:rStyle w:val="Fuerte"/>
          <w:rFonts w:ascii="Segoe UI" w:hAnsi="Segoe UI" w:cs="Segoe UI"/>
          <w:color w:val="1A1A1A"/>
          <w:sz w:val="22"/>
          <w:szCs w:val="22"/>
        </w:rPr>
        <w:t>Deudores</w:t>
      </w:r>
      <w:r>
        <w:rPr>
          <w:rFonts w:ascii="Segoe UI" w:hAnsi="Segoe UI" w:cs="Segoe UI"/>
          <w:color w:val="1A1A1A"/>
          <w:sz w:val="22"/>
          <w:szCs w:val="22"/>
        </w:rPr>
        <w:t xml:space="preserve"> (cajero) o </w:t>
      </w:r>
      <w:r>
        <w:rPr>
          <w:rStyle w:val="Fuerte"/>
          <w:rFonts w:ascii="Segoe UI" w:hAnsi="Segoe UI" w:cs="Segoe UI"/>
          <w:color w:val="1A1A1A"/>
          <w:sz w:val="22"/>
          <w:szCs w:val="22"/>
        </w:rPr>
        <w:t>Cuentas por Cobrar</w:t>
      </w:r>
      <w:r>
        <w:rPr>
          <w:rFonts w:ascii="Segoe UI" w:hAnsi="Segoe UI" w:cs="Segoe UI"/>
          <w:color w:val="1A1A1A"/>
          <w:sz w:val="22"/>
          <w:szCs w:val="22"/>
        </w:rPr>
        <w:t xml:space="preserve"> (admin).</w:t>
      </w:r>
    </w:p>
    <w:p w14:paraId="3BDD9527"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No aparece el enlace para el repartidor.</w:t>
      </w:r>
      <w:r>
        <w:rPr>
          <w:rFonts w:ascii="Segoe UI" w:hAnsi="Segoe UI" w:cs="Segoe UI"/>
          <w:color w:val="1A1A1A"/>
          <w:sz w:val="22"/>
          <w:szCs w:val="22"/>
        </w:rPr>
        <w:t xml:space="preserve"> Genera el </w:t>
      </w:r>
      <w:r>
        <w:rPr>
          <w:rStyle w:val="CdigoHTML"/>
        </w:rPr>
        <w:t>driver_link_id</w:t>
      </w:r>
      <w:r>
        <w:rPr>
          <w:rFonts w:ascii="Segoe UI" w:hAnsi="Segoe UI" w:cs="Segoe UI"/>
          <w:color w:val="1A1A1A"/>
          <w:sz w:val="22"/>
          <w:szCs w:val="22"/>
        </w:rPr>
        <w:t xml:space="preserve"> desde </w:t>
      </w:r>
      <w:r>
        <w:rPr>
          <w:rStyle w:val="Fuerte"/>
          <w:rFonts w:ascii="Segoe UI" w:hAnsi="Segoe UI" w:cs="Segoe UI"/>
          <w:color w:val="1A1A1A"/>
          <w:sz w:val="22"/>
          <w:szCs w:val="22"/>
        </w:rPr>
        <w:t>Pedidos</w:t>
      </w:r>
      <w:r>
        <w:rPr>
          <w:rFonts w:ascii="Segoe UI" w:hAnsi="Segoe UI" w:cs="Segoe UI"/>
          <w:color w:val="1A1A1A"/>
          <w:sz w:val="22"/>
          <w:szCs w:val="22"/>
        </w:rPr>
        <w:t xml:space="preserve"> (</w:t>
      </w:r>
      <w:r>
        <w:rPr>
          <w:rStyle w:val="CdigoHTML"/>
        </w:rPr>
        <w:t>/admin/orders</w:t>
      </w:r>
      <w:r>
        <w:rPr>
          <w:rFonts w:ascii="Segoe UI" w:hAnsi="Segoe UI" w:cs="Segoe UI"/>
          <w:color w:val="1A1A1A"/>
          <w:sz w:val="22"/>
          <w:szCs w:val="22"/>
        </w:rPr>
        <w:t>) y compártelo con el repartidor.</w:t>
      </w:r>
    </w:p>
    <w:p w14:paraId="3EAFBBC8"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El mapa del repartidor no se mueve.</w:t>
      </w:r>
      <w:r>
        <w:rPr>
          <w:rFonts w:ascii="Segoe UI" w:hAnsi="Segoe UI" w:cs="Segoe UI"/>
          <w:color w:val="1A1A1A"/>
          <w:sz w:val="22"/>
          <w:szCs w:val="22"/>
        </w:rPr>
        <w:t xml:space="preserve"> El repartidor debe </w:t>
      </w:r>
      <w:r>
        <w:rPr>
          <w:rStyle w:val="Fuerte"/>
          <w:rFonts w:ascii="Segoe UI" w:hAnsi="Segoe UI" w:cs="Segoe UI"/>
          <w:color w:val="1A1A1A"/>
          <w:sz w:val="22"/>
          <w:szCs w:val="22"/>
        </w:rPr>
        <w:t>aceptar la asignación</w:t>
      </w:r>
      <w:r>
        <w:rPr>
          <w:rFonts w:ascii="Segoe UI" w:hAnsi="Segoe UI" w:cs="Segoe UI"/>
          <w:color w:val="1A1A1A"/>
          <w:sz w:val="22"/>
          <w:szCs w:val="22"/>
        </w:rPr>
        <w:t xml:space="preserve"> y </w:t>
      </w:r>
      <w:r>
        <w:rPr>
          <w:rStyle w:val="Fuerte"/>
          <w:rFonts w:ascii="Segoe UI" w:hAnsi="Segoe UI" w:cs="Segoe UI"/>
          <w:color w:val="1A1A1A"/>
          <w:sz w:val="22"/>
          <w:szCs w:val="22"/>
        </w:rPr>
        <w:t>conceder permiso de ubicación</w:t>
      </w:r>
      <w:r>
        <w:rPr>
          <w:rFonts w:ascii="Segoe UI" w:hAnsi="Segoe UI" w:cs="Segoe UI"/>
          <w:color w:val="1A1A1A"/>
          <w:sz w:val="22"/>
          <w:szCs w:val="22"/>
        </w:rPr>
        <w:t xml:space="preserve"> en su teléfono. Sin GPS activo no se actualiza la posición.</w:t>
      </w:r>
    </w:p>
    <w:p w14:paraId="76C3AD7D"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No puedo iniciar sesión aunque la contraseña es correcta.</w:t>
      </w:r>
      <w:r>
        <w:rPr>
          <w:rFonts w:ascii="Segoe UI" w:hAnsi="Segoe UI" w:cs="Segoe UI"/>
          <w:color w:val="1A1A1A"/>
          <w:sz w:val="22"/>
          <w:szCs w:val="22"/>
        </w:rPr>
        <w:t xml:space="preserve"> Puede que tu usuario esté </w:t>
      </w:r>
      <w:r>
        <w:rPr>
          <w:rStyle w:val="Fuerte"/>
          <w:rFonts w:ascii="Segoe UI" w:hAnsi="Segoe UI" w:cs="Segoe UI"/>
          <w:color w:val="1A1A1A"/>
          <w:sz w:val="22"/>
          <w:szCs w:val="22"/>
        </w:rPr>
        <w:t>inactivo</w:t>
      </w:r>
      <w:r>
        <w:rPr>
          <w:rFonts w:ascii="Segoe UI" w:hAnsi="Segoe UI" w:cs="Segoe UI"/>
          <w:color w:val="1A1A1A"/>
          <w:sz w:val="22"/>
          <w:szCs w:val="22"/>
        </w:rPr>
        <w:t xml:space="preserve">. Pide a un Administrador que lo reactive en </w:t>
      </w:r>
      <w:r>
        <w:rPr>
          <w:rStyle w:val="Fuerte"/>
          <w:rFonts w:ascii="Segoe UI" w:hAnsi="Segoe UI" w:cs="Segoe UI"/>
          <w:color w:val="1A1A1A"/>
          <w:sz w:val="22"/>
          <w:szCs w:val="22"/>
        </w:rPr>
        <w:t>Usuarios</w:t>
      </w:r>
      <w:r>
        <w:rPr>
          <w:rFonts w:ascii="Segoe UI" w:hAnsi="Segoe UI" w:cs="Segoe UI"/>
          <w:color w:val="1A1A1A"/>
          <w:sz w:val="22"/>
          <w:szCs w:val="22"/>
        </w:rPr>
        <w:t>.</w:t>
      </w:r>
    </w:p>
    <w:p w14:paraId="4BE37957"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El cuadre de caja no cierra (hay diferencia).</w:t>
      </w:r>
      <w:r>
        <w:rPr>
          <w:rFonts w:ascii="Segoe UI" w:hAnsi="Segoe UI" w:cs="Segoe UI"/>
          <w:color w:val="1A1A1A"/>
          <w:sz w:val="22"/>
          <w:szCs w:val="22"/>
        </w:rPr>
        <w:t xml:space="preserve"> Revisa el </w:t>
      </w:r>
      <w:r>
        <w:rPr>
          <w:rStyle w:val="Fuerte"/>
          <w:rFonts w:ascii="Segoe UI" w:hAnsi="Segoe UI" w:cs="Segoe UI"/>
          <w:color w:val="1A1A1A"/>
          <w:sz w:val="22"/>
          <w:szCs w:val="22"/>
        </w:rPr>
        <w:t>libro del turno</w:t>
      </w:r>
      <w:r>
        <w:rPr>
          <w:rFonts w:ascii="Segoe UI" w:hAnsi="Segoe UI" w:cs="Segoe UI"/>
          <w:color w:val="1A1A1A"/>
          <w:sz w:val="22"/>
          <w:szCs w:val="22"/>
        </w:rPr>
        <w:t xml:space="preserve"> (Movimientos) y el resumen de repartidores. Diferencias pueden venir de gastos no registrados, cobros de fiado, o efectivo de delivery no adelantado.</w:t>
      </w:r>
    </w:p>
    <w:p w14:paraId="70B2CBDB" w14:textId="77777777" w:rsidR="00857DDD" w:rsidRDefault="00857DDD">
      <w:pPr>
        <w:pStyle w:val="NormalWeb"/>
        <w:rPr>
          <w:rFonts w:ascii="Segoe UI" w:hAnsi="Segoe UI" w:cs="Segoe UI"/>
          <w:color w:val="1A1A1A"/>
          <w:sz w:val="22"/>
          <w:szCs w:val="22"/>
        </w:rPr>
      </w:pPr>
      <w:r>
        <w:rPr>
          <w:rStyle w:val="Fuerte"/>
          <w:rFonts w:ascii="Segoe UI" w:hAnsi="Segoe UI" w:cs="Segoe UI"/>
          <w:color w:val="1A1A1A"/>
          <w:sz w:val="22"/>
          <w:szCs w:val="22"/>
        </w:rPr>
        <w:t>¿Cuál es la diferencia entre Dueño y Administrador?</w:t>
      </w:r>
      <w:r>
        <w:rPr>
          <w:rFonts w:ascii="Segoe UI" w:hAnsi="Segoe UI" w:cs="Segoe UI"/>
          <w:color w:val="1A1A1A"/>
          <w:sz w:val="22"/>
          <w:szCs w:val="22"/>
        </w:rPr>
        <w:t xml:space="preserve"> En permisos del back office, ninguna: ambos pueden todo. La distinción es jerárquica; usa la cuenta de Dueño para el propietario.</w:t>
      </w:r>
    </w:p>
    <w:p w14:paraId="164374D1"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079046E2">
          <v:rect id="_x0000_i1037" style="width:0;height:1.5pt" o:hralign="center" o:hrstd="t" o:hr="t" fillcolor="#a0a0a0" stroked="f"/>
        </w:pict>
      </w:r>
    </w:p>
    <w:p w14:paraId="34E52AE7" w14:textId="77777777" w:rsidR="00857DDD" w:rsidRDefault="00857DDD">
      <w:pPr>
        <w:pStyle w:val="Ttulo2"/>
        <w:rPr>
          <w:rFonts w:ascii="Segoe UI" w:eastAsia="Times New Roman" w:hAnsi="Segoe UI" w:cs="Segoe UI"/>
          <w:color w:val="1A1A1A"/>
        </w:rPr>
      </w:pPr>
      <w:r>
        <w:rPr>
          <w:rFonts w:ascii="Segoe UI" w:eastAsia="Times New Roman" w:hAnsi="Segoe UI" w:cs="Segoe UI"/>
          <w:color w:val="1A1A1A"/>
        </w:rPr>
        <w:t>Apéndice A — Diccionario de estados</w:t>
      </w:r>
    </w:p>
    <w:p w14:paraId="56ABA381"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Estado del pedido (</w:t>
      </w:r>
      <w:r>
        <w:rPr>
          <w:rStyle w:val="CdigoHTML"/>
        </w:rPr>
        <w:t>estado</w:t>
      </w:r>
      <w:r>
        <w:rPr>
          <w:rFonts w:ascii="Segoe UI" w:eastAsia="Times New Roman" w:hAnsi="Segoe UI" w:cs="Segoe UI"/>
          <w:color w:val="1A1A1A"/>
        </w:rPr>
        <w:t>)</w:t>
      </w:r>
    </w:p>
    <w:p w14:paraId="11AC5F90" w14:textId="77777777" w:rsidR="00857DDD" w:rsidRDefault="00857DDD">
      <w:pPr>
        <w:pStyle w:val="NormalWeb"/>
        <w:rPr>
          <w:rFonts w:ascii="Segoe UI" w:hAnsi="Segoe UI" w:cs="Segoe UI"/>
          <w:color w:val="1A1A1A"/>
          <w:sz w:val="22"/>
          <w:szCs w:val="22"/>
        </w:rPr>
      </w:pPr>
      <w:r>
        <w:rPr>
          <w:rStyle w:val="CdigoHTML"/>
        </w:rPr>
        <w:t>PENDIENTE</w:t>
      </w:r>
      <w:r>
        <w:rPr>
          <w:rFonts w:ascii="Segoe UI" w:hAnsi="Segoe UI" w:cs="Segoe UI"/>
          <w:color w:val="1A1A1A"/>
          <w:sz w:val="22"/>
          <w:szCs w:val="22"/>
        </w:rPr>
        <w:t xml:space="preserve"> · </w:t>
      </w:r>
      <w:r>
        <w:rPr>
          <w:rStyle w:val="CdigoHTML"/>
        </w:rPr>
        <w:t>EN_PREPARACION</w:t>
      </w:r>
      <w:r>
        <w:rPr>
          <w:rFonts w:ascii="Segoe UI" w:hAnsi="Segoe UI" w:cs="Segoe UI"/>
          <w:color w:val="1A1A1A"/>
          <w:sz w:val="22"/>
          <w:szCs w:val="22"/>
        </w:rPr>
        <w:t xml:space="preserve"> · </w:t>
      </w:r>
      <w:r>
        <w:rPr>
          <w:rStyle w:val="CdigoHTML"/>
        </w:rPr>
        <w:t>LISTO</w:t>
      </w:r>
      <w:r>
        <w:rPr>
          <w:rFonts w:ascii="Segoe UI" w:hAnsi="Segoe UI" w:cs="Segoe UI"/>
          <w:color w:val="1A1A1A"/>
          <w:sz w:val="22"/>
          <w:szCs w:val="22"/>
        </w:rPr>
        <w:t xml:space="preserve"> · </w:t>
      </w:r>
      <w:r>
        <w:rPr>
          <w:rStyle w:val="CdigoHTML"/>
        </w:rPr>
        <w:t>EN_LOCAL</w:t>
      </w:r>
      <w:r>
        <w:rPr>
          <w:rFonts w:ascii="Segoe UI" w:hAnsi="Segoe UI" w:cs="Segoe UI"/>
          <w:color w:val="1A1A1A"/>
          <w:sz w:val="22"/>
          <w:szCs w:val="22"/>
        </w:rPr>
        <w:t xml:space="preserve"> · </w:t>
      </w:r>
      <w:r>
        <w:rPr>
          <w:rStyle w:val="CdigoHTML"/>
        </w:rPr>
        <w:t>EN_CAMINO</w:t>
      </w:r>
      <w:r>
        <w:rPr>
          <w:rFonts w:ascii="Segoe UI" w:hAnsi="Segoe UI" w:cs="Segoe UI"/>
          <w:color w:val="1A1A1A"/>
          <w:sz w:val="22"/>
          <w:szCs w:val="22"/>
        </w:rPr>
        <w:t xml:space="preserve"> · </w:t>
      </w:r>
      <w:r>
        <w:rPr>
          <w:rStyle w:val="CdigoHTML"/>
        </w:rPr>
        <w:t>LLEGO</w:t>
      </w:r>
      <w:r>
        <w:rPr>
          <w:rFonts w:ascii="Segoe UI" w:hAnsi="Segoe UI" w:cs="Segoe UI"/>
          <w:color w:val="1A1A1A"/>
          <w:sz w:val="22"/>
          <w:szCs w:val="22"/>
        </w:rPr>
        <w:t xml:space="preserve"> · </w:t>
      </w:r>
      <w:r>
        <w:rPr>
          <w:rStyle w:val="CdigoHTML"/>
        </w:rPr>
        <w:t>ENTREGADO</w:t>
      </w:r>
      <w:r>
        <w:rPr>
          <w:rFonts w:ascii="Segoe UI" w:hAnsi="Segoe UI" w:cs="Segoe UI"/>
          <w:color w:val="1A1A1A"/>
          <w:sz w:val="22"/>
          <w:szCs w:val="22"/>
        </w:rPr>
        <w:t xml:space="preserve"> · </w:t>
      </w:r>
      <w:r>
        <w:rPr>
          <w:rStyle w:val="CdigoHTML"/>
        </w:rPr>
        <w:t>PAGADO</w:t>
      </w:r>
      <w:r>
        <w:rPr>
          <w:rFonts w:ascii="Segoe UI" w:hAnsi="Segoe UI" w:cs="Segoe UI"/>
          <w:color w:val="1A1A1A"/>
          <w:sz w:val="22"/>
          <w:szCs w:val="22"/>
        </w:rPr>
        <w:t xml:space="preserve"> · </w:t>
      </w:r>
      <w:r>
        <w:rPr>
          <w:rStyle w:val="CdigoHTML"/>
        </w:rPr>
        <w:t>CANCELADO</w:t>
      </w:r>
    </w:p>
    <w:p w14:paraId="1CDAC6AB"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Estado de pago (</w:t>
      </w:r>
      <w:r>
        <w:rPr>
          <w:rStyle w:val="CdigoHTML"/>
        </w:rPr>
        <w:t>payment_status</w:t>
      </w:r>
      <w:r>
        <w:rPr>
          <w:rFonts w:ascii="Segoe UI" w:eastAsia="Times New Roman" w:hAnsi="Segoe UI" w:cs="Segoe UI"/>
          <w:color w:val="1A1A1A"/>
        </w:rPr>
        <w:t>)</w:t>
      </w:r>
    </w:p>
    <w:p w14:paraId="1004602C" w14:textId="77777777" w:rsidR="00857DDD" w:rsidRDefault="00857DDD">
      <w:pPr>
        <w:pStyle w:val="NormalWeb"/>
        <w:rPr>
          <w:rFonts w:ascii="Segoe UI" w:hAnsi="Segoe UI" w:cs="Segoe UI"/>
          <w:color w:val="1A1A1A"/>
          <w:sz w:val="22"/>
          <w:szCs w:val="22"/>
        </w:rPr>
      </w:pPr>
      <w:r>
        <w:rPr>
          <w:rStyle w:val="CdigoHTML"/>
        </w:rPr>
        <w:t>PENDIENTE</w:t>
      </w:r>
      <w:r>
        <w:rPr>
          <w:rFonts w:ascii="Segoe UI" w:hAnsi="Segoe UI" w:cs="Segoe UI"/>
          <w:color w:val="1A1A1A"/>
          <w:sz w:val="22"/>
          <w:szCs w:val="22"/>
        </w:rPr>
        <w:t xml:space="preserve"> · </w:t>
      </w:r>
      <w:r>
        <w:rPr>
          <w:rStyle w:val="CdigoHTML"/>
        </w:rPr>
        <w:t>PAGADO</w:t>
      </w:r>
      <w:r>
        <w:rPr>
          <w:rFonts w:ascii="Segoe UI" w:hAnsi="Segoe UI" w:cs="Segoe UI"/>
          <w:color w:val="1A1A1A"/>
          <w:sz w:val="22"/>
          <w:szCs w:val="22"/>
        </w:rPr>
        <w:t xml:space="preserve"> · </w:t>
      </w:r>
      <w:r>
        <w:rPr>
          <w:rStyle w:val="CdigoHTML"/>
        </w:rPr>
        <w:t>COD_PENDIENTE</w:t>
      </w:r>
      <w:r>
        <w:rPr>
          <w:rFonts w:ascii="Segoe UI" w:hAnsi="Segoe UI" w:cs="Segoe UI"/>
          <w:color w:val="1A1A1A"/>
          <w:sz w:val="22"/>
          <w:szCs w:val="22"/>
        </w:rPr>
        <w:t xml:space="preserve"> · </w:t>
      </w:r>
      <w:r>
        <w:rPr>
          <w:rStyle w:val="CdigoHTML"/>
        </w:rPr>
        <w:t>REEMBOLSADO</w:t>
      </w:r>
    </w:p>
    <w:p w14:paraId="12EA277E"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Canal de venta</w:t>
      </w:r>
    </w:p>
    <w:p w14:paraId="3BF9C665" w14:textId="77777777" w:rsidR="00857DDD" w:rsidRDefault="00857DDD">
      <w:pPr>
        <w:pStyle w:val="NormalWeb"/>
        <w:rPr>
          <w:rFonts w:ascii="Segoe UI" w:hAnsi="Segoe UI" w:cs="Segoe UI"/>
          <w:color w:val="1A1A1A"/>
          <w:sz w:val="22"/>
          <w:szCs w:val="22"/>
        </w:rPr>
      </w:pPr>
      <w:r>
        <w:rPr>
          <w:rStyle w:val="CdigoHTML"/>
        </w:rPr>
        <w:t>WEB</w:t>
      </w:r>
      <w:r>
        <w:rPr>
          <w:rFonts w:ascii="Segoe UI" w:hAnsi="Segoe UI" w:cs="Segoe UI"/>
          <w:color w:val="1A1A1A"/>
          <w:sz w:val="22"/>
          <w:szCs w:val="22"/>
        </w:rPr>
        <w:t xml:space="preserve"> · </w:t>
      </w:r>
      <w:r>
        <w:rPr>
          <w:rStyle w:val="CdigoHTML"/>
        </w:rPr>
        <w:t>PICKUP</w:t>
      </w:r>
      <w:r>
        <w:rPr>
          <w:rFonts w:ascii="Segoe UI" w:hAnsi="Segoe UI" w:cs="Segoe UI"/>
          <w:color w:val="1A1A1A"/>
          <w:sz w:val="22"/>
          <w:szCs w:val="22"/>
        </w:rPr>
        <w:t xml:space="preserve"> · </w:t>
      </w:r>
      <w:r>
        <w:rPr>
          <w:rStyle w:val="CdigoHTML"/>
        </w:rPr>
        <w:t>SALON</w:t>
      </w:r>
    </w:p>
    <w:p w14:paraId="783CDE50"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Tipo de entrega</w:t>
      </w:r>
    </w:p>
    <w:p w14:paraId="5229AA28" w14:textId="77777777" w:rsidR="00857DDD" w:rsidRDefault="00857DDD">
      <w:pPr>
        <w:pStyle w:val="NormalWeb"/>
        <w:rPr>
          <w:rFonts w:ascii="Segoe UI" w:hAnsi="Segoe UI" w:cs="Segoe UI"/>
          <w:color w:val="1A1A1A"/>
          <w:sz w:val="22"/>
          <w:szCs w:val="22"/>
        </w:rPr>
      </w:pPr>
      <w:r>
        <w:rPr>
          <w:rStyle w:val="CdigoHTML"/>
        </w:rPr>
        <w:t>RECOJO</w:t>
      </w:r>
      <w:r>
        <w:rPr>
          <w:rFonts w:ascii="Segoe UI" w:hAnsi="Segoe UI" w:cs="Segoe UI"/>
          <w:color w:val="1A1A1A"/>
          <w:sz w:val="22"/>
          <w:szCs w:val="22"/>
        </w:rPr>
        <w:t xml:space="preserve"> · </w:t>
      </w:r>
      <w:r>
        <w:rPr>
          <w:rStyle w:val="CdigoHTML"/>
        </w:rPr>
        <w:t>DELIVERY</w:t>
      </w:r>
    </w:p>
    <w:p w14:paraId="2371AD8E"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Método de pago / cuenta</w:t>
      </w:r>
    </w:p>
    <w:p w14:paraId="5B1BDF13" w14:textId="77777777" w:rsidR="00857DDD" w:rsidRDefault="00857DDD">
      <w:pPr>
        <w:pStyle w:val="NormalWeb"/>
        <w:rPr>
          <w:rFonts w:ascii="Segoe UI" w:hAnsi="Segoe UI" w:cs="Segoe UI"/>
          <w:color w:val="1A1A1A"/>
          <w:sz w:val="22"/>
          <w:szCs w:val="22"/>
        </w:rPr>
      </w:pPr>
      <w:r>
        <w:rPr>
          <w:rStyle w:val="CdigoHTML"/>
        </w:rPr>
        <w:t>EFECTIVO</w:t>
      </w:r>
      <w:r>
        <w:rPr>
          <w:rFonts w:ascii="Segoe UI" w:hAnsi="Segoe UI" w:cs="Segoe UI"/>
          <w:color w:val="1A1A1A"/>
          <w:sz w:val="22"/>
          <w:szCs w:val="22"/>
        </w:rPr>
        <w:t xml:space="preserve"> · </w:t>
      </w:r>
      <w:r>
        <w:rPr>
          <w:rStyle w:val="CdigoHTML"/>
        </w:rPr>
        <w:t>QR</w:t>
      </w:r>
      <w:r>
        <w:rPr>
          <w:rFonts w:ascii="Segoe UI" w:hAnsi="Segoe UI" w:cs="Segoe UI"/>
          <w:color w:val="1A1A1A"/>
          <w:sz w:val="22"/>
          <w:szCs w:val="22"/>
        </w:rPr>
        <w:t xml:space="preserve"> · </w:t>
      </w:r>
      <w:r>
        <w:rPr>
          <w:rStyle w:val="CdigoHTML"/>
        </w:rPr>
        <w:t>TARJETA</w:t>
      </w:r>
      <w:r>
        <w:rPr>
          <w:rFonts w:ascii="Segoe UI" w:hAnsi="Segoe UI" w:cs="Segoe UI"/>
          <w:color w:val="1A1A1A"/>
          <w:sz w:val="22"/>
          <w:szCs w:val="22"/>
        </w:rPr>
        <w:t xml:space="preserve"> · </w:t>
      </w:r>
      <w:r>
        <w:rPr>
          <w:rStyle w:val="CdigoHTML"/>
        </w:rPr>
        <w:t>BANCO</w:t>
      </w:r>
    </w:p>
    <w:p w14:paraId="5749C879"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Estado de turno de caja</w:t>
      </w:r>
    </w:p>
    <w:p w14:paraId="449CAB5D" w14:textId="77777777" w:rsidR="00857DDD" w:rsidRDefault="00857DDD">
      <w:pPr>
        <w:pStyle w:val="NormalWeb"/>
        <w:rPr>
          <w:rFonts w:ascii="Segoe UI" w:hAnsi="Segoe UI" w:cs="Segoe UI"/>
          <w:color w:val="1A1A1A"/>
          <w:sz w:val="22"/>
          <w:szCs w:val="22"/>
        </w:rPr>
      </w:pPr>
      <w:r>
        <w:rPr>
          <w:rStyle w:val="CdigoHTML"/>
        </w:rPr>
        <w:t>ABIERTO</w:t>
      </w:r>
      <w:r>
        <w:rPr>
          <w:rFonts w:ascii="Segoe UI" w:hAnsi="Segoe UI" w:cs="Segoe UI"/>
          <w:color w:val="1A1A1A"/>
          <w:sz w:val="22"/>
          <w:szCs w:val="22"/>
        </w:rPr>
        <w:t xml:space="preserve"> · </w:t>
      </w:r>
      <w:r>
        <w:rPr>
          <w:rStyle w:val="CdigoHTML"/>
        </w:rPr>
        <w:t>CERRADO</w:t>
      </w:r>
    </w:p>
    <w:p w14:paraId="4966EDB8"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Tipo de movimiento de caja</w:t>
      </w:r>
    </w:p>
    <w:p w14:paraId="0CBA8B02" w14:textId="77777777" w:rsidR="00857DDD" w:rsidRDefault="00857DDD">
      <w:pPr>
        <w:pStyle w:val="NormalWeb"/>
        <w:rPr>
          <w:rFonts w:ascii="Segoe UI" w:hAnsi="Segoe UI" w:cs="Segoe UI"/>
          <w:color w:val="1A1A1A"/>
          <w:sz w:val="22"/>
          <w:szCs w:val="22"/>
        </w:rPr>
      </w:pPr>
      <w:r>
        <w:rPr>
          <w:rStyle w:val="CdigoHTML"/>
        </w:rPr>
        <w:t>VENTA</w:t>
      </w:r>
      <w:r>
        <w:rPr>
          <w:rFonts w:ascii="Segoe UI" w:hAnsi="Segoe UI" w:cs="Segoe UI"/>
          <w:color w:val="1A1A1A"/>
          <w:sz w:val="22"/>
          <w:szCs w:val="22"/>
        </w:rPr>
        <w:t xml:space="preserve"> · </w:t>
      </w:r>
      <w:r>
        <w:rPr>
          <w:rStyle w:val="CdigoHTML"/>
        </w:rPr>
        <w:t>INGRESO_EXTRA</w:t>
      </w:r>
      <w:r>
        <w:rPr>
          <w:rFonts w:ascii="Segoe UI" w:hAnsi="Segoe UI" w:cs="Segoe UI"/>
          <w:color w:val="1A1A1A"/>
          <w:sz w:val="22"/>
          <w:szCs w:val="22"/>
        </w:rPr>
        <w:t xml:space="preserve"> · </w:t>
      </w:r>
      <w:r>
        <w:rPr>
          <w:rStyle w:val="CdigoHTML"/>
        </w:rPr>
        <w:t>GASTO_OPERATIVO</w:t>
      </w:r>
      <w:r>
        <w:rPr>
          <w:rFonts w:ascii="Segoe UI" w:hAnsi="Segoe UI" w:cs="Segoe UI"/>
          <w:color w:val="1A1A1A"/>
          <w:sz w:val="22"/>
          <w:szCs w:val="22"/>
        </w:rPr>
        <w:t xml:space="preserve"> · </w:t>
      </w:r>
      <w:r>
        <w:rPr>
          <w:rStyle w:val="CdigoHTML"/>
        </w:rPr>
        <w:t>COMPRA_INSUMO</w:t>
      </w:r>
      <w:r>
        <w:rPr>
          <w:rFonts w:ascii="Segoe UI" w:hAnsi="Segoe UI" w:cs="Segoe UI"/>
          <w:color w:val="1A1A1A"/>
          <w:sz w:val="22"/>
          <w:szCs w:val="22"/>
        </w:rPr>
        <w:t xml:space="preserve"> · </w:t>
      </w:r>
      <w:r>
        <w:rPr>
          <w:rStyle w:val="CdigoHTML"/>
        </w:rPr>
        <w:t>AJUSTE</w:t>
      </w:r>
      <w:r>
        <w:rPr>
          <w:rFonts w:ascii="Segoe UI" w:hAnsi="Segoe UI" w:cs="Segoe UI"/>
          <w:color w:val="1A1A1A"/>
          <w:sz w:val="22"/>
          <w:szCs w:val="22"/>
        </w:rPr>
        <w:t xml:space="preserve"> · </w:t>
      </w:r>
      <w:r>
        <w:rPr>
          <w:rStyle w:val="CdigoHTML"/>
        </w:rPr>
        <w:t>RETIRO</w:t>
      </w:r>
    </w:p>
    <w:p w14:paraId="6B737310"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Movimiento interno de inventario</w:t>
      </w:r>
    </w:p>
    <w:p w14:paraId="47121483" w14:textId="77777777" w:rsidR="00857DDD" w:rsidRDefault="00857DDD">
      <w:pPr>
        <w:pStyle w:val="NormalWeb"/>
        <w:rPr>
          <w:rFonts w:ascii="Segoe UI" w:hAnsi="Segoe UI" w:cs="Segoe UI"/>
          <w:color w:val="1A1A1A"/>
          <w:sz w:val="22"/>
          <w:szCs w:val="22"/>
        </w:rPr>
      </w:pPr>
      <w:r>
        <w:rPr>
          <w:rStyle w:val="CdigoHTML"/>
        </w:rPr>
        <w:t>INGRESO</w:t>
      </w:r>
      <w:r>
        <w:rPr>
          <w:rFonts w:ascii="Segoe UI" w:hAnsi="Segoe UI" w:cs="Segoe UI"/>
          <w:color w:val="1A1A1A"/>
          <w:sz w:val="22"/>
          <w:szCs w:val="22"/>
        </w:rPr>
        <w:t xml:space="preserve"> · </w:t>
      </w:r>
      <w:r>
        <w:rPr>
          <w:rStyle w:val="CdigoHTML"/>
        </w:rPr>
        <w:t>EGRESO</w:t>
      </w:r>
      <w:r>
        <w:rPr>
          <w:rFonts w:ascii="Segoe UI" w:hAnsi="Segoe UI" w:cs="Segoe UI"/>
          <w:color w:val="1A1A1A"/>
          <w:sz w:val="22"/>
          <w:szCs w:val="22"/>
        </w:rPr>
        <w:t xml:space="preserve"> · </w:t>
      </w:r>
      <w:r>
        <w:rPr>
          <w:rStyle w:val="CdigoHTML"/>
        </w:rPr>
        <w:t>PRODUCCION</w:t>
      </w:r>
      <w:r>
        <w:rPr>
          <w:rFonts w:ascii="Segoe UI" w:hAnsi="Segoe UI" w:cs="Segoe UI"/>
          <w:color w:val="1A1A1A"/>
          <w:sz w:val="22"/>
          <w:szCs w:val="22"/>
        </w:rPr>
        <w:t xml:space="preserve"> · </w:t>
      </w:r>
      <w:r>
        <w:rPr>
          <w:rStyle w:val="CdigoHTML"/>
        </w:rPr>
        <w:t>VENTA</w:t>
      </w:r>
      <w:r>
        <w:rPr>
          <w:rFonts w:ascii="Segoe UI" w:hAnsi="Segoe UI" w:cs="Segoe UI"/>
          <w:color w:val="1A1A1A"/>
          <w:sz w:val="22"/>
          <w:szCs w:val="22"/>
        </w:rPr>
        <w:t xml:space="preserve"> · </w:t>
      </w:r>
      <w:r>
        <w:rPr>
          <w:rStyle w:val="CdigoHTML"/>
        </w:rPr>
        <w:t>MERMA</w:t>
      </w:r>
      <w:r>
        <w:rPr>
          <w:rFonts w:ascii="Segoe UI" w:hAnsi="Segoe UI" w:cs="Segoe UI"/>
          <w:color w:val="1A1A1A"/>
          <w:sz w:val="22"/>
          <w:szCs w:val="22"/>
        </w:rPr>
        <w:t xml:space="preserve"> · </w:t>
      </w:r>
      <w:r>
        <w:rPr>
          <w:rStyle w:val="CdigoHTML"/>
        </w:rPr>
        <w:t>AJUSTE</w:t>
      </w:r>
    </w:p>
    <w:p w14:paraId="1BA9CE6B"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Estado de cuenta por cobrar/pagar</w:t>
      </w:r>
    </w:p>
    <w:p w14:paraId="5C6096C4" w14:textId="77777777" w:rsidR="00857DDD" w:rsidRDefault="00857DDD">
      <w:pPr>
        <w:pStyle w:val="NormalWeb"/>
        <w:rPr>
          <w:rFonts w:ascii="Segoe UI" w:hAnsi="Segoe UI" w:cs="Segoe UI"/>
          <w:color w:val="1A1A1A"/>
          <w:sz w:val="22"/>
          <w:szCs w:val="22"/>
        </w:rPr>
      </w:pPr>
      <w:r>
        <w:rPr>
          <w:rStyle w:val="CdigoHTML"/>
        </w:rPr>
        <w:t>PENDIENTE</w:t>
      </w:r>
      <w:r>
        <w:rPr>
          <w:rFonts w:ascii="Segoe UI" w:hAnsi="Segoe UI" w:cs="Segoe UI"/>
          <w:color w:val="1A1A1A"/>
          <w:sz w:val="22"/>
          <w:szCs w:val="22"/>
        </w:rPr>
        <w:t xml:space="preserve"> · </w:t>
      </w:r>
      <w:r>
        <w:rPr>
          <w:rStyle w:val="CdigoHTML"/>
        </w:rPr>
        <w:t>PARCIAL</w:t>
      </w:r>
      <w:r>
        <w:rPr>
          <w:rFonts w:ascii="Segoe UI" w:hAnsi="Segoe UI" w:cs="Segoe UI"/>
          <w:color w:val="1A1A1A"/>
          <w:sz w:val="22"/>
          <w:szCs w:val="22"/>
        </w:rPr>
        <w:t xml:space="preserve"> · </w:t>
      </w:r>
      <w:r>
        <w:rPr>
          <w:rStyle w:val="CdigoHTML"/>
        </w:rPr>
        <w:t>PAGADA</w:t>
      </w:r>
    </w:p>
    <w:p w14:paraId="0084CA61"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Tipo de producto</w:t>
      </w:r>
    </w:p>
    <w:p w14:paraId="0154914E" w14:textId="77777777" w:rsidR="00857DDD" w:rsidRDefault="00857DDD">
      <w:pPr>
        <w:pStyle w:val="NormalWeb"/>
        <w:rPr>
          <w:rFonts w:ascii="Segoe UI" w:hAnsi="Segoe UI" w:cs="Segoe UI"/>
          <w:color w:val="1A1A1A"/>
          <w:sz w:val="22"/>
          <w:szCs w:val="22"/>
        </w:rPr>
      </w:pPr>
      <w:r>
        <w:rPr>
          <w:rStyle w:val="CdigoHTML"/>
        </w:rPr>
        <w:t>ELABORADO</w:t>
      </w:r>
      <w:r>
        <w:rPr>
          <w:rFonts w:ascii="Segoe UI" w:hAnsi="Segoe UI" w:cs="Segoe UI"/>
          <w:color w:val="1A1A1A"/>
          <w:sz w:val="22"/>
          <w:szCs w:val="22"/>
        </w:rPr>
        <w:t xml:space="preserve"> · </w:t>
      </w:r>
      <w:r>
        <w:rPr>
          <w:rStyle w:val="CdigoHTML"/>
        </w:rPr>
        <w:t>REVENTA</w:t>
      </w:r>
    </w:p>
    <w:p w14:paraId="24571B4E"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Estado de publicación de producto</w:t>
      </w:r>
    </w:p>
    <w:p w14:paraId="3CBF46A1" w14:textId="77777777" w:rsidR="00857DDD" w:rsidRDefault="00857DDD">
      <w:pPr>
        <w:pStyle w:val="NormalWeb"/>
        <w:rPr>
          <w:rFonts w:ascii="Segoe UI" w:hAnsi="Segoe UI" w:cs="Segoe UI"/>
          <w:color w:val="1A1A1A"/>
          <w:sz w:val="22"/>
          <w:szCs w:val="22"/>
        </w:rPr>
      </w:pPr>
      <w:r>
        <w:rPr>
          <w:rStyle w:val="CdigoHTML"/>
        </w:rPr>
        <w:t>BORRADOR</w:t>
      </w:r>
      <w:r>
        <w:rPr>
          <w:rFonts w:ascii="Segoe UI" w:hAnsi="Segoe UI" w:cs="Segoe UI"/>
          <w:color w:val="1A1A1A"/>
          <w:sz w:val="22"/>
          <w:szCs w:val="22"/>
        </w:rPr>
        <w:t xml:space="preserve"> · </w:t>
      </w:r>
      <w:r>
        <w:rPr>
          <w:rStyle w:val="CdigoHTML"/>
        </w:rPr>
        <w:t>PUBLICADO</w:t>
      </w:r>
      <w:r>
        <w:rPr>
          <w:rFonts w:ascii="Segoe UI" w:hAnsi="Segoe UI" w:cs="Segoe UI"/>
          <w:color w:val="1A1A1A"/>
          <w:sz w:val="22"/>
          <w:szCs w:val="22"/>
        </w:rPr>
        <w:t xml:space="preserve"> · </w:t>
      </w:r>
      <w:r>
        <w:rPr>
          <w:rStyle w:val="CdigoHTML"/>
        </w:rPr>
        <w:t>ARCHIVADO</w:t>
      </w:r>
    </w:p>
    <w:p w14:paraId="11055E07" w14:textId="77777777" w:rsidR="00857DDD" w:rsidRDefault="00857DDD">
      <w:pPr>
        <w:pStyle w:val="Ttulo3"/>
        <w:rPr>
          <w:rFonts w:ascii="Segoe UI" w:eastAsia="Times New Roman" w:hAnsi="Segoe UI" w:cs="Segoe UI"/>
          <w:color w:val="1A1A1A"/>
        </w:rPr>
      </w:pPr>
      <w:r>
        <w:rPr>
          <w:rFonts w:ascii="Segoe UI" w:eastAsia="Times New Roman" w:hAnsi="Segoe UI" w:cs="Segoe UI"/>
          <w:color w:val="1A1A1A"/>
        </w:rPr>
        <w:t>Roles</w:t>
      </w:r>
    </w:p>
    <w:p w14:paraId="15F4F1EF" w14:textId="77777777" w:rsidR="00857DDD" w:rsidRDefault="00857DDD">
      <w:pPr>
        <w:pStyle w:val="NormalWeb"/>
        <w:rPr>
          <w:rFonts w:ascii="Segoe UI" w:hAnsi="Segoe UI" w:cs="Segoe UI"/>
          <w:color w:val="1A1A1A"/>
          <w:sz w:val="22"/>
          <w:szCs w:val="22"/>
        </w:rPr>
      </w:pPr>
      <w:r>
        <w:rPr>
          <w:rStyle w:val="CdigoHTML"/>
        </w:rPr>
        <w:t>DUENO</w:t>
      </w:r>
      <w:r>
        <w:rPr>
          <w:rFonts w:ascii="Segoe UI" w:hAnsi="Segoe UI" w:cs="Segoe UI"/>
          <w:color w:val="1A1A1A"/>
          <w:sz w:val="22"/>
          <w:szCs w:val="22"/>
        </w:rPr>
        <w:t xml:space="preserve"> · </w:t>
      </w:r>
      <w:r>
        <w:rPr>
          <w:rStyle w:val="CdigoHTML"/>
        </w:rPr>
        <w:t>ADMIN</w:t>
      </w:r>
      <w:r>
        <w:rPr>
          <w:rFonts w:ascii="Segoe UI" w:hAnsi="Segoe UI" w:cs="Segoe UI"/>
          <w:color w:val="1A1A1A"/>
          <w:sz w:val="22"/>
          <w:szCs w:val="22"/>
        </w:rPr>
        <w:t xml:space="preserve"> · </w:t>
      </w:r>
      <w:r>
        <w:rPr>
          <w:rStyle w:val="CdigoHTML"/>
        </w:rPr>
        <w:t>CAJERO</w:t>
      </w:r>
      <w:r>
        <w:rPr>
          <w:rFonts w:ascii="Segoe UI" w:hAnsi="Segoe UI" w:cs="Segoe UI"/>
          <w:color w:val="1A1A1A"/>
          <w:sz w:val="22"/>
          <w:szCs w:val="22"/>
        </w:rPr>
        <w:t xml:space="preserve"> · </w:t>
      </w:r>
      <w:r>
        <w:rPr>
          <w:rStyle w:val="CdigoHTML"/>
        </w:rPr>
        <w:t>CLIENTE</w:t>
      </w:r>
      <w:r>
        <w:rPr>
          <w:rFonts w:ascii="Segoe UI" w:hAnsi="Segoe UI" w:cs="Segoe UI"/>
          <w:color w:val="1A1A1A"/>
          <w:sz w:val="22"/>
          <w:szCs w:val="22"/>
        </w:rPr>
        <w:t xml:space="preserve"> (+ Repartidor por enlace)</w:t>
      </w:r>
    </w:p>
    <w:p w14:paraId="70F22AEC" w14:textId="77777777" w:rsidR="00857DDD" w:rsidRDefault="00857DDD">
      <w:pPr>
        <w:rPr>
          <w:rFonts w:ascii="Segoe UI" w:eastAsia="Times New Roman" w:hAnsi="Segoe UI" w:cs="Segoe UI"/>
          <w:color w:val="1A1A1A"/>
          <w:sz w:val="22"/>
          <w:szCs w:val="22"/>
        </w:rPr>
      </w:pPr>
      <w:r>
        <w:rPr>
          <w:rFonts w:ascii="Segoe UI" w:eastAsia="Times New Roman" w:hAnsi="Segoe UI" w:cs="Segoe UI"/>
          <w:color w:val="1A1A1A"/>
          <w:sz w:val="22"/>
          <w:szCs w:val="22"/>
        </w:rPr>
        <w:pict w14:anchorId="44FBF8AF">
          <v:rect id="_x0000_i1038" style="width:0;height:1.5pt" o:hralign="center" o:hrstd="t" o:hr="t" fillcolor="#a0a0a0" stroked="f"/>
        </w:pict>
      </w:r>
    </w:p>
    <w:p w14:paraId="15659C6B" w14:textId="77777777" w:rsidR="00857DDD" w:rsidRDefault="00857DDD">
      <w:pPr>
        <w:pStyle w:val="NormalWeb"/>
        <w:rPr>
          <w:rFonts w:ascii="Segoe UI" w:hAnsi="Segoe UI" w:cs="Segoe UI"/>
          <w:color w:val="1A1A1A"/>
          <w:sz w:val="22"/>
          <w:szCs w:val="22"/>
        </w:rPr>
      </w:pPr>
      <w:r>
        <w:rPr>
          <w:rStyle w:val="nfasis"/>
          <w:rFonts w:ascii="Segoe UI" w:hAnsi="Segoe UI" w:cs="Segoe UI"/>
          <w:color w:val="1A1A1A"/>
          <w:sz w:val="22"/>
          <w:szCs w:val="22"/>
        </w:rPr>
        <w:t>Fin de la guía. Este documento describe el comportamiento del sistema Elevate tal como está implementado. Ante cualquier cambio funcional, actualízalo para mantenerlo como fuente de verdad para el usuario final.</w:t>
      </w:r>
    </w:p>
    <w:sectPr w:rsidR="00857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471"/>
    <w:multiLevelType w:val="multilevel"/>
    <w:tmpl w:val="0318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66AE"/>
    <w:multiLevelType w:val="multilevel"/>
    <w:tmpl w:val="E9C2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17D6F"/>
    <w:multiLevelType w:val="multilevel"/>
    <w:tmpl w:val="A59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C3E83"/>
    <w:multiLevelType w:val="multilevel"/>
    <w:tmpl w:val="B05E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514E8"/>
    <w:multiLevelType w:val="multilevel"/>
    <w:tmpl w:val="754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61C20"/>
    <w:multiLevelType w:val="multilevel"/>
    <w:tmpl w:val="39B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1D12"/>
    <w:multiLevelType w:val="multilevel"/>
    <w:tmpl w:val="EF2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149E6"/>
    <w:multiLevelType w:val="multilevel"/>
    <w:tmpl w:val="815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42F67"/>
    <w:multiLevelType w:val="multilevel"/>
    <w:tmpl w:val="7E9A3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43C7A"/>
    <w:multiLevelType w:val="multilevel"/>
    <w:tmpl w:val="92B0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C688F"/>
    <w:multiLevelType w:val="multilevel"/>
    <w:tmpl w:val="E2F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C1363"/>
    <w:multiLevelType w:val="multilevel"/>
    <w:tmpl w:val="F9F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F4520"/>
    <w:multiLevelType w:val="multilevel"/>
    <w:tmpl w:val="3ED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87C2C"/>
    <w:multiLevelType w:val="multilevel"/>
    <w:tmpl w:val="13F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92DE4"/>
    <w:multiLevelType w:val="multilevel"/>
    <w:tmpl w:val="807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35DAA"/>
    <w:multiLevelType w:val="multilevel"/>
    <w:tmpl w:val="10A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30A08"/>
    <w:multiLevelType w:val="multilevel"/>
    <w:tmpl w:val="20E6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D29B3"/>
    <w:multiLevelType w:val="multilevel"/>
    <w:tmpl w:val="CA5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B50C4"/>
    <w:multiLevelType w:val="multilevel"/>
    <w:tmpl w:val="6CE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65178"/>
    <w:multiLevelType w:val="multilevel"/>
    <w:tmpl w:val="5E8E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A4142"/>
    <w:multiLevelType w:val="multilevel"/>
    <w:tmpl w:val="7518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9370E0"/>
    <w:multiLevelType w:val="multilevel"/>
    <w:tmpl w:val="3812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6215D6"/>
    <w:multiLevelType w:val="multilevel"/>
    <w:tmpl w:val="ABD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30F98"/>
    <w:multiLevelType w:val="multilevel"/>
    <w:tmpl w:val="E6A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726BD"/>
    <w:multiLevelType w:val="multilevel"/>
    <w:tmpl w:val="90442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A464F5"/>
    <w:multiLevelType w:val="multilevel"/>
    <w:tmpl w:val="A480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46CFA"/>
    <w:multiLevelType w:val="multilevel"/>
    <w:tmpl w:val="E58E0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BC4C1F"/>
    <w:multiLevelType w:val="multilevel"/>
    <w:tmpl w:val="127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66FEB"/>
    <w:multiLevelType w:val="multilevel"/>
    <w:tmpl w:val="D3C8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1410DE"/>
    <w:multiLevelType w:val="multilevel"/>
    <w:tmpl w:val="B246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90098"/>
    <w:multiLevelType w:val="multilevel"/>
    <w:tmpl w:val="CF9E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8248DF"/>
    <w:multiLevelType w:val="multilevel"/>
    <w:tmpl w:val="CDFE0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C1F98"/>
    <w:multiLevelType w:val="multilevel"/>
    <w:tmpl w:val="5E8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D4D8C"/>
    <w:multiLevelType w:val="multilevel"/>
    <w:tmpl w:val="5138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E723FD"/>
    <w:multiLevelType w:val="multilevel"/>
    <w:tmpl w:val="C00A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7435EA"/>
    <w:multiLevelType w:val="multilevel"/>
    <w:tmpl w:val="0DE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73B22"/>
    <w:multiLevelType w:val="multilevel"/>
    <w:tmpl w:val="B39E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344077">
    <w:abstractNumId w:val="19"/>
  </w:num>
  <w:num w:numId="2" w16cid:durableId="1539664836">
    <w:abstractNumId w:val="27"/>
  </w:num>
  <w:num w:numId="3" w16cid:durableId="329599875">
    <w:abstractNumId w:val="29"/>
  </w:num>
  <w:num w:numId="4" w16cid:durableId="148988499">
    <w:abstractNumId w:val="14"/>
  </w:num>
  <w:num w:numId="5" w16cid:durableId="1140149714">
    <w:abstractNumId w:val="25"/>
  </w:num>
  <w:num w:numId="6" w16cid:durableId="1764298332">
    <w:abstractNumId w:val="15"/>
  </w:num>
  <w:num w:numId="7" w16cid:durableId="500051907">
    <w:abstractNumId w:val="2"/>
  </w:num>
  <w:num w:numId="8" w16cid:durableId="88046360">
    <w:abstractNumId w:val="18"/>
  </w:num>
  <w:num w:numId="9" w16cid:durableId="1930498761">
    <w:abstractNumId w:val="5"/>
  </w:num>
  <w:num w:numId="10" w16cid:durableId="246161810">
    <w:abstractNumId w:val="26"/>
  </w:num>
  <w:num w:numId="11" w16cid:durableId="1446194401">
    <w:abstractNumId w:val="6"/>
  </w:num>
  <w:num w:numId="12" w16cid:durableId="1849826035">
    <w:abstractNumId w:val="12"/>
  </w:num>
  <w:num w:numId="13" w16cid:durableId="1451320339">
    <w:abstractNumId w:val="7"/>
  </w:num>
  <w:num w:numId="14" w16cid:durableId="598951335">
    <w:abstractNumId w:val="36"/>
  </w:num>
  <w:num w:numId="15" w16cid:durableId="2133549893">
    <w:abstractNumId w:val="22"/>
  </w:num>
  <w:num w:numId="16" w16cid:durableId="1942911888">
    <w:abstractNumId w:val="1"/>
  </w:num>
  <w:num w:numId="17" w16cid:durableId="95373751">
    <w:abstractNumId w:val="13"/>
  </w:num>
  <w:num w:numId="18" w16cid:durableId="1717465131">
    <w:abstractNumId w:val="17"/>
  </w:num>
  <w:num w:numId="19" w16cid:durableId="676883885">
    <w:abstractNumId w:val="35"/>
  </w:num>
  <w:num w:numId="20" w16cid:durableId="1308128646">
    <w:abstractNumId w:val="24"/>
  </w:num>
  <w:num w:numId="21" w16cid:durableId="1124620124">
    <w:abstractNumId w:val="3"/>
  </w:num>
  <w:num w:numId="22" w16cid:durableId="280193364">
    <w:abstractNumId w:val="9"/>
  </w:num>
  <w:num w:numId="23" w16cid:durableId="419955008">
    <w:abstractNumId w:val="0"/>
  </w:num>
  <w:num w:numId="24" w16cid:durableId="1716347486">
    <w:abstractNumId w:val="10"/>
  </w:num>
  <w:num w:numId="25" w16cid:durableId="1513229264">
    <w:abstractNumId w:val="31"/>
  </w:num>
  <w:num w:numId="26" w16cid:durableId="1821998815">
    <w:abstractNumId w:val="23"/>
  </w:num>
  <w:num w:numId="27" w16cid:durableId="786390513">
    <w:abstractNumId w:val="4"/>
  </w:num>
  <w:num w:numId="28" w16cid:durableId="1619071447">
    <w:abstractNumId w:val="16"/>
  </w:num>
  <w:num w:numId="29" w16cid:durableId="149061153">
    <w:abstractNumId w:val="11"/>
  </w:num>
  <w:num w:numId="30" w16cid:durableId="207226708">
    <w:abstractNumId w:val="8"/>
  </w:num>
  <w:num w:numId="31" w16cid:durableId="153255663">
    <w:abstractNumId w:val="32"/>
  </w:num>
  <w:num w:numId="32" w16cid:durableId="658575239">
    <w:abstractNumId w:val="30"/>
  </w:num>
  <w:num w:numId="33" w16cid:durableId="2007857509">
    <w:abstractNumId w:val="33"/>
  </w:num>
  <w:num w:numId="34" w16cid:durableId="934555055">
    <w:abstractNumId w:val="28"/>
  </w:num>
  <w:num w:numId="35" w16cid:durableId="1390109858">
    <w:abstractNumId w:val="21"/>
  </w:num>
  <w:num w:numId="36" w16cid:durableId="583682471">
    <w:abstractNumId w:val="34"/>
  </w:num>
  <w:num w:numId="37" w16cid:durableId="7652723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473F"/>
    <w:rsid w:val="00857DDD"/>
    <w:rsid w:val="00B7473F"/>
    <w:rsid w:val="00E137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71C95"/>
  <w15:chartTrackingRefBased/>
  <w15:docId w15:val="{C13EA180-450A-4305-9080-ED9B48321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FF5C19"/>
      <w:kern w:val="36"/>
      <w:sz w:val="48"/>
      <w:szCs w:val="48"/>
    </w:rPr>
  </w:style>
  <w:style w:type="paragraph" w:styleId="Ttulo2">
    <w:name w:val="heading 2"/>
    <w:basedOn w:val="Normal"/>
    <w:link w:val="Ttulo2Car"/>
    <w:uiPriority w:val="9"/>
    <w:qFormat/>
    <w:pPr>
      <w:keepNext/>
      <w:pBdr>
        <w:bottom w:val="single" w:sz="12" w:space="5" w:color="FF5C19"/>
      </w:pBdr>
      <w:spacing w:before="450" w:after="150"/>
      <w:outlineLvl w:val="1"/>
    </w:pPr>
    <w:rPr>
      <w:b/>
      <w:bCs/>
      <w:sz w:val="32"/>
      <w:szCs w:val="32"/>
    </w:rPr>
  </w:style>
  <w:style w:type="paragraph" w:styleId="Ttulo3">
    <w:name w:val="heading 3"/>
    <w:basedOn w:val="Normal"/>
    <w:link w:val="Ttulo3Car"/>
    <w:uiPriority w:val="9"/>
    <w:qFormat/>
    <w:pPr>
      <w:keepNext/>
      <w:spacing w:before="300" w:after="90"/>
      <w:outlineLvl w:val="2"/>
    </w:pPr>
    <w:rPr>
      <w:b/>
      <w:bCs/>
      <w:sz w:val="26"/>
      <w:szCs w:val="26"/>
    </w:rPr>
  </w:style>
  <w:style w:type="paragraph" w:styleId="Ttulo4">
    <w:name w:val="heading 4"/>
    <w:basedOn w:val="Normal"/>
    <w:link w:val="Ttulo4Car"/>
    <w:uiPriority w:val="9"/>
    <w:qFormat/>
    <w:pPr>
      <w:spacing w:before="210" w:after="60"/>
      <w:outlineLvl w:val="3"/>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color w:val="B5300B"/>
      <w:sz w:val="19"/>
      <w:szCs w:val="19"/>
      <w:bdr w:val="single" w:sz="6" w:space="1" w:color="DDDDDD" w:frame="1"/>
      <w:shd w:val="clear" w:color="auto" w:fill="F7F7F8"/>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2F5496" w:themeColor="accent1" w:themeShade="BF"/>
      <w:sz w:val="24"/>
      <w:szCs w:val="24"/>
    </w:rPr>
  </w:style>
  <w:style w:type="paragraph" w:styleId="HTMLconformatoprevio">
    <w:name w:val="HTML Preformatted"/>
    <w:basedOn w:val="Normal"/>
    <w:link w:val="HTMLconformatoprevioCar"/>
    <w:uiPriority w:val="99"/>
    <w:semiHidden/>
    <w:unhideWhenUse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E8E8E8"/>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8714">
      <w:blockQuote w:val="1"/>
      <w:marLeft w:val="0"/>
      <w:marRight w:val="0"/>
      <w:marTop w:val="210"/>
      <w:marBottom w:val="210"/>
      <w:divBdr>
        <w:top w:val="none" w:sz="0" w:space="0" w:color="auto"/>
        <w:left w:val="single" w:sz="24" w:space="12" w:color="FF5C19"/>
        <w:bottom w:val="none" w:sz="0" w:space="0" w:color="auto"/>
        <w:right w:val="none" w:sz="0" w:space="0" w:color="auto"/>
      </w:divBdr>
    </w:div>
    <w:div w:id="573468003">
      <w:blockQuote w:val="1"/>
      <w:marLeft w:val="0"/>
      <w:marRight w:val="0"/>
      <w:marTop w:val="210"/>
      <w:marBottom w:val="210"/>
      <w:divBdr>
        <w:top w:val="none" w:sz="0" w:space="0" w:color="auto"/>
        <w:left w:val="single" w:sz="24" w:space="12" w:color="FF5C19"/>
        <w:bottom w:val="none" w:sz="0" w:space="0" w:color="auto"/>
        <w:right w:val="none" w:sz="0" w:space="0" w:color="auto"/>
      </w:divBdr>
    </w:div>
    <w:div w:id="1599750840">
      <w:blockQuote w:val="1"/>
      <w:marLeft w:val="0"/>
      <w:marRight w:val="0"/>
      <w:marTop w:val="210"/>
      <w:marBottom w:val="210"/>
      <w:divBdr>
        <w:top w:val="none" w:sz="0" w:space="0" w:color="auto"/>
        <w:left w:val="single" w:sz="24" w:space="12" w:color="FF5C19"/>
        <w:bottom w:val="none" w:sz="0" w:space="0" w:color="auto"/>
        <w:right w:val="none" w:sz="0" w:space="0" w:color="auto"/>
      </w:divBdr>
    </w:div>
    <w:div w:id="1772235354">
      <w:blockQuote w:val="1"/>
      <w:marLeft w:val="0"/>
      <w:marRight w:val="0"/>
      <w:marTop w:val="210"/>
      <w:marBottom w:val="210"/>
      <w:divBdr>
        <w:top w:val="none" w:sz="0" w:space="0" w:color="auto"/>
        <w:left w:val="single" w:sz="24" w:space="12" w:color="FF5C19"/>
        <w:bottom w:val="none" w:sz="0" w:space="0" w:color="auto"/>
        <w:right w:val="none" w:sz="0" w:space="0" w:color="auto"/>
      </w:divBdr>
    </w:div>
    <w:div w:id="1924335223">
      <w:blockQuote w:val="1"/>
      <w:marLeft w:val="0"/>
      <w:marRight w:val="0"/>
      <w:marTop w:val="210"/>
      <w:marBottom w:val="210"/>
      <w:divBdr>
        <w:top w:val="none" w:sz="0" w:space="0" w:color="auto"/>
        <w:left w:val="single" w:sz="24" w:space="12" w:color="FF5C19"/>
        <w:bottom w:val="none" w:sz="0" w:space="0" w:color="auto"/>
        <w:right w:val="none" w:sz="0" w:space="0" w:color="auto"/>
      </w:divBdr>
    </w:div>
    <w:div w:id="2115589439">
      <w:blockQuote w:val="1"/>
      <w:marLeft w:val="0"/>
      <w:marRight w:val="0"/>
      <w:marTop w:val="210"/>
      <w:marBottom w:val="210"/>
      <w:divBdr>
        <w:top w:val="none" w:sz="0" w:space="0" w:color="auto"/>
        <w:left w:val="single" w:sz="24" w:space="12" w:color="FF5C19"/>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4590</Words>
  <Characters>25247</Characters>
  <Application>Microsoft Office Word</Application>
  <DocSecurity>0</DocSecurity>
  <Lines>210</Lines>
  <Paragraphs>59</Paragraphs>
  <ScaleCrop>false</ScaleCrop>
  <Company/>
  <LinksUpToDate>false</LinksUpToDate>
  <CharactersWithSpaces>29778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Elevate — Guía de Usuario Final</dc:title>
  <dc:subject/>
  <dc:creator>JOSE ALFREDO ZAMBRANA CRUZ</dc:creator>
  <cp:keywords/>
  <dc:description/>
  <cp:lastModifiedBy>JOSE ALFREDO ZAMBRANA CRUZ</cp:lastModifiedBy>
  <cp:revision>2</cp:revision>
  <dcterms:created xsi:type="dcterms:W3CDTF">2026-07-23T15:09:00Z</dcterms:created>
  <dcterms:modified xsi:type="dcterms:W3CDTF">2026-07-23T15:09:00Z</dcterms:modified>
</cp:coreProperties>
</file>