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10B467" w14:textId="744FC185" w:rsidR="00A05F62" w:rsidRPr="00A05F62" w:rsidRDefault="00A05F62">
      <w:pPr>
        <w:rPr>
          <w:i/>
          <w:iCs/>
        </w:rPr>
      </w:pPr>
      <w:r w:rsidRPr="00A05F62">
        <w:rPr>
          <w:b/>
          <w:bCs/>
          <w:i/>
          <w:iCs/>
        </w:rPr>
        <w:t>Item 1.</w:t>
      </w:r>
      <w:r w:rsidRPr="00A05F62">
        <w:rPr>
          <w:i/>
          <w:iCs/>
        </w:rPr>
        <w:t xml:space="preserve"> Explain and justify your procedure/method for assigning uncertainties to your measurements of x and D in all three parts of Lab 5. Also mention qualitatively any other sources of error. (4 points)</w:t>
      </w:r>
    </w:p>
    <w:p w14:paraId="0967A305" w14:textId="77777777" w:rsidR="00A05F62" w:rsidRPr="00A05F62" w:rsidRDefault="00A05F62" w:rsidP="00A05F62">
      <w:r w:rsidRPr="00A05F62">
        <w:t>The uncertainty of the Vernier caliper is 0.05 mm. The caliper is able to measure to 0.1 mm, thus the user must estimate the next 0.05 mm between two 0.1 mm markings.</w:t>
      </w:r>
    </w:p>
    <w:p w14:paraId="32BFF6B1" w14:textId="62967AA9" w:rsidR="00A05F62" w:rsidRPr="00A05F62" w:rsidRDefault="00A05F62" w:rsidP="00A05F62">
      <w:r w:rsidRPr="00A05F62">
        <w:t xml:space="preserve">The uncertainty associated with the linear scale mounted on the optical bench is 0.5 mm. The linear scale can measure down to 1 mm, so the user must estimate the next 0.5 mm between two 1 mm markings.  </w:t>
      </w:r>
    </w:p>
    <w:p w14:paraId="28A10773" w14:textId="1026CD4A" w:rsidR="00D939A9" w:rsidRDefault="00A05F62" w:rsidP="00D939A9">
      <w:r w:rsidRPr="00A05F62">
        <w:t>Other sources of error could be due to the impre</w:t>
      </w:r>
      <w:r w:rsidR="002919AC">
        <w:t xml:space="preserve">cision of eyeballing the minima and maxima </w:t>
      </w:r>
      <w:r w:rsidRPr="00A05F62">
        <w:t>in all three parts. In particular, the distances where so small in part B and C so it was practically difficult</w:t>
      </w:r>
      <w:r w:rsidR="002919AC">
        <w:t xml:space="preserve"> to find the centers and mark them</w:t>
      </w:r>
      <w:r w:rsidRPr="00A05F62">
        <w:t xml:space="preserve"> correctly. In addition, it was very difficult to accurately mark the positions because the shaking of the optical bench would alter the position of the laser and therefore the results</w:t>
      </w:r>
      <w:r w:rsidR="00D939A9">
        <w:t>.</w:t>
      </w:r>
    </w:p>
    <w:p w14:paraId="1C6C5132" w14:textId="29436658" w:rsidR="00D939A9" w:rsidRDefault="00D939A9" w:rsidP="00D939A9">
      <w:r>
        <w:br w:type="page"/>
      </w:r>
    </w:p>
    <w:p w14:paraId="16F721AA" w14:textId="17A2024B" w:rsidR="00A05F62" w:rsidRPr="00D939A9" w:rsidRDefault="00A05F62" w:rsidP="00D939A9">
      <w:pPr>
        <w:rPr>
          <w:i/>
          <w:iCs/>
        </w:rPr>
      </w:pPr>
      <w:r w:rsidRPr="00A05F62">
        <w:rPr>
          <w:b/>
          <w:bCs/>
          <w:i/>
          <w:iCs/>
        </w:rPr>
        <w:lastRenderedPageBreak/>
        <w:t>Item 2.</w:t>
      </w:r>
      <w:r w:rsidRPr="00A05F62">
        <w:rPr>
          <w:i/>
          <w:iCs/>
        </w:rPr>
        <w:t xml:space="preserve"> Answer Question 1 in the Lab 5 write up. (1.5 points)</w:t>
      </w:r>
    </w:p>
    <w:p w14:paraId="21D33E2B" w14:textId="77777777" w:rsidR="00A05F62" w:rsidRPr="00A05F62" w:rsidRDefault="00A05F62" w:rsidP="00A05F62">
      <m:oMath>
        <m:r>
          <w:rPr>
            <w:rFonts w:ascii="Cambria Math" w:hAnsi="Cambria Math"/>
          </w:rPr>
          <m:t>I</m:t>
        </m:r>
        <m:d>
          <m:dPr>
            <m:ctrlPr>
              <w:rPr>
                <w:rFonts w:ascii="Cambria Math" w:hAnsi="Cambria Math"/>
                <w:i/>
              </w:rPr>
            </m:ctrlPr>
          </m:dPr>
          <m:e>
            <m:r>
              <w:rPr>
                <w:rFonts w:ascii="Cambria Math" w:hAnsi="Cambria Math"/>
              </w:rPr>
              <m:t>δ</m:t>
            </m:r>
          </m:e>
        </m:d>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sin⁡</m:t>
                    </m:r>
                    <m:d>
                      <m:dPr>
                        <m:ctrlPr>
                          <w:rPr>
                            <w:rFonts w:ascii="Cambria Math" w:hAnsi="Cambria Math"/>
                            <w:i/>
                          </w:rPr>
                        </m:ctrlPr>
                      </m:dPr>
                      <m:e>
                        <m:f>
                          <m:fPr>
                            <m:ctrlPr>
                              <w:rPr>
                                <w:rFonts w:ascii="Cambria Math" w:hAnsi="Cambria Math"/>
                                <w:i/>
                              </w:rPr>
                            </m:ctrlPr>
                          </m:fPr>
                          <m:num>
                            <m:r>
                              <w:rPr>
                                <w:rFonts w:ascii="Cambria Math" w:hAnsi="Cambria Math"/>
                              </w:rPr>
                              <m:t>Nδ</m:t>
                            </m:r>
                          </m:num>
                          <m:den>
                            <m:r>
                              <w:rPr>
                                <w:rFonts w:ascii="Cambria Math" w:hAnsi="Cambria Math"/>
                              </w:rPr>
                              <m:t>2</m:t>
                            </m:r>
                          </m:den>
                        </m:f>
                      </m:e>
                    </m:d>
                  </m:num>
                  <m:den>
                    <m:r>
                      <m:rPr>
                        <m:sty m:val="p"/>
                      </m:rPr>
                      <w:rPr>
                        <w:rFonts w:ascii="Cambria Math" w:hAnsi="Cambria Math"/>
                      </w:rPr>
                      <m:t>sin⁡</m:t>
                    </m:r>
                    <m:d>
                      <m:dPr>
                        <m:ctrlPr>
                          <w:rPr>
                            <w:rFonts w:ascii="Cambria Math" w:hAnsi="Cambria Math"/>
                            <w:i/>
                          </w:rPr>
                        </m:ctrlPr>
                      </m:dPr>
                      <m:e>
                        <m:f>
                          <m:fPr>
                            <m:ctrlPr>
                              <w:rPr>
                                <w:rFonts w:ascii="Cambria Math" w:hAnsi="Cambria Math"/>
                                <w:i/>
                              </w:rPr>
                            </m:ctrlPr>
                          </m:fPr>
                          <m:num>
                            <m:r>
                              <w:rPr>
                                <w:rFonts w:ascii="Cambria Math" w:hAnsi="Cambria Math"/>
                              </w:rPr>
                              <m:t>δ</m:t>
                            </m:r>
                          </m:num>
                          <m:den>
                            <m:r>
                              <w:rPr>
                                <w:rFonts w:ascii="Cambria Math" w:hAnsi="Cambria Math"/>
                              </w:rPr>
                              <m:t>2</m:t>
                            </m:r>
                          </m:den>
                        </m:f>
                      </m:e>
                    </m:d>
                  </m:den>
                </m:f>
              </m:e>
            </m:d>
          </m:e>
          <m:sup>
            <m:r>
              <w:rPr>
                <w:rFonts w:ascii="Cambria Math" w:hAnsi="Cambria Math"/>
              </w:rPr>
              <m:t>2</m:t>
            </m:r>
          </m:sup>
        </m:sSup>
      </m:oMath>
      <w:r w:rsidRPr="00A05F62">
        <w:tab/>
      </w:r>
      <m:oMath>
        <m:r>
          <w:rPr>
            <w:rFonts w:ascii="Cambria Math" w:hAnsi="Cambria Math"/>
          </w:rPr>
          <m:t xml:space="preserve">δ= </m:t>
        </m:r>
        <m:f>
          <m:fPr>
            <m:ctrlPr>
              <w:rPr>
                <w:rFonts w:ascii="Cambria Math" w:hAnsi="Cambria Math"/>
                <w:i/>
              </w:rPr>
            </m:ctrlPr>
          </m:fPr>
          <m:num>
            <m:r>
              <w:rPr>
                <w:rFonts w:ascii="Cambria Math" w:hAnsi="Cambria Math"/>
              </w:rPr>
              <m:t>2π</m:t>
            </m:r>
          </m:num>
          <m:den>
            <m:r>
              <w:rPr>
                <w:rFonts w:ascii="Cambria Math" w:hAnsi="Cambria Math"/>
              </w:rPr>
              <m:t>λ</m:t>
            </m:r>
          </m:den>
        </m:f>
        <m:r>
          <m:rPr>
            <m:sty m:val="p"/>
          </m:rPr>
          <w:rPr>
            <w:rFonts w:ascii="Cambria Math" w:hAnsi="Cambria Math"/>
          </w:rPr>
          <m:t>sin⁡</m:t>
        </m:r>
        <m:r>
          <w:rPr>
            <w:rFonts w:ascii="Cambria Math" w:hAnsi="Cambria Math"/>
          </w:rPr>
          <m:t>(θ)</m:t>
        </m:r>
      </m:oMath>
    </w:p>
    <w:p w14:paraId="4004AF11" w14:textId="77777777" w:rsidR="00A05F62" w:rsidRPr="00A05F62" w:rsidRDefault="00A05F62" w:rsidP="00A05F62">
      <w:r w:rsidRPr="00A05F62">
        <w:t xml:space="preserve">When </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 xml:space="preserve">= </m:t>
        </m:r>
        <m:f>
          <m:fPr>
            <m:ctrlPr>
              <w:rPr>
                <w:rFonts w:ascii="Cambria Math" w:hAnsi="Cambria Math"/>
                <w:i/>
              </w:rPr>
            </m:ctrlPr>
          </m:fPr>
          <m:num>
            <m:r>
              <w:rPr>
                <w:rFonts w:ascii="Cambria Math" w:hAnsi="Cambria Math"/>
              </w:rPr>
              <m:t>mλ</m:t>
            </m:r>
          </m:num>
          <m:den>
            <m:r>
              <w:rPr>
                <w:rFonts w:ascii="Cambria Math" w:hAnsi="Cambria Math"/>
              </w:rPr>
              <m:t>d</m:t>
            </m:r>
          </m:den>
        </m:f>
      </m:oMath>
      <w:r w:rsidRPr="00A05F62">
        <w:t xml:space="preserve"> , </w:t>
      </w:r>
      <m:oMath>
        <m:r>
          <w:rPr>
            <w:rFonts w:ascii="Cambria Math" w:hAnsi="Cambria Math"/>
          </w:rPr>
          <m:t xml:space="preserve">δ= </m:t>
        </m:r>
        <m:f>
          <m:fPr>
            <m:ctrlPr>
              <w:rPr>
                <w:rFonts w:ascii="Cambria Math" w:hAnsi="Cambria Math"/>
                <w:i/>
              </w:rPr>
            </m:ctrlPr>
          </m:fPr>
          <m:num>
            <m:r>
              <w:rPr>
                <w:rFonts w:ascii="Cambria Math" w:hAnsi="Cambria Math"/>
              </w:rPr>
              <m:t>2π</m:t>
            </m:r>
          </m:num>
          <m:den>
            <m:r>
              <w:rPr>
                <w:rFonts w:ascii="Cambria Math" w:hAnsi="Cambria Math"/>
              </w:rPr>
              <m:t>λ</m:t>
            </m:r>
          </m:den>
        </m:f>
        <m:r>
          <w:rPr>
            <w:rFonts w:ascii="Cambria Math" w:hAnsi="Cambria Math"/>
          </w:rPr>
          <m:t xml:space="preserve"> </m:t>
        </m:r>
        <m:f>
          <m:fPr>
            <m:ctrlPr>
              <w:rPr>
                <w:rFonts w:ascii="Cambria Math" w:hAnsi="Cambria Math"/>
                <w:i/>
              </w:rPr>
            </m:ctrlPr>
          </m:fPr>
          <m:num>
            <m:r>
              <w:rPr>
                <w:rFonts w:ascii="Cambria Math" w:hAnsi="Cambria Math"/>
              </w:rPr>
              <m:t>mλ</m:t>
            </m:r>
          </m:num>
          <m:den>
            <m:r>
              <w:rPr>
                <w:rFonts w:ascii="Cambria Math" w:hAnsi="Cambria Math"/>
              </w:rPr>
              <m:t>d</m:t>
            </m:r>
          </m:den>
        </m:f>
        <m:r>
          <w:rPr>
            <w:rFonts w:ascii="Cambria Math" w:hAnsi="Cambria Math"/>
          </w:rPr>
          <m:t xml:space="preserve">= </m:t>
        </m:r>
        <m:f>
          <m:fPr>
            <m:ctrlPr>
              <w:rPr>
                <w:rFonts w:ascii="Cambria Math" w:hAnsi="Cambria Math"/>
                <w:i/>
              </w:rPr>
            </m:ctrlPr>
          </m:fPr>
          <m:num>
            <m:r>
              <w:rPr>
                <w:rFonts w:ascii="Cambria Math" w:hAnsi="Cambria Math"/>
              </w:rPr>
              <m:t>2πm</m:t>
            </m:r>
          </m:num>
          <m:den>
            <m:r>
              <w:rPr>
                <w:rFonts w:ascii="Cambria Math" w:hAnsi="Cambria Math"/>
              </w:rPr>
              <m:t>d</m:t>
            </m:r>
          </m:den>
        </m:f>
      </m:oMath>
      <w:r w:rsidRPr="00A05F62">
        <w:t xml:space="preserve">,  and   </w:t>
      </w:r>
      <m:oMath>
        <m:r>
          <w:rPr>
            <w:rFonts w:ascii="Cambria Math" w:hAnsi="Cambria Math"/>
          </w:rPr>
          <m:t>I</m:t>
        </m:r>
        <m:d>
          <m:dPr>
            <m:ctrlPr>
              <w:rPr>
                <w:rFonts w:ascii="Cambria Math" w:hAnsi="Cambria Math"/>
                <w:i/>
              </w:rPr>
            </m:ctrlPr>
          </m:dPr>
          <m:e>
            <m:r>
              <w:rPr>
                <w:rFonts w:ascii="Cambria Math" w:hAnsi="Cambria Math"/>
              </w:rPr>
              <m:t>δ</m:t>
            </m:r>
          </m:e>
        </m:d>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sin⁡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2πm</m:t>
                            </m:r>
                          </m:num>
                          <m:den>
                            <m:r>
                              <w:rPr>
                                <w:rFonts w:ascii="Cambria Math" w:hAnsi="Cambria Math"/>
                              </w:rPr>
                              <m:t>d</m:t>
                            </m:r>
                          </m:den>
                        </m:f>
                      </m:e>
                    </m:d>
                  </m:num>
                  <m:den>
                    <m:r>
                      <m:rPr>
                        <m:sty m:val="p"/>
                      </m:rPr>
                      <w:rPr>
                        <w:rFonts w:ascii="Cambria Math" w:hAnsi="Cambria Math"/>
                      </w:rPr>
                      <m:t>sin⁡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2πm</m:t>
                            </m:r>
                          </m:num>
                          <m:den>
                            <m:r>
                              <w:rPr>
                                <w:rFonts w:ascii="Cambria Math" w:hAnsi="Cambria Math"/>
                              </w:rPr>
                              <m:t>d</m:t>
                            </m:r>
                          </m:den>
                        </m:f>
                      </m:e>
                    </m:d>
                  </m:den>
                </m:f>
              </m:e>
            </m:d>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d</m:t>
                                </m:r>
                              </m:den>
                            </m:f>
                            <m:r>
                              <w:rPr>
                                <w:rFonts w:ascii="Cambria Math" w:hAnsi="Cambria Math"/>
                              </w:rPr>
                              <m:t>πm</m:t>
                            </m:r>
                          </m:e>
                        </m:d>
                      </m:e>
                    </m:func>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m:t>
                                </m:r>
                              </m:num>
                              <m:den>
                                <m:r>
                                  <w:rPr>
                                    <w:rFonts w:ascii="Cambria Math" w:hAnsi="Cambria Math"/>
                                  </w:rPr>
                                  <m:t>d</m:t>
                                </m:r>
                              </m:den>
                            </m:f>
                          </m:e>
                        </m:d>
                      </m:e>
                    </m:func>
                  </m:den>
                </m:f>
              </m:e>
            </m:d>
          </m:e>
          <m:sup>
            <m:r>
              <w:rPr>
                <w:rFonts w:ascii="Cambria Math" w:hAnsi="Cambria Math"/>
              </w:rPr>
              <m:t>2</m:t>
            </m:r>
          </m:sup>
        </m:sSup>
      </m:oMath>
    </w:p>
    <w:p w14:paraId="0EBD08E7" w14:textId="77777777" w:rsidR="00A05F62" w:rsidRPr="00A05F62" w:rsidRDefault="00A05F62" w:rsidP="00A05F62">
      <w:r w:rsidRPr="00A05F62">
        <w:t xml:space="preserve">In order to </w:t>
      </w:r>
      <w:proofErr w:type="gramStart"/>
      <w:r w:rsidRPr="00A05F62">
        <w:t xml:space="preserve">maximize </w:t>
      </w:r>
      <w:proofErr w:type="gramEnd"/>
      <m:oMath>
        <m:r>
          <w:rPr>
            <w:rFonts w:ascii="Cambria Math" w:hAnsi="Cambria Math"/>
          </w:rPr>
          <m:t>I(δ)</m:t>
        </m:r>
      </m:oMath>
      <w:r w:rsidRPr="00A05F62">
        <w:t xml:space="preserve">, we must maximize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d</m:t>
                        </m:r>
                      </m:den>
                    </m:f>
                    <m:r>
                      <w:rPr>
                        <w:rFonts w:ascii="Cambria Math" w:hAnsi="Cambria Math"/>
                      </w:rPr>
                      <m:t>πm</m:t>
                    </m:r>
                  </m:e>
                </m:d>
              </m:e>
            </m:func>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m:t>
                        </m:r>
                      </m:num>
                      <m:den>
                        <m:r>
                          <w:rPr>
                            <w:rFonts w:ascii="Cambria Math" w:hAnsi="Cambria Math"/>
                          </w:rPr>
                          <m:t>d</m:t>
                        </m:r>
                      </m:den>
                    </m:f>
                  </m:e>
                </m:d>
              </m:e>
            </m:func>
          </m:den>
        </m:f>
      </m:oMath>
    </w:p>
    <w:p w14:paraId="050B44B6" w14:textId="77777777" w:rsidR="00A05F62" w:rsidRPr="00A05F62" w:rsidRDefault="00A05F62" w:rsidP="00A05F62">
      <w:r w:rsidRPr="00A05F62">
        <w:rPr>
          <w:i/>
        </w:rPr>
        <w:t>m</w:t>
      </w:r>
      <w:r w:rsidRPr="00A05F62">
        <w:t xml:space="preserve"> may be ignored because </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mθ</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func>
      </m:oMath>
      <w:r w:rsidRPr="00A05F62">
        <w:t xml:space="preserve"> for all integers m. </w:t>
      </w:r>
    </w:p>
    <w:p w14:paraId="1C57B5D6" w14:textId="77777777" w:rsidR="00A05F62" w:rsidRPr="00A05F62" w:rsidRDefault="0023471A" w:rsidP="00A05F6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d</m:t>
                              </m:r>
                            </m:den>
                          </m:f>
                          <m:r>
                            <w:rPr>
                              <w:rFonts w:ascii="Cambria Math" w:hAnsi="Cambria Math"/>
                            </w:rPr>
                            <m:t>πx</m:t>
                          </m:r>
                        </m:e>
                      </m:d>
                    </m:e>
                  </m:func>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π x</m:t>
                          </m:r>
                        </m:e>
                      </m:d>
                    </m:e>
                  </m:func>
                </m:den>
              </m:f>
              <m:r>
                <w:rPr>
                  <w:rFonts w:ascii="Cambria Math" w:hAnsi="Cambria Math"/>
                </w:rPr>
                <m:t xml:space="preserve">= </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d</m:t>
                              </m:r>
                            </m:den>
                          </m:f>
                          <m:r>
                            <w:rPr>
                              <w:rFonts w:ascii="Cambria Math" w:hAnsi="Cambria Math"/>
                            </w:rPr>
                            <m:t>π x</m:t>
                          </m:r>
                        </m:e>
                      </m:d>
                    </m:e>
                  </m:func>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π x</m:t>
                          </m:r>
                        </m:e>
                      </m:d>
                    </m:e>
                  </m:func>
                </m:den>
              </m:f>
              <m:r>
                <w:rPr>
                  <w:rFonts w:ascii="Cambria Math" w:hAnsi="Cambria Math"/>
                </w:rPr>
                <m:t>=N</m:t>
              </m:r>
            </m:e>
          </m:func>
        </m:oMath>
      </m:oMathPara>
    </w:p>
    <w:p w14:paraId="6EC4D856" w14:textId="25FABF4A" w:rsidR="00D939A9" w:rsidRDefault="00A05F62" w:rsidP="00D939A9">
      <w:pPr>
        <w:jc w:val="center"/>
        <w:rPr>
          <w:rFonts w:eastAsiaTheme="minorEastAsia"/>
        </w:rPr>
      </w:pPr>
      <m:oMathPara>
        <m:oMath>
          <m:r>
            <w:rPr>
              <w:rFonts w:ascii="Cambria Math" w:hAnsi="Cambria Math"/>
            </w:rPr>
            <m:t>N is the maximum of the function ∎</m:t>
          </m:r>
        </m:oMath>
      </m:oMathPara>
    </w:p>
    <w:p w14:paraId="7AFF0F4C" w14:textId="2E77C427" w:rsidR="00D939A9" w:rsidRPr="00A05F62" w:rsidRDefault="00D939A9" w:rsidP="00D939A9">
      <w:pPr>
        <w:rPr>
          <w:rFonts w:eastAsiaTheme="minorEastAsia"/>
        </w:rPr>
      </w:pPr>
      <w:r>
        <w:rPr>
          <w:rFonts w:eastAsiaTheme="minorEastAsia"/>
        </w:rPr>
        <w:br w:type="page"/>
      </w:r>
    </w:p>
    <w:p w14:paraId="72B474DC" w14:textId="70DFCB08" w:rsidR="00A05F62" w:rsidRDefault="00A05F62" w:rsidP="00A05F62">
      <w:pPr>
        <w:rPr>
          <w:i/>
          <w:iCs/>
        </w:rPr>
      </w:pPr>
      <w:r w:rsidRPr="00A05F62">
        <w:rPr>
          <w:b/>
          <w:bCs/>
          <w:i/>
          <w:iCs/>
        </w:rPr>
        <w:lastRenderedPageBreak/>
        <w:t>Item 3.</w:t>
      </w:r>
      <w:r w:rsidRPr="00A05F62">
        <w:rPr>
          <w:i/>
          <w:iCs/>
        </w:rPr>
        <w:t xml:space="preserve"> Calculate λ and ∆λ from Part A data. Also compute ∆λ using error propagation calculation. Compare the two error values and pick the larger error as the uncertainty associated with the wavelength for Part A of the experiment. (3 points)</w:t>
      </w:r>
    </w:p>
    <w:p w14:paraId="0CC5F072" w14:textId="3986DC61" w:rsidR="00A05F62" w:rsidRPr="00A05F62" w:rsidRDefault="0023471A" w:rsidP="00A05F62">
      <w:pPr>
        <w:spacing w:after="0"/>
      </w:pPr>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 xml:space="preserve">= </m:t>
        </m:r>
        <m:f>
          <m:fPr>
            <m:ctrlPr>
              <w:rPr>
                <w:rFonts w:ascii="Cambria Math" w:hAnsi="Cambria Math"/>
                <w:i/>
              </w:rPr>
            </m:ctrlPr>
          </m:fPr>
          <m:num>
            <m:r>
              <w:rPr>
                <w:rFonts w:ascii="Cambria Math" w:hAnsi="Cambria Math"/>
              </w:rPr>
              <m:t>mλ</m:t>
            </m:r>
          </m:num>
          <m:den>
            <m:r>
              <w:rPr>
                <w:rFonts w:ascii="Cambria Math" w:hAnsi="Cambria Math"/>
              </w:rPr>
              <m:t>d</m:t>
            </m:r>
          </m:den>
        </m:f>
      </m:oMath>
      <w:r w:rsidR="00A05F62">
        <w:t xml:space="preserve">       </w:t>
      </w:r>
      <m:oMath>
        <m:r>
          <w:rPr>
            <w:rFonts w:ascii="Cambria Math" w:hAnsi="Cambria Math"/>
          </w:rPr>
          <m:t xml:space="preserve">θ=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x</m:t>
                </m:r>
              </m:num>
              <m:den>
                <m:r>
                  <w:rPr>
                    <w:rFonts w:ascii="Cambria Math" w:hAnsi="Cambria Math"/>
                  </w:rPr>
                  <m:t>D</m:t>
                </m:r>
              </m:den>
            </m:f>
          </m:e>
        </m:func>
      </m:oMath>
    </w:p>
    <w:p w14:paraId="20A5FCDD" w14:textId="2ADA53A3" w:rsidR="00A05F62" w:rsidRPr="00A05F62" w:rsidRDefault="0023471A" w:rsidP="00A05F62">
      <w:pPr>
        <w:spacing w:after="0"/>
      </w:pP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124.78</m:t>
                </m:r>
              </m:num>
              <m:den>
                <m:r>
                  <w:rPr>
                    <w:rFonts w:ascii="Cambria Math" w:hAnsi="Cambria Math"/>
                  </w:rPr>
                  <m:t>369.5</m:t>
                </m:r>
              </m:den>
            </m:f>
          </m:e>
        </m:func>
        <m:r>
          <w:rPr>
            <w:rFonts w:ascii="Cambria Math" w:hAnsi="Cambria Math"/>
          </w:rPr>
          <m:t>=18.66°</m:t>
        </m:r>
      </m:oMath>
      <w:r w:rsidR="00A05F62" w:rsidRPr="00A05F62">
        <w:tab/>
      </w:r>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125.30</m:t>
                </m:r>
              </m:num>
              <m:den>
                <m:r>
                  <w:rPr>
                    <w:rFonts w:ascii="Cambria Math" w:hAnsi="Cambria Math"/>
                  </w:rPr>
                  <m:t>369.5</m:t>
                </m:r>
              </m:den>
            </m:f>
            <m:r>
              <w:rPr>
                <w:rFonts w:ascii="Cambria Math" w:hAnsi="Cambria Math"/>
              </w:rPr>
              <m:t>=18.73°</m:t>
            </m:r>
          </m:e>
        </m:func>
      </m:oMath>
      <w:r w:rsidR="00A05F62" w:rsidRPr="00A05F62">
        <w:rPr>
          <w:vanish/>
        </w:rPr>
        <w:tab/>
        <w:t xml:space="preserve">    </w:t>
      </w:r>
      <w:r w:rsidR="00A05F62" w:rsidRPr="00A05F62">
        <w:rPr>
          <w:rFonts w:ascii="Cambria Math" w:hAnsi="Cambria Math" w:cs="Cambria Math"/>
          <w:vanish/>
        </w:rPr>
        <w:t>𝑏𝑑𝑎</w:t>
      </w:r>
      <w:r w:rsidR="00A05F62" w:rsidRPr="00A05F62">
        <w:rPr>
          <w:vanish/>
        </w:rPr>
        <w:t xml:space="preserve">  .:</w:t>
      </w:r>
      <w:r w:rsidR="00A05F62" w:rsidRPr="00A05F62">
        <w:rPr>
          <w:vanish/>
        </w:rPr>
        <w:cr/>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w:r w:rsidR="00A05F62" w:rsidRPr="00A05F62">
        <w:rPr>
          <w:vanish/>
        </w:rPr>
        <w:pgNum/>
      </w:r>
      <m:oMath>
        <m:r>
          <m:rPr>
            <m:sty m:val="p"/>
          </m:rPr>
          <w:rPr>
            <w:rFonts w:ascii="Cambria Math" w:hAnsi="Cambria Math"/>
          </w:rPr>
          <w:br/>
        </m:r>
      </m:oMath>
    </w:p>
    <w:p w14:paraId="1AE26DA6" w14:textId="2F12501D" w:rsidR="00A05F62" w:rsidRPr="00A05F62" w:rsidRDefault="00A05F62" w:rsidP="00A05F62">
      <w:pPr>
        <w:spacing w:after="0"/>
      </w:pPr>
      <m:oMath>
        <m:r>
          <w:rPr>
            <w:rFonts w:ascii="Cambria Math" w:hAnsi="Cambria Math"/>
          </w:rPr>
          <m:t xml:space="preserve">mean =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n</m:t>
                </m:r>
              </m:sub>
            </m:sSub>
          </m:e>
        </m:nary>
      </m:oMath>
      <w:r w:rsidRPr="00A05F62">
        <w:t xml:space="preserve"> </w:t>
      </w:r>
      <w:r w:rsidRPr="00A05F62">
        <w:tab/>
      </w:r>
      <w:r w:rsidRPr="00A05F62">
        <w:tab/>
      </w:r>
      <m:oMath>
        <m:r>
          <w:rPr>
            <w:rFonts w:ascii="Cambria Math" w:hAnsi="Cambria Math"/>
          </w:rPr>
          <m:t xml:space="preserve">σ=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-μ)</m:t>
                    </m:r>
                  </m:e>
                  <m:sup>
                    <m:r>
                      <w:rPr>
                        <w:rFonts w:ascii="Cambria Math" w:hAnsi="Cambria Math"/>
                      </w:rPr>
                      <m:t>2</m:t>
                    </m:r>
                  </m:sup>
                </m:sSup>
              </m:e>
            </m:nary>
          </m:e>
        </m:rad>
      </m:oMath>
    </w:p>
    <w:p w14:paraId="7B953817" w14:textId="77777777" w:rsidR="00A05F62" w:rsidRPr="00A05F62" w:rsidRDefault="00A05F62" w:rsidP="00A05F62">
      <w:pPr>
        <w:spacing w:after="0"/>
      </w:pPr>
    </w:p>
    <w:p w14:paraId="2695D2CD" w14:textId="6651C6AD" w:rsidR="00A05F62" w:rsidRPr="00A05F62" w:rsidRDefault="0023471A" w:rsidP="00A05F62">
      <w:pPr>
        <w:spacing w:after="0"/>
      </w:pPr>
      <m:oMath>
        <m:acc>
          <m:accPr>
            <m:chr m:val="̅"/>
            <m:ctrlPr>
              <w:rPr>
                <w:rFonts w:ascii="Cambria Math" w:hAnsi="Cambria Math"/>
                <w:i/>
              </w:rPr>
            </m:ctrlPr>
          </m:accPr>
          <m:e>
            <m:r>
              <w:rPr>
                <w:rFonts w:ascii="Cambria Math" w:hAnsi="Cambria Math"/>
              </w:rPr>
              <m:t>θ</m:t>
            </m:r>
          </m:e>
        </m:ac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18.66+18.73</m:t>
            </m:r>
          </m:e>
        </m:d>
        <m:r>
          <w:rPr>
            <w:rFonts w:ascii="Cambria Math" w:hAnsi="Cambria Math"/>
          </w:rPr>
          <m:t>=18.695</m:t>
        </m:r>
      </m:oMath>
      <w:r w:rsidR="00A05F62" w:rsidRPr="00A05F62">
        <w:tab/>
      </w:r>
      <m:oMath>
        <m:r>
          <w:rPr>
            <w:rFonts w:ascii="Cambria Math" w:hAnsi="Cambria Math"/>
          </w:rPr>
          <m:t xml:space="preserve">∆θ=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18.66-18.695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18.73-18.695</m:t>
                        </m:r>
                      </m:e>
                    </m:d>
                  </m:e>
                  <m:sup>
                    <m:r>
                      <w:rPr>
                        <w:rFonts w:ascii="Cambria Math" w:hAnsi="Cambria Math"/>
                      </w:rPr>
                      <m:t>2</m:t>
                    </m:r>
                  </m:sup>
                </m:sSup>
              </m:e>
            </m:d>
          </m:e>
        </m:rad>
        <m:r>
          <w:rPr>
            <w:rFonts w:ascii="Cambria Math" w:hAnsi="Cambria Math"/>
          </w:rPr>
          <m:t>=.03617</m:t>
        </m:r>
      </m:oMath>
    </w:p>
    <w:p w14:paraId="5CC4D378" w14:textId="77777777" w:rsidR="00A05F62" w:rsidRPr="00A05F62" w:rsidRDefault="00A05F62" w:rsidP="00A05F62">
      <w:pPr>
        <w:spacing w:after="0"/>
      </w:pPr>
    </w:p>
    <w:p w14:paraId="05F18A00" w14:textId="77777777" w:rsidR="00A05F62" w:rsidRPr="00A05F62" w:rsidRDefault="00A05F62" w:rsidP="00A05F62">
      <w:pPr>
        <w:spacing w:after="0"/>
      </w:pPr>
    </w:p>
    <w:p w14:paraId="1E47C897" w14:textId="6FD4979B" w:rsidR="00A05F62" w:rsidRPr="00A05F62" w:rsidRDefault="00A05F62" w:rsidP="00A05F62">
      <w:pPr>
        <w:spacing w:after="0"/>
      </w:pPr>
      <m:oMath>
        <m:r>
          <w:rPr>
            <w:rFonts w:ascii="Cambria Math" w:hAnsi="Cambria Math"/>
          </w:rPr>
          <m:t>m=1, at first maximum</m:t>
        </m:r>
      </m:oMath>
      <w:r w:rsidRPr="00A05F62">
        <w:tab/>
      </w:r>
      <m:oMath>
        <m:r>
          <w:rPr>
            <w:rFonts w:ascii="Cambria Math" w:hAnsi="Cambria Math"/>
          </w:rPr>
          <m:t xml:space="preserve">d=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500</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meters</m:t>
        </m:r>
      </m:oMath>
    </w:p>
    <w:p w14:paraId="42E7113D" w14:textId="77777777" w:rsidR="00A05F62" w:rsidRPr="00A05F62" w:rsidRDefault="00A05F62" w:rsidP="00A05F62">
      <w:pPr>
        <w:spacing w:after="0"/>
      </w:pPr>
    </w:p>
    <w:p w14:paraId="358D1678" w14:textId="10E38475" w:rsidR="00A05F62" w:rsidRPr="00A05F62" w:rsidRDefault="00A05F62" w:rsidP="00A05F62">
      <w:pPr>
        <w:spacing w:after="0"/>
      </w:pPr>
      <m:oMathPara>
        <m:oMath>
          <m:r>
            <w:rPr>
              <w:rFonts w:ascii="Cambria Math" w:hAnsi="Cambria Math"/>
            </w:rPr>
            <m:t>λ=</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r>
                <w:rPr>
                  <w:rFonts w:ascii="Cambria Math" w:hAnsi="Cambria Math"/>
                </w:rPr>
                <m:t>m</m:t>
              </m:r>
            </m:den>
          </m:f>
        </m:oMath>
      </m:oMathPara>
    </w:p>
    <w:p w14:paraId="00A3D41C" w14:textId="05C1493D" w:rsidR="00A05F62" w:rsidRPr="00A05F62" w:rsidRDefault="0023471A" w:rsidP="00A05F62">
      <w:pPr>
        <w:spacing w:after="0"/>
      </w:pP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2E-6</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18.66°</m:t>
            </m:r>
          </m:e>
        </m:func>
        <m:r>
          <w:rPr>
            <w:rFonts w:ascii="Cambria Math" w:hAnsi="Cambria Math"/>
          </w:rPr>
          <m:t>=6.399*</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=639.9nm</m:t>
        </m:r>
      </m:oMath>
      <w:r w:rsidR="00A05F62">
        <w:t xml:space="preserve"> </w:t>
      </w:r>
    </w:p>
    <w:p w14:paraId="280CF9D5" w14:textId="63234E06" w:rsidR="00A05F62" w:rsidRPr="00A05F62" w:rsidRDefault="0023471A" w:rsidP="00A05F62">
      <w:pPr>
        <w:spacing w:after="0"/>
      </w:pP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d>
          <m:dPr>
            <m:ctrlPr>
              <w:rPr>
                <w:rFonts w:ascii="Cambria Math" w:hAnsi="Cambria Math"/>
                <w:i/>
              </w:rPr>
            </m:ctrlPr>
          </m:dPr>
          <m:e>
            <m:r>
              <w:rPr>
                <w:rFonts w:ascii="Cambria Math" w:hAnsi="Cambria Math"/>
              </w:rPr>
              <m:t>2E-6</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18.73°</m:t>
            </m:r>
          </m:e>
        </m:func>
        <m:r>
          <w:rPr>
            <w:rFonts w:ascii="Cambria Math" w:hAnsi="Cambria Math"/>
          </w:rPr>
          <m:t>=6.422*</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=642.2nm</m:t>
        </m:r>
      </m:oMath>
      <w:r w:rsidR="00A05F62">
        <w:t xml:space="preserve"> </w:t>
      </w:r>
    </w:p>
    <w:p w14:paraId="14D93B0C" w14:textId="5C75241B" w:rsidR="00A05F62" w:rsidRDefault="0023471A" w:rsidP="00A05F62">
      <w:pPr>
        <w:spacing w:after="0"/>
      </w:pPr>
      <m:oMath>
        <m:acc>
          <m:accPr>
            <m:chr m:val="̅"/>
            <m:ctrlPr>
              <w:rPr>
                <w:rFonts w:ascii="Cambria Math" w:hAnsi="Cambria Math"/>
                <w:i/>
              </w:rPr>
            </m:ctrlPr>
          </m:accPr>
          <m:e>
            <m:r>
              <w:rPr>
                <w:rFonts w:ascii="Cambria Math" w:hAnsi="Cambria Math"/>
              </w:rPr>
              <m:t>λ</m:t>
            </m:r>
          </m:e>
        </m:ac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639.9+642.2</m:t>
            </m:r>
          </m:e>
        </m:d>
        <m:r>
          <w:rPr>
            <w:rFonts w:ascii="Cambria Math" w:hAnsi="Cambria Math"/>
          </w:rPr>
          <m:t>=641.0</m:t>
        </m:r>
      </m:oMath>
      <w:r w:rsidR="00A05F62">
        <w:t xml:space="preserve"> </w:t>
      </w:r>
    </w:p>
    <w:p w14:paraId="6CBAF218" w14:textId="14F6F72E" w:rsidR="00A05F62" w:rsidRPr="00A05F62" w:rsidRDefault="00A05F62" w:rsidP="00A05F62">
      <w:pPr>
        <w:spacing w:after="0"/>
      </w:pPr>
      <m:oMath>
        <m:r>
          <w:rPr>
            <w:rFonts w:ascii="Cambria Math" w:hAnsi="Cambria Math"/>
          </w:rPr>
          <m:t xml:space="preserve">∆λ=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639.9-641.0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642.2-641.0</m:t>
                        </m:r>
                      </m:e>
                    </m:d>
                  </m:e>
                  <m:sup>
                    <m:r>
                      <w:rPr>
                        <w:rFonts w:ascii="Cambria Math" w:hAnsi="Cambria Math"/>
                      </w:rPr>
                      <m:t>2</m:t>
                    </m:r>
                  </m:sup>
                </m:sSup>
              </m:e>
            </m:d>
          </m:e>
        </m:rad>
        <m:r>
          <w:rPr>
            <w:rFonts w:ascii="Cambria Math" w:hAnsi="Cambria Math"/>
          </w:rPr>
          <m:t>=1.175nm</m:t>
        </m:r>
      </m:oMath>
      <w:r>
        <w:t xml:space="preserve"> </w:t>
      </w:r>
    </w:p>
    <w:p w14:paraId="5AE663C9" w14:textId="3E6AC3A2" w:rsidR="00A05F62" w:rsidRPr="00A05F62" w:rsidRDefault="00A05F62" w:rsidP="00A05F62">
      <w:pPr>
        <w:spacing w:after="0"/>
      </w:pPr>
      <m:oMath>
        <m:r>
          <w:rPr>
            <w:rFonts w:ascii="Cambria Math" w:hAnsi="Cambria Math"/>
          </w:rPr>
          <m:t xml:space="preserve">δF=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∂x</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∂z</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∂z</m:t>
                        </m:r>
                      </m:den>
                    </m:f>
                  </m:e>
                </m:d>
              </m:e>
              <m:sup>
                <m:r>
                  <w:rPr>
                    <w:rFonts w:ascii="Cambria Math" w:hAnsi="Cambria Math"/>
                  </w:rPr>
                  <m:t>2</m:t>
                </m:r>
              </m:sup>
            </m:sSup>
          </m:e>
        </m:rad>
        <m:r>
          <w:rPr>
            <w:rFonts w:ascii="Cambria Math" w:hAnsi="Cambria Math"/>
          </w:rPr>
          <m:t xml:space="preserve">     where f is a function of </m:t>
        </m:r>
        <m:d>
          <m:dPr>
            <m:ctrlPr>
              <w:rPr>
                <w:rFonts w:ascii="Cambria Math" w:hAnsi="Cambria Math"/>
                <w:i/>
              </w:rPr>
            </m:ctrlPr>
          </m:dPr>
          <m:e>
            <m:r>
              <w:rPr>
                <w:rFonts w:ascii="Cambria Math" w:hAnsi="Cambria Math"/>
              </w:rPr>
              <m:t>x,y,z</m:t>
            </m:r>
          </m:e>
        </m:d>
      </m:oMath>
      <w:r>
        <w:t xml:space="preserve"> </w:t>
      </w:r>
    </w:p>
    <w:p w14:paraId="538F0F2D" w14:textId="77777777" w:rsidR="00A05F62" w:rsidRPr="00A05F62" w:rsidRDefault="00A05F62" w:rsidP="00A05F62">
      <w:pPr>
        <w:spacing w:after="0"/>
      </w:pPr>
    </w:p>
    <w:p w14:paraId="36A74D8C" w14:textId="73B23C14" w:rsidR="00A05F62" w:rsidRPr="00A05F62" w:rsidRDefault="0023471A" w:rsidP="00A05F62">
      <w:pPr>
        <w:spacing w:after="0"/>
      </w:pPr>
      <m:oMath>
        <m:f>
          <m:fPr>
            <m:ctrlPr>
              <w:rPr>
                <w:rFonts w:ascii="Cambria Math" w:hAnsi="Cambria Math"/>
                <w:i/>
              </w:rPr>
            </m:ctrlPr>
          </m:fPr>
          <m:num>
            <m:r>
              <w:rPr>
                <w:rFonts w:ascii="Cambria Math" w:hAnsi="Cambria Math"/>
              </w:rPr>
              <m:t>∂λ</m:t>
            </m:r>
          </m:num>
          <m:den>
            <m:r>
              <w:rPr>
                <w:rFonts w:ascii="Cambria Math" w:hAnsi="Cambria Math"/>
              </w:rPr>
              <m:t>∂θ</m:t>
            </m:r>
          </m:den>
        </m:f>
        <m:r>
          <w:rPr>
            <w:rFonts w:ascii="Cambria Math" w:hAnsi="Cambria Math"/>
          </w:rPr>
          <m:t xml:space="preserve">= </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r>
              <w:rPr>
                <w:rFonts w:ascii="Cambria Math" w:hAnsi="Cambria Math"/>
              </w:rPr>
              <m:t>m</m:t>
            </m:r>
          </m:den>
        </m:f>
        <m:sSub>
          <m:sSubPr>
            <m:ctrlPr>
              <w:rPr>
                <w:rFonts w:ascii="Cambria Math" w:hAnsi="Cambria Math"/>
                <w:i/>
              </w:rPr>
            </m:ctrlPr>
          </m:sSubPr>
          <m:e>
            <m:r>
              <w:rPr>
                <w:rFonts w:ascii="Cambria Math" w:hAnsi="Cambria Math"/>
              </w:rPr>
              <m:t>σ</m:t>
            </m:r>
          </m:e>
          <m:sub>
            <m:r>
              <w:rPr>
                <w:rFonts w:ascii="Cambria Math" w:hAnsi="Cambria Math"/>
              </w:rPr>
              <m:t>θ</m:t>
            </m:r>
          </m:sub>
        </m:sSub>
      </m:oMath>
      <w:r w:rsidR="00A05F62" w:rsidRPr="00A05F62">
        <w:tab/>
      </w:r>
      <w:r w:rsidR="00A05F62" w:rsidRPr="00A05F62">
        <w:tab/>
      </w:r>
      <m:oMath>
        <m:f>
          <m:fPr>
            <m:ctrlPr>
              <w:rPr>
                <w:rFonts w:ascii="Cambria Math" w:hAnsi="Cambria Math"/>
                <w:i/>
              </w:rPr>
            </m:ctrlPr>
          </m:fPr>
          <m:num>
            <m:r>
              <w:rPr>
                <w:rFonts w:ascii="Cambria Math" w:hAnsi="Cambria Math"/>
              </w:rPr>
              <m:t>∂λ</m:t>
            </m:r>
          </m:num>
          <m:den>
            <m:r>
              <w:rPr>
                <w:rFonts w:ascii="Cambria Math" w:hAnsi="Cambria Math"/>
              </w:rPr>
              <m:t>∂d</m:t>
            </m:r>
          </m:den>
        </m:f>
        <m:r>
          <w:rPr>
            <w:rFonts w:ascii="Cambria Math" w:hAnsi="Cambria Math"/>
          </w:rPr>
          <m:t xml:space="preserve">=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r>
              <w:rPr>
                <w:rFonts w:ascii="Cambria Math" w:hAnsi="Cambria Math"/>
              </w:rPr>
              <m:t>m</m:t>
            </m:r>
          </m:den>
        </m:f>
        <m:sSub>
          <m:sSubPr>
            <m:ctrlPr>
              <w:rPr>
                <w:rFonts w:ascii="Cambria Math" w:hAnsi="Cambria Math"/>
                <w:i/>
              </w:rPr>
            </m:ctrlPr>
          </m:sSubPr>
          <m:e>
            <m:r>
              <w:rPr>
                <w:rFonts w:ascii="Cambria Math" w:hAnsi="Cambria Math"/>
              </w:rPr>
              <m:t>σ</m:t>
            </m:r>
          </m:e>
          <m:sub>
            <m:r>
              <w:rPr>
                <w:rFonts w:ascii="Cambria Math" w:hAnsi="Cambria Math"/>
              </w:rPr>
              <m:t>d</m:t>
            </m:r>
          </m:sub>
        </m:sSub>
      </m:oMath>
      <w:r w:rsidR="00A05F62" w:rsidRPr="00A05F62">
        <w:tab/>
      </w:r>
      <m:oMath>
        <m:f>
          <m:fPr>
            <m:ctrlPr>
              <w:rPr>
                <w:rFonts w:ascii="Cambria Math" w:hAnsi="Cambria Math"/>
                <w:i/>
              </w:rPr>
            </m:ctrlPr>
          </m:fPr>
          <m:num>
            <m:r>
              <w:rPr>
                <w:rFonts w:ascii="Cambria Math" w:hAnsi="Cambria Math"/>
              </w:rPr>
              <m:t>∂λ</m:t>
            </m:r>
          </m:num>
          <m:den>
            <m:r>
              <w:rPr>
                <w:rFonts w:ascii="Cambria Math" w:hAnsi="Cambria Math"/>
              </w:rPr>
              <m:t>∂m</m:t>
            </m:r>
          </m:den>
        </m:f>
        <m:r>
          <w:rPr>
            <w:rFonts w:ascii="Cambria Math" w:hAnsi="Cambria Math"/>
          </w:rPr>
          <m:t xml:space="preserve">=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-d sin</m:t>
                </m:r>
              </m:fName>
              <m:e>
                <m:r>
                  <w:rPr>
                    <w:rFonts w:ascii="Cambria Math" w:hAnsi="Cambria Math"/>
                  </w:rPr>
                  <m:t>θ</m:t>
                </m:r>
              </m:e>
            </m:func>
          </m:num>
          <m:den>
            <m:sSup>
              <m:sSupPr>
                <m:ctrlPr>
                  <w:rPr>
                    <w:rFonts w:ascii="Cambria Math" w:hAnsi="Cambria Math"/>
                    <w:i/>
                  </w:rPr>
                </m:ctrlPr>
              </m:sSupPr>
              <m:e>
                <m:r>
                  <w:rPr>
                    <w:rFonts w:ascii="Cambria Math" w:hAnsi="Cambria Math"/>
                  </w:rPr>
                  <m:t>m</m:t>
                </m:r>
              </m:e>
              <m:sup>
                <m:r>
                  <w:rPr>
                    <w:rFonts w:ascii="Cambria Math" w:hAnsi="Cambria Math"/>
                  </w:rPr>
                  <m:t>2</m:t>
                </m:r>
              </m:sup>
            </m:sSup>
          </m:den>
        </m:f>
        <m:sSub>
          <m:sSubPr>
            <m:ctrlPr>
              <w:rPr>
                <w:rFonts w:ascii="Cambria Math" w:hAnsi="Cambria Math"/>
                <w:i/>
              </w:rPr>
            </m:ctrlPr>
          </m:sSubPr>
          <m:e>
            <m:r>
              <w:rPr>
                <w:rFonts w:ascii="Cambria Math" w:hAnsi="Cambria Math"/>
              </w:rPr>
              <m:t>σ</m:t>
            </m:r>
          </m:e>
          <m:sub>
            <m:r>
              <w:rPr>
                <w:rFonts w:ascii="Cambria Math" w:hAnsi="Cambria Math"/>
              </w:rPr>
              <m:t>m</m:t>
            </m:r>
          </m:sub>
        </m:sSub>
      </m:oMath>
    </w:p>
    <w:p w14:paraId="4B56D292" w14:textId="20DFFE5D" w:rsidR="00A05F62" w:rsidRPr="00A05F62" w:rsidRDefault="00A05F62" w:rsidP="00A05F62">
      <w:pPr>
        <w:spacing w:after="0"/>
      </w:pPr>
      <m:oMath>
        <m:r>
          <w:rPr>
            <w:rFonts w:ascii="Cambria Math" w:hAnsi="Cambria Math"/>
          </w:rPr>
          <m:t xml:space="preserve">δλ=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r>
                          <w:rPr>
                            <w:rFonts w:ascii="Cambria Math" w:hAnsi="Cambria Math"/>
                          </w:rPr>
                          <m:t>m</m:t>
                        </m:r>
                      </m:den>
                    </m:f>
                    <m:sSub>
                      <m:sSubPr>
                        <m:ctrlPr>
                          <w:rPr>
                            <w:rFonts w:ascii="Cambria Math" w:hAnsi="Cambria Math"/>
                            <w:i/>
                          </w:rPr>
                        </m:ctrlPr>
                      </m:sSubPr>
                      <m:e>
                        <m:r>
                          <w:rPr>
                            <w:rFonts w:ascii="Cambria Math" w:hAnsi="Cambria Math"/>
                          </w:rPr>
                          <m:t>σ</m:t>
                        </m:r>
                      </m:e>
                      <m:sub>
                        <m:r>
                          <w:rPr>
                            <w:rFonts w:ascii="Cambria Math" w:hAnsi="Cambria Math"/>
                          </w:rPr>
                          <m:t>θ</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r>
                          <w:rPr>
                            <w:rFonts w:ascii="Cambria Math" w:hAnsi="Cambria Math"/>
                          </w:rPr>
                          <m:t>m</m:t>
                        </m:r>
                      </m:den>
                    </m:f>
                    <m:sSub>
                      <m:sSubPr>
                        <m:ctrlPr>
                          <w:rPr>
                            <w:rFonts w:ascii="Cambria Math" w:hAnsi="Cambria Math"/>
                            <w:i/>
                          </w:rPr>
                        </m:ctrlPr>
                      </m:sSubPr>
                      <m:e>
                        <m:r>
                          <w:rPr>
                            <w:rFonts w:ascii="Cambria Math" w:hAnsi="Cambria Math"/>
                          </w:rPr>
                          <m:t>σ</m:t>
                        </m:r>
                      </m:e>
                      <m:sub>
                        <m:r>
                          <w:rPr>
                            <w:rFonts w:ascii="Cambria Math" w:hAnsi="Cambria Math"/>
                          </w:rPr>
                          <m:t>d</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sSup>
                          <m:sSupPr>
                            <m:ctrlPr>
                              <w:rPr>
                                <w:rFonts w:ascii="Cambria Math" w:hAnsi="Cambria Math"/>
                                <w:i/>
                              </w:rPr>
                            </m:ctrlPr>
                          </m:sSupPr>
                          <m:e>
                            <m:r>
                              <w:rPr>
                                <w:rFonts w:ascii="Cambria Math" w:hAnsi="Cambria Math"/>
                              </w:rPr>
                              <m:t>m</m:t>
                            </m:r>
                          </m:e>
                          <m:sup>
                            <m:r>
                              <w:rPr>
                                <w:rFonts w:ascii="Cambria Math" w:hAnsi="Cambria Math"/>
                              </w:rPr>
                              <m:t>2</m:t>
                            </m:r>
                          </m:sup>
                        </m:sSup>
                      </m:den>
                    </m:f>
                    <m:sSub>
                      <m:sSubPr>
                        <m:ctrlPr>
                          <w:rPr>
                            <w:rFonts w:ascii="Cambria Math" w:hAnsi="Cambria Math"/>
                            <w:i/>
                          </w:rPr>
                        </m:ctrlPr>
                      </m:sSubPr>
                      <m:e>
                        <m:r>
                          <w:rPr>
                            <w:rFonts w:ascii="Cambria Math" w:hAnsi="Cambria Math"/>
                          </w:rPr>
                          <m:t>σ</m:t>
                        </m:r>
                      </m:e>
                      <m:sub>
                        <m:r>
                          <w:rPr>
                            <w:rFonts w:ascii="Cambria Math" w:hAnsi="Cambria Math"/>
                          </w:rPr>
                          <m:t>m</m:t>
                        </m:r>
                      </m:sub>
                    </m:sSub>
                  </m:e>
                </m:d>
              </m:e>
              <m:sup>
                <m:r>
                  <w:rPr>
                    <w:rFonts w:ascii="Cambria Math" w:hAnsi="Cambria Math"/>
                  </w:rPr>
                  <m:t>2</m:t>
                </m:r>
              </m:sup>
            </m:sSup>
          </m:e>
        </m:rad>
      </m:oMath>
      <w:r>
        <w:t xml:space="preserve"> </w:t>
      </w:r>
    </w:p>
    <w:p w14:paraId="5CD8F54B" w14:textId="378C125B" w:rsidR="00A05F62" w:rsidRPr="00A05F62" w:rsidRDefault="00A05F62" w:rsidP="00A05F62">
      <w:pPr>
        <w:spacing w:after="0"/>
      </w:pPr>
      <m:oMath>
        <m:r>
          <w:rPr>
            <w:rFonts w:ascii="Cambria Math" w:hAnsi="Cambria Math"/>
          </w:rPr>
          <m:t xml:space="preserve">δλ=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18.695</m:t>
                            </m:r>
                          </m:e>
                        </m:func>
                      </m:num>
                      <m:den>
                        <m:r>
                          <w:rPr>
                            <w:rFonts w:ascii="Cambria Math" w:hAnsi="Cambria Math"/>
                          </w:rPr>
                          <m:t>1</m:t>
                        </m:r>
                      </m:den>
                    </m:f>
                    <m:r>
                      <w:rPr>
                        <w:rFonts w:ascii="Cambria Math" w:hAnsi="Cambria Math"/>
                      </w:rPr>
                      <m:t>*0.03617</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18.695</m:t>
                            </m:r>
                          </m:e>
                        </m:func>
                      </m:num>
                      <m:den>
                        <m:r>
                          <w:rPr>
                            <w:rFonts w:ascii="Cambria Math" w:hAnsi="Cambria Math"/>
                          </w:rPr>
                          <m:t>1</m:t>
                        </m:r>
                      </m:den>
                    </m:f>
                    <m:r>
                      <w:rPr>
                        <w:rFonts w:ascii="Cambria Math" w:hAnsi="Cambria Math"/>
                      </w:rPr>
                      <m:t>*</m:t>
                    </m:r>
                    <m:r>
                      <w:rPr>
                        <w:rFonts w:ascii="Cambria Math" w:hAnsi="Cambria Math"/>
                      </w:rPr>
                      <m:t>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m:t>
                        </m:r>
                        <m:r>
                          <m:rPr>
                            <m:sty m:val="p"/>
                          </m:rPr>
                          <w:rPr>
                            <w:rFonts w:ascii="Cambria Math" w:hAnsi="Cambria Math"/>
                          </w:rPr>
                          <m:t>sin⁡</m:t>
                        </m:r>
                        <m:r>
                          <w:rPr>
                            <w:rFonts w:ascii="Cambria Math" w:hAnsi="Cambria Math"/>
                          </w:rPr>
                          <m:t>(18.695)</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r>
                      <w:rPr>
                        <w:rFonts w:ascii="Cambria Math" w:hAnsi="Cambria Math"/>
                      </w:rPr>
                      <m:t>*0</m:t>
                    </m:r>
                  </m:e>
                </m:d>
              </m:e>
              <m:sup>
                <m:r>
                  <w:rPr>
                    <w:rFonts w:ascii="Cambria Math" w:hAnsi="Cambria Math"/>
                  </w:rPr>
                  <m:t>2</m:t>
                </m:r>
              </m:sup>
            </m:sSup>
          </m:e>
        </m:rad>
        <m:r>
          <w:rPr>
            <w:rFonts w:ascii="Cambria Math" w:hAnsi="Cambria Math"/>
          </w:rPr>
          <m:t>=</m:t>
        </m:r>
        <m:r>
          <w:rPr>
            <w:rFonts w:ascii="Cambria Math" w:hAnsi="Cambria Math"/>
          </w:rPr>
          <m:t>68.52 nm</m:t>
        </m:r>
      </m:oMath>
      <w:r>
        <w:t xml:space="preserve"> </w:t>
      </w:r>
    </w:p>
    <w:p w14:paraId="0A471850" w14:textId="77777777" w:rsidR="00A05F62" w:rsidRPr="00A05F62" w:rsidRDefault="00A05F62" w:rsidP="00A05F62">
      <w:pPr>
        <w:spacing w:after="0"/>
      </w:pPr>
    </w:p>
    <w:p w14:paraId="647C7546" w14:textId="55FFF5BB" w:rsidR="00A05F62" w:rsidRPr="00D939A9" w:rsidRDefault="00D939A9" w:rsidP="00A05F62">
      <w:pPr>
        <w:spacing w:after="0"/>
        <w:rPr>
          <w:rFonts w:eastAsiaTheme="minorEastAsia"/>
          <w:b/>
          <w:bCs/>
        </w:rPr>
      </w:pPr>
      <m:oMathPara>
        <m:oMath>
          <m:r>
            <m:rPr>
              <m:sty m:val="bi"/>
            </m:rPr>
            <w:rPr>
              <w:rFonts w:ascii="Cambria Math" w:hAnsi="Cambria Math"/>
            </w:rPr>
            <m:t>λ=641</m:t>
          </m:r>
          <m:r>
            <m:rPr>
              <m:sty m:val="bi"/>
            </m:rPr>
            <w:rPr>
              <w:rFonts w:ascii="Cambria Math" w:hAnsi="Cambria Math"/>
            </w:rPr>
            <m:t>.0</m:t>
          </m:r>
          <m:r>
            <m:rPr>
              <m:sty m:val="bi"/>
            </m:rPr>
            <w:rPr>
              <w:rFonts w:ascii="Cambria Math" w:hAnsi="Cambria Math"/>
            </w:rPr>
            <m:t>±</m:t>
          </m:r>
          <m:r>
            <m:rPr>
              <m:sty m:val="bi"/>
            </m:rPr>
            <w:rPr>
              <w:rFonts w:ascii="Cambria Math" w:hAnsi="Cambria Math"/>
            </w:rPr>
            <m:t>68</m:t>
          </m:r>
          <m:r>
            <m:rPr>
              <m:sty m:val="bi"/>
            </m:rPr>
            <w:rPr>
              <w:rFonts w:ascii="Cambria Math" w:hAnsi="Cambria Math"/>
            </w:rPr>
            <m:t>.5</m:t>
          </m:r>
          <w:bookmarkStart w:id="0" w:name="_GoBack"/>
          <w:bookmarkEnd w:id="0"/>
          <m:r>
            <m:rPr>
              <m:sty m:val="bi"/>
            </m:rPr>
            <w:rPr>
              <w:rFonts w:ascii="Cambria Math" w:hAnsi="Cambria Math"/>
            </w:rPr>
            <m:t xml:space="preserve"> nm</m:t>
          </m:r>
        </m:oMath>
      </m:oMathPara>
    </w:p>
    <w:p w14:paraId="6B880B2B" w14:textId="4942A2AA" w:rsidR="00D939A9" w:rsidRPr="00D939A9" w:rsidRDefault="00D939A9" w:rsidP="00D939A9">
      <w:pPr>
        <w:rPr>
          <w:rFonts w:eastAsiaTheme="minorEastAsia"/>
          <w:b/>
          <w:bCs/>
        </w:rPr>
      </w:pPr>
      <w:r>
        <w:rPr>
          <w:rFonts w:eastAsiaTheme="minorEastAsia"/>
          <w:b/>
          <w:bCs/>
        </w:rPr>
        <w:br w:type="page"/>
      </w:r>
    </w:p>
    <w:p w14:paraId="1223883E" w14:textId="15C3B48C" w:rsidR="00D939A9" w:rsidRDefault="00D939A9" w:rsidP="00A05F62">
      <w:pPr>
        <w:spacing w:after="0"/>
        <w:rPr>
          <w:i/>
          <w:iCs/>
        </w:rPr>
      </w:pPr>
      <w:r w:rsidRPr="00D939A9">
        <w:rPr>
          <w:b/>
          <w:bCs/>
          <w:i/>
          <w:iCs/>
        </w:rPr>
        <w:lastRenderedPageBreak/>
        <w:t>Item 4.</w:t>
      </w:r>
      <w:r w:rsidRPr="00D939A9">
        <w:rPr>
          <w:i/>
          <w:iCs/>
        </w:rPr>
        <w:t xml:space="preserve"> Answer Question 2 in the lab 5 write up. (1.5 points)</w:t>
      </w:r>
    </w:p>
    <w:p w14:paraId="2FCE21DC" w14:textId="0F3968BB" w:rsidR="00D939A9" w:rsidRPr="00D939A9" w:rsidRDefault="00D939A9" w:rsidP="00D939A9">
      <w:pPr>
        <w:spacing w:after="0"/>
        <w:rPr>
          <w:i/>
          <w:iCs/>
        </w:rPr>
      </w:pPr>
      <m:oMath>
        <m:r>
          <w:rPr>
            <w:rFonts w:ascii="Cambria Math" w:hAnsi="Cambria Math"/>
          </w:rPr>
          <m:t>I</m:t>
        </m:r>
        <m:d>
          <m:dPr>
            <m:ctrlPr>
              <w:rPr>
                <w:rFonts w:ascii="Cambria Math" w:hAnsi="Cambria Math"/>
                <w:i/>
                <w:iCs/>
              </w:rPr>
            </m:ctrlPr>
          </m:dPr>
          <m:e>
            <m:r>
              <w:rPr>
                <w:rFonts w:ascii="Cambria Math" w:hAnsi="Cambria Math"/>
              </w:rPr>
              <m:t>β</m:t>
            </m:r>
          </m:e>
        </m:d>
        <m:r>
          <w:rPr>
            <w:rFonts w:ascii="Cambria Math" w:hAnsi="Cambria Math"/>
          </w:rPr>
          <m:t xml:space="preserve">= </m:t>
        </m:r>
        <m:sSub>
          <m:sSubPr>
            <m:ctrlPr>
              <w:rPr>
                <w:rFonts w:ascii="Cambria Math" w:hAnsi="Cambria Math"/>
                <w:i/>
                <w:iCs/>
              </w:rPr>
            </m:ctrlPr>
          </m:sSubPr>
          <m:e>
            <m:r>
              <w:rPr>
                <w:rFonts w:ascii="Cambria Math" w:hAnsi="Cambria Math"/>
              </w:rPr>
              <m:t>I</m:t>
            </m:r>
          </m:e>
          <m:sub>
            <m:r>
              <w:rPr>
                <w:rFonts w:ascii="Cambria Math" w:hAnsi="Cambria Math"/>
              </w:rPr>
              <m:t>0</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func>
                      <m:funcPr>
                        <m:ctrlPr>
                          <w:rPr>
                            <w:rFonts w:ascii="Cambria Math" w:hAnsi="Cambria Math"/>
                            <w:i/>
                            <w:iCs/>
                          </w:rPr>
                        </m:ctrlPr>
                      </m:funcPr>
                      <m:fName>
                        <m:r>
                          <w:rPr>
                            <w:rFonts w:ascii="Cambria Math" w:hAnsi="Cambria Math"/>
                          </w:rPr>
                          <m:t>sin</m:t>
                        </m:r>
                      </m:fName>
                      <m:e>
                        <m:d>
                          <m:dPr>
                            <m:ctrlPr>
                              <w:rPr>
                                <w:rFonts w:ascii="Cambria Math" w:hAnsi="Cambria Math"/>
                                <w:i/>
                                <w:iCs/>
                              </w:rPr>
                            </m:ctrlPr>
                          </m:dPr>
                          <m:e>
                            <m:r>
                              <w:rPr>
                                <w:rFonts w:ascii="Cambria Math" w:hAnsi="Cambria Math"/>
                              </w:rPr>
                              <m:t>β</m:t>
                            </m:r>
                          </m:e>
                        </m:d>
                      </m:e>
                    </m:func>
                  </m:num>
                  <m:den>
                    <m:r>
                      <w:rPr>
                        <w:rFonts w:ascii="Cambria Math" w:hAnsi="Cambria Math"/>
                      </w:rPr>
                      <m:t>β</m:t>
                    </m:r>
                  </m:den>
                </m:f>
              </m:e>
            </m:d>
          </m:e>
          <m:sup>
            <m:r>
              <w:rPr>
                <w:rFonts w:ascii="Cambria Math" w:hAnsi="Cambria Math"/>
              </w:rPr>
              <m:t>2</m:t>
            </m:r>
          </m:sup>
        </m:sSup>
      </m:oMath>
      <w:r w:rsidRPr="00D939A9">
        <w:rPr>
          <w:i/>
          <w:iCs/>
        </w:rPr>
        <w:tab/>
      </w:r>
      <m:oMath>
        <m:r>
          <w:rPr>
            <w:rFonts w:ascii="Cambria Math" w:hAnsi="Cambria Math"/>
          </w:rPr>
          <m:t xml:space="preserve">β= </m:t>
        </m:r>
        <m:f>
          <m:fPr>
            <m:ctrlPr>
              <w:rPr>
                <w:rFonts w:ascii="Cambria Math" w:hAnsi="Cambria Math"/>
                <w:i/>
                <w:iCs/>
              </w:rPr>
            </m:ctrlPr>
          </m:fPr>
          <m:num>
            <m:r>
              <w:rPr>
                <w:rFonts w:ascii="Cambria Math" w:hAnsi="Cambria Math"/>
              </w:rPr>
              <m:t>π</m:t>
            </m:r>
          </m:num>
          <m:den>
            <m:r>
              <w:rPr>
                <w:rFonts w:ascii="Cambria Math" w:hAnsi="Cambria Math"/>
              </w:rPr>
              <m:t>λ</m:t>
            </m:r>
          </m:den>
        </m:f>
        <m:r>
          <w:rPr>
            <w:rFonts w:ascii="Cambria Math" w:hAnsi="Cambria Math"/>
          </w:rPr>
          <m:t>a</m:t>
        </m:r>
        <m:func>
          <m:funcPr>
            <m:ctrlPr>
              <w:rPr>
                <w:rFonts w:ascii="Cambria Math" w:hAnsi="Cambria Math"/>
                <w:i/>
                <w:iCs/>
              </w:rPr>
            </m:ctrlPr>
          </m:funcPr>
          <m:fName>
            <m:r>
              <w:rPr>
                <w:rFonts w:ascii="Cambria Math" w:hAnsi="Cambria Math"/>
              </w:rPr>
              <m:t>sin</m:t>
            </m:r>
          </m:fName>
          <m:e>
            <m:r>
              <w:rPr>
                <w:rFonts w:ascii="Cambria Math" w:hAnsi="Cambria Math"/>
              </w:rPr>
              <m:t>θ</m:t>
            </m:r>
          </m:e>
        </m:func>
      </m:oMath>
    </w:p>
    <w:p w14:paraId="11F5AED8" w14:textId="165DA887" w:rsidR="00D939A9" w:rsidRPr="00D939A9" w:rsidRDefault="00D939A9" w:rsidP="00D939A9">
      <w:pPr>
        <w:spacing w:after="0"/>
        <w:rPr>
          <w:i/>
          <w:iCs/>
        </w:rPr>
      </w:pPr>
      <w:r w:rsidRPr="00D939A9">
        <w:rPr>
          <w:i/>
          <w:iCs/>
        </w:rPr>
        <w:t xml:space="preserve">At a minimum, </w:t>
      </w:r>
      <m:oMath>
        <m:r>
          <w:rPr>
            <w:rFonts w:ascii="Cambria Math" w:hAnsi="Cambria Math"/>
          </w:rPr>
          <m:t>I</m:t>
        </m:r>
        <m:d>
          <m:dPr>
            <m:ctrlPr>
              <w:rPr>
                <w:rFonts w:ascii="Cambria Math" w:hAnsi="Cambria Math"/>
                <w:i/>
                <w:iCs/>
              </w:rPr>
            </m:ctrlPr>
          </m:dPr>
          <m:e>
            <m:r>
              <w:rPr>
                <w:rFonts w:ascii="Cambria Math" w:hAnsi="Cambria Math"/>
              </w:rPr>
              <m:t>β</m:t>
            </m:r>
          </m:e>
        </m:d>
        <m:r>
          <w:rPr>
            <w:rFonts w:ascii="Cambria Math" w:hAnsi="Cambria Math"/>
          </w:rPr>
          <m:t xml:space="preserve">=0= </m:t>
        </m:r>
        <m:sSub>
          <m:sSubPr>
            <m:ctrlPr>
              <w:rPr>
                <w:rFonts w:ascii="Cambria Math" w:hAnsi="Cambria Math"/>
                <w:i/>
                <w:iCs/>
              </w:rPr>
            </m:ctrlPr>
          </m:sSubPr>
          <m:e>
            <m:r>
              <w:rPr>
                <w:rFonts w:ascii="Cambria Math" w:hAnsi="Cambria Math"/>
              </w:rPr>
              <m:t>I</m:t>
            </m:r>
          </m:e>
          <m:sub>
            <m:r>
              <w:rPr>
                <w:rFonts w:ascii="Cambria Math" w:hAnsi="Cambria Math"/>
              </w:rPr>
              <m:t>0</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func>
                      <m:funcPr>
                        <m:ctrlPr>
                          <w:rPr>
                            <w:rFonts w:ascii="Cambria Math" w:hAnsi="Cambria Math"/>
                            <w:i/>
                            <w:iCs/>
                          </w:rPr>
                        </m:ctrlPr>
                      </m:funcPr>
                      <m:fName>
                        <m:r>
                          <w:rPr>
                            <w:rFonts w:ascii="Cambria Math" w:hAnsi="Cambria Math"/>
                          </w:rPr>
                          <m:t>sin</m:t>
                        </m:r>
                      </m:fName>
                      <m:e>
                        <m:d>
                          <m:dPr>
                            <m:ctrlPr>
                              <w:rPr>
                                <w:rFonts w:ascii="Cambria Math" w:hAnsi="Cambria Math"/>
                                <w:i/>
                                <w:iCs/>
                              </w:rPr>
                            </m:ctrlPr>
                          </m:dPr>
                          <m:e>
                            <m:r>
                              <w:rPr>
                                <w:rFonts w:ascii="Cambria Math" w:hAnsi="Cambria Math"/>
                              </w:rPr>
                              <m:t>β</m:t>
                            </m:r>
                          </m:e>
                        </m:d>
                      </m:e>
                    </m:func>
                  </m:num>
                  <m:den>
                    <m:r>
                      <w:rPr>
                        <w:rFonts w:ascii="Cambria Math" w:hAnsi="Cambria Math"/>
                      </w:rPr>
                      <m:t>β</m:t>
                    </m:r>
                  </m:den>
                </m:f>
              </m:e>
            </m:d>
          </m:e>
          <m:sup>
            <m:r>
              <w:rPr>
                <w:rFonts w:ascii="Cambria Math" w:hAnsi="Cambria Math"/>
              </w:rPr>
              <m:t>2</m:t>
            </m:r>
          </m:sup>
        </m:sSup>
      </m:oMath>
      <w:r w:rsidRPr="00D939A9">
        <w:rPr>
          <w:i/>
          <w:iCs/>
        </w:rPr>
        <w:t xml:space="preserve">. To minimize </w:t>
      </w:r>
      <m:oMath>
        <m:r>
          <w:rPr>
            <w:rFonts w:ascii="Cambria Math" w:hAnsi="Cambria Math"/>
          </w:rPr>
          <m:t>I</m:t>
        </m:r>
        <m:d>
          <m:dPr>
            <m:ctrlPr>
              <w:rPr>
                <w:rFonts w:ascii="Cambria Math" w:hAnsi="Cambria Math"/>
                <w:i/>
                <w:iCs/>
              </w:rPr>
            </m:ctrlPr>
          </m:dPr>
          <m:e>
            <m:r>
              <w:rPr>
                <w:rFonts w:ascii="Cambria Math" w:hAnsi="Cambria Math"/>
              </w:rPr>
              <m:t>β</m:t>
            </m:r>
          </m:e>
        </m:d>
      </m:oMath>
      <w:r w:rsidRPr="00D939A9">
        <w:rPr>
          <w:i/>
          <w:iCs/>
        </w:rPr>
        <w:t xml:space="preserve">, we must minimize </w:t>
      </w:r>
      <m:oMath>
        <m:f>
          <m:fPr>
            <m:ctrlPr>
              <w:rPr>
                <w:rFonts w:ascii="Cambria Math" w:hAnsi="Cambria Math"/>
                <w:i/>
                <w:iCs/>
              </w:rPr>
            </m:ctrlPr>
          </m:fPr>
          <m:num>
            <m:func>
              <m:funcPr>
                <m:ctrlPr>
                  <w:rPr>
                    <w:rFonts w:ascii="Cambria Math" w:hAnsi="Cambria Math"/>
                    <w:i/>
                    <w:iCs/>
                  </w:rPr>
                </m:ctrlPr>
              </m:funcPr>
              <m:fName>
                <m:r>
                  <w:rPr>
                    <w:rFonts w:ascii="Cambria Math" w:hAnsi="Cambria Math"/>
                  </w:rPr>
                  <m:t>sin</m:t>
                </m:r>
              </m:fName>
              <m:e>
                <m:d>
                  <m:dPr>
                    <m:ctrlPr>
                      <w:rPr>
                        <w:rFonts w:ascii="Cambria Math" w:hAnsi="Cambria Math"/>
                        <w:i/>
                        <w:iCs/>
                      </w:rPr>
                    </m:ctrlPr>
                  </m:dPr>
                  <m:e>
                    <m:r>
                      <w:rPr>
                        <w:rFonts w:ascii="Cambria Math" w:hAnsi="Cambria Math"/>
                      </w:rPr>
                      <m:t>β</m:t>
                    </m:r>
                  </m:e>
                </m:d>
              </m:e>
            </m:func>
          </m:num>
          <m:den>
            <m:r>
              <w:rPr>
                <w:rFonts w:ascii="Cambria Math" w:hAnsi="Cambria Math"/>
              </w:rPr>
              <m:t>β</m:t>
            </m:r>
          </m:den>
        </m:f>
      </m:oMath>
      <w:r w:rsidRPr="00D939A9">
        <w:rPr>
          <w:i/>
          <w:iCs/>
        </w:rPr>
        <w:t>.</w:t>
      </w:r>
    </w:p>
    <w:p w14:paraId="0DDE4ECD" w14:textId="77777777" w:rsidR="00D939A9" w:rsidRDefault="00D939A9" w:rsidP="00D939A9">
      <w:pPr>
        <w:spacing w:after="0"/>
        <w:rPr>
          <w:i/>
          <w:iCs/>
        </w:rPr>
      </w:pPr>
      <w:r w:rsidRPr="00D939A9">
        <w:rPr>
          <w:i/>
          <w:iCs/>
        </w:rPr>
        <w:t xml:space="preserve">In order to </w:t>
      </w:r>
      <w:proofErr w:type="gramStart"/>
      <w:r w:rsidRPr="00D939A9">
        <w:rPr>
          <w:i/>
          <w:iCs/>
        </w:rPr>
        <w:t xml:space="preserve">minimize </w:t>
      </w:r>
      <w:proofErr w:type="gramEnd"/>
      <m:oMath>
        <m:f>
          <m:fPr>
            <m:ctrlPr>
              <w:rPr>
                <w:rFonts w:ascii="Cambria Math" w:hAnsi="Cambria Math"/>
                <w:i/>
                <w:iCs/>
              </w:rPr>
            </m:ctrlPr>
          </m:fPr>
          <m:num>
            <m:func>
              <m:funcPr>
                <m:ctrlPr>
                  <w:rPr>
                    <w:rFonts w:ascii="Cambria Math" w:hAnsi="Cambria Math"/>
                    <w:i/>
                    <w:iCs/>
                  </w:rPr>
                </m:ctrlPr>
              </m:funcPr>
              <m:fName>
                <m:r>
                  <w:rPr>
                    <w:rFonts w:ascii="Cambria Math" w:hAnsi="Cambria Math"/>
                  </w:rPr>
                  <m:t>sin</m:t>
                </m:r>
              </m:fName>
              <m:e>
                <m:d>
                  <m:dPr>
                    <m:ctrlPr>
                      <w:rPr>
                        <w:rFonts w:ascii="Cambria Math" w:hAnsi="Cambria Math"/>
                        <w:i/>
                        <w:iCs/>
                      </w:rPr>
                    </m:ctrlPr>
                  </m:dPr>
                  <m:e>
                    <m:r>
                      <w:rPr>
                        <w:rFonts w:ascii="Cambria Math" w:hAnsi="Cambria Math"/>
                      </w:rPr>
                      <m:t>β</m:t>
                    </m:r>
                  </m:e>
                </m:d>
              </m:e>
            </m:func>
          </m:num>
          <m:den>
            <m:r>
              <w:rPr>
                <w:rFonts w:ascii="Cambria Math" w:hAnsi="Cambria Math"/>
              </w:rPr>
              <m:t>β</m:t>
            </m:r>
          </m:den>
        </m:f>
      </m:oMath>
      <w:r w:rsidRPr="00D939A9">
        <w:rPr>
          <w:i/>
          <w:iCs/>
        </w:rPr>
        <w:t xml:space="preserve">, we must minimize </w:t>
      </w:r>
      <m:oMath>
        <m:func>
          <m:funcPr>
            <m:ctrlPr>
              <w:rPr>
                <w:rFonts w:ascii="Cambria Math" w:hAnsi="Cambria Math"/>
                <w:i/>
                <w:iCs/>
              </w:rPr>
            </m:ctrlPr>
          </m:funcPr>
          <m:fName>
            <m:r>
              <w:rPr>
                <w:rFonts w:ascii="Cambria Math" w:hAnsi="Cambria Math"/>
              </w:rPr>
              <m:t>sin</m:t>
            </m:r>
          </m:fName>
          <m:e>
            <m:r>
              <w:rPr>
                <w:rFonts w:ascii="Cambria Math" w:hAnsi="Cambria Math"/>
              </w:rPr>
              <m:t>(β)</m:t>
            </m:r>
          </m:e>
        </m:func>
      </m:oMath>
      <w:r w:rsidRPr="00D939A9">
        <w:rPr>
          <w:i/>
          <w:iCs/>
        </w:rPr>
        <w:t>.</w:t>
      </w:r>
      <w:r>
        <w:rPr>
          <w:i/>
          <w:iCs/>
        </w:rPr>
        <w:t xml:space="preserve"> </w:t>
      </w:r>
    </w:p>
    <w:p w14:paraId="246CD140" w14:textId="77777777" w:rsidR="00D939A9" w:rsidRDefault="00D939A9" w:rsidP="00D939A9">
      <w:pPr>
        <w:spacing w:after="0"/>
        <w:rPr>
          <w:i/>
          <w:iCs/>
        </w:rPr>
      </w:pPr>
      <w:r>
        <w:rPr>
          <w:i/>
          <w:iCs/>
        </w:rPr>
        <w:t xml:space="preserve">  </w:t>
      </w:r>
      <m:oMath>
        <m:r>
          <w:rPr>
            <w:rFonts w:ascii="Cambria Math" w:hAnsi="Cambria Math"/>
          </w:rPr>
          <m:t>0=</m:t>
        </m:r>
        <m:func>
          <m:funcPr>
            <m:ctrlPr>
              <w:rPr>
                <w:rFonts w:ascii="Cambria Math" w:hAnsi="Cambria Math"/>
                <w:i/>
                <w:iCs/>
              </w:rPr>
            </m:ctrlPr>
          </m:funcPr>
          <m:fName>
            <m:r>
              <w:rPr>
                <w:rFonts w:ascii="Cambria Math" w:hAnsi="Cambria Math"/>
              </w:rPr>
              <m:t>sin</m:t>
            </m:r>
          </m:fName>
          <m:e>
            <m:d>
              <m:dPr>
                <m:ctrlPr>
                  <w:rPr>
                    <w:rFonts w:ascii="Cambria Math" w:hAnsi="Cambria Math"/>
                    <w:i/>
                    <w:iCs/>
                  </w:rPr>
                </m:ctrlPr>
              </m:dPr>
              <m:e>
                <m:r>
                  <w:rPr>
                    <w:rFonts w:ascii="Cambria Math" w:hAnsi="Cambria Math"/>
                  </w:rPr>
                  <m:t>β</m:t>
                </m:r>
              </m:e>
            </m:d>
          </m:e>
        </m:func>
      </m:oMath>
      <w:r>
        <w:rPr>
          <w:i/>
          <w:iCs/>
        </w:rPr>
        <w:t xml:space="preserve"> </w:t>
      </w:r>
    </w:p>
    <w:p w14:paraId="4B3E2708" w14:textId="2481D8F4" w:rsidR="00D939A9" w:rsidRPr="00D939A9" w:rsidRDefault="00D939A9" w:rsidP="00D939A9">
      <w:pPr>
        <w:spacing w:after="0"/>
        <w:rPr>
          <w:i/>
          <w:iCs/>
        </w:rPr>
      </w:pPr>
      <w:r>
        <w:rPr>
          <w:i/>
          <w:iCs/>
        </w:rPr>
        <w:t xml:space="preserve">  </w:t>
      </w:r>
      <m:oMath>
        <m:r>
          <w:rPr>
            <w:rFonts w:ascii="Cambria Math" w:hAnsi="Cambria Math"/>
          </w:rPr>
          <m:t>0=</m:t>
        </m:r>
        <m:func>
          <m:funcPr>
            <m:ctrlPr>
              <w:rPr>
                <w:rFonts w:ascii="Cambria Math" w:hAnsi="Cambria Math"/>
                <w:i/>
                <w:iCs/>
              </w:rPr>
            </m:ctrlPr>
          </m:funcPr>
          <m:fName>
            <m:r>
              <w:rPr>
                <w:rFonts w:ascii="Cambria Math" w:hAnsi="Cambria Math"/>
              </w:rPr>
              <m:t>sin</m:t>
            </m:r>
          </m:fName>
          <m:e>
            <m:d>
              <m:dPr>
                <m:ctrlPr>
                  <w:rPr>
                    <w:rFonts w:ascii="Cambria Math" w:hAnsi="Cambria Math"/>
                    <w:i/>
                    <w:iCs/>
                  </w:rPr>
                </m:ctrlPr>
              </m:dPr>
              <m:e>
                <m:f>
                  <m:fPr>
                    <m:ctrlPr>
                      <w:rPr>
                        <w:rFonts w:ascii="Cambria Math" w:hAnsi="Cambria Math"/>
                        <w:i/>
                        <w:iCs/>
                      </w:rPr>
                    </m:ctrlPr>
                  </m:fPr>
                  <m:num>
                    <m:r>
                      <w:rPr>
                        <w:rFonts w:ascii="Cambria Math" w:hAnsi="Cambria Math"/>
                      </w:rPr>
                      <m:t>π</m:t>
                    </m:r>
                  </m:num>
                  <m:den>
                    <m:r>
                      <w:rPr>
                        <w:rFonts w:ascii="Cambria Math" w:hAnsi="Cambria Math"/>
                      </w:rPr>
                      <m:t>λ</m:t>
                    </m:r>
                  </m:den>
                </m:f>
                <m:r>
                  <w:rPr>
                    <w:rFonts w:ascii="Cambria Math" w:hAnsi="Cambria Math"/>
                  </w:rPr>
                  <m:t>a</m:t>
                </m:r>
                <m:func>
                  <m:funcPr>
                    <m:ctrlPr>
                      <w:rPr>
                        <w:rFonts w:ascii="Cambria Math" w:hAnsi="Cambria Math"/>
                        <w:i/>
                        <w:iCs/>
                      </w:rPr>
                    </m:ctrlPr>
                  </m:funcPr>
                  <m:fName>
                    <m:r>
                      <w:rPr>
                        <w:rFonts w:ascii="Cambria Math" w:hAnsi="Cambria Math"/>
                      </w:rPr>
                      <m:t>sin</m:t>
                    </m:r>
                  </m:fName>
                  <m:e>
                    <m:r>
                      <w:rPr>
                        <w:rFonts w:ascii="Cambria Math" w:hAnsi="Cambria Math"/>
                      </w:rPr>
                      <m:t>θ</m:t>
                    </m:r>
                  </m:e>
                </m:func>
              </m:e>
            </m:d>
          </m:e>
        </m:func>
      </m:oMath>
    </w:p>
    <w:p w14:paraId="197C424A" w14:textId="77777777" w:rsidR="00D939A9" w:rsidRDefault="0023471A" w:rsidP="00D939A9">
      <w:pPr>
        <w:spacing w:after="0"/>
        <w:rPr>
          <w:i/>
          <w:iCs/>
        </w:rPr>
      </w:pPr>
      <m:oMath>
        <m:func>
          <m:funcPr>
            <m:ctrlPr>
              <w:rPr>
                <w:rFonts w:ascii="Cambria Math" w:hAnsi="Cambria Math"/>
                <w:i/>
                <w:iCs/>
              </w:rPr>
            </m:ctrlPr>
          </m:funcPr>
          <m:fName>
            <m:r>
              <w:rPr>
                <w:rFonts w:ascii="Cambria Math" w:hAnsi="Cambria Math"/>
              </w:rPr>
              <m:t>sin</m:t>
            </m:r>
          </m:fName>
          <m:e>
            <m:r>
              <w:rPr>
                <w:rFonts w:ascii="Cambria Math" w:hAnsi="Cambria Math"/>
              </w:rPr>
              <m:t>θ</m:t>
            </m:r>
          </m:e>
        </m:func>
        <m:r>
          <w:rPr>
            <w:rFonts w:ascii="Cambria Math" w:hAnsi="Cambria Math"/>
          </w:rPr>
          <m:t xml:space="preserve">= </m:t>
        </m:r>
        <m:f>
          <m:fPr>
            <m:ctrlPr>
              <w:rPr>
                <w:rFonts w:ascii="Cambria Math" w:hAnsi="Cambria Math"/>
                <w:i/>
                <w:iCs/>
              </w:rPr>
            </m:ctrlPr>
          </m:fPr>
          <m:num>
            <m:r>
              <w:rPr>
                <w:rFonts w:ascii="Cambria Math" w:hAnsi="Cambria Math"/>
              </w:rPr>
              <m:t>pλ</m:t>
            </m:r>
          </m:num>
          <m:den>
            <m:r>
              <w:rPr>
                <w:rFonts w:ascii="Cambria Math" w:hAnsi="Cambria Math"/>
              </w:rPr>
              <m:t>a</m:t>
            </m:r>
          </m:den>
        </m:f>
      </m:oMath>
      <w:r w:rsidR="00D939A9" w:rsidRPr="00D939A9">
        <w:rPr>
          <w:i/>
          <w:iCs/>
        </w:rPr>
        <w:t xml:space="preserve"> at a minimum.</w:t>
      </w:r>
    </w:p>
    <w:p w14:paraId="1327FD22" w14:textId="4F07C2EF" w:rsidR="00D939A9" w:rsidRPr="00D939A9" w:rsidRDefault="00D939A9" w:rsidP="00D939A9">
      <w:pPr>
        <w:spacing w:after="0"/>
        <w:rPr>
          <w:i/>
          <w:iCs/>
        </w:rPr>
      </w:pPr>
      <m:oMath>
        <m:r>
          <w:rPr>
            <w:rFonts w:ascii="Cambria Math" w:hAnsi="Cambria Math"/>
          </w:rPr>
          <m:t>0=sin</m:t>
        </m:r>
        <m:d>
          <m:dPr>
            <m:ctrlPr>
              <w:rPr>
                <w:rFonts w:ascii="Cambria Math" w:hAnsi="Cambria Math"/>
                <w:i/>
                <w:iCs/>
              </w:rPr>
            </m:ctrlPr>
          </m:dPr>
          <m:e>
            <m:f>
              <m:fPr>
                <m:ctrlPr>
                  <w:rPr>
                    <w:rFonts w:ascii="Cambria Math" w:hAnsi="Cambria Math"/>
                    <w:i/>
                    <w:iCs/>
                  </w:rPr>
                </m:ctrlPr>
              </m:fPr>
              <m:num>
                <m:r>
                  <w:rPr>
                    <w:rFonts w:ascii="Cambria Math" w:hAnsi="Cambria Math"/>
                  </w:rPr>
                  <m:t>π</m:t>
                </m:r>
              </m:num>
              <m:den>
                <m:r>
                  <w:rPr>
                    <w:rFonts w:ascii="Cambria Math" w:hAnsi="Cambria Math"/>
                  </w:rPr>
                  <m:t>λ</m:t>
                </m:r>
              </m:den>
            </m:f>
            <m:r>
              <w:rPr>
                <w:rFonts w:ascii="Cambria Math" w:hAnsi="Cambria Math"/>
              </w:rPr>
              <m:t xml:space="preserve">a </m:t>
            </m:r>
            <m:f>
              <m:fPr>
                <m:ctrlPr>
                  <w:rPr>
                    <w:rFonts w:ascii="Cambria Math" w:hAnsi="Cambria Math"/>
                    <w:i/>
                    <w:iCs/>
                  </w:rPr>
                </m:ctrlPr>
              </m:fPr>
              <m:num>
                <m:r>
                  <w:rPr>
                    <w:rFonts w:ascii="Cambria Math" w:hAnsi="Cambria Math"/>
                  </w:rPr>
                  <m:t>pλ</m:t>
                </m:r>
              </m:num>
              <m:den>
                <m:r>
                  <w:rPr>
                    <w:rFonts w:ascii="Cambria Math" w:hAnsi="Cambria Math"/>
                  </w:rPr>
                  <m:t>a</m:t>
                </m:r>
              </m:den>
            </m:f>
          </m:e>
        </m:d>
        <m:r>
          <w:rPr>
            <w:rFonts w:ascii="Cambria Math" w:hAnsi="Cambria Math"/>
          </w:rPr>
          <m:t>=</m:t>
        </m:r>
        <m:func>
          <m:funcPr>
            <m:ctrlPr>
              <w:rPr>
                <w:rFonts w:ascii="Cambria Math" w:hAnsi="Cambria Math"/>
                <w:i/>
                <w:iCs/>
              </w:rPr>
            </m:ctrlPr>
          </m:funcPr>
          <m:fName>
            <m:r>
              <w:rPr>
                <w:rFonts w:ascii="Cambria Math" w:hAnsi="Cambria Math"/>
              </w:rPr>
              <m:t>sin</m:t>
            </m:r>
          </m:fName>
          <m:e>
            <m:d>
              <m:dPr>
                <m:ctrlPr>
                  <w:rPr>
                    <w:rFonts w:ascii="Cambria Math" w:hAnsi="Cambria Math"/>
                    <w:i/>
                    <w:iCs/>
                  </w:rPr>
                </m:ctrlPr>
              </m:dPr>
              <m:e>
                <m:r>
                  <w:rPr>
                    <w:rFonts w:ascii="Cambria Math" w:hAnsi="Cambria Math"/>
                  </w:rPr>
                  <m:t>pπ</m:t>
                </m:r>
              </m:e>
            </m:d>
          </m:e>
        </m:func>
        <m:r>
          <w:rPr>
            <w:rFonts w:ascii="Cambria Math" w:hAnsi="Cambria Math"/>
          </w:rPr>
          <m:t>⁡</m:t>
        </m:r>
      </m:oMath>
      <w:r>
        <w:rPr>
          <w:i/>
          <w:iCs/>
        </w:rPr>
        <w:t xml:space="preserve"> </w:t>
      </w:r>
    </w:p>
    <w:p w14:paraId="0026BB46" w14:textId="211F1B47" w:rsidR="00D939A9" w:rsidRPr="00D939A9" w:rsidRDefault="0023471A" w:rsidP="00D939A9">
      <w:pPr>
        <w:spacing w:after="0"/>
        <w:rPr>
          <w:i/>
          <w:iCs/>
        </w:rPr>
      </w:pPr>
      <m:oMath>
        <m:func>
          <m:funcPr>
            <m:ctrlPr>
              <w:rPr>
                <w:rFonts w:ascii="Cambria Math" w:hAnsi="Cambria Math"/>
                <w:i/>
                <w:iCs/>
              </w:rPr>
            </m:ctrlPr>
          </m:funcPr>
          <m:fName>
            <m:r>
              <w:rPr>
                <w:rFonts w:ascii="Cambria Math" w:hAnsi="Cambria Math"/>
              </w:rPr>
              <m:t>sin</m:t>
            </m:r>
          </m:fName>
          <m:e>
            <m:d>
              <m:dPr>
                <m:ctrlPr>
                  <w:rPr>
                    <w:rFonts w:ascii="Cambria Math" w:hAnsi="Cambria Math"/>
                    <w:i/>
                    <w:iCs/>
                  </w:rPr>
                </m:ctrlPr>
              </m:dPr>
              <m:e>
                <m:r>
                  <w:rPr>
                    <w:rFonts w:ascii="Cambria Math" w:hAnsi="Cambria Math"/>
                  </w:rPr>
                  <m:t>pπ</m:t>
                </m:r>
              </m:e>
            </m:d>
            <m:r>
              <w:rPr>
                <w:rFonts w:ascii="Cambria Math" w:hAnsi="Cambria Math"/>
              </w:rPr>
              <m:t xml:space="preserve">=0 </m:t>
            </m:r>
          </m:e>
        </m:func>
      </m:oMath>
      <w:r w:rsidR="00D939A9" w:rsidRPr="00D939A9">
        <w:rPr>
          <w:i/>
          <w:iCs/>
        </w:rPr>
        <w:t xml:space="preserve"> for all p.</w:t>
      </w:r>
    </w:p>
    <w:p w14:paraId="7938F542" w14:textId="77777777" w:rsidR="00D939A9" w:rsidRDefault="00D939A9">
      <w:pPr>
        <w:rPr>
          <w:i/>
          <w:iCs/>
        </w:rPr>
      </w:pPr>
    </w:p>
    <w:p w14:paraId="5EB8FD50" w14:textId="77777777" w:rsidR="00D939A9" w:rsidRDefault="00D939A9">
      <w:pPr>
        <w:rPr>
          <w:b/>
          <w:bCs/>
        </w:rPr>
      </w:pPr>
      <w:r>
        <w:rPr>
          <w:b/>
          <w:bCs/>
        </w:rPr>
        <w:br w:type="page"/>
      </w:r>
    </w:p>
    <w:p w14:paraId="64D8BCC2" w14:textId="1925EB1A" w:rsidR="000F3BFD" w:rsidRDefault="000F3BFD">
      <w:r w:rsidRPr="000F3BFD">
        <w:rPr>
          <w:b/>
          <w:bCs/>
        </w:rPr>
        <w:lastRenderedPageBreak/>
        <w:t>Item 5</w:t>
      </w:r>
      <w:r>
        <w:t>. Using the data from Part B, calculate the wavelength λ. There should be 12 values of the wavelength. Use those values to calculate the best value for the wavelength and the uncertainty (SDOM). (4 points)</w:t>
      </w:r>
    </w:p>
    <w:tbl>
      <w:tblPr>
        <w:tblStyle w:val="TableGrid"/>
        <w:tblW w:w="9747" w:type="dxa"/>
        <w:tblInd w:w="-545" w:type="dxa"/>
        <w:tblLook w:val="04A0" w:firstRow="1" w:lastRow="0" w:firstColumn="1" w:lastColumn="0" w:noHBand="0" w:noVBand="1"/>
      </w:tblPr>
      <w:tblGrid>
        <w:gridCol w:w="1400"/>
        <w:gridCol w:w="334"/>
        <w:gridCol w:w="1838"/>
        <w:gridCol w:w="1312"/>
        <w:gridCol w:w="1131"/>
        <w:gridCol w:w="2326"/>
        <w:gridCol w:w="1406"/>
      </w:tblGrid>
      <w:tr w:rsidR="00D61558" w:rsidRPr="00D61558" w14:paraId="79AC3A85" w14:textId="77777777" w:rsidTr="00D939A9">
        <w:trPr>
          <w:trHeight w:val="238"/>
        </w:trPr>
        <w:tc>
          <w:tcPr>
            <w:tcW w:w="1400" w:type="dxa"/>
          </w:tcPr>
          <w:p w14:paraId="69CE49B2" w14:textId="77777777" w:rsidR="00D61558" w:rsidRPr="00D61558" w:rsidRDefault="000F3BFD" w:rsidP="00D61558">
            <w:pPr>
              <w:jc w:val="center"/>
            </w:pPr>
            <w:r>
              <w:t>A</w:t>
            </w:r>
            <w:r w:rsidR="00D61558">
              <w:t xml:space="preserve"> (m)</w:t>
            </w:r>
          </w:p>
        </w:tc>
        <w:tc>
          <w:tcPr>
            <w:tcW w:w="334" w:type="dxa"/>
            <w:vAlign w:val="center"/>
          </w:tcPr>
          <w:p w14:paraId="29EE2F18" w14:textId="77777777" w:rsidR="00D61558" w:rsidRPr="00D61558" w:rsidRDefault="00D61558" w:rsidP="00D61558">
            <w:pPr>
              <w:jc w:val="center"/>
            </w:pPr>
            <w:r w:rsidRPr="00D61558">
              <w:t>p</w:t>
            </w:r>
          </w:p>
        </w:tc>
        <w:tc>
          <w:tcPr>
            <w:tcW w:w="1838" w:type="dxa"/>
            <w:noWrap/>
            <w:vAlign w:val="center"/>
            <w:hideMark/>
          </w:tcPr>
          <w:p w14:paraId="3191881B" w14:textId="77777777" w:rsidR="00D61558" w:rsidRPr="00D61558" w:rsidRDefault="00D61558" w:rsidP="00D61558">
            <w:pPr>
              <w:jc w:val="center"/>
            </w:pPr>
            <w:r w:rsidRPr="00D61558">
              <w:t>distance b</w:t>
            </w:r>
            <w:r>
              <w:t>e</w:t>
            </w:r>
            <w:r w:rsidRPr="00D61558">
              <w:t>tw</w:t>
            </w:r>
            <w:r>
              <w:t>een</w:t>
            </w:r>
            <w:r w:rsidRPr="00D61558">
              <w:t xml:space="preserve"> peaks</w:t>
            </w:r>
            <w:r>
              <w:t>(m)</w:t>
            </w:r>
          </w:p>
        </w:tc>
        <w:tc>
          <w:tcPr>
            <w:tcW w:w="1312" w:type="dxa"/>
            <w:noWrap/>
            <w:vAlign w:val="center"/>
            <w:hideMark/>
          </w:tcPr>
          <w:p w14:paraId="371F4C3A" w14:textId="77777777" w:rsidR="00D61558" w:rsidRDefault="00D61558" w:rsidP="00D61558">
            <w:pPr>
              <w:jc w:val="center"/>
            </w:pPr>
            <w:r>
              <w:rPr>
                <w:b/>
                <w:bCs/>
              </w:rPr>
              <w:t>D</w:t>
            </w:r>
            <w:r w:rsidRPr="00D61558">
              <w:rPr>
                <w:b/>
                <w:bCs/>
              </w:rPr>
              <w:t>istance</w:t>
            </w:r>
            <w:r w:rsidRPr="00D61558">
              <w:t>(m)</w:t>
            </w:r>
          </w:p>
          <w:p w14:paraId="46BC0D6F" w14:textId="77777777" w:rsidR="00D61558" w:rsidRPr="00D61558" w:rsidRDefault="00D61558" w:rsidP="00D61558">
            <w:pPr>
              <w:jc w:val="center"/>
            </w:pPr>
          </w:p>
        </w:tc>
        <w:tc>
          <w:tcPr>
            <w:tcW w:w="1131" w:type="dxa"/>
            <w:vAlign w:val="center"/>
          </w:tcPr>
          <w:p w14:paraId="375C364A" w14:textId="77777777" w:rsidR="00D61558" w:rsidRPr="00D61558" w:rsidRDefault="00D61558" w:rsidP="00D61558">
            <w:pPr>
              <w:jc w:val="center"/>
              <w:rPr>
                <w:rFonts w:ascii="Calibri" w:hAnsi="Calibri" w:cs="Calibri"/>
                <w:b/>
                <w:bCs/>
                <w:color w:val="000000"/>
              </w:rPr>
            </w:pPr>
            <w:r w:rsidRPr="00D61558">
              <w:rPr>
                <w:rFonts w:ascii="Calibri" w:hAnsi="Calibri" w:cs="Calibri"/>
                <w:b/>
                <w:bCs/>
                <w:color w:val="000000"/>
              </w:rPr>
              <w:t>Sin(theta)</w:t>
            </w:r>
          </w:p>
          <w:p w14:paraId="679B7BFD" w14:textId="77777777" w:rsidR="00D61558" w:rsidRDefault="00D61558" w:rsidP="00D61558">
            <w:pPr>
              <w:jc w:val="center"/>
              <w:rPr>
                <w:rFonts w:ascii="Calibri" w:hAnsi="Calibri" w:cs="Calibri"/>
                <w:color w:val="000000"/>
              </w:rPr>
            </w:pPr>
            <w:r>
              <w:rPr>
                <w:rFonts w:ascii="Calibri" w:hAnsi="Calibri" w:cs="Calibri"/>
                <w:color w:val="000000"/>
              </w:rPr>
              <w:t>(Radians)</w:t>
            </w:r>
          </w:p>
        </w:tc>
        <w:tc>
          <w:tcPr>
            <w:tcW w:w="3732" w:type="dxa"/>
            <w:gridSpan w:val="2"/>
            <w:noWrap/>
            <w:vAlign w:val="center"/>
            <w:hideMark/>
          </w:tcPr>
          <w:p w14:paraId="52F08136" w14:textId="77777777" w:rsidR="00D61558" w:rsidRPr="00D61558" w:rsidRDefault="00D61558" w:rsidP="00D61558">
            <w:pPr>
              <w:jc w:val="center"/>
              <w:rPr>
                <w:b/>
                <w:bCs/>
              </w:rPr>
            </w:pPr>
            <w:r w:rsidRPr="00D61558">
              <w:rPr>
                <w:b/>
                <w:bCs/>
              </w:rPr>
              <w:t>Wavelength</w:t>
            </w:r>
          </w:p>
          <w:p w14:paraId="6F99C876" w14:textId="77777777" w:rsidR="00D61558" w:rsidRPr="00D61558" w:rsidRDefault="000F3BFD" w:rsidP="000F3BFD">
            <w:r>
              <w:t xml:space="preserve">              (m)                                        (nm)</w:t>
            </w:r>
          </w:p>
        </w:tc>
      </w:tr>
      <w:tr w:rsidR="00D61558" w:rsidRPr="00D61558" w14:paraId="45EF4B5A" w14:textId="77777777" w:rsidTr="00D939A9">
        <w:trPr>
          <w:trHeight w:val="238"/>
        </w:trPr>
        <w:tc>
          <w:tcPr>
            <w:tcW w:w="1400" w:type="dxa"/>
            <w:vMerge w:val="restart"/>
            <w:vAlign w:val="center"/>
          </w:tcPr>
          <w:p w14:paraId="1F18CFC6" w14:textId="77777777" w:rsidR="00D61558" w:rsidRPr="00D61558" w:rsidRDefault="00D61558" w:rsidP="00D61558">
            <w:pPr>
              <w:jc w:val="center"/>
            </w:pPr>
            <w:r>
              <w:t>.0002</w:t>
            </w:r>
          </w:p>
        </w:tc>
        <w:tc>
          <w:tcPr>
            <w:tcW w:w="334" w:type="dxa"/>
          </w:tcPr>
          <w:p w14:paraId="15E7AFEE" w14:textId="77777777" w:rsidR="00D61558" w:rsidRPr="00D61558" w:rsidRDefault="00D61558" w:rsidP="00D61558">
            <w:r w:rsidRPr="00D61558">
              <w:t>1</w:t>
            </w:r>
          </w:p>
        </w:tc>
        <w:tc>
          <w:tcPr>
            <w:tcW w:w="1838" w:type="dxa"/>
            <w:noWrap/>
            <w:vAlign w:val="center"/>
            <w:hideMark/>
          </w:tcPr>
          <w:p w14:paraId="7454FE7F" w14:textId="77777777" w:rsidR="00D61558" w:rsidRPr="00D61558" w:rsidRDefault="00D61558" w:rsidP="00D61558">
            <w:pPr>
              <w:jc w:val="center"/>
            </w:pPr>
            <w:r w:rsidRPr="00D61558">
              <w:t>0.0029</w:t>
            </w:r>
          </w:p>
        </w:tc>
        <w:tc>
          <w:tcPr>
            <w:tcW w:w="1312" w:type="dxa"/>
            <w:noWrap/>
            <w:vAlign w:val="center"/>
            <w:hideMark/>
          </w:tcPr>
          <w:p w14:paraId="7BB44173" w14:textId="77777777" w:rsidR="00D61558" w:rsidRPr="00D61558" w:rsidRDefault="00D61558" w:rsidP="00D61558">
            <w:pPr>
              <w:jc w:val="center"/>
            </w:pPr>
            <w:r w:rsidRPr="00D61558">
              <w:t>1.1145</w:t>
            </w:r>
          </w:p>
        </w:tc>
        <w:tc>
          <w:tcPr>
            <w:tcW w:w="1131" w:type="dxa"/>
            <w:vAlign w:val="center"/>
          </w:tcPr>
          <w:p w14:paraId="4D3FC799" w14:textId="77777777" w:rsidR="00D61558" w:rsidRDefault="00D61558" w:rsidP="00D61558">
            <w:pPr>
              <w:jc w:val="center"/>
              <w:rPr>
                <w:rFonts w:ascii="Calibri" w:hAnsi="Calibri" w:cs="Calibri"/>
                <w:color w:val="000000"/>
              </w:rPr>
            </w:pPr>
            <w:r>
              <w:rPr>
                <w:rFonts w:ascii="Calibri" w:hAnsi="Calibri" w:cs="Calibri"/>
                <w:color w:val="000000"/>
              </w:rPr>
              <w:t>0.002602</w:t>
            </w:r>
          </w:p>
        </w:tc>
        <w:tc>
          <w:tcPr>
            <w:tcW w:w="2326" w:type="dxa"/>
            <w:noWrap/>
            <w:vAlign w:val="center"/>
            <w:hideMark/>
          </w:tcPr>
          <w:p w14:paraId="22D904F0" w14:textId="77777777" w:rsidR="00D61558" w:rsidRPr="00D61558" w:rsidRDefault="00D61558" w:rsidP="00D61558">
            <w:pPr>
              <w:jc w:val="center"/>
            </w:pPr>
            <w:r w:rsidRPr="00D61558">
              <w:t>5.2041E-07</w:t>
            </w:r>
          </w:p>
        </w:tc>
        <w:tc>
          <w:tcPr>
            <w:tcW w:w="1406" w:type="dxa"/>
            <w:noWrap/>
            <w:vAlign w:val="center"/>
            <w:hideMark/>
          </w:tcPr>
          <w:p w14:paraId="7A9F222E" w14:textId="77777777" w:rsidR="00D61558" w:rsidRPr="00D61558" w:rsidRDefault="00D61558" w:rsidP="00D61558">
            <w:pPr>
              <w:jc w:val="center"/>
            </w:pPr>
            <w:r w:rsidRPr="00D61558">
              <w:t>520.4103921</w:t>
            </w:r>
          </w:p>
        </w:tc>
      </w:tr>
      <w:tr w:rsidR="00D61558" w:rsidRPr="00D61558" w14:paraId="3277631B" w14:textId="77777777" w:rsidTr="00D939A9">
        <w:trPr>
          <w:trHeight w:val="238"/>
        </w:trPr>
        <w:tc>
          <w:tcPr>
            <w:tcW w:w="1400" w:type="dxa"/>
            <w:vMerge/>
          </w:tcPr>
          <w:p w14:paraId="082A934A" w14:textId="77777777" w:rsidR="00D61558" w:rsidRPr="00D61558" w:rsidRDefault="00D61558" w:rsidP="00D61558"/>
        </w:tc>
        <w:tc>
          <w:tcPr>
            <w:tcW w:w="334" w:type="dxa"/>
          </w:tcPr>
          <w:p w14:paraId="64613E52" w14:textId="77777777" w:rsidR="00D61558" w:rsidRPr="00D61558" w:rsidRDefault="00D61558" w:rsidP="00D61558">
            <w:r w:rsidRPr="00D61558">
              <w:t>2</w:t>
            </w:r>
          </w:p>
        </w:tc>
        <w:tc>
          <w:tcPr>
            <w:tcW w:w="1838" w:type="dxa"/>
            <w:noWrap/>
            <w:vAlign w:val="center"/>
            <w:hideMark/>
          </w:tcPr>
          <w:p w14:paraId="01A0B1B9" w14:textId="77777777" w:rsidR="00D61558" w:rsidRPr="00D61558" w:rsidRDefault="00D61558" w:rsidP="00D61558">
            <w:pPr>
              <w:jc w:val="center"/>
            </w:pPr>
            <w:r w:rsidRPr="00D61558">
              <w:t>0.00705</w:t>
            </w:r>
          </w:p>
        </w:tc>
        <w:tc>
          <w:tcPr>
            <w:tcW w:w="1312" w:type="dxa"/>
            <w:noWrap/>
            <w:vAlign w:val="center"/>
            <w:hideMark/>
          </w:tcPr>
          <w:p w14:paraId="0CCEC932" w14:textId="77777777" w:rsidR="00D61558" w:rsidRPr="00D61558" w:rsidRDefault="00D61558" w:rsidP="00D61558">
            <w:pPr>
              <w:jc w:val="center"/>
            </w:pPr>
            <w:r w:rsidRPr="00D61558">
              <w:t>1.1145</w:t>
            </w:r>
          </w:p>
        </w:tc>
        <w:tc>
          <w:tcPr>
            <w:tcW w:w="1131" w:type="dxa"/>
            <w:vAlign w:val="center"/>
          </w:tcPr>
          <w:p w14:paraId="74094579" w14:textId="77777777" w:rsidR="00D61558" w:rsidRDefault="00D61558" w:rsidP="00D61558">
            <w:pPr>
              <w:jc w:val="center"/>
              <w:rPr>
                <w:rFonts w:ascii="Calibri" w:hAnsi="Calibri" w:cs="Calibri"/>
                <w:color w:val="000000"/>
              </w:rPr>
            </w:pPr>
            <w:r>
              <w:rPr>
                <w:rFonts w:ascii="Calibri" w:hAnsi="Calibri" w:cs="Calibri"/>
                <w:color w:val="000000"/>
              </w:rPr>
              <w:t>0.006326</w:t>
            </w:r>
          </w:p>
        </w:tc>
        <w:tc>
          <w:tcPr>
            <w:tcW w:w="2326" w:type="dxa"/>
            <w:noWrap/>
            <w:vAlign w:val="center"/>
            <w:hideMark/>
          </w:tcPr>
          <w:p w14:paraId="22BB3526" w14:textId="77777777" w:rsidR="00D61558" w:rsidRPr="00D61558" w:rsidRDefault="00D61558" w:rsidP="00D61558">
            <w:pPr>
              <w:jc w:val="center"/>
            </w:pPr>
            <w:r w:rsidRPr="00D61558">
              <w:t>6.32554E-07</w:t>
            </w:r>
          </w:p>
        </w:tc>
        <w:tc>
          <w:tcPr>
            <w:tcW w:w="1406" w:type="dxa"/>
            <w:noWrap/>
            <w:vAlign w:val="center"/>
            <w:hideMark/>
          </w:tcPr>
          <w:p w14:paraId="02F2AA2E" w14:textId="77777777" w:rsidR="00D61558" w:rsidRPr="00D61558" w:rsidRDefault="00D61558" w:rsidP="00D61558">
            <w:pPr>
              <w:jc w:val="center"/>
            </w:pPr>
            <w:r w:rsidRPr="00D61558">
              <w:t>632.5537854</w:t>
            </w:r>
          </w:p>
        </w:tc>
      </w:tr>
      <w:tr w:rsidR="00D61558" w:rsidRPr="00D61558" w14:paraId="76F43DF8" w14:textId="77777777" w:rsidTr="00D939A9">
        <w:trPr>
          <w:trHeight w:val="238"/>
        </w:trPr>
        <w:tc>
          <w:tcPr>
            <w:tcW w:w="1400" w:type="dxa"/>
            <w:vMerge/>
          </w:tcPr>
          <w:p w14:paraId="2921C5B9" w14:textId="77777777" w:rsidR="00D61558" w:rsidRPr="00D61558" w:rsidRDefault="00D61558" w:rsidP="00D61558"/>
        </w:tc>
        <w:tc>
          <w:tcPr>
            <w:tcW w:w="334" w:type="dxa"/>
          </w:tcPr>
          <w:p w14:paraId="0FAB1C8E" w14:textId="77777777" w:rsidR="00D61558" w:rsidRPr="00D61558" w:rsidRDefault="00D61558" w:rsidP="00D61558">
            <w:r w:rsidRPr="00D61558">
              <w:t>1</w:t>
            </w:r>
          </w:p>
        </w:tc>
        <w:tc>
          <w:tcPr>
            <w:tcW w:w="1838" w:type="dxa"/>
            <w:noWrap/>
            <w:vAlign w:val="center"/>
            <w:hideMark/>
          </w:tcPr>
          <w:p w14:paraId="32733EF7" w14:textId="77777777" w:rsidR="00D61558" w:rsidRPr="00D61558" w:rsidRDefault="00D61558" w:rsidP="00D61558">
            <w:pPr>
              <w:jc w:val="center"/>
            </w:pPr>
            <w:r w:rsidRPr="00D61558">
              <w:t>0.0031</w:t>
            </w:r>
          </w:p>
        </w:tc>
        <w:tc>
          <w:tcPr>
            <w:tcW w:w="1312" w:type="dxa"/>
            <w:noWrap/>
            <w:vAlign w:val="center"/>
            <w:hideMark/>
          </w:tcPr>
          <w:p w14:paraId="0A43593C" w14:textId="77777777" w:rsidR="00D61558" w:rsidRPr="00D61558" w:rsidRDefault="00D61558" w:rsidP="00D61558">
            <w:pPr>
              <w:jc w:val="center"/>
            </w:pPr>
            <w:r w:rsidRPr="00D61558">
              <w:t>1.1145</w:t>
            </w:r>
          </w:p>
        </w:tc>
        <w:tc>
          <w:tcPr>
            <w:tcW w:w="1131" w:type="dxa"/>
            <w:vAlign w:val="center"/>
          </w:tcPr>
          <w:p w14:paraId="54C2FB8F" w14:textId="77777777" w:rsidR="00D61558" w:rsidRDefault="00D61558" w:rsidP="00D61558">
            <w:pPr>
              <w:jc w:val="center"/>
              <w:rPr>
                <w:rFonts w:ascii="Calibri" w:hAnsi="Calibri" w:cs="Calibri"/>
                <w:color w:val="000000"/>
              </w:rPr>
            </w:pPr>
            <w:r>
              <w:rPr>
                <w:rFonts w:ascii="Calibri" w:hAnsi="Calibri" w:cs="Calibri"/>
                <w:color w:val="000000"/>
              </w:rPr>
              <w:t>0.002782</w:t>
            </w:r>
          </w:p>
        </w:tc>
        <w:tc>
          <w:tcPr>
            <w:tcW w:w="2326" w:type="dxa"/>
            <w:noWrap/>
            <w:vAlign w:val="center"/>
            <w:hideMark/>
          </w:tcPr>
          <w:p w14:paraId="57396F98" w14:textId="77777777" w:rsidR="00D61558" w:rsidRPr="00D61558" w:rsidRDefault="00D61558" w:rsidP="00D61558">
            <w:pPr>
              <w:jc w:val="center"/>
            </w:pPr>
            <w:r w:rsidRPr="00D61558">
              <w:t>5.563E-07</w:t>
            </w:r>
          </w:p>
        </w:tc>
        <w:tc>
          <w:tcPr>
            <w:tcW w:w="1406" w:type="dxa"/>
            <w:noWrap/>
            <w:vAlign w:val="center"/>
            <w:hideMark/>
          </w:tcPr>
          <w:p w14:paraId="517B0178" w14:textId="77777777" w:rsidR="00D61558" w:rsidRPr="00D61558" w:rsidRDefault="00D61558" w:rsidP="00D61558">
            <w:pPr>
              <w:jc w:val="center"/>
            </w:pPr>
            <w:r w:rsidRPr="00D61558">
              <w:t>556.3004057</w:t>
            </w:r>
          </w:p>
        </w:tc>
      </w:tr>
      <w:tr w:rsidR="00D61558" w:rsidRPr="00D61558" w14:paraId="69A56119" w14:textId="77777777" w:rsidTr="00D939A9">
        <w:trPr>
          <w:trHeight w:val="238"/>
        </w:trPr>
        <w:tc>
          <w:tcPr>
            <w:tcW w:w="1400" w:type="dxa"/>
            <w:vMerge/>
          </w:tcPr>
          <w:p w14:paraId="12FA4A15" w14:textId="77777777" w:rsidR="00D61558" w:rsidRPr="00D61558" w:rsidRDefault="00D61558" w:rsidP="00D61558"/>
        </w:tc>
        <w:tc>
          <w:tcPr>
            <w:tcW w:w="334" w:type="dxa"/>
          </w:tcPr>
          <w:p w14:paraId="26F8CC31" w14:textId="77777777" w:rsidR="00D61558" w:rsidRPr="00D61558" w:rsidRDefault="00D61558" w:rsidP="00D61558">
            <w:r w:rsidRPr="00D61558">
              <w:t>2</w:t>
            </w:r>
          </w:p>
        </w:tc>
        <w:tc>
          <w:tcPr>
            <w:tcW w:w="1838" w:type="dxa"/>
            <w:noWrap/>
            <w:vAlign w:val="center"/>
            <w:hideMark/>
          </w:tcPr>
          <w:p w14:paraId="31BE2EFF" w14:textId="77777777" w:rsidR="00D61558" w:rsidRPr="00D61558" w:rsidRDefault="00D61558" w:rsidP="00D61558">
            <w:pPr>
              <w:jc w:val="center"/>
            </w:pPr>
            <w:r w:rsidRPr="00D61558">
              <w:t>0.0067</w:t>
            </w:r>
          </w:p>
        </w:tc>
        <w:tc>
          <w:tcPr>
            <w:tcW w:w="1312" w:type="dxa"/>
            <w:noWrap/>
            <w:vAlign w:val="center"/>
            <w:hideMark/>
          </w:tcPr>
          <w:p w14:paraId="681DB324" w14:textId="77777777" w:rsidR="00D61558" w:rsidRPr="00D61558" w:rsidRDefault="00D61558" w:rsidP="00D61558">
            <w:pPr>
              <w:jc w:val="center"/>
            </w:pPr>
            <w:r w:rsidRPr="00D61558">
              <w:t>1.1145</w:t>
            </w:r>
          </w:p>
        </w:tc>
        <w:tc>
          <w:tcPr>
            <w:tcW w:w="1131" w:type="dxa"/>
            <w:vAlign w:val="center"/>
          </w:tcPr>
          <w:p w14:paraId="566E695B" w14:textId="77777777" w:rsidR="00D61558" w:rsidRDefault="00D61558" w:rsidP="00D61558">
            <w:pPr>
              <w:jc w:val="center"/>
              <w:rPr>
                <w:rFonts w:ascii="Calibri" w:hAnsi="Calibri" w:cs="Calibri"/>
                <w:color w:val="000000"/>
              </w:rPr>
            </w:pPr>
            <w:r>
              <w:rPr>
                <w:rFonts w:ascii="Calibri" w:hAnsi="Calibri" w:cs="Calibri"/>
                <w:color w:val="000000"/>
              </w:rPr>
              <w:t>0.006012</w:t>
            </w:r>
          </w:p>
        </w:tc>
        <w:tc>
          <w:tcPr>
            <w:tcW w:w="2326" w:type="dxa"/>
            <w:noWrap/>
            <w:vAlign w:val="center"/>
            <w:hideMark/>
          </w:tcPr>
          <w:p w14:paraId="64CCBCDF" w14:textId="77777777" w:rsidR="00D61558" w:rsidRPr="00D61558" w:rsidRDefault="00D61558" w:rsidP="00D61558">
            <w:pPr>
              <w:jc w:val="center"/>
            </w:pPr>
            <w:r w:rsidRPr="00D61558">
              <w:t>6.01152E-07</w:t>
            </w:r>
          </w:p>
        </w:tc>
        <w:tc>
          <w:tcPr>
            <w:tcW w:w="1406" w:type="dxa"/>
            <w:noWrap/>
            <w:vAlign w:val="center"/>
            <w:hideMark/>
          </w:tcPr>
          <w:p w14:paraId="1D7697AC" w14:textId="77777777" w:rsidR="00D61558" w:rsidRPr="00D61558" w:rsidRDefault="00D61558" w:rsidP="00D61558">
            <w:pPr>
              <w:jc w:val="center"/>
            </w:pPr>
            <w:r w:rsidRPr="00D61558">
              <w:t>601.1519587</w:t>
            </w:r>
          </w:p>
        </w:tc>
      </w:tr>
      <w:tr w:rsidR="00D61558" w:rsidRPr="00D61558" w14:paraId="1D042E63" w14:textId="77777777" w:rsidTr="00D939A9">
        <w:trPr>
          <w:trHeight w:val="238"/>
        </w:trPr>
        <w:tc>
          <w:tcPr>
            <w:tcW w:w="1400" w:type="dxa"/>
            <w:vMerge w:val="restart"/>
            <w:vAlign w:val="center"/>
          </w:tcPr>
          <w:p w14:paraId="088ADE18" w14:textId="77777777" w:rsidR="00D61558" w:rsidRPr="00D61558" w:rsidRDefault="00D61558" w:rsidP="00D61558">
            <w:pPr>
              <w:jc w:val="center"/>
            </w:pPr>
            <w:r>
              <w:t>.0003</w:t>
            </w:r>
          </w:p>
        </w:tc>
        <w:tc>
          <w:tcPr>
            <w:tcW w:w="334" w:type="dxa"/>
          </w:tcPr>
          <w:p w14:paraId="5276E24F" w14:textId="77777777" w:rsidR="00D61558" w:rsidRPr="00D61558" w:rsidRDefault="00D61558" w:rsidP="00D61558">
            <w:r w:rsidRPr="00D61558">
              <w:t>1</w:t>
            </w:r>
          </w:p>
        </w:tc>
        <w:tc>
          <w:tcPr>
            <w:tcW w:w="1838" w:type="dxa"/>
            <w:noWrap/>
            <w:vAlign w:val="center"/>
            <w:hideMark/>
          </w:tcPr>
          <w:p w14:paraId="35D4D541" w14:textId="77777777" w:rsidR="00D61558" w:rsidRPr="00D61558" w:rsidRDefault="00D61558" w:rsidP="00D61558">
            <w:pPr>
              <w:jc w:val="center"/>
            </w:pPr>
            <w:r w:rsidRPr="00D61558">
              <w:t>0.0013</w:t>
            </w:r>
          </w:p>
        </w:tc>
        <w:tc>
          <w:tcPr>
            <w:tcW w:w="1312" w:type="dxa"/>
            <w:noWrap/>
            <w:vAlign w:val="center"/>
            <w:hideMark/>
          </w:tcPr>
          <w:p w14:paraId="4105EF50" w14:textId="77777777" w:rsidR="00D61558" w:rsidRPr="00D61558" w:rsidRDefault="00D61558" w:rsidP="00D61558">
            <w:pPr>
              <w:jc w:val="center"/>
            </w:pPr>
            <w:r w:rsidRPr="00D61558">
              <w:t>1.1145</w:t>
            </w:r>
          </w:p>
        </w:tc>
        <w:tc>
          <w:tcPr>
            <w:tcW w:w="1131" w:type="dxa"/>
            <w:vAlign w:val="center"/>
          </w:tcPr>
          <w:p w14:paraId="1BBA9B98" w14:textId="77777777" w:rsidR="00D61558" w:rsidRDefault="00D61558" w:rsidP="00D61558">
            <w:pPr>
              <w:jc w:val="center"/>
              <w:rPr>
                <w:rFonts w:ascii="Calibri" w:hAnsi="Calibri" w:cs="Calibri"/>
                <w:color w:val="000000"/>
              </w:rPr>
            </w:pPr>
            <w:r>
              <w:rPr>
                <w:rFonts w:ascii="Calibri" w:hAnsi="Calibri" w:cs="Calibri"/>
                <w:color w:val="000000"/>
              </w:rPr>
              <w:t>0.001166</w:t>
            </w:r>
          </w:p>
        </w:tc>
        <w:tc>
          <w:tcPr>
            <w:tcW w:w="2326" w:type="dxa"/>
            <w:noWrap/>
            <w:vAlign w:val="center"/>
            <w:hideMark/>
          </w:tcPr>
          <w:p w14:paraId="60EFCD4A" w14:textId="77777777" w:rsidR="00D61558" w:rsidRPr="00D61558" w:rsidRDefault="00D61558" w:rsidP="00D61558">
            <w:pPr>
              <w:jc w:val="center"/>
            </w:pPr>
            <w:r w:rsidRPr="00D61558">
              <w:t>3.49932E-07</w:t>
            </w:r>
          </w:p>
        </w:tc>
        <w:tc>
          <w:tcPr>
            <w:tcW w:w="1406" w:type="dxa"/>
            <w:noWrap/>
            <w:vAlign w:val="center"/>
            <w:hideMark/>
          </w:tcPr>
          <w:p w14:paraId="6AA37D20" w14:textId="77777777" w:rsidR="00D61558" w:rsidRPr="00D61558" w:rsidRDefault="00D61558" w:rsidP="00D61558">
            <w:pPr>
              <w:jc w:val="center"/>
            </w:pPr>
            <w:r w:rsidRPr="00D61558">
              <w:t>349.9323878</w:t>
            </w:r>
          </w:p>
        </w:tc>
      </w:tr>
      <w:tr w:rsidR="00D61558" w:rsidRPr="00D61558" w14:paraId="14C1AB4B" w14:textId="77777777" w:rsidTr="00D939A9">
        <w:trPr>
          <w:trHeight w:val="238"/>
        </w:trPr>
        <w:tc>
          <w:tcPr>
            <w:tcW w:w="1400" w:type="dxa"/>
            <w:vMerge/>
          </w:tcPr>
          <w:p w14:paraId="447445CF" w14:textId="77777777" w:rsidR="00D61558" w:rsidRPr="00D61558" w:rsidRDefault="00D61558" w:rsidP="00D61558"/>
        </w:tc>
        <w:tc>
          <w:tcPr>
            <w:tcW w:w="334" w:type="dxa"/>
          </w:tcPr>
          <w:p w14:paraId="3BA6F8BB" w14:textId="77777777" w:rsidR="00D61558" w:rsidRPr="00D61558" w:rsidRDefault="00D61558" w:rsidP="00D61558">
            <w:r w:rsidRPr="00D61558">
              <w:t>2</w:t>
            </w:r>
          </w:p>
        </w:tc>
        <w:tc>
          <w:tcPr>
            <w:tcW w:w="1838" w:type="dxa"/>
            <w:noWrap/>
            <w:vAlign w:val="center"/>
            <w:hideMark/>
          </w:tcPr>
          <w:p w14:paraId="0FA0F24E" w14:textId="77777777" w:rsidR="00D61558" w:rsidRPr="00D61558" w:rsidRDefault="00D61558" w:rsidP="00D61558">
            <w:pPr>
              <w:jc w:val="center"/>
            </w:pPr>
            <w:r w:rsidRPr="00D61558">
              <w:t>0.0029</w:t>
            </w:r>
          </w:p>
        </w:tc>
        <w:tc>
          <w:tcPr>
            <w:tcW w:w="1312" w:type="dxa"/>
            <w:noWrap/>
            <w:vAlign w:val="center"/>
            <w:hideMark/>
          </w:tcPr>
          <w:p w14:paraId="2C7C620B" w14:textId="77777777" w:rsidR="00D61558" w:rsidRPr="00D61558" w:rsidRDefault="00D61558" w:rsidP="00D61558">
            <w:pPr>
              <w:jc w:val="center"/>
            </w:pPr>
            <w:r w:rsidRPr="00D61558">
              <w:t>1.1145</w:t>
            </w:r>
          </w:p>
        </w:tc>
        <w:tc>
          <w:tcPr>
            <w:tcW w:w="1131" w:type="dxa"/>
            <w:vAlign w:val="center"/>
          </w:tcPr>
          <w:p w14:paraId="3ACA1351" w14:textId="77777777" w:rsidR="00D61558" w:rsidRDefault="00D61558" w:rsidP="00D61558">
            <w:pPr>
              <w:jc w:val="center"/>
              <w:rPr>
                <w:rFonts w:ascii="Calibri" w:hAnsi="Calibri" w:cs="Calibri"/>
                <w:color w:val="000000"/>
              </w:rPr>
            </w:pPr>
            <w:r>
              <w:rPr>
                <w:rFonts w:ascii="Calibri" w:hAnsi="Calibri" w:cs="Calibri"/>
                <w:color w:val="000000"/>
              </w:rPr>
              <w:t>0.002602</w:t>
            </w:r>
          </w:p>
        </w:tc>
        <w:tc>
          <w:tcPr>
            <w:tcW w:w="2326" w:type="dxa"/>
            <w:noWrap/>
            <w:vAlign w:val="center"/>
            <w:hideMark/>
          </w:tcPr>
          <w:p w14:paraId="7553E3AA" w14:textId="77777777" w:rsidR="00D61558" w:rsidRPr="00D61558" w:rsidRDefault="00D61558" w:rsidP="00D61558">
            <w:pPr>
              <w:jc w:val="center"/>
            </w:pPr>
            <w:r w:rsidRPr="00D61558">
              <w:t>3.90308E-07</w:t>
            </w:r>
          </w:p>
        </w:tc>
        <w:tc>
          <w:tcPr>
            <w:tcW w:w="1406" w:type="dxa"/>
            <w:noWrap/>
            <w:vAlign w:val="center"/>
            <w:hideMark/>
          </w:tcPr>
          <w:p w14:paraId="2E51D769" w14:textId="77777777" w:rsidR="00D61558" w:rsidRPr="00D61558" w:rsidRDefault="00D61558" w:rsidP="00D61558">
            <w:pPr>
              <w:jc w:val="center"/>
            </w:pPr>
            <w:r w:rsidRPr="00D61558">
              <w:t>390.3077941</w:t>
            </w:r>
          </w:p>
        </w:tc>
      </w:tr>
      <w:tr w:rsidR="00D61558" w:rsidRPr="00D61558" w14:paraId="39377A46" w14:textId="77777777" w:rsidTr="00D939A9">
        <w:trPr>
          <w:trHeight w:val="238"/>
        </w:trPr>
        <w:tc>
          <w:tcPr>
            <w:tcW w:w="1400" w:type="dxa"/>
            <w:vMerge/>
          </w:tcPr>
          <w:p w14:paraId="64D50F0C" w14:textId="77777777" w:rsidR="00D61558" w:rsidRPr="00D61558" w:rsidRDefault="00D61558" w:rsidP="00D61558"/>
        </w:tc>
        <w:tc>
          <w:tcPr>
            <w:tcW w:w="334" w:type="dxa"/>
          </w:tcPr>
          <w:p w14:paraId="5CAF1F0B" w14:textId="77777777" w:rsidR="00D61558" w:rsidRPr="00D61558" w:rsidRDefault="00D61558" w:rsidP="00D61558">
            <w:r w:rsidRPr="00D61558">
              <w:t>1</w:t>
            </w:r>
          </w:p>
        </w:tc>
        <w:tc>
          <w:tcPr>
            <w:tcW w:w="1838" w:type="dxa"/>
            <w:noWrap/>
            <w:vAlign w:val="center"/>
            <w:hideMark/>
          </w:tcPr>
          <w:p w14:paraId="4546C11D" w14:textId="77777777" w:rsidR="00D61558" w:rsidRPr="00D61558" w:rsidRDefault="00D61558" w:rsidP="00D61558">
            <w:pPr>
              <w:jc w:val="center"/>
            </w:pPr>
            <w:r w:rsidRPr="00D61558">
              <w:t>0.0018</w:t>
            </w:r>
          </w:p>
        </w:tc>
        <w:tc>
          <w:tcPr>
            <w:tcW w:w="1312" w:type="dxa"/>
            <w:noWrap/>
            <w:vAlign w:val="center"/>
            <w:hideMark/>
          </w:tcPr>
          <w:p w14:paraId="466B4063" w14:textId="77777777" w:rsidR="00D61558" w:rsidRPr="00D61558" w:rsidRDefault="00D61558" w:rsidP="00D61558">
            <w:pPr>
              <w:jc w:val="center"/>
            </w:pPr>
            <w:r w:rsidRPr="00D61558">
              <w:t>1.1145</w:t>
            </w:r>
          </w:p>
        </w:tc>
        <w:tc>
          <w:tcPr>
            <w:tcW w:w="1131" w:type="dxa"/>
            <w:vAlign w:val="center"/>
          </w:tcPr>
          <w:p w14:paraId="1B92016A" w14:textId="77777777" w:rsidR="00D61558" w:rsidRDefault="00D61558" w:rsidP="00D61558">
            <w:pPr>
              <w:jc w:val="center"/>
              <w:rPr>
                <w:rFonts w:ascii="Calibri" w:hAnsi="Calibri" w:cs="Calibri"/>
                <w:color w:val="000000"/>
              </w:rPr>
            </w:pPr>
            <w:r>
              <w:rPr>
                <w:rFonts w:ascii="Calibri" w:hAnsi="Calibri" w:cs="Calibri"/>
                <w:color w:val="000000"/>
              </w:rPr>
              <w:t>0.001615</w:t>
            </w:r>
          </w:p>
        </w:tc>
        <w:tc>
          <w:tcPr>
            <w:tcW w:w="2326" w:type="dxa"/>
            <w:noWrap/>
            <w:vAlign w:val="center"/>
            <w:hideMark/>
          </w:tcPr>
          <w:p w14:paraId="4B4D051E" w14:textId="77777777" w:rsidR="00D61558" w:rsidRPr="00D61558" w:rsidRDefault="00D61558" w:rsidP="00D61558">
            <w:pPr>
              <w:jc w:val="center"/>
            </w:pPr>
            <w:r w:rsidRPr="00D61558">
              <w:t>4.84521E-07</w:t>
            </w:r>
          </w:p>
        </w:tc>
        <w:tc>
          <w:tcPr>
            <w:tcW w:w="1406" w:type="dxa"/>
            <w:noWrap/>
            <w:vAlign w:val="center"/>
            <w:hideMark/>
          </w:tcPr>
          <w:p w14:paraId="64CA1FEC" w14:textId="77777777" w:rsidR="00D61558" w:rsidRPr="00D61558" w:rsidRDefault="00D61558" w:rsidP="00D61558">
            <w:pPr>
              <w:jc w:val="center"/>
            </w:pPr>
            <w:r w:rsidRPr="00D61558">
              <w:t>484.5213647</w:t>
            </w:r>
          </w:p>
        </w:tc>
      </w:tr>
      <w:tr w:rsidR="00D61558" w:rsidRPr="00D61558" w14:paraId="1E8F1F77" w14:textId="77777777" w:rsidTr="00D939A9">
        <w:trPr>
          <w:trHeight w:val="238"/>
        </w:trPr>
        <w:tc>
          <w:tcPr>
            <w:tcW w:w="1400" w:type="dxa"/>
            <w:vMerge/>
          </w:tcPr>
          <w:p w14:paraId="205AAB98" w14:textId="77777777" w:rsidR="00D61558" w:rsidRPr="00D61558" w:rsidRDefault="00D61558" w:rsidP="00D61558"/>
        </w:tc>
        <w:tc>
          <w:tcPr>
            <w:tcW w:w="334" w:type="dxa"/>
          </w:tcPr>
          <w:p w14:paraId="5175A9BA" w14:textId="77777777" w:rsidR="00D61558" w:rsidRPr="00D61558" w:rsidRDefault="00D61558" w:rsidP="00D61558">
            <w:r w:rsidRPr="00D61558">
              <w:t>2</w:t>
            </w:r>
          </w:p>
        </w:tc>
        <w:tc>
          <w:tcPr>
            <w:tcW w:w="1838" w:type="dxa"/>
            <w:noWrap/>
            <w:vAlign w:val="center"/>
            <w:hideMark/>
          </w:tcPr>
          <w:p w14:paraId="29FD37A9" w14:textId="77777777" w:rsidR="00D61558" w:rsidRPr="00D61558" w:rsidRDefault="00D61558" w:rsidP="00D61558">
            <w:pPr>
              <w:jc w:val="center"/>
            </w:pPr>
            <w:r w:rsidRPr="00D61558">
              <w:t>0.0051</w:t>
            </w:r>
          </w:p>
        </w:tc>
        <w:tc>
          <w:tcPr>
            <w:tcW w:w="1312" w:type="dxa"/>
            <w:noWrap/>
            <w:vAlign w:val="center"/>
            <w:hideMark/>
          </w:tcPr>
          <w:p w14:paraId="724D283B" w14:textId="77777777" w:rsidR="00D61558" w:rsidRPr="00D61558" w:rsidRDefault="00D61558" w:rsidP="00D61558">
            <w:pPr>
              <w:jc w:val="center"/>
            </w:pPr>
            <w:r w:rsidRPr="00D61558">
              <w:t>1.1145</w:t>
            </w:r>
          </w:p>
        </w:tc>
        <w:tc>
          <w:tcPr>
            <w:tcW w:w="1131" w:type="dxa"/>
            <w:vAlign w:val="center"/>
          </w:tcPr>
          <w:p w14:paraId="150D5779" w14:textId="77777777" w:rsidR="00D61558" w:rsidRDefault="00D61558" w:rsidP="00D61558">
            <w:pPr>
              <w:jc w:val="center"/>
              <w:rPr>
                <w:rFonts w:ascii="Calibri" w:hAnsi="Calibri" w:cs="Calibri"/>
                <w:color w:val="000000"/>
              </w:rPr>
            </w:pPr>
            <w:r>
              <w:rPr>
                <w:rFonts w:ascii="Calibri" w:hAnsi="Calibri" w:cs="Calibri"/>
                <w:color w:val="000000"/>
              </w:rPr>
              <w:t>0.004576</w:t>
            </w:r>
          </w:p>
        </w:tc>
        <w:tc>
          <w:tcPr>
            <w:tcW w:w="2326" w:type="dxa"/>
            <w:noWrap/>
            <w:vAlign w:val="center"/>
            <w:hideMark/>
          </w:tcPr>
          <w:p w14:paraId="3BE17022" w14:textId="77777777" w:rsidR="00D61558" w:rsidRPr="00D61558" w:rsidRDefault="00D61558" w:rsidP="00D61558">
            <w:pPr>
              <w:jc w:val="center"/>
            </w:pPr>
            <w:r w:rsidRPr="00D61558">
              <w:t>6.86397E-07</w:t>
            </w:r>
          </w:p>
        </w:tc>
        <w:tc>
          <w:tcPr>
            <w:tcW w:w="1406" w:type="dxa"/>
            <w:noWrap/>
            <w:vAlign w:val="center"/>
            <w:hideMark/>
          </w:tcPr>
          <w:p w14:paraId="5297A483" w14:textId="77777777" w:rsidR="00D61558" w:rsidRPr="00D61558" w:rsidRDefault="00D61558" w:rsidP="00D61558">
            <w:pPr>
              <w:jc w:val="center"/>
            </w:pPr>
            <w:r w:rsidRPr="00D61558">
              <w:t>686.3968782</w:t>
            </w:r>
          </w:p>
        </w:tc>
      </w:tr>
      <w:tr w:rsidR="00D61558" w:rsidRPr="00D61558" w14:paraId="3054A452" w14:textId="77777777" w:rsidTr="00D939A9">
        <w:trPr>
          <w:trHeight w:val="238"/>
        </w:trPr>
        <w:tc>
          <w:tcPr>
            <w:tcW w:w="1400" w:type="dxa"/>
            <w:vMerge w:val="restart"/>
            <w:vAlign w:val="center"/>
          </w:tcPr>
          <w:p w14:paraId="73B6E4F4" w14:textId="77777777" w:rsidR="00D61558" w:rsidRPr="00D61558" w:rsidRDefault="00D61558" w:rsidP="00D61558">
            <w:r>
              <w:t>.0004</w:t>
            </w:r>
          </w:p>
        </w:tc>
        <w:tc>
          <w:tcPr>
            <w:tcW w:w="334" w:type="dxa"/>
          </w:tcPr>
          <w:p w14:paraId="4A7A64D8" w14:textId="77777777" w:rsidR="00D61558" w:rsidRPr="00D61558" w:rsidRDefault="00D61558" w:rsidP="00D61558">
            <w:r w:rsidRPr="00D61558">
              <w:t>1</w:t>
            </w:r>
          </w:p>
        </w:tc>
        <w:tc>
          <w:tcPr>
            <w:tcW w:w="1838" w:type="dxa"/>
            <w:noWrap/>
            <w:vAlign w:val="center"/>
            <w:hideMark/>
          </w:tcPr>
          <w:p w14:paraId="547B8437" w14:textId="77777777" w:rsidR="00D61558" w:rsidRPr="00D61558" w:rsidRDefault="00D61558" w:rsidP="00D61558">
            <w:pPr>
              <w:jc w:val="center"/>
            </w:pPr>
            <w:r w:rsidRPr="00D61558">
              <w:t>0.0014</w:t>
            </w:r>
          </w:p>
        </w:tc>
        <w:tc>
          <w:tcPr>
            <w:tcW w:w="1312" w:type="dxa"/>
            <w:noWrap/>
            <w:vAlign w:val="center"/>
            <w:hideMark/>
          </w:tcPr>
          <w:p w14:paraId="218C1257" w14:textId="77777777" w:rsidR="00D61558" w:rsidRPr="00D61558" w:rsidRDefault="00D61558" w:rsidP="00D61558">
            <w:pPr>
              <w:jc w:val="center"/>
            </w:pPr>
            <w:r w:rsidRPr="00D61558">
              <w:t>1.1145</w:t>
            </w:r>
          </w:p>
        </w:tc>
        <w:tc>
          <w:tcPr>
            <w:tcW w:w="1131" w:type="dxa"/>
            <w:vAlign w:val="center"/>
          </w:tcPr>
          <w:p w14:paraId="15A85DB6" w14:textId="77777777" w:rsidR="00D61558" w:rsidRDefault="00D61558" w:rsidP="00D61558">
            <w:pPr>
              <w:jc w:val="center"/>
              <w:rPr>
                <w:rFonts w:ascii="Calibri" w:hAnsi="Calibri" w:cs="Calibri"/>
                <w:color w:val="000000"/>
              </w:rPr>
            </w:pPr>
            <w:r>
              <w:rPr>
                <w:rFonts w:ascii="Calibri" w:hAnsi="Calibri" w:cs="Calibri"/>
                <w:color w:val="000000"/>
              </w:rPr>
              <w:t>0.001256</w:t>
            </w:r>
          </w:p>
        </w:tc>
        <w:tc>
          <w:tcPr>
            <w:tcW w:w="2326" w:type="dxa"/>
            <w:noWrap/>
            <w:vAlign w:val="center"/>
            <w:hideMark/>
          </w:tcPr>
          <w:p w14:paraId="771FDB3E" w14:textId="77777777" w:rsidR="00D61558" w:rsidRPr="00D61558" w:rsidRDefault="00D61558" w:rsidP="00D61558">
            <w:pPr>
              <w:jc w:val="center"/>
            </w:pPr>
            <w:r w:rsidRPr="00D61558">
              <w:t>5.02467E-07</w:t>
            </w:r>
          </w:p>
        </w:tc>
        <w:tc>
          <w:tcPr>
            <w:tcW w:w="1406" w:type="dxa"/>
            <w:noWrap/>
            <w:vAlign w:val="center"/>
            <w:hideMark/>
          </w:tcPr>
          <w:p w14:paraId="1C2AC858" w14:textId="77777777" w:rsidR="00D61558" w:rsidRPr="00D61558" w:rsidRDefault="00D61558" w:rsidP="00D61558">
            <w:pPr>
              <w:jc w:val="center"/>
            </w:pPr>
            <w:r w:rsidRPr="00D61558">
              <w:t>502.4669456</w:t>
            </w:r>
          </w:p>
        </w:tc>
      </w:tr>
      <w:tr w:rsidR="00D61558" w:rsidRPr="00D61558" w14:paraId="09FAAC01" w14:textId="77777777" w:rsidTr="00D939A9">
        <w:trPr>
          <w:trHeight w:val="238"/>
        </w:trPr>
        <w:tc>
          <w:tcPr>
            <w:tcW w:w="1400" w:type="dxa"/>
            <w:vMerge/>
          </w:tcPr>
          <w:p w14:paraId="3A30BB27" w14:textId="77777777" w:rsidR="00D61558" w:rsidRPr="00D61558" w:rsidRDefault="00D61558" w:rsidP="00D61558"/>
        </w:tc>
        <w:tc>
          <w:tcPr>
            <w:tcW w:w="334" w:type="dxa"/>
          </w:tcPr>
          <w:p w14:paraId="7A888714" w14:textId="77777777" w:rsidR="00D61558" w:rsidRPr="00D61558" w:rsidRDefault="00D61558" w:rsidP="00D61558">
            <w:r w:rsidRPr="00D61558">
              <w:t>2</w:t>
            </w:r>
          </w:p>
        </w:tc>
        <w:tc>
          <w:tcPr>
            <w:tcW w:w="1838" w:type="dxa"/>
            <w:noWrap/>
            <w:vAlign w:val="center"/>
            <w:hideMark/>
          </w:tcPr>
          <w:p w14:paraId="62B30825" w14:textId="77777777" w:rsidR="00D61558" w:rsidRPr="00D61558" w:rsidRDefault="00D61558" w:rsidP="00D61558">
            <w:pPr>
              <w:jc w:val="center"/>
            </w:pPr>
            <w:r w:rsidRPr="00D61558">
              <w:t>0.0029</w:t>
            </w:r>
          </w:p>
        </w:tc>
        <w:tc>
          <w:tcPr>
            <w:tcW w:w="1312" w:type="dxa"/>
            <w:noWrap/>
            <w:vAlign w:val="center"/>
            <w:hideMark/>
          </w:tcPr>
          <w:p w14:paraId="094C5347" w14:textId="77777777" w:rsidR="00D61558" w:rsidRPr="00D61558" w:rsidRDefault="00D61558" w:rsidP="00D61558">
            <w:pPr>
              <w:jc w:val="center"/>
            </w:pPr>
            <w:r w:rsidRPr="00D61558">
              <w:t>1.1145</w:t>
            </w:r>
          </w:p>
        </w:tc>
        <w:tc>
          <w:tcPr>
            <w:tcW w:w="1131" w:type="dxa"/>
            <w:vAlign w:val="center"/>
          </w:tcPr>
          <w:p w14:paraId="50238A7B" w14:textId="77777777" w:rsidR="00D61558" w:rsidRDefault="00D61558" w:rsidP="00D61558">
            <w:pPr>
              <w:jc w:val="center"/>
              <w:rPr>
                <w:rFonts w:ascii="Calibri" w:hAnsi="Calibri" w:cs="Calibri"/>
                <w:color w:val="000000"/>
              </w:rPr>
            </w:pPr>
            <w:r>
              <w:rPr>
                <w:rFonts w:ascii="Calibri" w:hAnsi="Calibri" w:cs="Calibri"/>
                <w:color w:val="000000"/>
              </w:rPr>
              <w:t>0.002602</w:t>
            </w:r>
          </w:p>
        </w:tc>
        <w:tc>
          <w:tcPr>
            <w:tcW w:w="2326" w:type="dxa"/>
            <w:noWrap/>
            <w:vAlign w:val="center"/>
            <w:hideMark/>
          </w:tcPr>
          <w:p w14:paraId="7E8479A8" w14:textId="77777777" w:rsidR="00D61558" w:rsidRPr="00D61558" w:rsidRDefault="00D61558" w:rsidP="00D61558">
            <w:pPr>
              <w:jc w:val="center"/>
            </w:pPr>
            <w:r w:rsidRPr="00D61558">
              <w:t>5.2041E-07</w:t>
            </w:r>
          </w:p>
        </w:tc>
        <w:tc>
          <w:tcPr>
            <w:tcW w:w="1406" w:type="dxa"/>
            <w:noWrap/>
            <w:vAlign w:val="center"/>
            <w:hideMark/>
          </w:tcPr>
          <w:p w14:paraId="3B3C0E3A" w14:textId="77777777" w:rsidR="00D61558" w:rsidRPr="00D61558" w:rsidRDefault="00D61558" w:rsidP="00D61558">
            <w:pPr>
              <w:jc w:val="center"/>
            </w:pPr>
            <w:r w:rsidRPr="00D61558">
              <w:t>520.4103921</w:t>
            </w:r>
          </w:p>
        </w:tc>
      </w:tr>
      <w:tr w:rsidR="00D61558" w:rsidRPr="00D61558" w14:paraId="32906BB0" w14:textId="77777777" w:rsidTr="00D939A9">
        <w:trPr>
          <w:trHeight w:val="238"/>
        </w:trPr>
        <w:tc>
          <w:tcPr>
            <w:tcW w:w="1400" w:type="dxa"/>
            <w:vMerge/>
          </w:tcPr>
          <w:p w14:paraId="70A5492C" w14:textId="77777777" w:rsidR="00D61558" w:rsidRPr="00D61558" w:rsidRDefault="00D61558" w:rsidP="00D61558"/>
        </w:tc>
        <w:tc>
          <w:tcPr>
            <w:tcW w:w="334" w:type="dxa"/>
          </w:tcPr>
          <w:p w14:paraId="0FF520A3" w14:textId="77777777" w:rsidR="00D61558" w:rsidRPr="00D61558" w:rsidRDefault="00D61558" w:rsidP="00D61558">
            <w:r w:rsidRPr="00D61558">
              <w:t>1</w:t>
            </w:r>
          </w:p>
        </w:tc>
        <w:tc>
          <w:tcPr>
            <w:tcW w:w="1838" w:type="dxa"/>
            <w:noWrap/>
            <w:vAlign w:val="center"/>
            <w:hideMark/>
          </w:tcPr>
          <w:p w14:paraId="49F1C63C" w14:textId="77777777" w:rsidR="00D61558" w:rsidRPr="00D61558" w:rsidRDefault="00D61558" w:rsidP="00D61558">
            <w:pPr>
              <w:jc w:val="center"/>
            </w:pPr>
            <w:r w:rsidRPr="00D61558">
              <w:t>0.001</w:t>
            </w:r>
          </w:p>
        </w:tc>
        <w:tc>
          <w:tcPr>
            <w:tcW w:w="1312" w:type="dxa"/>
            <w:noWrap/>
            <w:vAlign w:val="center"/>
            <w:hideMark/>
          </w:tcPr>
          <w:p w14:paraId="5B4ECE67" w14:textId="77777777" w:rsidR="00D61558" w:rsidRPr="00D61558" w:rsidRDefault="00D61558" w:rsidP="00D61558">
            <w:pPr>
              <w:jc w:val="center"/>
            </w:pPr>
            <w:r w:rsidRPr="00D61558">
              <w:t>1.1145</w:t>
            </w:r>
          </w:p>
        </w:tc>
        <w:tc>
          <w:tcPr>
            <w:tcW w:w="1131" w:type="dxa"/>
            <w:vAlign w:val="center"/>
          </w:tcPr>
          <w:p w14:paraId="795120C1" w14:textId="77777777" w:rsidR="00D61558" w:rsidRDefault="00D61558" w:rsidP="00D61558">
            <w:pPr>
              <w:jc w:val="center"/>
              <w:rPr>
                <w:rFonts w:ascii="Calibri" w:hAnsi="Calibri" w:cs="Calibri"/>
                <w:color w:val="000000"/>
              </w:rPr>
            </w:pPr>
            <w:r>
              <w:rPr>
                <w:rFonts w:ascii="Calibri" w:hAnsi="Calibri" w:cs="Calibri"/>
                <w:color w:val="000000"/>
              </w:rPr>
              <w:t>0.000897</w:t>
            </w:r>
          </w:p>
        </w:tc>
        <w:tc>
          <w:tcPr>
            <w:tcW w:w="2326" w:type="dxa"/>
            <w:noWrap/>
            <w:vAlign w:val="center"/>
            <w:hideMark/>
          </w:tcPr>
          <w:p w14:paraId="38627610" w14:textId="77777777" w:rsidR="00D61558" w:rsidRPr="00D61558" w:rsidRDefault="00D61558" w:rsidP="00D61558">
            <w:pPr>
              <w:jc w:val="center"/>
            </w:pPr>
            <w:r w:rsidRPr="00D61558">
              <w:t>3.58905E-07</w:t>
            </w:r>
          </w:p>
        </w:tc>
        <w:tc>
          <w:tcPr>
            <w:tcW w:w="1406" w:type="dxa"/>
            <w:noWrap/>
            <w:vAlign w:val="center"/>
            <w:hideMark/>
          </w:tcPr>
          <w:p w14:paraId="345817A9" w14:textId="77777777" w:rsidR="00D61558" w:rsidRPr="00D61558" w:rsidRDefault="00D61558" w:rsidP="00D61558">
            <w:pPr>
              <w:jc w:val="center"/>
            </w:pPr>
            <w:r w:rsidRPr="00D61558">
              <w:t>358.9051461</w:t>
            </w:r>
          </w:p>
        </w:tc>
      </w:tr>
      <w:tr w:rsidR="00D61558" w:rsidRPr="00D61558" w14:paraId="04B0A2A7" w14:textId="77777777" w:rsidTr="00D939A9">
        <w:trPr>
          <w:trHeight w:val="238"/>
        </w:trPr>
        <w:tc>
          <w:tcPr>
            <w:tcW w:w="1400" w:type="dxa"/>
            <w:vMerge/>
          </w:tcPr>
          <w:p w14:paraId="698008BD" w14:textId="77777777" w:rsidR="00D61558" w:rsidRPr="00D61558" w:rsidRDefault="00D61558" w:rsidP="00D61558"/>
        </w:tc>
        <w:tc>
          <w:tcPr>
            <w:tcW w:w="334" w:type="dxa"/>
          </w:tcPr>
          <w:p w14:paraId="6FDC37A3" w14:textId="77777777" w:rsidR="00D61558" w:rsidRPr="00D61558" w:rsidRDefault="00D61558" w:rsidP="00D61558">
            <w:r w:rsidRPr="00D61558">
              <w:t>2</w:t>
            </w:r>
          </w:p>
        </w:tc>
        <w:tc>
          <w:tcPr>
            <w:tcW w:w="1838" w:type="dxa"/>
            <w:noWrap/>
            <w:vAlign w:val="center"/>
            <w:hideMark/>
          </w:tcPr>
          <w:p w14:paraId="6E4F6784" w14:textId="77777777" w:rsidR="00D61558" w:rsidRPr="00D61558" w:rsidRDefault="00D61558" w:rsidP="00D61558">
            <w:pPr>
              <w:jc w:val="center"/>
            </w:pPr>
            <w:r w:rsidRPr="00D61558">
              <w:t>0.0031</w:t>
            </w:r>
          </w:p>
        </w:tc>
        <w:tc>
          <w:tcPr>
            <w:tcW w:w="1312" w:type="dxa"/>
            <w:noWrap/>
            <w:vAlign w:val="center"/>
            <w:hideMark/>
          </w:tcPr>
          <w:p w14:paraId="7743242B" w14:textId="77777777" w:rsidR="00D61558" w:rsidRPr="00D61558" w:rsidRDefault="00D61558" w:rsidP="00D61558">
            <w:pPr>
              <w:jc w:val="center"/>
            </w:pPr>
            <w:r w:rsidRPr="00D61558">
              <w:t>1.1145</w:t>
            </w:r>
          </w:p>
        </w:tc>
        <w:tc>
          <w:tcPr>
            <w:tcW w:w="1131" w:type="dxa"/>
            <w:vAlign w:val="center"/>
          </w:tcPr>
          <w:p w14:paraId="65CF7124" w14:textId="77777777" w:rsidR="00D61558" w:rsidRDefault="00D61558" w:rsidP="00D61558">
            <w:pPr>
              <w:jc w:val="center"/>
              <w:rPr>
                <w:rFonts w:ascii="Calibri" w:hAnsi="Calibri" w:cs="Calibri"/>
                <w:color w:val="000000"/>
              </w:rPr>
            </w:pPr>
            <w:r>
              <w:rPr>
                <w:rFonts w:ascii="Calibri" w:hAnsi="Calibri" w:cs="Calibri"/>
                <w:color w:val="000000"/>
              </w:rPr>
              <w:t>0.002782</w:t>
            </w:r>
          </w:p>
        </w:tc>
        <w:tc>
          <w:tcPr>
            <w:tcW w:w="2326" w:type="dxa"/>
            <w:noWrap/>
            <w:vAlign w:val="center"/>
            <w:hideMark/>
          </w:tcPr>
          <w:p w14:paraId="62346517" w14:textId="77777777" w:rsidR="00D61558" w:rsidRPr="00D61558" w:rsidRDefault="00D61558" w:rsidP="00D61558">
            <w:pPr>
              <w:jc w:val="center"/>
            </w:pPr>
            <w:r w:rsidRPr="00D61558">
              <w:t>5.563E-07</w:t>
            </w:r>
          </w:p>
        </w:tc>
        <w:tc>
          <w:tcPr>
            <w:tcW w:w="1406" w:type="dxa"/>
            <w:noWrap/>
            <w:vAlign w:val="center"/>
            <w:hideMark/>
          </w:tcPr>
          <w:p w14:paraId="0F171C98" w14:textId="77777777" w:rsidR="00D61558" w:rsidRPr="00D61558" w:rsidRDefault="00D61558" w:rsidP="00D61558">
            <w:pPr>
              <w:jc w:val="center"/>
            </w:pPr>
            <w:r w:rsidRPr="00D61558">
              <w:t>556.3004057</w:t>
            </w:r>
          </w:p>
        </w:tc>
      </w:tr>
      <w:tr w:rsidR="00D939A9" w:rsidRPr="00D61558" w14:paraId="174FDCAF" w14:textId="77777777" w:rsidTr="00E64D62">
        <w:trPr>
          <w:trHeight w:val="238"/>
        </w:trPr>
        <w:tc>
          <w:tcPr>
            <w:tcW w:w="1734" w:type="dxa"/>
            <w:gridSpan w:val="2"/>
          </w:tcPr>
          <w:p w14:paraId="35BD14D7" w14:textId="77777777" w:rsidR="00D939A9" w:rsidRPr="00D61558" w:rsidRDefault="00D939A9" w:rsidP="00D939A9">
            <w:pPr>
              <w:rPr>
                <w:b/>
                <w:bCs/>
              </w:rPr>
            </w:pPr>
            <w:r w:rsidRPr="00D61558">
              <w:rPr>
                <w:b/>
                <w:bCs/>
              </w:rPr>
              <w:t xml:space="preserve">Instrumental </w:t>
            </w:r>
          </w:p>
          <w:p w14:paraId="2857E072" w14:textId="60A5D85A" w:rsidR="00D939A9" w:rsidRPr="00D61558" w:rsidRDefault="00D939A9" w:rsidP="00D939A9">
            <w:r w:rsidRPr="00D61558">
              <w:rPr>
                <w:b/>
                <w:bCs/>
              </w:rPr>
              <w:t>Error</w:t>
            </w:r>
          </w:p>
        </w:tc>
        <w:tc>
          <w:tcPr>
            <w:tcW w:w="1838" w:type="dxa"/>
            <w:noWrap/>
            <w:vAlign w:val="center"/>
          </w:tcPr>
          <w:p w14:paraId="4E4A36D3" w14:textId="47080924" w:rsidR="00D939A9" w:rsidRPr="00D61558" w:rsidRDefault="00D939A9" w:rsidP="00D939A9">
            <w:pPr>
              <w:jc w:val="center"/>
            </w:pPr>
            <w:r>
              <w:t>.00005</w:t>
            </w:r>
          </w:p>
        </w:tc>
        <w:tc>
          <w:tcPr>
            <w:tcW w:w="1312" w:type="dxa"/>
            <w:noWrap/>
            <w:vAlign w:val="center"/>
          </w:tcPr>
          <w:p w14:paraId="10262C73" w14:textId="1A5392E8" w:rsidR="00D939A9" w:rsidRPr="00D61558" w:rsidRDefault="00D939A9" w:rsidP="00D939A9">
            <w:pPr>
              <w:jc w:val="center"/>
            </w:pPr>
            <w:r w:rsidRPr="00D61558">
              <w:t>.0005</w:t>
            </w:r>
          </w:p>
        </w:tc>
        <w:tc>
          <w:tcPr>
            <w:tcW w:w="1131" w:type="dxa"/>
            <w:vAlign w:val="center"/>
          </w:tcPr>
          <w:p w14:paraId="2383EB8E" w14:textId="77777777" w:rsidR="00D939A9" w:rsidRDefault="00D939A9" w:rsidP="00D939A9">
            <w:pPr>
              <w:jc w:val="center"/>
              <w:rPr>
                <w:rFonts w:ascii="Calibri" w:hAnsi="Calibri" w:cs="Calibri"/>
                <w:color w:val="000000"/>
              </w:rPr>
            </w:pPr>
          </w:p>
        </w:tc>
        <w:tc>
          <w:tcPr>
            <w:tcW w:w="2326" w:type="dxa"/>
            <w:noWrap/>
          </w:tcPr>
          <w:p w14:paraId="16F06DC5" w14:textId="4918F92D" w:rsidR="00D939A9" w:rsidRPr="00D61558" w:rsidRDefault="00D939A9" w:rsidP="00D939A9">
            <w:pPr>
              <w:jc w:val="center"/>
            </w:pPr>
          </w:p>
        </w:tc>
        <w:tc>
          <w:tcPr>
            <w:tcW w:w="1406" w:type="dxa"/>
            <w:noWrap/>
            <w:vAlign w:val="center"/>
          </w:tcPr>
          <w:p w14:paraId="20AFE779" w14:textId="46D399FE" w:rsidR="00D939A9" w:rsidRPr="00D61558" w:rsidRDefault="00D939A9" w:rsidP="00D939A9">
            <w:pPr>
              <w:jc w:val="center"/>
            </w:pPr>
          </w:p>
        </w:tc>
      </w:tr>
      <w:tr w:rsidR="00D939A9" w:rsidRPr="00D61558" w14:paraId="058C828A" w14:textId="77777777" w:rsidTr="00D939A9">
        <w:trPr>
          <w:trHeight w:val="238"/>
        </w:trPr>
        <w:tc>
          <w:tcPr>
            <w:tcW w:w="9747" w:type="dxa"/>
            <w:gridSpan w:val="7"/>
          </w:tcPr>
          <w:p w14:paraId="075C9353" w14:textId="77777777" w:rsidR="00D939A9" w:rsidRPr="00156BA7" w:rsidRDefault="00D939A9" w:rsidP="00D939A9">
            <w:pPr>
              <w:jc w:val="center"/>
              <w:rPr>
                <w:b/>
                <w:bCs/>
              </w:rPr>
            </w:pPr>
            <w:r w:rsidRPr="00D61558">
              <w:rPr>
                <w:b/>
                <w:bCs/>
              </w:rPr>
              <w:t>Wavelength</w:t>
            </w:r>
            <w:r>
              <w:rPr>
                <w:b/>
                <w:bCs/>
              </w:rPr>
              <w:t xml:space="preserve"> </w:t>
            </w:r>
            <w:r w:rsidRPr="00156BA7">
              <w:t>= 513.30</w:t>
            </w:r>
            <m:oMath>
              <m:r>
                <w:rPr>
                  <w:rFonts w:ascii="Cambria Math" w:hAnsi="Cambria Math"/>
                </w:rPr>
                <m:t xml:space="preserve">± </m:t>
              </m:r>
            </m:oMath>
            <w:r>
              <w:rPr>
                <w:rFonts w:eastAsiaTheme="minorEastAsia"/>
              </w:rPr>
              <w:t>30.44 nm</w:t>
            </w:r>
          </w:p>
        </w:tc>
      </w:tr>
    </w:tbl>
    <w:p w14:paraId="7A78A220" w14:textId="77777777" w:rsidR="00511959" w:rsidRDefault="00511959"/>
    <w:p w14:paraId="00F09619" w14:textId="08D29ED6" w:rsidR="000F3BFD" w:rsidRDefault="000F3BFD">
      <w:pPr>
        <w:rPr>
          <w:rFonts w:eastAsiaTheme="minorEastAsia"/>
        </w:rPr>
      </w:pPr>
      <w:r>
        <w:t xml:space="preserve">The average wavelength based on the 12 measurements was found to be </w:t>
      </w:r>
      <w:r w:rsidRPr="00156BA7">
        <w:t>513.30</w:t>
      </w:r>
      <m:oMath>
        <m:r>
          <w:rPr>
            <w:rFonts w:ascii="Cambria Math" w:hAnsi="Cambria Math"/>
          </w:rPr>
          <m:t xml:space="preserve">± </m:t>
        </m:r>
      </m:oMath>
      <w:r>
        <w:rPr>
          <w:rFonts w:eastAsiaTheme="minorEastAsia"/>
        </w:rPr>
        <w:t xml:space="preserve">30.44 nm. Since the laser was red the expected value would have been between </w:t>
      </w:r>
      <w:r>
        <w:rPr>
          <w:rFonts w:ascii="Verdana" w:hAnsi="Verdana"/>
          <w:color w:val="000000"/>
          <w:sz w:val="20"/>
          <w:szCs w:val="20"/>
        </w:rPr>
        <w:t>625–700</w:t>
      </w:r>
      <w:r>
        <w:rPr>
          <w:rFonts w:ascii="Verdana" w:hAnsi="Verdana"/>
          <w:color w:val="000000"/>
          <w:sz w:val="20"/>
          <w:szCs w:val="20"/>
          <w:vertAlign w:val="superscript"/>
        </w:rPr>
        <w:t>1</w:t>
      </w:r>
      <w:r>
        <w:rPr>
          <w:rFonts w:ascii="Verdana" w:hAnsi="Verdana"/>
          <w:color w:val="000000"/>
          <w:sz w:val="20"/>
          <w:szCs w:val="20"/>
        </w:rPr>
        <w:t> nm</w:t>
      </w:r>
      <w:r>
        <w:rPr>
          <w:rFonts w:eastAsiaTheme="minorEastAsia"/>
        </w:rPr>
        <w:t xml:space="preserve">. Since the calculated wavelength is not within </w:t>
      </w:r>
      <w:r w:rsidR="00FF2D33">
        <w:rPr>
          <w:rFonts w:eastAsiaTheme="minorEastAsia"/>
        </w:rPr>
        <w:t xml:space="preserve">the known range for wavelength there seems to be error present. Which could be due to the imprecision of marking the minima of the slits produced. It was also observed that every time the optical bench moved or shook slightly the diffraction pattern </w:t>
      </w:r>
      <w:r w:rsidR="00A05F62">
        <w:rPr>
          <w:rFonts w:eastAsiaTheme="minorEastAsia"/>
        </w:rPr>
        <w:t>changed,</w:t>
      </w:r>
      <w:r w:rsidR="00FF2D33">
        <w:rPr>
          <w:rFonts w:eastAsiaTheme="minorEastAsia"/>
        </w:rPr>
        <w:t xml:space="preserve"> therefore systematic error was present </w:t>
      </w:r>
      <w:proofErr w:type="gramStart"/>
      <w:r w:rsidR="00FF2D33">
        <w:rPr>
          <w:rFonts w:eastAsiaTheme="minorEastAsia"/>
        </w:rPr>
        <w:t>in  this</w:t>
      </w:r>
      <w:proofErr w:type="gramEnd"/>
      <w:r w:rsidR="00FF2D33">
        <w:rPr>
          <w:rFonts w:eastAsiaTheme="minorEastAsia"/>
        </w:rPr>
        <w:t xml:space="preserve"> experiment due to the apparatuses used. </w:t>
      </w:r>
    </w:p>
    <w:p w14:paraId="13241F02" w14:textId="6CF7B41E" w:rsidR="00D939A9" w:rsidRDefault="00D939A9">
      <w:pPr>
        <w:rPr>
          <w:rFonts w:eastAsiaTheme="minorEastAsia"/>
        </w:rPr>
      </w:pPr>
      <w:r>
        <w:rPr>
          <w:rFonts w:eastAsiaTheme="minorEastAsia"/>
        </w:rPr>
        <w:t>The calculations done to find this were as follows.</w:t>
      </w:r>
    </w:p>
    <w:p w14:paraId="7B302A8C" w14:textId="01DD2AA2" w:rsidR="00D939A9" w:rsidRPr="00801167" w:rsidRDefault="00D939A9" w:rsidP="00D939A9">
      <w:pPr>
        <w:rPr>
          <w:rFonts w:eastAsiaTheme="minorEastAsia"/>
        </w:rPr>
      </w:pPr>
      <w:r>
        <w:rPr>
          <w:rFonts w:eastAsiaTheme="minorEastAsia"/>
        </w:rPr>
        <w:t xml:space="preserve">To find the wavelength of each data </w:t>
      </w:r>
      <w:proofErr w:type="gramStart"/>
      <w:r>
        <w:rPr>
          <w:rFonts w:eastAsiaTheme="minorEastAsia"/>
        </w:rPr>
        <w:t>point ,</w:t>
      </w:r>
      <w:proofErr w:type="gramEnd"/>
      <w:r>
        <w:rPr>
          <w:rFonts w:eastAsiaTheme="minorEastAsia"/>
        </w:rPr>
        <w:t xml:space="preserve"> </w:t>
      </w:r>
      <m:oMath>
        <m:r>
          <m:rPr>
            <m:sty m:val="p"/>
          </m:rPr>
          <w:rPr>
            <w:rFonts w:ascii="Cambria Math" w:hAnsi="Cambria Math"/>
          </w:rPr>
          <w:br/>
        </m:r>
      </m:oMath>
      <m:oMathPara>
        <m:oMath>
          <m:r>
            <w:rPr>
              <w:rFonts w:ascii="Cambria Math" w:hAnsi="Cambria Math"/>
            </w:rPr>
            <m:t xml:space="preserve">sin θ = </m:t>
          </m:r>
          <m:f>
            <m:fPr>
              <m:ctrlPr>
                <w:rPr>
                  <w:rFonts w:ascii="Cambria Math" w:hAnsi="Cambria Math"/>
                  <w:i/>
                </w:rPr>
              </m:ctrlPr>
            </m:fPr>
            <m:num>
              <m:r>
                <w:rPr>
                  <w:rFonts w:ascii="Cambria Math" w:hAnsi="Cambria Math"/>
                </w:rPr>
                <m:t>pλ</m:t>
              </m:r>
            </m:num>
            <m:den>
              <m:r>
                <w:rPr>
                  <w:rFonts w:ascii="Cambria Math" w:hAnsi="Cambria Math"/>
                </w:rPr>
                <m:t>a</m:t>
              </m:r>
            </m:den>
          </m:f>
          <m:r>
            <w:rPr>
              <w:rFonts w:ascii="Cambria Math" w:hAnsi="Cambria Math"/>
            </w:rPr>
            <m:t>⇒  a=</m:t>
          </m:r>
          <m:f>
            <m:fPr>
              <m:ctrlPr>
                <w:rPr>
                  <w:rFonts w:ascii="Cambria Math" w:hAnsi="Cambria Math"/>
                  <w:i/>
                </w:rPr>
              </m:ctrlPr>
            </m:fPr>
            <m:num>
              <m:r>
                <w:rPr>
                  <w:rFonts w:ascii="Cambria Math" w:hAnsi="Cambria Math"/>
                </w:rPr>
                <m:t>pλ</m:t>
              </m:r>
            </m:num>
            <m:den>
              <m:r>
                <w:rPr>
                  <w:rFonts w:ascii="Cambria Math" w:hAnsi="Cambria Math"/>
                </w:rPr>
                <m:t>sinθ</m:t>
              </m:r>
            </m:den>
          </m:f>
          <m:r>
            <w:rPr>
              <w:rFonts w:ascii="Cambria Math" w:hAnsi="Cambria Math"/>
            </w:rPr>
            <m:t>=</m:t>
          </m:r>
          <m:f>
            <m:fPr>
              <m:ctrlPr>
                <w:rPr>
                  <w:rFonts w:ascii="Cambria Math" w:hAnsi="Cambria Math"/>
                  <w:i/>
                </w:rPr>
              </m:ctrlPr>
            </m:fPr>
            <m:num>
              <m:r>
                <w:rPr>
                  <w:rFonts w:ascii="Cambria Math" w:hAnsi="Cambria Math"/>
                </w:rPr>
                <m:t>pλ</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Ta</m:t>
                      </m:r>
                      <m:sSup>
                        <m:sSupPr>
                          <m:ctrlPr>
                            <w:rPr>
                              <w:rFonts w:ascii="Cambria Math" w:hAnsi="Cambria Math"/>
                              <w:i/>
                            </w:rPr>
                          </m:ctrlPr>
                        </m:sSupPr>
                        <m:e>
                          <m:r>
                            <w:rPr>
                              <w:rFonts w:ascii="Cambria Math" w:hAnsi="Cambria Math"/>
                            </w:rPr>
                            <m:t>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D</m:t>
                              </m:r>
                            </m:den>
                          </m:f>
                        </m:e>
                      </m:d>
                    </m:e>
                  </m:d>
                </m:e>
              </m:func>
            </m:den>
          </m:f>
        </m:oMath>
      </m:oMathPara>
    </w:p>
    <w:p w14:paraId="75C5E652" w14:textId="7DAEE048" w:rsidR="00D939A9" w:rsidRDefault="00D939A9">
      <w:pPr>
        <w:rPr>
          <w:rFonts w:eastAsiaTheme="minorEastAsia"/>
        </w:rPr>
      </w:pPr>
      <w:r>
        <w:rPr>
          <w:rFonts w:eastAsiaTheme="minorEastAsia"/>
        </w:rPr>
        <w:t xml:space="preserve">The average was then taken of all the wavelengths. The error was based on the standard deviation of the 12 measurements. </w:t>
      </w:r>
    </w:p>
    <w:p w14:paraId="28BAE2EC" w14:textId="77777777" w:rsidR="000F3BFD" w:rsidRDefault="0023471A">
      <w:pPr>
        <w:rPr>
          <w:rFonts w:eastAsiaTheme="minorEastAsia"/>
          <w:vertAlign w:val="superscript"/>
        </w:rPr>
      </w:pPr>
      <w:hyperlink r:id="rId4" w:history="1">
        <w:r w:rsidR="000F3BFD" w:rsidRPr="000F3BFD">
          <w:rPr>
            <w:rStyle w:val="Hyperlink"/>
            <w:rFonts w:eastAsiaTheme="minorEastAsia"/>
            <w:vertAlign w:val="superscript"/>
          </w:rPr>
          <w:t>1</w:t>
        </w:r>
        <w:r w:rsidR="000F3BFD" w:rsidRPr="000F3BFD">
          <w:rPr>
            <w:rStyle w:val="Hyperlink"/>
            <w:rFonts w:eastAsiaTheme="minorEastAsia"/>
          </w:rPr>
          <w:t>https://www.rp-photonics.com/red_lasers.html</w:t>
        </w:r>
      </w:hyperlink>
    </w:p>
    <w:p w14:paraId="24A04729" w14:textId="77777777" w:rsidR="00FF2D33" w:rsidRDefault="00FF2D33" w:rsidP="00FF2D33">
      <w:pPr>
        <w:rPr>
          <w:b/>
          <w:bCs/>
        </w:rPr>
      </w:pPr>
    </w:p>
    <w:p w14:paraId="33D6C38E" w14:textId="77777777" w:rsidR="00FF2D33" w:rsidRDefault="00FF2D33" w:rsidP="00FF2D33">
      <w:pPr>
        <w:rPr>
          <w:b/>
          <w:bCs/>
        </w:rPr>
      </w:pPr>
    </w:p>
    <w:p w14:paraId="5118DDA3" w14:textId="77777777" w:rsidR="00FF2D33" w:rsidRDefault="00FF2D33" w:rsidP="00FF2D33">
      <w:pPr>
        <w:rPr>
          <w:b/>
          <w:bCs/>
        </w:rPr>
      </w:pPr>
    </w:p>
    <w:p w14:paraId="64881108" w14:textId="41379028" w:rsidR="00FF2D33" w:rsidRPr="00E331F2" w:rsidRDefault="00FF2D33" w:rsidP="00FF2D33">
      <w:pPr>
        <w:rPr>
          <w:rFonts w:eastAsiaTheme="minorEastAsia"/>
          <w:b/>
          <w:bCs/>
          <w:i/>
          <w:iCs/>
        </w:rPr>
      </w:pPr>
      <w:r w:rsidRPr="00E331F2">
        <w:rPr>
          <w:b/>
          <w:bCs/>
          <w:i/>
          <w:iCs/>
        </w:rPr>
        <w:lastRenderedPageBreak/>
        <w:t xml:space="preserve">Item 6. </w:t>
      </w:r>
      <w:r w:rsidRPr="00E331F2">
        <w:rPr>
          <w:i/>
          <w:iCs/>
        </w:rPr>
        <w:t>Do the wavelength values from Part A and Part B overlap within experimental uncertainties? Display your results graphically. (2 points)</w:t>
      </w:r>
    </w:p>
    <w:p w14:paraId="530257A4" w14:textId="4549EDF9" w:rsidR="00B0097D" w:rsidRDefault="00E331F2" w:rsidP="00B0097D">
      <w:pPr>
        <w:rPr>
          <w:rFonts w:eastAsiaTheme="minorEastAsia"/>
        </w:rPr>
      </w:pPr>
      <w:r>
        <w:rPr>
          <w:noProof/>
          <w:lang w:bidi="ar-SA"/>
        </w:rPr>
        <w:drawing>
          <wp:inline distT="0" distB="0" distL="0" distR="0" wp14:anchorId="403B4EE9" wp14:editId="2468925D">
            <wp:extent cx="5205772" cy="4257725"/>
            <wp:effectExtent l="0" t="0" r="13970" b="9525"/>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E8D4F97-A95C-4734-AB71-1681F36EC3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BE91276" w14:textId="0D16E1CF" w:rsidR="00FF2D33" w:rsidRDefault="00FF2D33" w:rsidP="00B0097D">
      <w:pPr>
        <w:rPr>
          <w:rFonts w:eastAsiaTheme="minorEastAsia"/>
        </w:rPr>
      </w:pPr>
      <w:r>
        <w:rPr>
          <w:rFonts w:eastAsiaTheme="minorEastAsia"/>
        </w:rPr>
        <w:t xml:space="preserve">As can be seen from the above graph </w:t>
      </w:r>
      <w:r w:rsidR="00B0097D">
        <w:rPr>
          <w:rFonts w:eastAsiaTheme="minorEastAsia"/>
        </w:rPr>
        <w:t>the wavelength</w:t>
      </w:r>
      <w:r>
        <w:rPr>
          <w:rFonts w:eastAsiaTheme="minorEastAsia"/>
        </w:rPr>
        <w:t xml:space="preserve"> of the </w:t>
      </w:r>
      <w:r w:rsidR="00B0097D">
        <w:rPr>
          <w:rFonts w:eastAsiaTheme="minorEastAsia"/>
        </w:rPr>
        <w:t xml:space="preserve">laser does not overlap within experimental uncertainties, which is likely due to a systematic error in Part B that was not present in Part A because Part A is </w:t>
      </w:r>
      <w:r w:rsidR="00255C1C">
        <w:rPr>
          <w:rFonts w:eastAsiaTheme="minorEastAsia"/>
        </w:rPr>
        <w:t>within</w:t>
      </w:r>
      <w:r w:rsidR="00B0097D">
        <w:rPr>
          <w:rFonts w:eastAsiaTheme="minorEastAsia"/>
        </w:rPr>
        <w:t xml:space="preserve"> the expected value range. This error could be due to the method of marking the minima on paper and eyeballing the centers of the gaps, for such a small range it was very difficult to find the true center and mark it carefully. </w:t>
      </w:r>
    </w:p>
    <w:p w14:paraId="64465EB8" w14:textId="7AACA44A" w:rsidR="00D939A9" w:rsidRDefault="00D939A9">
      <w:pPr>
        <w:rPr>
          <w:rFonts w:eastAsiaTheme="minorEastAsia"/>
        </w:rPr>
      </w:pPr>
      <w:r>
        <w:rPr>
          <w:rFonts w:eastAsiaTheme="minorEastAsia"/>
        </w:rPr>
        <w:br w:type="page"/>
      </w:r>
    </w:p>
    <w:p w14:paraId="4C2796DB" w14:textId="77777777" w:rsidR="00D939A9" w:rsidRDefault="00D939A9" w:rsidP="00B0097D">
      <w:pPr>
        <w:rPr>
          <w:rFonts w:eastAsiaTheme="minorEastAsia"/>
        </w:rPr>
      </w:pPr>
    </w:p>
    <w:p w14:paraId="5775F136" w14:textId="77777777" w:rsidR="00B0097D" w:rsidRDefault="00B0097D" w:rsidP="00B0097D">
      <w:pPr>
        <w:rPr>
          <w:b/>
          <w:bCs/>
        </w:rPr>
      </w:pPr>
      <w:r w:rsidRPr="00B0097D">
        <w:rPr>
          <w:b/>
          <w:bCs/>
        </w:rPr>
        <w:t>Item 7. What was the diameter of the human hair in Part C? What was the uncertainty? Show your calculation. Is the value you have found for the diameter of the hair consistent with known values? (4 points)</w:t>
      </w:r>
    </w:p>
    <w:tbl>
      <w:tblPr>
        <w:tblStyle w:val="TableGrid"/>
        <w:tblW w:w="10080" w:type="dxa"/>
        <w:tblInd w:w="-5" w:type="dxa"/>
        <w:tblLook w:val="04A0" w:firstRow="1" w:lastRow="0" w:firstColumn="1" w:lastColumn="0" w:noHBand="0" w:noVBand="1"/>
      </w:tblPr>
      <w:tblGrid>
        <w:gridCol w:w="670"/>
        <w:gridCol w:w="2584"/>
        <w:gridCol w:w="1766"/>
        <w:gridCol w:w="1526"/>
        <w:gridCol w:w="1794"/>
        <w:gridCol w:w="1740"/>
      </w:tblGrid>
      <w:tr w:rsidR="00B0097D" w:rsidRPr="00B0097D" w14:paraId="3D86A0A0" w14:textId="77777777" w:rsidTr="00B0097D">
        <w:trPr>
          <w:trHeight w:val="292"/>
        </w:trPr>
        <w:tc>
          <w:tcPr>
            <w:tcW w:w="489" w:type="dxa"/>
            <w:noWrap/>
            <w:hideMark/>
          </w:tcPr>
          <w:p w14:paraId="62B3953C" w14:textId="77777777" w:rsidR="00B0097D" w:rsidRPr="00B0097D" w:rsidRDefault="00B0097D" w:rsidP="00B0097D">
            <w:r w:rsidRPr="00B0097D">
              <w:t>p</w:t>
            </w:r>
          </w:p>
        </w:tc>
        <w:tc>
          <w:tcPr>
            <w:tcW w:w="2584" w:type="dxa"/>
            <w:noWrap/>
            <w:hideMark/>
          </w:tcPr>
          <w:p w14:paraId="1E70F8DD" w14:textId="77777777" w:rsidR="00B0097D" w:rsidRPr="00B0097D" w:rsidRDefault="00B0097D" w:rsidP="00B0097D">
            <w:r w:rsidRPr="00B0097D">
              <w:t>distance btw peaks</w:t>
            </w:r>
            <w:r>
              <w:t>(m)</w:t>
            </w:r>
          </w:p>
        </w:tc>
        <w:tc>
          <w:tcPr>
            <w:tcW w:w="1766" w:type="dxa"/>
            <w:noWrap/>
            <w:hideMark/>
          </w:tcPr>
          <w:p w14:paraId="6F07F67F" w14:textId="77777777" w:rsidR="00B0097D" w:rsidRPr="00B0097D" w:rsidRDefault="00B0097D" w:rsidP="00B0097D">
            <w:r w:rsidRPr="00B0097D">
              <w:t>distance(m)</w:t>
            </w:r>
          </w:p>
        </w:tc>
        <w:tc>
          <w:tcPr>
            <w:tcW w:w="1526" w:type="dxa"/>
            <w:noWrap/>
            <w:hideMark/>
          </w:tcPr>
          <w:p w14:paraId="1F885987" w14:textId="77777777" w:rsidR="00B0097D" w:rsidRPr="00B0097D" w:rsidRDefault="00B0097D" w:rsidP="00B0097D">
            <w:r w:rsidRPr="00B0097D">
              <w:t>Sin</w:t>
            </w:r>
            <w:r>
              <w:t>(angle)</w:t>
            </w:r>
          </w:p>
        </w:tc>
        <w:tc>
          <w:tcPr>
            <w:tcW w:w="1794" w:type="dxa"/>
            <w:noWrap/>
            <w:hideMark/>
          </w:tcPr>
          <w:p w14:paraId="4CDF5F64" w14:textId="77777777" w:rsidR="00B0097D" w:rsidRPr="00B0097D" w:rsidRDefault="00B0097D" w:rsidP="00B0097D">
            <w:r w:rsidRPr="00B0097D">
              <w:t>Wavelength</w:t>
            </w:r>
            <w:r>
              <w:t xml:space="preserve"> (m)</w:t>
            </w:r>
          </w:p>
        </w:tc>
        <w:tc>
          <w:tcPr>
            <w:tcW w:w="1921" w:type="dxa"/>
          </w:tcPr>
          <w:p w14:paraId="305B66E1" w14:textId="777BA610" w:rsidR="00B0097D" w:rsidRPr="00B0097D" w:rsidRDefault="00801167" w:rsidP="00B0097D">
            <w:r>
              <w:t>Calculated Width</w:t>
            </w:r>
            <w:r w:rsidR="00255C1C">
              <w:t xml:space="preserve"> (a) (nm</w:t>
            </w:r>
            <w:r w:rsidR="00E64D62">
              <w:t>)</w:t>
            </w:r>
          </w:p>
        </w:tc>
      </w:tr>
      <w:tr w:rsidR="00B0097D" w:rsidRPr="00B0097D" w14:paraId="10B91CB6" w14:textId="77777777" w:rsidTr="00B0097D">
        <w:trPr>
          <w:trHeight w:val="292"/>
        </w:trPr>
        <w:tc>
          <w:tcPr>
            <w:tcW w:w="489" w:type="dxa"/>
            <w:noWrap/>
            <w:hideMark/>
          </w:tcPr>
          <w:p w14:paraId="70CD00A0" w14:textId="77777777" w:rsidR="00B0097D" w:rsidRPr="00B0097D" w:rsidRDefault="00B0097D" w:rsidP="00B0097D">
            <w:r w:rsidRPr="00B0097D">
              <w:t>1</w:t>
            </w:r>
          </w:p>
        </w:tc>
        <w:tc>
          <w:tcPr>
            <w:tcW w:w="2584" w:type="dxa"/>
            <w:noWrap/>
            <w:hideMark/>
          </w:tcPr>
          <w:p w14:paraId="039DE68D" w14:textId="77777777" w:rsidR="00B0097D" w:rsidRPr="00B0097D" w:rsidRDefault="00B0097D" w:rsidP="00B0097D">
            <w:r w:rsidRPr="00B0097D">
              <w:t>0.0091</w:t>
            </w:r>
          </w:p>
        </w:tc>
        <w:tc>
          <w:tcPr>
            <w:tcW w:w="1766" w:type="dxa"/>
            <w:noWrap/>
            <w:hideMark/>
          </w:tcPr>
          <w:p w14:paraId="5BA25C67" w14:textId="77777777" w:rsidR="00B0097D" w:rsidRPr="00B0097D" w:rsidRDefault="00B0097D" w:rsidP="00B0097D">
            <w:r w:rsidRPr="00B0097D">
              <w:t>1.1145</w:t>
            </w:r>
          </w:p>
        </w:tc>
        <w:tc>
          <w:tcPr>
            <w:tcW w:w="1526" w:type="dxa"/>
            <w:noWrap/>
            <w:hideMark/>
          </w:tcPr>
          <w:p w14:paraId="7EBFC98F" w14:textId="77777777" w:rsidR="00B0097D" w:rsidRPr="00B0097D" w:rsidRDefault="00B0097D" w:rsidP="00B0097D">
            <w:r w:rsidRPr="00B0097D">
              <w:t>0.008165</w:t>
            </w:r>
          </w:p>
        </w:tc>
        <w:tc>
          <w:tcPr>
            <w:tcW w:w="1794" w:type="dxa"/>
            <w:noWrap/>
            <w:hideMark/>
          </w:tcPr>
          <w:p w14:paraId="1EA4739A" w14:textId="77777777" w:rsidR="00B0097D" w:rsidRPr="00B0097D" w:rsidRDefault="00B0097D" w:rsidP="00B0097D">
            <w:r w:rsidRPr="00B0097D">
              <w:t>6.39897E-07</w:t>
            </w:r>
          </w:p>
        </w:tc>
        <w:tc>
          <w:tcPr>
            <w:tcW w:w="1921" w:type="dxa"/>
          </w:tcPr>
          <w:p w14:paraId="25F3B024" w14:textId="77777777" w:rsidR="00B0097D" w:rsidRPr="00B0097D" w:rsidRDefault="00B0097D" w:rsidP="00B0097D">
            <w:r w:rsidRPr="00B0097D">
              <w:t>7.83733E-05</w:t>
            </w:r>
          </w:p>
        </w:tc>
      </w:tr>
      <w:tr w:rsidR="00B0097D" w:rsidRPr="00B0097D" w14:paraId="373A675F" w14:textId="77777777" w:rsidTr="00B0097D">
        <w:trPr>
          <w:trHeight w:val="292"/>
        </w:trPr>
        <w:tc>
          <w:tcPr>
            <w:tcW w:w="489" w:type="dxa"/>
            <w:noWrap/>
            <w:hideMark/>
          </w:tcPr>
          <w:p w14:paraId="288F3E79" w14:textId="77777777" w:rsidR="00B0097D" w:rsidRPr="00B0097D" w:rsidRDefault="00B0097D" w:rsidP="00B0097D">
            <w:r w:rsidRPr="00B0097D">
              <w:t>2</w:t>
            </w:r>
          </w:p>
        </w:tc>
        <w:tc>
          <w:tcPr>
            <w:tcW w:w="2584" w:type="dxa"/>
            <w:noWrap/>
            <w:hideMark/>
          </w:tcPr>
          <w:p w14:paraId="1A5C5EF5" w14:textId="77777777" w:rsidR="00B0097D" w:rsidRPr="00B0097D" w:rsidRDefault="00B0097D" w:rsidP="00B0097D">
            <w:r w:rsidRPr="00B0097D">
              <w:t>0.0164</w:t>
            </w:r>
          </w:p>
        </w:tc>
        <w:tc>
          <w:tcPr>
            <w:tcW w:w="1766" w:type="dxa"/>
            <w:noWrap/>
            <w:hideMark/>
          </w:tcPr>
          <w:p w14:paraId="64B39CEA" w14:textId="77777777" w:rsidR="00B0097D" w:rsidRPr="00B0097D" w:rsidRDefault="00B0097D" w:rsidP="00B0097D">
            <w:r w:rsidRPr="00B0097D">
              <w:t>1.1145</w:t>
            </w:r>
          </w:p>
        </w:tc>
        <w:tc>
          <w:tcPr>
            <w:tcW w:w="1526" w:type="dxa"/>
            <w:noWrap/>
            <w:hideMark/>
          </w:tcPr>
          <w:p w14:paraId="5997BAE3" w14:textId="77777777" w:rsidR="00B0097D" w:rsidRPr="00B0097D" w:rsidRDefault="00B0097D" w:rsidP="00B0097D">
            <w:r w:rsidRPr="00B0097D">
              <w:t>0.014713</w:t>
            </w:r>
          </w:p>
        </w:tc>
        <w:tc>
          <w:tcPr>
            <w:tcW w:w="1794" w:type="dxa"/>
            <w:noWrap/>
            <w:hideMark/>
          </w:tcPr>
          <w:p w14:paraId="2CE9764D" w14:textId="77777777" w:rsidR="00B0097D" w:rsidRPr="00B0097D" w:rsidRDefault="00B0097D" w:rsidP="00B0097D">
            <w:r w:rsidRPr="00B0097D">
              <w:t>6.39897E-07</w:t>
            </w:r>
          </w:p>
        </w:tc>
        <w:tc>
          <w:tcPr>
            <w:tcW w:w="1921" w:type="dxa"/>
          </w:tcPr>
          <w:p w14:paraId="136C27AA" w14:textId="77777777" w:rsidR="00B0097D" w:rsidRPr="00B0097D" w:rsidRDefault="00B0097D" w:rsidP="00B0097D">
            <w:r w:rsidRPr="00B0097D">
              <w:t>8.69839E-05</w:t>
            </w:r>
          </w:p>
        </w:tc>
      </w:tr>
      <w:tr w:rsidR="00B0097D" w:rsidRPr="00B0097D" w14:paraId="575260CB" w14:textId="77777777" w:rsidTr="00B0097D">
        <w:trPr>
          <w:trHeight w:val="292"/>
        </w:trPr>
        <w:tc>
          <w:tcPr>
            <w:tcW w:w="489" w:type="dxa"/>
            <w:noWrap/>
            <w:hideMark/>
          </w:tcPr>
          <w:p w14:paraId="569C6D58" w14:textId="77777777" w:rsidR="00B0097D" w:rsidRPr="00B0097D" w:rsidRDefault="00B0097D" w:rsidP="00B0097D">
            <w:r w:rsidRPr="00B0097D">
              <w:t>3</w:t>
            </w:r>
          </w:p>
        </w:tc>
        <w:tc>
          <w:tcPr>
            <w:tcW w:w="2584" w:type="dxa"/>
            <w:noWrap/>
            <w:hideMark/>
          </w:tcPr>
          <w:p w14:paraId="4A1BADE6" w14:textId="77777777" w:rsidR="00B0097D" w:rsidRPr="00B0097D" w:rsidRDefault="00B0097D" w:rsidP="00B0097D">
            <w:r w:rsidRPr="00B0097D">
              <w:t>0.0222</w:t>
            </w:r>
          </w:p>
        </w:tc>
        <w:tc>
          <w:tcPr>
            <w:tcW w:w="1766" w:type="dxa"/>
            <w:noWrap/>
            <w:hideMark/>
          </w:tcPr>
          <w:p w14:paraId="22EB1DBC" w14:textId="77777777" w:rsidR="00B0097D" w:rsidRPr="00B0097D" w:rsidRDefault="00B0097D" w:rsidP="00B0097D">
            <w:r w:rsidRPr="00B0097D">
              <w:t>1.1145</w:t>
            </w:r>
          </w:p>
        </w:tc>
        <w:tc>
          <w:tcPr>
            <w:tcW w:w="1526" w:type="dxa"/>
            <w:noWrap/>
            <w:hideMark/>
          </w:tcPr>
          <w:p w14:paraId="30E06C38" w14:textId="77777777" w:rsidR="00B0097D" w:rsidRPr="00B0097D" w:rsidRDefault="00B0097D" w:rsidP="00B0097D">
            <w:r w:rsidRPr="00B0097D">
              <w:t>0.019914</w:t>
            </w:r>
          </w:p>
        </w:tc>
        <w:tc>
          <w:tcPr>
            <w:tcW w:w="1794" w:type="dxa"/>
            <w:noWrap/>
            <w:hideMark/>
          </w:tcPr>
          <w:p w14:paraId="2CA47FA7" w14:textId="77777777" w:rsidR="00B0097D" w:rsidRPr="00B0097D" w:rsidRDefault="00B0097D" w:rsidP="00B0097D">
            <w:r w:rsidRPr="00B0097D">
              <w:t>6.39897E-07</w:t>
            </w:r>
          </w:p>
        </w:tc>
        <w:tc>
          <w:tcPr>
            <w:tcW w:w="1921" w:type="dxa"/>
          </w:tcPr>
          <w:p w14:paraId="3DC2054E" w14:textId="77777777" w:rsidR="00B0097D" w:rsidRPr="00B0097D" w:rsidRDefault="00B0097D" w:rsidP="00B0097D">
            <w:r w:rsidRPr="00B0097D">
              <w:t>9.63991E-05</w:t>
            </w:r>
          </w:p>
        </w:tc>
      </w:tr>
      <w:tr w:rsidR="00B0097D" w:rsidRPr="00B0097D" w14:paraId="36EC3455" w14:textId="77777777" w:rsidTr="00B0097D">
        <w:trPr>
          <w:trHeight w:val="292"/>
        </w:trPr>
        <w:tc>
          <w:tcPr>
            <w:tcW w:w="489" w:type="dxa"/>
            <w:noWrap/>
            <w:hideMark/>
          </w:tcPr>
          <w:p w14:paraId="0E583553" w14:textId="77777777" w:rsidR="00B0097D" w:rsidRPr="00B0097D" w:rsidRDefault="00B0097D" w:rsidP="00B0097D">
            <w:r w:rsidRPr="00B0097D">
              <w:t>1</w:t>
            </w:r>
          </w:p>
        </w:tc>
        <w:tc>
          <w:tcPr>
            <w:tcW w:w="2584" w:type="dxa"/>
            <w:noWrap/>
            <w:hideMark/>
          </w:tcPr>
          <w:p w14:paraId="69026201" w14:textId="77777777" w:rsidR="00B0097D" w:rsidRPr="00B0097D" w:rsidRDefault="00B0097D" w:rsidP="00B0097D">
            <w:r w:rsidRPr="00B0097D">
              <w:t>0.0062</w:t>
            </w:r>
          </w:p>
        </w:tc>
        <w:tc>
          <w:tcPr>
            <w:tcW w:w="1766" w:type="dxa"/>
            <w:noWrap/>
            <w:hideMark/>
          </w:tcPr>
          <w:p w14:paraId="1B76AAB0" w14:textId="77777777" w:rsidR="00B0097D" w:rsidRPr="00B0097D" w:rsidRDefault="00B0097D" w:rsidP="00B0097D">
            <w:r w:rsidRPr="00B0097D">
              <w:t>1.1145</w:t>
            </w:r>
          </w:p>
        </w:tc>
        <w:tc>
          <w:tcPr>
            <w:tcW w:w="1526" w:type="dxa"/>
            <w:noWrap/>
            <w:hideMark/>
          </w:tcPr>
          <w:p w14:paraId="327EF21D" w14:textId="77777777" w:rsidR="00B0097D" w:rsidRPr="00B0097D" w:rsidRDefault="00B0097D" w:rsidP="00B0097D">
            <w:r w:rsidRPr="00B0097D">
              <w:t>0.005563</w:t>
            </w:r>
          </w:p>
        </w:tc>
        <w:tc>
          <w:tcPr>
            <w:tcW w:w="1794" w:type="dxa"/>
            <w:noWrap/>
            <w:hideMark/>
          </w:tcPr>
          <w:p w14:paraId="4B1B03A6" w14:textId="77777777" w:rsidR="00B0097D" w:rsidRPr="00B0097D" w:rsidRDefault="00B0097D" w:rsidP="00B0097D">
            <w:r w:rsidRPr="00B0097D">
              <w:t>6.39897E-07</w:t>
            </w:r>
          </w:p>
        </w:tc>
        <w:tc>
          <w:tcPr>
            <w:tcW w:w="1921" w:type="dxa"/>
          </w:tcPr>
          <w:p w14:paraId="6667CB39" w14:textId="77777777" w:rsidR="00B0097D" w:rsidRPr="00B0097D" w:rsidRDefault="00B0097D" w:rsidP="00B0097D">
            <w:r w:rsidRPr="00B0097D">
              <w:t>0.000115029</w:t>
            </w:r>
          </w:p>
        </w:tc>
      </w:tr>
      <w:tr w:rsidR="00B0097D" w:rsidRPr="00B0097D" w14:paraId="19FE9AAB" w14:textId="77777777" w:rsidTr="00B0097D">
        <w:trPr>
          <w:trHeight w:val="292"/>
        </w:trPr>
        <w:tc>
          <w:tcPr>
            <w:tcW w:w="489" w:type="dxa"/>
            <w:noWrap/>
            <w:hideMark/>
          </w:tcPr>
          <w:p w14:paraId="1EA06691" w14:textId="77777777" w:rsidR="00B0097D" w:rsidRPr="00B0097D" w:rsidRDefault="00B0097D" w:rsidP="00B0097D">
            <w:r w:rsidRPr="00B0097D">
              <w:t>2</w:t>
            </w:r>
          </w:p>
        </w:tc>
        <w:tc>
          <w:tcPr>
            <w:tcW w:w="2584" w:type="dxa"/>
            <w:noWrap/>
            <w:hideMark/>
          </w:tcPr>
          <w:p w14:paraId="0A8B794F" w14:textId="77777777" w:rsidR="00B0097D" w:rsidRPr="00B0097D" w:rsidRDefault="00B0097D" w:rsidP="00B0097D">
            <w:r w:rsidRPr="00B0097D">
              <w:t>0.0114</w:t>
            </w:r>
          </w:p>
        </w:tc>
        <w:tc>
          <w:tcPr>
            <w:tcW w:w="1766" w:type="dxa"/>
            <w:noWrap/>
            <w:hideMark/>
          </w:tcPr>
          <w:p w14:paraId="23B97AC2" w14:textId="77777777" w:rsidR="00B0097D" w:rsidRPr="00B0097D" w:rsidRDefault="00B0097D" w:rsidP="00B0097D">
            <w:r w:rsidRPr="00B0097D">
              <w:t>1.1145</w:t>
            </w:r>
          </w:p>
        </w:tc>
        <w:tc>
          <w:tcPr>
            <w:tcW w:w="1526" w:type="dxa"/>
            <w:noWrap/>
            <w:hideMark/>
          </w:tcPr>
          <w:p w14:paraId="1DA71AA7" w14:textId="77777777" w:rsidR="00B0097D" w:rsidRPr="00B0097D" w:rsidRDefault="00B0097D" w:rsidP="00B0097D">
            <w:r w:rsidRPr="00B0097D">
              <w:t>0.010228</w:t>
            </w:r>
          </w:p>
        </w:tc>
        <w:tc>
          <w:tcPr>
            <w:tcW w:w="1794" w:type="dxa"/>
            <w:noWrap/>
            <w:hideMark/>
          </w:tcPr>
          <w:p w14:paraId="2EB638A8" w14:textId="77777777" w:rsidR="00B0097D" w:rsidRPr="00B0097D" w:rsidRDefault="00B0097D" w:rsidP="00B0097D">
            <w:r w:rsidRPr="00B0097D">
              <w:t>6.39897E-07</w:t>
            </w:r>
          </w:p>
        </w:tc>
        <w:tc>
          <w:tcPr>
            <w:tcW w:w="1921" w:type="dxa"/>
          </w:tcPr>
          <w:p w14:paraId="1FA86385" w14:textId="77777777" w:rsidR="00B0097D" w:rsidRPr="00B0097D" w:rsidRDefault="00B0097D" w:rsidP="00B0097D">
            <w:r w:rsidRPr="00B0097D">
              <w:t>0.000125125</w:t>
            </w:r>
          </w:p>
        </w:tc>
      </w:tr>
      <w:tr w:rsidR="00B0097D" w:rsidRPr="00B0097D" w14:paraId="4D4D8E57" w14:textId="77777777" w:rsidTr="00B0097D">
        <w:trPr>
          <w:trHeight w:val="292"/>
        </w:trPr>
        <w:tc>
          <w:tcPr>
            <w:tcW w:w="489" w:type="dxa"/>
            <w:noWrap/>
            <w:hideMark/>
          </w:tcPr>
          <w:p w14:paraId="5780522F" w14:textId="77777777" w:rsidR="00B0097D" w:rsidRPr="00B0097D" w:rsidRDefault="00B0097D" w:rsidP="00B0097D">
            <w:r w:rsidRPr="00B0097D">
              <w:t>3</w:t>
            </w:r>
          </w:p>
        </w:tc>
        <w:tc>
          <w:tcPr>
            <w:tcW w:w="2584" w:type="dxa"/>
            <w:noWrap/>
            <w:hideMark/>
          </w:tcPr>
          <w:p w14:paraId="70DDBA86" w14:textId="77777777" w:rsidR="00B0097D" w:rsidRPr="00B0097D" w:rsidRDefault="00B0097D" w:rsidP="00B0097D">
            <w:r w:rsidRPr="00B0097D">
              <w:t>0.0184</w:t>
            </w:r>
          </w:p>
        </w:tc>
        <w:tc>
          <w:tcPr>
            <w:tcW w:w="1766" w:type="dxa"/>
            <w:noWrap/>
            <w:hideMark/>
          </w:tcPr>
          <w:p w14:paraId="0549A4A3" w14:textId="77777777" w:rsidR="00B0097D" w:rsidRPr="00B0097D" w:rsidRDefault="00B0097D" w:rsidP="00B0097D">
            <w:r w:rsidRPr="00B0097D">
              <w:t>1.1145</w:t>
            </w:r>
          </w:p>
        </w:tc>
        <w:tc>
          <w:tcPr>
            <w:tcW w:w="1526" w:type="dxa"/>
            <w:noWrap/>
            <w:hideMark/>
          </w:tcPr>
          <w:p w14:paraId="753DC1BA" w14:textId="77777777" w:rsidR="00B0097D" w:rsidRPr="00B0097D" w:rsidRDefault="00B0097D" w:rsidP="00B0097D">
            <w:r w:rsidRPr="00B0097D">
              <w:t>0.016507</w:t>
            </w:r>
          </w:p>
        </w:tc>
        <w:tc>
          <w:tcPr>
            <w:tcW w:w="1794" w:type="dxa"/>
            <w:noWrap/>
            <w:hideMark/>
          </w:tcPr>
          <w:p w14:paraId="5D3DE578" w14:textId="77777777" w:rsidR="00B0097D" w:rsidRPr="00B0097D" w:rsidRDefault="00B0097D" w:rsidP="00B0097D">
            <w:r w:rsidRPr="00B0097D">
              <w:t>6.39897E-07</w:t>
            </w:r>
          </w:p>
        </w:tc>
        <w:tc>
          <w:tcPr>
            <w:tcW w:w="1921" w:type="dxa"/>
          </w:tcPr>
          <w:p w14:paraId="2A9911D3" w14:textId="77777777" w:rsidR="00B0097D" w:rsidRPr="00B0097D" w:rsidRDefault="00B0097D" w:rsidP="00B0097D">
            <w:r w:rsidRPr="00B0097D">
              <w:t>0.000116298</w:t>
            </w:r>
          </w:p>
        </w:tc>
      </w:tr>
      <w:tr w:rsidR="00E331F2" w:rsidRPr="00B0097D" w14:paraId="4D59206C" w14:textId="77777777" w:rsidTr="00B0097D">
        <w:trPr>
          <w:trHeight w:val="292"/>
        </w:trPr>
        <w:tc>
          <w:tcPr>
            <w:tcW w:w="489" w:type="dxa"/>
            <w:noWrap/>
          </w:tcPr>
          <w:p w14:paraId="47279A9F" w14:textId="22BF7A18" w:rsidR="00E331F2" w:rsidRPr="00B0097D" w:rsidRDefault="00E331F2" w:rsidP="00B0097D">
            <w:r>
              <w:t>Error</w:t>
            </w:r>
          </w:p>
        </w:tc>
        <w:tc>
          <w:tcPr>
            <w:tcW w:w="2584" w:type="dxa"/>
            <w:noWrap/>
          </w:tcPr>
          <w:p w14:paraId="55639483" w14:textId="6BDBA523" w:rsidR="00E331F2" w:rsidRPr="00B0097D" w:rsidRDefault="00E64D62" w:rsidP="00B0097D">
            <w:r>
              <w:t>.006(SDOM)</w:t>
            </w:r>
          </w:p>
        </w:tc>
        <w:tc>
          <w:tcPr>
            <w:tcW w:w="1766" w:type="dxa"/>
            <w:noWrap/>
          </w:tcPr>
          <w:p w14:paraId="68453BC1" w14:textId="35EF6FA9" w:rsidR="00E331F2" w:rsidRPr="00B0097D" w:rsidRDefault="00E64D62" w:rsidP="00B0097D">
            <w:r>
              <w:t>.0005</w:t>
            </w:r>
          </w:p>
        </w:tc>
        <w:tc>
          <w:tcPr>
            <w:tcW w:w="1526" w:type="dxa"/>
            <w:noWrap/>
          </w:tcPr>
          <w:p w14:paraId="431256F8" w14:textId="15B0001C" w:rsidR="00E331F2" w:rsidRPr="00B0097D" w:rsidRDefault="00E64D62" w:rsidP="00B0097D">
            <w:r>
              <w:t>.005(SDOM)</w:t>
            </w:r>
          </w:p>
        </w:tc>
        <w:tc>
          <w:tcPr>
            <w:tcW w:w="1794" w:type="dxa"/>
            <w:noWrap/>
          </w:tcPr>
          <w:p w14:paraId="319F4B9A" w14:textId="50F8A7B4" w:rsidR="00E331F2" w:rsidRPr="00E64D62" w:rsidRDefault="00E64D62" w:rsidP="00B0097D">
            <w:r>
              <w:t>.1602 *10</w:t>
            </w:r>
            <w:r>
              <w:rPr>
                <w:vertAlign w:val="superscript"/>
              </w:rPr>
              <w:t>-5</w:t>
            </w:r>
          </w:p>
        </w:tc>
        <w:tc>
          <w:tcPr>
            <w:tcW w:w="1921" w:type="dxa"/>
          </w:tcPr>
          <w:p w14:paraId="47240ED0" w14:textId="33844B36" w:rsidR="00E331F2" w:rsidRPr="00E64D62" w:rsidRDefault="00E64D62" w:rsidP="00B0097D">
            <w:r>
              <w:t>2.63*10</w:t>
            </w:r>
            <w:r>
              <w:rPr>
                <w:vertAlign w:val="superscript"/>
              </w:rPr>
              <w:t>-5</w:t>
            </w:r>
          </w:p>
        </w:tc>
      </w:tr>
    </w:tbl>
    <w:p w14:paraId="335A6C68" w14:textId="77777777" w:rsidR="00B0097D" w:rsidRDefault="00B0097D" w:rsidP="00B0097D">
      <w:pPr>
        <w:rPr>
          <w:b/>
          <w:bCs/>
        </w:rPr>
      </w:pPr>
    </w:p>
    <w:p w14:paraId="2EFDB297" w14:textId="77777777" w:rsidR="00B0097D" w:rsidRDefault="00B0097D" w:rsidP="00B0097D">
      <w:r>
        <w:t>Calculation where done based on</w:t>
      </w:r>
      <w:r w:rsidR="00801167">
        <w:t xml:space="preserve"> the calculation in part A since that was determined to be the more accurate of the 2 values, based on the analysis stated in Item 6. </w:t>
      </w:r>
    </w:p>
    <w:p w14:paraId="55B91868" w14:textId="414B2F72" w:rsidR="00801167" w:rsidRDefault="00801167" w:rsidP="00801167">
      <w:pPr>
        <w:rPr>
          <w:rFonts w:eastAsiaTheme="minorEastAsia"/>
        </w:rPr>
      </w:pPr>
      <w:r>
        <w:t xml:space="preserve">The Average width based on the above data the average of the width of hair was determined to be  </w:t>
      </w:r>
      <m:oMath>
        <m:r>
          <w:rPr>
            <w:rFonts w:ascii="Cambria Math" w:hAnsi="Cambria Math"/>
          </w:rPr>
          <m:t>103 ±26.3 μm</m:t>
        </m:r>
      </m:oMath>
      <w:r>
        <w:rPr>
          <w:rFonts w:eastAsiaTheme="minorEastAsia"/>
        </w:rPr>
        <w:t>. The known hair is between 60~80</w:t>
      </w:r>
      <m:oMath>
        <m:r>
          <w:rPr>
            <w:rFonts w:ascii="Cambria Math" w:eastAsiaTheme="minorEastAsia" w:hAnsi="Cambria Math"/>
          </w:rPr>
          <m:t>μm</m:t>
        </m:r>
      </m:oMath>
      <w:r w:rsidR="00E64D62">
        <w:rPr>
          <w:rFonts w:eastAsiaTheme="minorEastAsia"/>
          <w:vertAlign w:val="superscript"/>
        </w:rPr>
        <w:t>2.</w:t>
      </w:r>
      <w:r>
        <w:rPr>
          <w:rFonts w:eastAsiaTheme="minorEastAsia"/>
        </w:rPr>
        <w:t xml:space="preserve"> </w:t>
      </w:r>
      <w:r w:rsidR="00E64D62">
        <w:rPr>
          <w:rFonts w:eastAsiaTheme="minorEastAsia"/>
        </w:rPr>
        <w:t xml:space="preserve">The calculated hair width margin of error is with in the known range of hair </w:t>
      </w:r>
      <w:r w:rsidR="00205FFD">
        <w:rPr>
          <w:rFonts w:eastAsiaTheme="minorEastAsia"/>
        </w:rPr>
        <w:t>width,</w:t>
      </w:r>
      <w:r w:rsidR="00E64D62">
        <w:rPr>
          <w:rFonts w:eastAsiaTheme="minorEastAsia"/>
        </w:rPr>
        <w:t xml:space="preserve"> but the calculated answer does appear to me an over estimate of the actual result. </w:t>
      </w:r>
    </w:p>
    <w:p w14:paraId="38EA278C" w14:textId="77777777" w:rsidR="00801167" w:rsidRDefault="00801167" w:rsidP="00801167">
      <w:pPr>
        <w:rPr>
          <w:rFonts w:eastAsiaTheme="minorEastAsia"/>
        </w:rPr>
      </w:pPr>
    </w:p>
    <w:p w14:paraId="09FBF091" w14:textId="77777777" w:rsidR="00801167" w:rsidRPr="00801167" w:rsidRDefault="00801167" w:rsidP="00801167">
      <w:pPr>
        <w:rPr>
          <w:rFonts w:eastAsiaTheme="minorEastAsia"/>
        </w:rPr>
      </w:pPr>
      <w:r>
        <w:rPr>
          <w:rFonts w:eastAsiaTheme="minorEastAsia"/>
        </w:rPr>
        <w:t xml:space="preserve">The calculations done to find this where as follows: </w:t>
      </w:r>
    </w:p>
    <w:p w14:paraId="2148A1D3" w14:textId="77777777" w:rsidR="00B0097D" w:rsidRPr="00801167" w:rsidRDefault="00B0097D" w:rsidP="00B0097D">
      <w:pPr>
        <w:rPr>
          <w:rFonts w:eastAsiaTheme="minorEastAsia"/>
        </w:rPr>
      </w:pPr>
      <m:oMathPara>
        <m:oMath>
          <m:r>
            <w:rPr>
              <w:rFonts w:ascii="Cambria Math" w:hAnsi="Cambria Math"/>
            </w:rPr>
            <m:t xml:space="preserve">sin θ = </m:t>
          </m:r>
          <m:f>
            <m:fPr>
              <m:ctrlPr>
                <w:rPr>
                  <w:rFonts w:ascii="Cambria Math" w:hAnsi="Cambria Math"/>
                  <w:i/>
                </w:rPr>
              </m:ctrlPr>
            </m:fPr>
            <m:num>
              <m:r>
                <w:rPr>
                  <w:rFonts w:ascii="Cambria Math" w:hAnsi="Cambria Math"/>
                </w:rPr>
                <m:t>pλ</m:t>
              </m:r>
            </m:num>
            <m:den>
              <m:r>
                <w:rPr>
                  <w:rFonts w:ascii="Cambria Math" w:hAnsi="Cambria Math"/>
                </w:rPr>
                <m:t>a</m:t>
              </m:r>
            </m:den>
          </m:f>
          <m:r>
            <w:rPr>
              <w:rFonts w:ascii="Cambria Math" w:hAnsi="Cambria Math"/>
            </w:rPr>
            <m:t>⇒  a=</m:t>
          </m:r>
          <m:f>
            <m:fPr>
              <m:ctrlPr>
                <w:rPr>
                  <w:rFonts w:ascii="Cambria Math" w:hAnsi="Cambria Math"/>
                  <w:i/>
                </w:rPr>
              </m:ctrlPr>
            </m:fPr>
            <m:num>
              <m:r>
                <w:rPr>
                  <w:rFonts w:ascii="Cambria Math" w:hAnsi="Cambria Math"/>
                </w:rPr>
                <m:t>pλ</m:t>
              </m:r>
            </m:num>
            <m:den>
              <m:r>
                <w:rPr>
                  <w:rFonts w:ascii="Cambria Math" w:hAnsi="Cambria Math"/>
                </w:rPr>
                <m:t>sinθ</m:t>
              </m:r>
            </m:den>
          </m:f>
          <m:r>
            <w:rPr>
              <w:rFonts w:ascii="Cambria Math" w:hAnsi="Cambria Math"/>
            </w:rPr>
            <m:t>=</m:t>
          </m:r>
          <m:f>
            <m:fPr>
              <m:ctrlPr>
                <w:rPr>
                  <w:rFonts w:ascii="Cambria Math" w:hAnsi="Cambria Math"/>
                  <w:i/>
                </w:rPr>
              </m:ctrlPr>
            </m:fPr>
            <m:num>
              <m:r>
                <w:rPr>
                  <w:rFonts w:ascii="Cambria Math" w:hAnsi="Cambria Math"/>
                </w:rPr>
                <m:t>pλ</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Ta</m:t>
                      </m:r>
                      <m:sSup>
                        <m:sSupPr>
                          <m:ctrlPr>
                            <w:rPr>
                              <w:rFonts w:ascii="Cambria Math" w:hAnsi="Cambria Math"/>
                              <w:i/>
                            </w:rPr>
                          </m:ctrlPr>
                        </m:sSupPr>
                        <m:e>
                          <m:r>
                            <w:rPr>
                              <w:rFonts w:ascii="Cambria Math" w:hAnsi="Cambria Math"/>
                            </w:rPr>
                            <m:t>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D</m:t>
                              </m:r>
                            </m:den>
                          </m:f>
                        </m:e>
                      </m:d>
                    </m:e>
                  </m:d>
                </m:e>
              </m:func>
            </m:den>
          </m:f>
        </m:oMath>
      </m:oMathPara>
    </w:p>
    <w:p w14:paraId="7A74E980" w14:textId="6227E2FF" w:rsidR="00801167" w:rsidRDefault="00801167" w:rsidP="00B0097D">
      <w:pPr>
        <w:rPr>
          <w:rFonts w:eastAsiaTheme="minorEastAsia"/>
        </w:rPr>
      </w:pPr>
      <w:r>
        <w:rPr>
          <w:rFonts w:eastAsiaTheme="minorEastAsia"/>
        </w:rPr>
        <w:t xml:space="preserve"> Error analysis: </w:t>
      </w:r>
    </w:p>
    <w:p w14:paraId="33A08BB3" w14:textId="4E39FCBC" w:rsidR="00E331F2" w:rsidRPr="00A05F62" w:rsidRDefault="00E331F2" w:rsidP="00E331F2">
      <w:pPr>
        <w:spacing w:after="0"/>
      </w:pPr>
      <m:oMathPara>
        <m:oMath>
          <m:r>
            <w:rPr>
              <w:rFonts w:ascii="Cambria Math" w:hAnsi="Cambria Math"/>
            </w:rPr>
            <m:t xml:space="preserve">δa=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∂θ</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∂λ</m:t>
                          </m:r>
                        </m:den>
                      </m:f>
                    </m:e>
                  </m:d>
                </m:e>
                <m:sup>
                  <m:r>
                    <w:rPr>
                      <w:rFonts w:ascii="Cambria Math" w:hAnsi="Cambria Math"/>
                    </w:rPr>
                    <m:t>2</m:t>
                  </m:r>
                </m:sup>
              </m:sSup>
            </m:e>
          </m:rad>
          <m:r>
            <w:rPr>
              <w:rFonts w:ascii="Cambria Math" w:hAnsi="Cambria Math"/>
            </w:rPr>
            <m:t xml:space="preserve">     </m:t>
          </m:r>
        </m:oMath>
      </m:oMathPara>
    </w:p>
    <w:p w14:paraId="311C16E3" w14:textId="77777777" w:rsidR="00E331F2" w:rsidRPr="00A05F62" w:rsidRDefault="00E331F2" w:rsidP="00E331F2">
      <w:pPr>
        <w:spacing w:after="0"/>
      </w:pPr>
    </w:p>
    <w:p w14:paraId="1DA6D989" w14:textId="269F2187" w:rsidR="00E331F2" w:rsidRPr="00A05F62" w:rsidRDefault="0023471A" w:rsidP="00E331F2">
      <w:pPr>
        <w:spacing w:after="0"/>
      </w:pPr>
      <m:oMath>
        <m:f>
          <m:fPr>
            <m:ctrlPr>
              <w:rPr>
                <w:rFonts w:ascii="Cambria Math" w:hAnsi="Cambria Math"/>
                <w:i/>
              </w:rPr>
            </m:ctrlPr>
          </m:fPr>
          <m:num>
            <m:r>
              <w:rPr>
                <w:rFonts w:ascii="Cambria Math" w:hAnsi="Cambria Math"/>
              </w:rPr>
              <m:t>∂a</m:t>
            </m:r>
          </m:num>
          <m:den>
            <m:r>
              <w:rPr>
                <w:rFonts w:ascii="Cambria Math" w:hAnsi="Cambria Math"/>
              </w:rPr>
              <m:t>∂θ</m:t>
            </m:r>
          </m:den>
        </m:f>
        <m:r>
          <w:rPr>
            <w:rFonts w:ascii="Cambria Math" w:hAnsi="Cambria Math"/>
          </w:rPr>
          <m:t>= -</m:t>
        </m:r>
        <m:f>
          <m:fPr>
            <m:ctrlPr>
              <w:rPr>
                <w:rFonts w:ascii="Cambria Math" w:hAnsi="Cambria Math"/>
                <w:i/>
              </w:rPr>
            </m:ctrlPr>
          </m:fPr>
          <m:num>
            <m:r>
              <w:rPr>
                <w:rFonts w:ascii="Cambria Math" w:hAnsi="Cambria Math"/>
              </w:rPr>
              <m:t>pλ</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sSup>
              <m:sSupPr>
                <m:ctrlPr>
                  <w:rPr>
                    <w:rFonts w:ascii="Cambria Math" w:hAnsi="Cambria Math"/>
                    <w:i/>
                  </w:rPr>
                </m:ctrlPr>
              </m:sSupPr>
              <m:e>
                <m:d>
                  <m:dPr>
                    <m:ctrlPr>
                      <w:rPr>
                        <w:rFonts w:ascii="Cambria Math" w:hAnsi="Cambria Math"/>
                        <w:i/>
                      </w:rPr>
                    </m:ctrlPr>
                  </m:dPr>
                  <m:e>
                    <m:r>
                      <w:rPr>
                        <w:rFonts w:ascii="Cambria Math" w:hAnsi="Cambria Math"/>
                      </w:rPr>
                      <m:t>sinθ</m:t>
                    </m:r>
                  </m:e>
                </m:d>
              </m:e>
              <m:sup>
                <m:r>
                  <w:rPr>
                    <w:rFonts w:ascii="Cambria Math" w:hAnsi="Cambria Math"/>
                  </w:rPr>
                  <m:t>2</m:t>
                </m:r>
              </m:sup>
            </m:sSup>
          </m:den>
        </m:f>
        <m:r>
          <w:rPr>
            <w:rFonts w:ascii="Cambria Math" w:hAnsi="Cambria Math"/>
          </w:rPr>
          <m:t>δθ</m:t>
        </m:r>
      </m:oMath>
      <w:r w:rsidR="00E331F2" w:rsidRPr="00A05F62">
        <w:tab/>
      </w:r>
      <w:r w:rsidR="00E331F2" w:rsidRPr="00A05F62">
        <w:tab/>
      </w:r>
      <m:oMath>
        <m:f>
          <m:fPr>
            <m:ctrlPr>
              <w:rPr>
                <w:rFonts w:ascii="Cambria Math" w:hAnsi="Cambria Math"/>
                <w:i/>
              </w:rPr>
            </m:ctrlPr>
          </m:fPr>
          <m:num>
            <m:r>
              <w:rPr>
                <w:rFonts w:ascii="Cambria Math" w:hAnsi="Cambria Math"/>
              </w:rPr>
              <m:t>∂a</m:t>
            </m:r>
          </m:num>
          <m:den>
            <m:r>
              <w:rPr>
                <w:rFonts w:ascii="Cambria Math" w:hAnsi="Cambria Math"/>
              </w:rPr>
              <m:t>∂λ</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sinθ</m:t>
            </m:r>
          </m:den>
        </m:f>
        <m:r>
          <w:rPr>
            <w:rFonts w:ascii="Cambria Math" w:hAnsi="Cambria Math"/>
          </w:rPr>
          <m:t>δλ</m:t>
        </m:r>
      </m:oMath>
      <w:r w:rsidR="00E331F2" w:rsidRPr="00A05F62">
        <w:tab/>
      </w:r>
    </w:p>
    <w:p w14:paraId="24F412CB" w14:textId="419438BE" w:rsidR="00E331F2" w:rsidRDefault="00E331F2" w:rsidP="00E331F2">
      <w:pPr>
        <w:spacing w:after="0"/>
      </w:pPr>
      <m:oMath>
        <m:r>
          <w:rPr>
            <w:rFonts w:ascii="Cambria Math" w:hAnsi="Cambria Math"/>
          </w:rPr>
          <m:t xml:space="preserve">δa=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pλ</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sSup>
                          <m:sSupPr>
                            <m:ctrlPr>
                              <w:rPr>
                                <w:rFonts w:ascii="Cambria Math" w:hAnsi="Cambria Math"/>
                                <w:i/>
                              </w:rPr>
                            </m:ctrlPr>
                          </m:sSupPr>
                          <m:e>
                            <m:d>
                              <m:dPr>
                                <m:ctrlPr>
                                  <w:rPr>
                                    <w:rFonts w:ascii="Cambria Math" w:hAnsi="Cambria Math"/>
                                    <w:i/>
                                  </w:rPr>
                                </m:ctrlPr>
                              </m:dPr>
                              <m:e>
                                <m:r>
                                  <w:rPr>
                                    <w:rFonts w:ascii="Cambria Math" w:hAnsi="Cambria Math"/>
                                  </w:rPr>
                                  <m:t>sinθ</m:t>
                                </m:r>
                              </m:e>
                            </m:d>
                          </m:e>
                          <m:sup>
                            <m:r>
                              <w:rPr>
                                <w:rFonts w:ascii="Cambria Math" w:hAnsi="Cambria Math"/>
                              </w:rPr>
                              <m:t>2</m:t>
                            </m:r>
                          </m:sup>
                        </m:sSup>
                      </m:den>
                    </m:f>
                    <m:r>
                      <w:rPr>
                        <w:rFonts w:ascii="Cambria Math" w:hAnsi="Cambria Math"/>
                      </w:rPr>
                      <m:t>δθ</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sinθ</m:t>
                        </m:r>
                      </m:den>
                    </m:f>
                    <m:r>
                      <w:rPr>
                        <w:rFonts w:ascii="Cambria Math" w:hAnsi="Cambria Math"/>
                      </w:rPr>
                      <m:t>δd</m:t>
                    </m:r>
                  </m:e>
                </m:d>
              </m:e>
              <m:sup>
                <m:r>
                  <w:rPr>
                    <w:rFonts w:ascii="Cambria Math" w:hAnsi="Cambria Math"/>
                  </w:rPr>
                  <m:t>2</m:t>
                </m:r>
              </m:sup>
            </m:sSup>
          </m:e>
        </m:rad>
      </m:oMath>
      <w:r>
        <w:t xml:space="preserve"> </w:t>
      </w:r>
    </w:p>
    <w:p w14:paraId="71C1EA3E" w14:textId="77777777" w:rsidR="00205FFD" w:rsidRPr="00E81B55" w:rsidRDefault="00205FFD" w:rsidP="00205FFD">
      <w:pPr>
        <w:spacing w:after="0"/>
        <w:rPr>
          <w:rFonts w:eastAsiaTheme="minorEastAsia"/>
        </w:rPr>
      </w:pPr>
    </w:p>
    <w:p w14:paraId="37443E57" w14:textId="77777777" w:rsidR="00205FFD" w:rsidRPr="00801167" w:rsidRDefault="00205FFD" w:rsidP="00205FFD">
      <w:pPr>
        <w:rPr>
          <w:rFonts w:eastAsiaTheme="minorEastAsia"/>
        </w:rPr>
      </w:pPr>
      <w:r w:rsidRPr="00801167">
        <w:rPr>
          <w:rFonts w:eastAsiaTheme="minorEastAsia"/>
          <w:vertAlign w:val="superscript"/>
        </w:rPr>
        <w:t xml:space="preserve">2 </w:t>
      </w:r>
      <w:r w:rsidRPr="00801167">
        <w:rPr>
          <w:rFonts w:eastAsiaTheme="minorEastAsia"/>
        </w:rPr>
        <w:t>https://hypertextbook.com/facts/1999/BrianLey.shtml</w:t>
      </w:r>
    </w:p>
    <w:p w14:paraId="6E51B713" w14:textId="50186626" w:rsidR="00E64D62" w:rsidRDefault="00E64D62" w:rsidP="00E331F2">
      <w:pPr>
        <w:spacing w:after="0"/>
      </w:pPr>
    </w:p>
    <w:p w14:paraId="531391C7" w14:textId="77777777" w:rsidR="00205FFD" w:rsidRDefault="00205FFD" w:rsidP="00E331F2">
      <w:pPr>
        <w:spacing w:after="0"/>
      </w:pPr>
    </w:p>
    <w:p w14:paraId="41D149A6" w14:textId="2D07C604" w:rsidR="00E64D62" w:rsidRPr="00205FFD" w:rsidRDefault="00E64D62" w:rsidP="00E331F2">
      <w:pPr>
        <w:spacing w:after="0"/>
        <w:rPr>
          <w:i/>
          <w:iCs/>
        </w:rPr>
      </w:pPr>
      <w:r w:rsidRPr="00205FFD">
        <w:rPr>
          <w:b/>
          <w:bCs/>
          <w:i/>
          <w:iCs/>
        </w:rPr>
        <w:lastRenderedPageBreak/>
        <w:t>Item 8.</w:t>
      </w:r>
      <w:r w:rsidRPr="00205FFD">
        <w:rPr>
          <w:i/>
          <w:iCs/>
        </w:rPr>
        <w:t xml:space="preserve"> What was the wavelength of the green laser of Part D-1? What were two sources and their wavelengths that you observed through the spectroscope in Part D-2? (1 point extra </w:t>
      </w:r>
      <w:r w:rsidR="00205FFD" w:rsidRPr="00205FFD">
        <w:rPr>
          <w:i/>
          <w:iCs/>
        </w:rPr>
        <w:t>credit)</w:t>
      </w:r>
    </w:p>
    <w:p w14:paraId="672091F8" w14:textId="77777777" w:rsidR="00205FFD" w:rsidRDefault="00205FFD" w:rsidP="00E331F2">
      <w:pPr>
        <w:spacing w:after="0"/>
      </w:pPr>
    </w:p>
    <w:p w14:paraId="1BBA2F02" w14:textId="11037835" w:rsidR="00205FFD" w:rsidRDefault="00205FFD" w:rsidP="00205FFD">
      <w:pPr>
        <w:spacing w:after="0"/>
      </w:pPr>
      <w:r>
        <w:t xml:space="preserve">The </w:t>
      </w:r>
      <w:r w:rsidR="007A11AA">
        <w:t>Wavelengths</w:t>
      </w:r>
      <w:r>
        <w:t xml:space="preserve"> of the green laser was found to </w:t>
      </w:r>
      <w:proofErr w:type="gramStart"/>
      <w:r>
        <w:t>be  454</w:t>
      </w:r>
      <w:proofErr w:type="gramEnd"/>
      <w:r>
        <w:t xml:space="preserve"> nm which is within the known range of the wavelength of green laser light which is 450-500nm.</w:t>
      </w:r>
    </w:p>
    <w:p w14:paraId="6C3E8ECE" w14:textId="7F0104D4" w:rsidR="00205FFD" w:rsidRDefault="00205FFD" w:rsidP="00205FFD">
      <w:pPr>
        <w:spacing w:after="0"/>
      </w:pPr>
      <w:r>
        <w:t xml:space="preserve">This was found using the measured distance of first order </w:t>
      </w:r>
      <w:r w:rsidR="007A11AA">
        <w:t>minima’s</w:t>
      </w:r>
      <w:r>
        <w:t>, and the calculated width of a hair from above. The method used was the same as the previous items.</w:t>
      </w:r>
    </w:p>
    <w:p w14:paraId="52C89CAA" w14:textId="77777777" w:rsidR="00205FFD" w:rsidRDefault="00205FFD" w:rsidP="00205FFD">
      <w:pPr>
        <w:spacing w:after="0"/>
      </w:pPr>
    </w:p>
    <w:tbl>
      <w:tblPr>
        <w:tblStyle w:val="TableGrid"/>
        <w:tblW w:w="0" w:type="auto"/>
        <w:tblLook w:val="04A0" w:firstRow="1" w:lastRow="0" w:firstColumn="1" w:lastColumn="0" w:noHBand="0" w:noVBand="1"/>
      </w:tblPr>
      <w:tblGrid>
        <w:gridCol w:w="932"/>
        <w:gridCol w:w="2033"/>
        <w:gridCol w:w="1275"/>
        <w:gridCol w:w="830"/>
        <w:gridCol w:w="1387"/>
        <w:gridCol w:w="1387"/>
        <w:gridCol w:w="1116"/>
      </w:tblGrid>
      <w:tr w:rsidR="00205FFD" w:rsidRPr="00205FFD" w14:paraId="0BD94117" w14:textId="77777777" w:rsidTr="00205FFD">
        <w:trPr>
          <w:trHeight w:val="239"/>
        </w:trPr>
        <w:tc>
          <w:tcPr>
            <w:tcW w:w="932" w:type="dxa"/>
            <w:noWrap/>
            <w:vAlign w:val="bottom"/>
          </w:tcPr>
          <w:p w14:paraId="3E5A96AC" w14:textId="55A77020" w:rsidR="00205FFD" w:rsidRPr="00205FFD" w:rsidRDefault="00205FFD" w:rsidP="00205FFD">
            <w:r>
              <w:rPr>
                <w:rFonts w:ascii="Calibri" w:hAnsi="Calibri" w:cs="Calibri"/>
                <w:color w:val="000000"/>
              </w:rPr>
              <w:t>a</w:t>
            </w:r>
          </w:p>
        </w:tc>
        <w:tc>
          <w:tcPr>
            <w:tcW w:w="2033" w:type="dxa"/>
            <w:noWrap/>
            <w:vAlign w:val="bottom"/>
          </w:tcPr>
          <w:p w14:paraId="34531542" w14:textId="13856B45" w:rsidR="00205FFD" w:rsidRPr="00205FFD" w:rsidRDefault="00205FFD" w:rsidP="00205FFD">
            <w:r>
              <w:rPr>
                <w:rFonts w:ascii="Calibri" w:hAnsi="Calibri" w:cs="Calibri"/>
                <w:color w:val="000000"/>
              </w:rPr>
              <w:t>distance btw peaks</w:t>
            </w:r>
          </w:p>
        </w:tc>
        <w:tc>
          <w:tcPr>
            <w:tcW w:w="518" w:type="dxa"/>
            <w:noWrap/>
            <w:vAlign w:val="bottom"/>
          </w:tcPr>
          <w:p w14:paraId="72635778" w14:textId="00710246" w:rsidR="00205FFD" w:rsidRPr="00205FFD" w:rsidRDefault="00205FFD" w:rsidP="00205FFD">
            <w:r>
              <w:rPr>
                <w:rFonts w:ascii="Calibri" w:hAnsi="Calibri" w:cs="Calibri"/>
                <w:color w:val="000000"/>
              </w:rPr>
              <w:t>distance(m)</w:t>
            </w:r>
          </w:p>
        </w:tc>
        <w:tc>
          <w:tcPr>
            <w:tcW w:w="830" w:type="dxa"/>
            <w:noWrap/>
            <w:vAlign w:val="bottom"/>
          </w:tcPr>
          <w:p w14:paraId="681F9645" w14:textId="0A70E07E" w:rsidR="00205FFD" w:rsidRPr="00205FFD" w:rsidRDefault="00205FFD" w:rsidP="00205FFD">
            <w:r>
              <w:rPr>
                <w:rFonts w:ascii="Calibri" w:hAnsi="Calibri" w:cs="Calibri"/>
                <w:color w:val="000000"/>
              </w:rPr>
              <w:t>arctan</w:t>
            </w:r>
          </w:p>
        </w:tc>
        <w:tc>
          <w:tcPr>
            <w:tcW w:w="1387" w:type="dxa"/>
            <w:noWrap/>
            <w:vAlign w:val="bottom"/>
          </w:tcPr>
          <w:p w14:paraId="4FA85C2A" w14:textId="7668C218" w:rsidR="00205FFD" w:rsidRPr="00205FFD" w:rsidRDefault="00205FFD" w:rsidP="00205FFD">
            <w:r>
              <w:rPr>
                <w:rFonts w:ascii="Calibri" w:hAnsi="Calibri" w:cs="Calibri"/>
                <w:color w:val="000000"/>
              </w:rPr>
              <w:t>Sin</w:t>
            </w:r>
          </w:p>
        </w:tc>
        <w:tc>
          <w:tcPr>
            <w:tcW w:w="1387" w:type="dxa"/>
            <w:noWrap/>
            <w:vAlign w:val="bottom"/>
          </w:tcPr>
          <w:p w14:paraId="08E49BAA" w14:textId="670DA3C7" w:rsidR="00205FFD" w:rsidRPr="00205FFD" w:rsidRDefault="00205FFD" w:rsidP="00205FFD">
            <w:r>
              <w:rPr>
                <w:rFonts w:ascii="Calibri" w:hAnsi="Calibri" w:cs="Calibri"/>
                <w:color w:val="000000"/>
              </w:rPr>
              <w:t>Wavelength</w:t>
            </w:r>
          </w:p>
        </w:tc>
        <w:tc>
          <w:tcPr>
            <w:tcW w:w="1116" w:type="dxa"/>
            <w:noWrap/>
            <w:vAlign w:val="bottom"/>
          </w:tcPr>
          <w:p w14:paraId="45348B85" w14:textId="70D500FF" w:rsidR="00205FFD" w:rsidRPr="00205FFD" w:rsidRDefault="00205FFD" w:rsidP="00205FFD">
            <w:r>
              <w:rPr>
                <w:rFonts w:ascii="Calibri" w:hAnsi="Calibri" w:cs="Calibri"/>
                <w:color w:val="000000"/>
              </w:rPr>
              <w:t>a</w:t>
            </w:r>
          </w:p>
        </w:tc>
      </w:tr>
      <w:tr w:rsidR="00205FFD" w:rsidRPr="00205FFD" w14:paraId="283E795E" w14:textId="77777777" w:rsidTr="00205FFD">
        <w:trPr>
          <w:trHeight w:val="239"/>
        </w:trPr>
        <w:tc>
          <w:tcPr>
            <w:tcW w:w="932" w:type="dxa"/>
            <w:noWrap/>
            <w:hideMark/>
          </w:tcPr>
          <w:p w14:paraId="10A0B513" w14:textId="77777777" w:rsidR="00205FFD" w:rsidRPr="00205FFD" w:rsidRDefault="00205FFD" w:rsidP="00205FFD">
            <w:r w:rsidRPr="00205FFD">
              <w:t>1</w:t>
            </w:r>
          </w:p>
        </w:tc>
        <w:tc>
          <w:tcPr>
            <w:tcW w:w="2033" w:type="dxa"/>
            <w:noWrap/>
            <w:hideMark/>
          </w:tcPr>
          <w:p w14:paraId="004F5B78" w14:textId="77777777" w:rsidR="00205FFD" w:rsidRPr="00205FFD" w:rsidRDefault="00205FFD" w:rsidP="00205FFD">
            <w:r w:rsidRPr="00205FFD">
              <w:t>0.00010323</w:t>
            </w:r>
          </w:p>
        </w:tc>
        <w:tc>
          <w:tcPr>
            <w:tcW w:w="518" w:type="dxa"/>
            <w:noWrap/>
            <w:hideMark/>
          </w:tcPr>
          <w:p w14:paraId="7F74BB98" w14:textId="77777777" w:rsidR="00205FFD" w:rsidRPr="00205FFD" w:rsidRDefault="00205FFD" w:rsidP="00205FFD">
            <w:r w:rsidRPr="00205FFD">
              <w:t>0.0049</w:t>
            </w:r>
          </w:p>
        </w:tc>
        <w:tc>
          <w:tcPr>
            <w:tcW w:w="830" w:type="dxa"/>
            <w:noWrap/>
            <w:hideMark/>
          </w:tcPr>
          <w:p w14:paraId="3C4DAE7B" w14:textId="77777777" w:rsidR="00205FFD" w:rsidRPr="00205FFD" w:rsidRDefault="00205FFD" w:rsidP="00205FFD">
            <w:r w:rsidRPr="00205FFD">
              <w:t>1.1145</w:t>
            </w:r>
          </w:p>
        </w:tc>
        <w:tc>
          <w:tcPr>
            <w:tcW w:w="1387" w:type="dxa"/>
            <w:noWrap/>
            <w:hideMark/>
          </w:tcPr>
          <w:p w14:paraId="6AB6CB1D" w14:textId="77777777" w:rsidR="00205FFD" w:rsidRPr="00205FFD" w:rsidRDefault="00205FFD" w:rsidP="00205FFD">
            <w:r w:rsidRPr="00205FFD">
              <w:t>0.251903639</w:t>
            </w:r>
          </w:p>
        </w:tc>
        <w:tc>
          <w:tcPr>
            <w:tcW w:w="1387" w:type="dxa"/>
            <w:noWrap/>
            <w:hideMark/>
          </w:tcPr>
          <w:p w14:paraId="019AFAE5" w14:textId="77777777" w:rsidR="00205FFD" w:rsidRPr="00205FFD" w:rsidRDefault="00205FFD" w:rsidP="00205FFD">
            <w:r w:rsidRPr="00205FFD">
              <w:t>0.004396534</w:t>
            </w:r>
          </w:p>
        </w:tc>
        <w:tc>
          <w:tcPr>
            <w:tcW w:w="1116" w:type="dxa"/>
            <w:noWrap/>
            <w:hideMark/>
          </w:tcPr>
          <w:p w14:paraId="3197D120" w14:textId="77777777" w:rsidR="00205FFD" w:rsidRPr="00205FFD" w:rsidRDefault="00205FFD" w:rsidP="00205FFD">
            <w:r w:rsidRPr="00205FFD">
              <w:t>4.53856E-07</w:t>
            </w:r>
          </w:p>
        </w:tc>
      </w:tr>
    </w:tbl>
    <w:p w14:paraId="5C9B6B46" w14:textId="638DA0A3" w:rsidR="00205FFD" w:rsidRDefault="00205FFD" w:rsidP="00205FFD">
      <w:pPr>
        <w:spacing w:after="0"/>
      </w:pPr>
    </w:p>
    <w:p w14:paraId="4B588A6B" w14:textId="40EFBF7E" w:rsidR="00205FFD" w:rsidRDefault="00205FFD" w:rsidP="00205FFD">
      <w:pPr>
        <w:spacing w:after="0"/>
      </w:pPr>
      <w:r>
        <w:t xml:space="preserve">Three monochromatic </w:t>
      </w:r>
      <w:r w:rsidR="007A11AA">
        <w:t>colors</w:t>
      </w:r>
      <w:r>
        <w:t xml:space="preserve"> were measured using the </w:t>
      </w:r>
      <w:r w:rsidR="007A11AA">
        <w:t xml:space="preserve">spectroscope, this was done by using a full screen image on the computer and looking at it through the spectroscope. </w:t>
      </w:r>
    </w:p>
    <w:tbl>
      <w:tblPr>
        <w:tblW w:w="4200" w:type="dxa"/>
        <w:tblLook w:val="04A0" w:firstRow="1" w:lastRow="0" w:firstColumn="1" w:lastColumn="0" w:noHBand="0" w:noVBand="1"/>
      </w:tblPr>
      <w:tblGrid>
        <w:gridCol w:w="2100"/>
        <w:gridCol w:w="2100"/>
      </w:tblGrid>
      <w:tr w:rsidR="007A11AA" w:rsidRPr="007A11AA" w14:paraId="3DB046C9" w14:textId="77777777" w:rsidTr="007A11AA">
        <w:trPr>
          <w:trHeight w:val="300"/>
        </w:trPr>
        <w:tc>
          <w:tcPr>
            <w:tcW w:w="2100" w:type="dxa"/>
            <w:tcBorders>
              <w:top w:val="nil"/>
              <w:left w:val="nil"/>
              <w:bottom w:val="nil"/>
              <w:right w:val="nil"/>
            </w:tcBorders>
            <w:shd w:val="clear" w:color="auto" w:fill="auto"/>
            <w:noWrap/>
            <w:vAlign w:val="bottom"/>
            <w:hideMark/>
          </w:tcPr>
          <w:p w14:paraId="41F4E3C6" w14:textId="77777777" w:rsidR="007A11AA" w:rsidRPr="007A11AA" w:rsidRDefault="007A11AA" w:rsidP="007A11AA">
            <w:pPr>
              <w:spacing w:after="0" w:line="240" w:lineRule="auto"/>
              <w:rPr>
                <w:rFonts w:ascii="Calibri" w:eastAsia="Times New Roman" w:hAnsi="Calibri" w:cs="Calibri"/>
                <w:color w:val="000000"/>
              </w:rPr>
            </w:pPr>
            <w:r w:rsidRPr="007A11AA">
              <w:rPr>
                <w:rFonts w:ascii="Calibri" w:eastAsia="Times New Roman" w:hAnsi="Calibri" w:cs="Calibri"/>
                <w:color w:val="000000"/>
              </w:rPr>
              <w:t>450 nm</w:t>
            </w:r>
          </w:p>
        </w:tc>
        <w:tc>
          <w:tcPr>
            <w:tcW w:w="2100" w:type="dxa"/>
            <w:tcBorders>
              <w:top w:val="nil"/>
              <w:left w:val="nil"/>
              <w:bottom w:val="nil"/>
              <w:right w:val="nil"/>
            </w:tcBorders>
            <w:shd w:val="clear" w:color="auto" w:fill="auto"/>
            <w:noWrap/>
            <w:vAlign w:val="bottom"/>
            <w:hideMark/>
          </w:tcPr>
          <w:p w14:paraId="6AD30D40" w14:textId="77777777" w:rsidR="007A11AA" w:rsidRPr="007A11AA" w:rsidRDefault="007A11AA" w:rsidP="007A11AA">
            <w:pPr>
              <w:spacing w:after="0" w:line="240" w:lineRule="auto"/>
              <w:rPr>
                <w:rFonts w:ascii="Calibri" w:eastAsia="Times New Roman" w:hAnsi="Calibri" w:cs="Calibri"/>
                <w:color w:val="000000"/>
              </w:rPr>
            </w:pPr>
            <w:r w:rsidRPr="007A11AA">
              <w:rPr>
                <w:rFonts w:ascii="Calibri" w:eastAsia="Times New Roman" w:hAnsi="Calibri" w:cs="Calibri"/>
                <w:color w:val="000000"/>
              </w:rPr>
              <w:t xml:space="preserve">Blue </w:t>
            </w:r>
          </w:p>
        </w:tc>
      </w:tr>
      <w:tr w:rsidR="007A11AA" w:rsidRPr="007A11AA" w14:paraId="3C2DD77E" w14:textId="77777777" w:rsidTr="007A11AA">
        <w:trPr>
          <w:trHeight w:val="300"/>
        </w:trPr>
        <w:tc>
          <w:tcPr>
            <w:tcW w:w="2100" w:type="dxa"/>
            <w:tcBorders>
              <w:top w:val="nil"/>
              <w:left w:val="nil"/>
              <w:bottom w:val="nil"/>
              <w:right w:val="nil"/>
            </w:tcBorders>
            <w:shd w:val="clear" w:color="auto" w:fill="auto"/>
            <w:noWrap/>
            <w:vAlign w:val="bottom"/>
            <w:hideMark/>
          </w:tcPr>
          <w:p w14:paraId="2E9874A6" w14:textId="77777777" w:rsidR="007A11AA" w:rsidRPr="007A11AA" w:rsidRDefault="007A11AA" w:rsidP="007A11AA">
            <w:pPr>
              <w:spacing w:after="0" w:line="240" w:lineRule="auto"/>
              <w:rPr>
                <w:rFonts w:ascii="Calibri" w:eastAsia="Times New Roman" w:hAnsi="Calibri" w:cs="Calibri"/>
                <w:color w:val="000000"/>
              </w:rPr>
            </w:pPr>
            <w:r w:rsidRPr="007A11AA">
              <w:rPr>
                <w:rFonts w:ascii="Calibri" w:eastAsia="Times New Roman" w:hAnsi="Calibri" w:cs="Calibri"/>
                <w:color w:val="000000"/>
              </w:rPr>
              <w:t>650nm</w:t>
            </w:r>
          </w:p>
        </w:tc>
        <w:tc>
          <w:tcPr>
            <w:tcW w:w="2100" w:type="dxa"/>
            <w:tcBorders>
              <w:top w:val="nil"/>
              <w:left w:val="nil"/>
              <w:bottom w:val="nil"/>
              <w:right w:val="nil"/>
            </w:tcBorders>
            <w:shd w:val="clear" w:color="auto" w:fill="auto"/>
            <w:noWrap/>
            <w:vAlign w:val="bottom"/>
            <w:hideMark/>
          </w:tcPr>
          <w:p w14:paraId="29BFBFCD" w14:textId="77777777" w:rsidR="007A11AA" w:rsidRPr="007A11AA" w:rsidRDefault="007A11AA" w:rsidP="007A11AA">
            <w:pPr>
              <w:spacing w:after="0" w:line="240" w:lineRule="auto"/>
              <w:rPr>
                <w:rFonts w:ascii="Calibri" w:eastAsia="Times New Roman" w:hAnsi="Calibri" w:cs="Calibri"/>
                <w:color w:val="000000"/>
              </w:rPr>
            </w:pPr>
            <w:r w:rsidRPr="007A11AA">
              <w:rPr>
                <w:rFonts w:ascii="Calibri" w:eastAsia="Times New Roman" w:hAnsi="Calibri" w:cs="Calibri"/>
                <w:color w:val="000000"/>
              </w:rPr>
              <w:t>red</w:t>
            </w:r>
          </w:p>
        </w:tc>
      </w:tr>
      <w:tr w:rsidR="007A11AA" w:rsidRPr="007A11AA" w14:paraId="3B04D576" w14:textId="77777777" w:rsidTr="007A11AA">
        <w:trPr>
          <w:trHeight w:val="300"/>
        </w:trPr>
        <w:tc>
          <w:tcPr>
            <w:tcW w:w="2100" w:type="dxa"/>
            <w:tcBorders>
              <w:top w:val="nil"/>
              <w:left w:val="nil"/>
              <w:bottom w:val="nil"/>
              <w:right w:val="nil"/>
            </w:tcBorders>
            <w:shd w:val="clear" w:color="auto" w:fill="auto"/>
            <w:noWrap/>
            <w:vAlign w:val="bottom"/>
            <w:hideMark/>
          </w:tcPr>
          <w:p w14:paraId="45B0C335" w14:textId="77777777" w:rsidR="007A11AA" w:rsidRPr="007A11AA" w:rsidRDefault="007A11AA" w:rsidP="007A11AA">
            <w:pPr>
              <w:spacing w:after="0" w:line="240" w:lineRule="auto"/>
              <w:rPr>
                <w:rFonts w:ascii="Calibri" w:eastAsia="Times New Roman" w:hAnsi="Calibri" w:cs="Calibri"/>
                <w:color w:val="000000"/>
              </w:rPr>
            </w:pPr>
            <w:r w:rsidRPr="007A11AA">
              <w:rPr>
                <w:rFonts w:ascii="Calibri" w:eastAsia="Times New Roman" w:hAnsi="Calibri" w:cs="Calibri"/>
                <w:color w:val="000000"/>
              </w:rPr>
              <w:t>520nm</w:t>
            </w:r>
          </w:p>
        </w:tc>
        <w:tc>
          <w:tcPr>
            <w:tcW w:w="2100" w:type="dxa"/>
            <w:tcBorders>
              <w:top w:val="nil"/>
              <w:left w:val="nil"/>
              <w:bottom w:val="nil"/>
              <w:right w:val="nil"/>
            </w:tcBorders>
            <w:shd w:val="clear" w:color="auto" w:fill="auto"/>
            <w:noWrap/>
            <w:vAlign w:val="bottom"/>
            <w:hideMark/>
          </w:tcPr>
          <w:p w14:paraId="293D9834" w14:textId="77777777" w:rsidR="007A11AA" w:rsidRPr="007A11AA" w:rsidRDefault="007A11AA" w:rsidP="007A11AA">
            <w:pPr>
              <w:spacing w:after="0" w:line="240" w:lineRule="auto"/>
              <w:rPr>
                <w:rFonts w:ascii="Calibri" w:eastAsia="Times New Roman" w:hAnsi="Calibri" w:cs="Calibri"/>
                <w:color w:val="000000"/>
              </w:rPr>
            </w:pPr>
            <w:r w:rsidRPr="007A11AA">
              <w:rPr>
                <w:rFonts w:ascii="Calibri" w:eastAsia="Times New Roman" w:hAnsi="Calibri" w:cs="Calibri"/>
                <w:color w:val="000000"/>
              </w:rPr>
              <w:t>green</w:t>
            </w:r>
          </w:p>
        </w:tc>
      </w:tr>
    </w:tbl>
    <w:p w14:paraId="744F029B" w14:textId="77777777" w:rsidR="007A11AA" w:rsidRDefault="007A11AA" w:rsidP="00205FFD">
      <w:pPr>
        <w:spacing w:after="0"/>
      </w:pPr>
    </w:p>
    <w:p w14:paraId="44D71A67" w14:textId="77777777" w:rsidR="00205FFD" w:rsidRDefault="00205FFD" w:rsidP="00E331F2">
      <w:pPr>
        <w:spacing w:after="0"/>
      </w:pPr>
    </w:p>
    <w:p w14:paraId="1523B93A" w14:textId="77777777" w:rsidR="00205FFD" w:rsidRDefault="00205FFD" w:rsidP="00E331F2">
      <w:pPr>
        <w:spacing w:after="0"/>
      </w:pPr>
    </w:p>
    <w:p w14:paraId="311FE382" w14:textId="2F67C639" w:rsidR="00996DB2" w:rsidRDefault="00996DB2" w:rsidP="00E331F2">
      <w:pPr>
        <w:spacing w:after="0"/>
      </w:pPr>
    </w:p>
    <w:p w14:paraId="1D542107" w14:textId="3F83C8C8" w:rsidR="00E81B55" w:rsidRDefault="00E81B55" w:rsidP="00E331F2">
      <w:pPr>
        <w:spacing w:after="0"/>
        <w:rPr>
          <w:rFonts w:eastAsiaTheme="minorEastAsia"/>
        </w:rPr>
      </w:pPr>
    </w:p>
    <w:p w14:paraId="3DBA862F" w14:textId="77777777" w:rsidR="00E81B55" w:rsidRPr="00E81B55" w:rsidRDefault="00E81B55" w:rsidP="00E331F2">
      <w:pPr>
        <w:spacing w:after="0"/>
        <w:rPr>
          <w:rFonts w:eastAsiaTheme="minorEastAsia"/>
        </w:rPr>
      </w:pPr>
    </w:p>
    <w:p w14:paraId="07E72473" w14:textId="77777777" w:rsidR="00801167" w:rsidRPr="00801167" w:rsidRDefault="00801167" w:rsidP="00801167">
      <w:pPr>
        <w:rPr>
          <w:rFonts w:eastAsiaTheme="minorEastAsia"/>
        </w:rPr>
      </w:pPr>
    </w:p>
    <w:p w14:paraId="496E166F" w14:textId="77777777" w:rsidR="000F3BFD" w:rsidRDefault="000F3BFD"/>
    <w:sectPr w:rsidR="000F3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558"/>
    <w:rsid w:val="000F3BFD"/>
    <w:rsid w:val="00156BA7"/>
    <w:rsid w:val="00205FFD"/>
    <w:rsid w:val="0023471A"/>
    <w:rsid w:val="00255C1C"/>
    <w:rsid w:val="002919AC"/>
    <w:rsid w:val="00511959"/>
    <w:rsid w:val="007A11AA"/>
    <w:rsid w:val="00801167"/>
    <w:rsid w:val="00996DB2"/>
    <w:rsid w:val="00A05F62"/>
    <w:rsid w:val="00B0097D"/>
    <w:rsid w:val="00D61558"/>
    <w:rsid w:val="00D939A9"/>
    <w:rsid w:val="00E331F2"/>
    <w:rsid w:val="00E64D62"/>
    <w:rsid w:val="00E81B55"/>
    <w:rsid w:val="00FE5670"/>
    <w:rsid w:val="00FF2D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A20F"/>
  <w15:chartTrackingRefBased/>
  <w15:docId w15:val="{D10C8C13-F485-440C-8431-781E6358F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1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56BA7"/>
    <w:rPr>
      <w:color w:val="808080"/>
    </w:rPr>
  </w:style>
  <w:style w:type="character" w:styleId="Hyperlink">
    <w:name w:val="Hyperlink"/>
    <w:basedOn w:val="DefaultParagraphFont"/>
    <w:uiPriority w:val="99"/>
    <w:unhideWhenUsed/>
    <w:rsid w:val="000F3BFD"/>
    <w:rPr>
      <w:color w:val="0563C1" w:themeColor="hyperlink"/>
      <w:u w:val="single"/>
    </w:rPr>
  </w:style>
  <w:style w:type="character" w:customStyle="1" w:styleId="UnresolvedMention">
    <w:name w:val="Unresolved Mention"/>
    <w:basedOn w:val="DefaultParagraphFont"/>
    <w:uiPriority w:val="99"/>
    <w:semiHidden/>
    <w:unhideWhenUsed/>
    <w:rsid w:val="000F3B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91423">
      <w:bodyDiv w:val="1"/>
      <w:marLeft w:val="0"/>
      <w:marRight w:val="0"/>
      <w:marTop w:val="0"/>
      <w:marBottom w:val="0"/>
      <w:divBdr>
        <w:top w:val="none" w:sz="0" w:space="0" w:color="auto"/>
        <w:left w:val="none" w:sz="0" w:space="0" w:color="auto"/>
        <w:bottom w:val="none" w:sz="0" w:space="0" w:color="auto"/>
        <w:right w:val="none" w:sz="0" w:space="0" w:color="auto"/>
      </w:divBdr>
    </w:div>
    <w:div w:id="251745739">
      <w:bodyDiv w:val="1"/>
      <w:marLeft w:val="0"/>
      <w:marRight w:val="0"/>
      <w:marTop w:val="0"/>
      <w:marBottom w:val="0"/>
      <w:divBdr>
        <w:top w:val="none" w:sz="0" w:space="0" w:color="auto"/>
        <w:left w:val="none" w:sz="0" w:space="0" w:color="auto"/>
        <w:bottom w:val="none" w:sz="0" w:space="0" w:color="auto"/>
        <w:right w:val="none" w:sz="0" w:space="0" w:color="auto"/>
      </w:divBdr>
    </w:div>
    <w:div w:id="659506265">
      <w:bodyDiv w:val="1"/>
      <w:marLeft w:val="0"/>
      <w:marRight w:val="0"/>
      <w:marTop w:val="0"/>
      <w:marBottom w:val="0"/>
      <w:divBdr>
        <w:top w:val="none" w:sz="0" w:space="0" w:color="auto"/>
        <w:left w:val="none" w:sz="0" w:space="0" w:color="auto"/>
        <w:bottom w:val="none" w:sz="0" w:space="0" w:color="auto"/>
        <w:right w:val="none" w:sz="0" w:space="0" w:color="auto"/>
      </w:divBdr>
    </w:div>
    <w:div w:id="1016812456">
      <w:bodyDiv w:val="1"/>
      <w:marLeft w:val="0"/>
      <w:marRight w:val="0"/>
      <w:marTop w:val="0"/>
      <w:marBottom w:val="0"/>
      <w:divBdr>
        <w:top w:val="none" w:sz="0" w:space="0" w:color="auto"/>
        <w:left w:val="none" w:sz="0" w:space="0" w:color="auto"/>
        <w:bottom w:val="none" w:sz="0" w:space="0" w:color="auto"/>
        <w:right w:val="none" w:sz="0" w:space="0" w:color="auto"/>
      </w:divBdr>
    </w:div>
    <w:div w:id="1202863083">
      <w:bodyDiv w:val="1"/>
      <w:marLeft w:val="0"/>
      <w:marRight w:val="0"/>
      <w:marTop w:val="0"/>
      <w:marBottom w:val="0"/>
      <w:divBdr>
        <w:top w:val="none" w:sz="0" w:space="0" w:color="auto"/>
        <w:left w:val="none" w:sz="0" w:space="0" w:color="auto"/>
        <w:bottom w:val="none" w:sz="0" w:space="0" w:color="auto"/>
        <w:right w:val="none" w:sz="0" w:space="0" w:color="auto"/>
      </w:divBdr>
    </w:div>
    <w:div w:id="1436827219">
      <w:bodyDiv w:val="1"/>
      <w:marLeft w:val="0"/>
      <w:marRight w:val="0"/>
      <w:marTop w:val="0"/>
      <w:marBottom w:val="0"/>
      <w:divBdr>
        <w:top w:val="none" w:sz="0" w:space="0" w:color="auto"/>
        <w:left w:val="none" w:sz="0" w:space="0" w:color="auto"/>
        <w:bottom w:val="none" w:sz="0" w:space="0" w:color="auto"/>
        <w:right w:val="none" w:sz="0" w:space="0" w:color="auto"/>
      </w:divBdr>
    </w:div>
    <w:div w:id="1483932314">
      <w:bodyDiv w:val="1"/>
      <w:marLeft w:val="0"/>
      <w:marRight w:val="0"/>
      <w:marTop w:val="0"/>
      <w:marBottom w:val="0"/>
      <w:divBdr>
        <w:top w:val="none" w:sz="0" w:space="0" w:color="auto"/>
        <w:left w:val="none" w:sz="0" w:space="0" w:color="auto"/>
        <w:bottom w:val="none" w:sz="0" w:space="0" w:color="auto"/>
        <w:right w:val="none" w:sz="0" w:space="0" w:color="auto"/>
      </w:divBdr>
    </w:div>
    <w:div w:id="1504121952">
      <w:bodyDiv w:val="1"/>
      <w:marLeft w:val="0"/>
      <w:marRight w:val="0"/>
      <w:marTop w:val="0"/>
      <w:marBottom w:val="0"/>
      <w:divBdr>
        <w:top w:val="none" w:sz="0" w:space="0" w:color="auto"/>
        <w:left w:val="none" w:sz="0" w:space="0" w:color="auto"/>
        <w:bottom w:val="none" w:sz="0" w:space="0" w:color="auto"/>
        <w:right w:val="none" w:sz="0" w:space="0" w:color="auto"/>
      </w:divBdr>
    </w:div>
    <w:div w:id="1544096984">
      <w:bodyDiv w:val="1"/>
      <w:marLeft w:val="0"/>
      <w:marRight w:val="0"/>
      <w:marTop w:val="0"/>
      <w:marBottom w:val="0"/>
      <w:divBdr>
        <w:top w:val="none" w:sz="0" w:space="0" w:color="auto"/>
        <w:left w:val="none" w:sz="0" w:space="0" w:color="auto"/>
        <w:bottom w:val="none" w:sz="0" w:space="0" w:color="auto"/>
        <w:right w:val="none" w:sz="0" w:space="0" w:color="auto"/>
      </w:divBdr>
    </w:div>
    <w:div w:id="186771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hyperlink" Target="https://www.rp-photonics.com/red_lasers.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omi\AppData\Roaming\Microsoft\Excel\Lab5%20(version%201).xlsb"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Comparsion</a:t>
            </a:r>
            <a:r>
              <a:rPr lang="en-US" baseline="0"/>
              <a:t> of Wavlength Values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406020828558228"/>
          <c:y val="2.4711034466145299E-2"/>
          <c:w val="0.89593979171441762"/>
          <c:h val="0.93494779732096411"/>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Lbl>
              <c:idx val="0"/>
              <c:layout>
                <c:manualLayout>
                  <c:x val="6.7638467185641732E-2"/>
                  <c:y val="1.1322360711319444E-2"/>
                </c:manualLayout>
              </c:layout>
              <c:tx>
                <c:rich>
                  <a:bodyPr/>
                  <a:lstStyle/>
                  <a:p>
                    <a:r>
                      <a:rPr lang="en-US"/>
                      <a:t>Expected</a:t>
                    </a:r>
                    <a:r>
                      <a:rPr lang="en-US" baseline="0"/>
                      <a:t> Value</a:t>
                    </a:r>
                    <a:endParaRPr lang="en-US"/>
                  </a:p>
                </c:rich>
              </c:tx>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4DD3-4744-8B59-76EDDFACF392}"/>
                </c:ext>
                <c:ext xmlns:c15="http://schemas.microsoft.com/office/drawing/2012/chart" uri="{CE6537A1-D6FC-4f65-9D91-7224C49458BB}"/>
              </c:extLst>
            </c:dLbl>
            <c:dLbl>
              <c:idx val="1"/>
              <c:layout>
                <c:manualLayout>
                  <c:x val="4.1706335206816063E-3"/>
                  <c:y val="-1.1254806981215879E-2"/>
                </c:manualLayout>
              </c:layout>
              <c:tx>
                <c:rich>
                  <a:bodyPr/>
                  <a:lstStyle/>
                  <a:p>
                    <a:r>
                      <a:rPr lang="en-US"/>
                      <a:t>PartB</a:t>
                    </a:r>
                  </a:p>
                </c:rich>
              </c:tx>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4DD3-4744-8B59-76EDDFACF392}"/>
                </c:ext>
                <c:ext xmlns:c15="http://schemas.microsoft.com/office/drawing/2012/chart" uri="{CE6537A1-D6FC-4f65-9D91-7224C49458BB}"/>
              </c:extLst>
            </c:dLbl>
            <c:dLbl>
              <c:idx val="2"/>
              <c:layout>
                <c:manualLayout>
                  <c:x val="-0.17741909265326189"/>
                  <c:y val="-2.2239399042016999E-3"/>
                </c:manualLayout>
              </c:layout>
              <c:tx>
                <c:rich>
                  <a:bodyPr/>
                  <a:lstStyle/>
                  <a:p>
                    <a:r>
                      <a:rPr lang="en-US"/>
                      <a:t>PartA</a:t>
                    </a:r>
                  </a:p>
                </c:rich>
              </c:tx>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4DD3-4744-8B59-76EDDFACF392}"/>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x"/>
            <c:errBarType val="both"/>
            <c:errValType val="fixedVal"/>
            <c:noEndCap val="0"/>
            <c:val val="0"/>
            <c:spPr>
              <a:noFill/>
              <a:ln w="9525" cap="flat" cmpd="sng" algn="ctr">
                <a:solidFill>
                  <a:schemeClr val="tx1">
                    <a:lumMod val="65000"/>
                    <a:lumOff val="35000"/>
                  </a:schemeClr>
                </a:solidFill>
                <a:round/>
              </a:ln>
              <a:effectLst/>
            </c:spPr>
          </c:errBars>
          <c:errBars>
            <c:errDir val="y"/>
            <c:errBarType val="both"/>
            <c:errValType val="cust"/>
            <c:noEndCap val="0"/>
            <c:plus>
              <c:numRef>
                <c:f>Sheet1!$Q$16:$S$16</c:f>
                <c:numCache>
                  <c:formatCode>General</c:formatCode>
                  <c:ptCount val="3"/>
                  <c:pt idx="0">
                    <c:v>37.5</c:v>
                  </c:pt>
                  <c:pt idx="1">
                    <c:v>30.438778761131175</c:v>
                  </c:pt>
                  <c:pt idx="2">
                    <c:v>1602</c:v>
                  </c:pt>
                </c:numCache>
              </c:numRef>
            </c:plus>
            <c:minus>
              <c:numRef>
                <c:f>Sheet1!$Q$16:$S$16</c:f>
                <c:numCache>
                  <c:formatCode>General</c:formatCode>
                  <c:ptCount val="3"/>
                  <c:pt idx="0">
                    <c:v>37.5</c:v>
                  </c:pt>
                  <c:pt idx="1">
                    <c:v>30.438778761131175</c:v>
                  </c:pt>
                  <c:pt idx="2">
                    <c:v>1602</c:v>
                  </c:pt>
                </c:numCache>
              </c:numRef>
            </c:minus>
            <c:spPr>
              <a:noFill/>
              <a:ln w="9525" cap="flat" cmpd="sng" algn="ctr">
                <a:solidFill>
                  <a:schemeClr val="tx1">
                    <a:lumMod val="65000"/>
                    <a:lumOff val="35000"/>
                  </a:schemeClr>
                </a:solidFill>
                <a:round/>
              </a:ln>
              <a:effectLst/>
            </c:spPr>
          </c:errBars>
          <c:yVal>
            <c:numRef>
              <c:f>Sheet1!$Q$15:$S$15</c:f>
              <c:numCache>
                <c:formatCode>General</c:formatCode>
                <c:ptCount val="3"/>
                <c:pt idx="0">
                  <c:v>662.5</c:v>
                </c:pt>
                <c:pt idx="1">
                  <c:v>513.3048213504178</c:v>
                </c:pt>
                <c:pt idx="2">
                  <c:v>641.11109999999996</c:v>
                </c:pt>
              </c:numCache>
            </c:numRef>
          </c:yVal>
          <c:smooth val="0"/>
          <c:extLst xmlns:c16r2="http://schemas.microsoft.com/office/drawing/2015/06/chart">
            <c:ext xmlns:c16="http://schemas.microsoft.com/office/drawing/2014/chart" uri="{C3380CC4-5D6E-409C-BE32-E72D297353CC}">
              <c16:uniqueId val="{00000003-4DD3-4744-8B59-76EDDFACF392}"/>
            </c:ext>
          </c:extLst>
        </c:ser>
        <c:dLbls>
          <c:dLblPos val="t"/>
          <c:showLegendKey val="0"/>
          <c:showVal val="1"/>
          <c:showCatName val="0"/>
          <c:showSerName val="0"/>
          <c:showPercent val="0"/>
          <c:showBubbleSize val="0"/>
        </c:dLbls>
        <c:axId val="415885312"/>
        <c:axId val="415886488"/>
      </c:scatterChart>
      <c:valAx>
        <c:axId val="415885312"/>
        <c:scaling>
          <c:orientation val="minMax"/>
        </c:scaling>
        <c:delete val="1"/>
        <c:axPos val="b"/>
        <c:majorGridlines>
          <c:spPr>
            <a:ln w="9525" cap="flat" cmpd="sng" algn="ctr">
              <a:solidFill>
                <a:schemeClr val="tx1">
                  <a:lumMod val="15000"/>
                  <a:lumOff val="85000"/>
                </a:schemeClr>
              </a:solidFill>
              <a:round/>
            </a:ln>
            <a:effectLst/>
          </c:spPr>
        </c:majorGridlines>
        <c:majorTickMark val="none"/>
        <c:minorTickMark val="none"/>
        <c:tickLblPos val="nextTo"/>
        <c:crossAx val="415886488"/>
        <c:crosses val="autoZero"/>
        <c:crossBetween val="midCat"/>
      </c:valAx>
      <c:valAx>
        <c:axId val="415886488"/>
        <c:scaling>
          <c:orientation val="minMax"/>
          <c:min val="4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Wavlength</a:t>
                </a:r>
                <a:r>
                  <a:rPr lang="en-US" baseline="0"/>
                  <a:t> (nm)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885312"/>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8</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javitt</dc:creator>
  <cp:keywords/>
  <dc:description/>
  <cp:lastModifiedBy>qrp03</cp:lastModifiedBy>
  <cp:revision>7</cp:revision>
  <dcterms:created xsi:type="dcterms:W3CDTF">2017-12-06T02:42:00Z</dcterms:created>
  <dcterms:modified xsi:type="dcterms:W3CDTF">2017-12-10T22:51:00Z</dcterms:modified>
</cp:coreProperties>
</file>