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EDA7C" w14:textId="77777777" w:rsidR="002A1252" w:rsidRPr="00FF6F40" w:rsidRDefault="002A1252" w:rsidP="00FF6F40">
      <w:pPr>
        <w:spacing w:line="276" w:lineRule="auto"/>
        <w:rPr>
          <w:rFonts w:cstheme="minorHAnsi"/>
        </w:rPr>
      </w:pPr>
    </w:p>
    <w:p w14:paraId="0FB03E91" w14:textId="6B3E7582" w:rsidR="00196F4D" w:rsidRPr="00FF6F40" w:rsidRDefault="003B22BA" w:rsidP="00FF6F40">
      <w:pPr>
        <w:spacing w:line="276" w:lineRule="auto"/>
        <w:rPr>
          <w:rFonts w:cstheme="minorHAnsi"/>
        </w:rPr>
      </w:pPr>
      <w:r w:rsidRPr="00FF6F40">
        <w:rPr>
          <w:rFonts w:cstheme="minorHAnsi"/>
        </w:rPr>
        <w:t>Tips:</w:t>
      </w:r>
    </w:p>
    <w:p w14:paraId="14CDFB07" w14:textId="59D7BE97" w:rsidR="003B22BA" w:rsidRPr="00FF6F40" w:rsidRDefault="003B22BA" w:rsidP="00FF6F40">
      <w:pPr>
        <w:pStyle w:val="ListParagraph"/>
        <w:numPr>
          <w:ilvl w:val="0"/>
          <w:numId w:val="1"/>
        </w:numPr>
        <w:spacing w:line="276" w:lineRule="auto"/>
        <w:rPr>
          <w:rFonts w:cstheme="minorHAnsi"/>
        </w:rPr>
      </w:pPr>
      <w:r w:rsidRPr="00FF6F40">
        <w:rPr>
          <w:rFonts w:cstheme="minorHAnsi"/>
        </w:rPr>
        <w:t xml:space="preserve">Get a </w:t>
      </w:r>
      <w:r w:rsidR="00EB1AD9" w:rsidRPr="00FF6F40">
        <w:rPr>
          <w:rFonts w:cstheme="minorHAnsi"/>
        </w:rPr>
        <w:t xml:space="preserve">Public Transport </w:t>
      </w:r>
      <w:proofErr w:type="gramStart"/>
      <w:r w:rsidR="00EB1AD9" w:rsidRPr="00FF6F40">
        <w:rPr>
          <w:rFonts w:cstheme="minorHAnsi"/>
        </w:rPr>
        <w:t>card</w:t>
      </w:r>
      <w:proofErr w:type="gramEnd"/>
    </w:p>
    <w:p w14:paraId="503B2E0A" w14:textId="76FE110F" w:rsidR="00EB1AD9" w:rsidRPr="00FF6F40" w:rsidRDefault="00EB1AD9" w:rsidP="00FF6F40">
      <w:pPr>
        <w:pStyle w:val="ListParagraph"/>
        <w:numPr>
          <w:ilvl w:val="1"/>
          <w:numId w:val="1"/>
        </w:numPr>
        <w:spacing w:line="276" w:lineRule="auto"/>
        <w:rPr>
          <w:rFonts w:cstheme="minorHAnsi"/>
        </w:rPr>
      </w:pPr>
      <w:r w:rsidRPr="00FF6F40">
        <w:rPr>
          <w:rFonts w:cstheme="minorHAnsi"/>
        </w:rPr>
        <w:t>3 best to get are PASMO, ICOCA, and SUICA</w:t>
      </w:r>
    </w:p>
    <w:p w14:paraId="0C81B8FE" w14:textId="6281FB2A" w:rsidR="00024710" w:rsidRPr="00FF6F40" w:rsidRDefault="00024710" w:rsidP="00FF6F40">
      <w:pPr>
        <w:pStyle w:val="ListParagraph"/>
        <w:numPr>
          <w:ilvl w:val="2"/>
          <w:numId w:val="1"/>
        </w:numPr>
        <w:spacing w:line="276" w:lineRule="auto"/>
        <w:rPr>
          <w:rFonts w:cstheme="minorHAnsi"/>
        </w:rPr>
      </w:pPr>
      <w:r w:rsidRPr="00FF6F40">
        <w:rPr>
          <w:rFonts w:cstheme="minorHAnsi"/>
        </w:rPr>
        <w:t xml:space="preserve">Don’t overload </w:t>
      </w:r>
      <w:proofErr w:type="gramStart"/>
      <w:r w:rsidRPr="00FF6F40">
        <w:rPr>
          <w:rFonts w:cstheme="minorHAnsi"/>
        </w:rPr>
        <w:t>cause</w:t>
      </w:r>
      <w:proofErr w:type="gramEnd"/>
      <w:r w:rsidRPr="00FF6F40">
        <w:rPr>
          <w:rFonts w:cstheme="minorHAnsi"/>
        </w:rPr>
        <w:t xml:space="preserve"> these can’t be refunded</w:t>
      </w:r>
    </w:p>
    <w:p w14:paraId="5BB216D2" w14:textId="5068FBE4" w:rsidR="00024710" w:rsidRPr="00FF6F40" w:rsidRDefault="00024710" w:rsidP="00FF6F40">
      <w:pPr>
        <w:pStyle w:val="ListParagraph"/>
        <w:numPr>
          <w:ilvl w:val="2"/>
          <w:numId w:val="1"/>
        </w:numPr>
        <w:spacing w:line="276" w:lineRule="auto"/>
        <w:rPr>
          <w:rFonts w:cstheme="minorHAnsi"/>
        </w:rPr>
      </w:pPr>
      <w:r w:rsidRPr="00FF6F40">
        <w:rPr>
          <w:rFonts w:cstheme="minorHAnsi"/>
        </w:rPr>
        <w:t xml:space="preserve">Can also be used for vending </w:t>
      </w:r>
      <w:proofErr w:type="gramStart"/>
      <w:r w:rsidRPr="00FF6F40">
        <w:rPr>
          <w:rFonts w:cstheme="minorHAnsi"/>
        </w:rPr>
        <w:t>machines</w:t>
      </w:r>
      <w:proofErr w:type="gramEnd"/>
    </w:p>
    <w:p w14:paraId="0B2BF766" w14:textId="7549977A" w:rsidR="00EB1AD9" w:rsidRPr="00FF6F40" w:rsidRDefault="00EB1AD9" w:rsidP="00FF6F40">
      <w:pPr>
        <w:pStyle w:val="ListParagraph"/>
        <w:numPr>
          <w:ilvl w:val="1"/>
          <w:numId w:val="1"/>
        </w:numPr>
        <w:spacing w:line="276" w:lineRule="auto"/>
        <w:rPr>
          <w:rFonts w:cstheme="minorHAnsi"/>
        </w:rPr>
      </w:pPr>
      <w:r w:rsidRPr="00FF6F40">
        <w:rPr>
          <w:rFonts w:cstheme="minorHAnsi"/>
        </w:rPr>
        <w:t xml:space="preserve">Try to do this ahead of time on the phone because the machines are </w:t>
      </w:r>
      <w:proofErr w:type="gramStart"/>
      <w:r w:rsidRPr="00FF6F40">
        <w:rPr>
          <w:rFonts w:cstheme="minorHAnsi"/>
        </w:rPr>
        <w:t>confusing</w:t>
      </w:r>
      <w:proofErr w:type="gramEnd"/>
    </w:p>
    <w:p w14:paraId="2E879C65" w14:textId="1D1A057E" w:rsidR="00EB1AD9" w:rsidRPr="00FF6F40" w:rsidRDefault="00EB1AD9" w:rsidP="00FF6F40">
      <w:pPr>
        <w:pStyle w:val="ListParagraph"/>
        <w:numPr>
          <w:ilvl w:val="1"/>
          <w:numId w:val="1"/>
        </w:numPr>
        <w:spacing w:line="276" w:lineRule="auto"/>
        <w:rPr>
          <w:rFonts w:cstheme="minorHAnsi"/>
        </w:rPr>
      </w:pPr>
      <w:r w:rsidRPr="00FF6F40">
        <w:rPr>
          <w:rFonts w:cstheme="minorHAnsi"/>
        </w:rPr>
        <w:t xml:space="preserve">Will also maybe need the JR </w:t>
      </w:r>
      <w:proofErr w:type="gramStart"/>
      <w:r w:rsidRPr="00FF6F40">
        <w:rPr>
          <w:rFonts w:cstheme="minorHAnsi"/>
        </w:rPr>
        <w:t>pass</w:t>
      </w:r>
      <w:proofErr w:type="gramEnd"/>
    </w:p>
    <w:p w14:paraId="4EFF5F1C" w14:textId="1475F997" w:rsidR="00EB1AD9" w:rsidRPr="00FF6F40" w:rsidRDefault="00EB1AD9" w:rsidP="00FF6F40">
      <w:pPr>
        <w:pStyle w:val="ListParagraph"/>
        <w:numPr>
          <w:ilvl w:val="2"/>
          <w:numId w:val="1"/>
        </w:numPr>
        <w:spacing w:line="276" w:lineRule="auto"/>
        <w:rPr>
          <w:rFonts w:cstheme="minorHAnsi"/>
        </w:rPr>
      </w:pPr>
      <w:r w:rsidRPr="00FF6F40">
        <w:rPr>
          <w:rFonts w:cstheme="minorHAnsi"/>
        </w:rPr>
        <w:t xml:space="preserve">If we get a JR </w:t>
      </w:r>
      <w:proofErr w:type="gramStart"/>
      <w:r w:rsidRPr="00FF6F40">
        <w:rPr>
          <w:rFonts w:cstheme="minorHAnsi"/>
        </w:rPr>
        <w:t>pass</w:t>
      </w:r>
      <w:proofErr w:type="gramEnd"/>
      <w:r w:rsidRPr="00FF6F40">
        <w:rPr>
          <w:rFonts w:cstheme="minorHAnsi"/>
        </w:rPr>
        <w:t xml:space="preserve"> we need to do it ahead of time</w:t>
      </w:r>
      <w:r w:rsidR="000A71FF" w:rsidRPr="00FF6F40">
        <w:rPr>
          <w:rFonts w:cstheme="minorHAnsi"/>
        </w:rPr>
        <w:t>, you get a pass mailed to you and then you have to an office and exchange it for the card</w:t>
      </w:r>
    </w:p>
    <w:p w14:paraId="602C55BC" w14:textId="11B098B4" w:rsidR="00EB1AD9" w:rsidRPr="00FF6F40" w:rsidRDefault="00EB1AD9" w:rsidP="00FF6F40">
      <w:pPr>
        <w:pStyle w:val="ListParagraph"/>
        <w:numPr>
          <w:ilvl w:val="0"/>
          <w:numId w:val="1"/>
        </w:numPr>
        <w:spacing w:line="276" w:lineRule="auto"/>
        <w:rPr>
          <w:rFonts w:cstheme="minorHAnsi"/>
        </w:rPr>
      </w:pPr>
      <w:r w:rsidRPr="00FF6F40">
        <w:rPr>
          <w:rFonts w:cstheme="minorHAnsi"/>
        </w:rPr>
        <w:t xml:space="preserve">Bring passport if shopping because many shops offer a tax refund on things over 5,000 </w:t>
      </w:r>
      <w:proofErr w:type="gramStart"/>
      <w:r w:rsidRPr="00FF6F40">
        <w:rPr>
          <w:rFonts w:cstheme="minorHAnsi"/>
        </w:rPr>
        <w:t>yen</w:t>
      </w:r>
      <w:proofErr w:type="gramEnd"/>
    </w:p>
    <w:p w14:paraId="0801CA32" w14:textId="6E4DFD17" w:rsidR="00EB1AD9" w:rsidRPr="00FF6F40" w:rsidRDefault="00EB1AD9" w:rsidP="00FF6F40">
      <w:pPr>
        <w:pStyle w:val="ListParagraph"/>
        <w:numPr>
          <w:ilvl w:val="0"/>
          <w:numId w:val="1"/>
        </w:numPr>
        <w:spacing w:line="276" w:lineRule="auto"/>
        <w:rPr>
          <w:rFonts w:cstheme="minorHAnsi"/>
        </w:rPr>
      </w:pPr>
      <w:r w:rsidRPr="00FF6F40">
        <w:rPr>
          <w:rFonts w:cstheme="minorHAnsi"/>
        </w:rPr>
        <w:t xml:space="preserve">Book museums, theme parks, </w:t>
      </w:r>
      <w:r w:rsidRPr="00FF6F40">
        <w:rPr>
          <w:rFonts w:cstheme="minorHAnsi"/>
          <w:u w:val="single"/>
        </w:rPr>
        <w:t>fancy restaurants</w:t>
      </w:r>
      <w:r w:rsidRPr="00FF6F40">
        <w:rPr>
          <w:rFonts w:cstheme="minorHAnsi"/>
        </w:rPr>
        <w:t xml:space="preserve"> in advance (like a few months)</w:t>
      </w:r>
    </w:p>
    <w:p w14:paraId="4FE772E8" w14:textId="554ACAAB" w:rsidR="00EB1AD9" w:rsidRPr="00FF6F40" w:rsidRDefault="00EB1AD9" w:rsidP="00FF6F40">
      <w:pPr>
        <w:pStyle w:val="ListParagraph"/>
        <w:numPr>
          <w:ilvl w:val="0"/>
          <w:numId w:val="1"/>
        </w:numPr>
        <w:spacing w:line="276" w:lineRule="auto"/>
        <w:rPr>
          <w:rFonts w:cstheme="minorHAnsi"/>
        </w:rPr>
      </w:pPr>
      <w:r w:rsidRPr="00FF6F40">
        <w:rPr>
          <w:rFonts w:cstheme="minorHAnsi"/>
        </w:rPr>
        <w:t>Do a day trip to Mt. Fuji when you know the weather is good rather than booking a place to stay there.</w:t>
      </w:r>
    </w:p>
    <w:p w14:paraId="16D351D0" w14:textId="11B09492" w:rsidR="00EB1AD9" w:rsidRPr="00FF6F40" w:rsidRDefault="00EB1AD9" w:rsidP="00FF6F40">
      <w:pPr>
        <w:pStyle w:val="ListParagraph"/>
        <w:numPr>
          <w:ilvl w:val="0"/>
          <w:numId w:val="1"/>
        </w:numPr>
        <w:spacing w:line="276" w:lineRule="auto"/>
        <w:rPr>
          <w:rFonts w:cstheme="minorHAnsi"/>
        </w:rPr>
      </w:pPr>
      <w:r w:rsidRPr="00FF6F40">
        <w:rPr>
          <w:rFonts w:cstheme="minorHAnsi"/>
        </w:rPr>
        <w:t xml:space="preserve">If trying to see Mt. Fuji from the train you can see it when heading from Tokyo to Kyoto or Osaka if you sit on the right side. </w:t>
      </w:r>
    </w:p>
    <w:p w14:paraId="45A1D0D9" w14:textId="1AA5DF73" w:rsidR="00EB1AD9" w:rsidRPr="00FF6F40" w:rsidRDefault="00EB1AD9" w:rsidP="00FF6F40">
      <w:pPr>
        <w:pStyle w:val="ListParagraph"/>
        <w:numPr>
          <w:ilvl w:val="0"/>
          <w:numId w:val="1"/>
        </w:numPr>
        <w:spacing w:line="276" w:lineRule="auto"/>
        <w:rPr>
          <w:rFonts w:cstheme="minorHAnsi"/>
        </w:rPr>
      </w:pPr>
      <w:r w:rsidRPr="00FF6F40">
        <w:rPr>
          <w:rFonts w:cstheme="minorHAnsi"/>
        </w:rPr>
        <w:t>Japanese supermarkets will sometimes have the same foods as 7/11 but cheaper (Like all the full meals people get at 7/11</w:t>
      </w:r>
    </w:p>
    <w:p w14:paraId="2A522DA6" w14:textId="4378572B" w:rsidR="00EB1AD9" w:rsidRPr="00FF6F40" w:rsidRDefault="00EB1AD9" w:rsidP="00FF6F40">
      <w:pPr>
        <w:pStyle w:val="ListParagraph"/>
        <w:numPr>
          <w:ilvl w:val="0"/>
          <w:numId w:val="1"/>
        </w:numPr>
        <w:spacing w:line="276" w:lineRule="auto"/>
        <w:rPr>
          <w:rFonts w:cstheme="minorHAnsi"/>
        </w:rPr>
      </w:pPr>
      <w:r w:rsidRPr="00FF6F40">
        <w:rPr>
          <w:rFonts w:cstheme="minorHAnsi"/>
        </w:rPr>
        <w:t xml:space="preserve">Trains stop at </w:t>
      </w:r>
      <w:proofErr w:type="gramStart"/>
      <w:r w:rsidRPr="00FF6F40">
        <w:rPr>
          <w:rFonts w:cstheme="minorHAnsi"/>
        </w:rPr>
        <w:t>midnight</w:t>
      </w:r>
      <w:proofErr w:type="gramEnd"/>
    </w:p>
    <w:p w14:paraId="0847D690" w14:textId="6DFDC00A" w:rsidR="00EB1AD9" w:rsidRPr="00FF6F40" w:rsidRDefault="00EB1AD9" w:rsidP="00FF6F40">
      <w:pPr>
        <w:pStyle w:val="ListParagraph"/>
        <w:numPr>
          <w:ilvl w:val="0"/>
          <w:numId w:val="1"/>
        </w:numPr>
        <w:spacing w:line="276" w:lineRule="auto"/>
        <w:rPr>
          <w:rFonts w:cstheme="minorHAnsi"/>
        </w:rPr>
      </w:pPr>
      <w:r w:rsidRPr="00FF6F40">
        <w:rPr>
          <w:rFonts w:cstheme="minorHAnsi"/>
        </w:rPr>
        <w:t>Comfortable shoes</w:t>
      </w:r>
    </w:p>
    <w:p w14:paraId="28CDB1AB" w14:textId="3757A581" w:rsidR="000A71FF" w:rsidRPr="00FF6F40" w:rsidRDefault="000A71FF" w:rsidP="00FF6F40">
      <w:pPr>
        <w:pStyle w:val="ListParagraph"/>
        <w:numPr>
          <w:ilvl w:val="0"/>
          <w:numId w:val="1"/>
        </w:numPr>
        <w:spacing w:line="276" w:lineRule="auto"/>
        <w:rPr>
          <w:rFonts w:cstheme="minorHAnsi"/>
        </w:rPr>
      </w:pPr>
      <w:r w:rsidRPr="00FF6F40">
        <w:rPr>
          <w:rFonts w:cstheme="minorHAnsi"/>
        </w:rPr>
        <w:t xml:space="preserve">Depending on size of luggage we may need to reserve a seat for </w:t>
      </w:r>
      <w:proofErr w:type="gramStart"/>
      <w:r w:rsidRPr="00FF6F40">
        <w:rPr>
          <w:rFonts w:cstheme="minorHAnsi"/>
        </w:rPr>
        <w:t>it</w:t>
      </w:r>
      <w:proofErr w:type="gramEnd"/>
      <w:r w:rsidRPr="00FF6F40">
        <w:rPr>
          <w:rFonts w:cstheme="minorHAnsi"/>
        </w:rPr>
        <w:t xml:space="preserve"> or we could get hit with a fine</w:t>
      </w:r>
    </w:p>
    <w:p w14:paraId="08AB8D7A" w14:textId="1A2217AC" w:rsidR="00EB1AD9" w:rsidRPr="00FF6F40" w:rsidRDefault="00EB1AD9" w:rsidP="00FF6F40">
      <w:pPr>
        <w:pStyle w:val="ListParagraph"/>
        <w:numPr>
          <w:ilvl w:val="0"/>
          <w:numId w:val="1"/>
        </w:numPr>
        <w:spacing w:line="276" w:lineRule="auto"/>
        <w:rPr>
          <w:rFonts w:cstheme="minorHAnsi"/>
        </w:rPr>
      </w:pPr>
      <w:r w:rsidRPr="00FF6F40">
        <w:rPr>
          <w:rFonts w:cstheme="minorHAnsi"/>
        </w:rPr>
        <w:t xml:space="preserve">Trash bins are apparently rare so if buying street food eat it in the immediate area to throw away </w:t>
      </w:r>
      <w:proofErr w:type="gramStart"/>
      <w:r w:rsidRPr="00FF6F40">
        <w:rPr>
          <w:rFonts w:cstheme="minorHAnsi"/>
        </w:rPr>
        <w:t>there</w:t>
      </w:r>
      <w:proofErr w:type="gramEnd"/>
    </w:p>
    <w:p w14:paraId="3D639023" w14:textId="38105CCA" w:rsidR="00024710" w:rsidRPr="00FF6F40" w:rsidRDefault="00024710" w:rsidP="00FF6F40">
      <w:pPr>
        <w:pStyle w:val="ListParagraph"/>
        <w:numPr>
          <w:ilvl w:val="1"/>
          <w:numId w:val="1"/>
        </w:numPr>
        <w:spacing w:line="276" w:lineRule="auto"/>
        <w:rPr>
          <w:rFonts w:cstheme="minorHAnsi"/>
        </w:rPr>
      </w:pPr>
      <w:proofErr w:type="gramStart"/>
      <w:r w:rsidRPr="00FF6F40">
        <w:rPr>
          <w:rFonts w:cstheme="minorHAnsi"/>
        </w:rPr>
        <w:t>Also</w:t>
      </w:r>
      <w:proofErr w:type="gramEnd"/>
      <w:r w:rsidRPr="00FF6F40">
        <w:rPr>
          <w:rFonts w:cstheme="minorHAnsi"/>
        </w:rPr>
        <w:t xml:space="preserve"> apparently people don’t eat and walk? They get street food and eat it in that </w:t>
      </w:r>
      <w:proofErr w:type="gramStart"/>
      <w:r w:rsidRPr="00FF6F40">
        <w:rPr>
          <w:rFonts w:cstheme="minorHAnsi"/>
        </w:rPr>
        <w:t>area</w:t>
      </w:r>
      <w:proofErr w:type="gramEnd"/>
    </w:p>
    <w:p w14:paraId="06315AEF" w14:textId="17F5D058" w:rsidR="00EB1AD9" w:rsidRPr="00FF6F40" w:rsidRDefault="00EB1AD9" w:rsidP="00FF6F40">
      <w:pPr>
        <w:pStyle w:val="ListParagraph"/>
        <w:numPr>
          <w:ilvl w:val="0"/>
          <w:numId w:val="1"/>
        </w:numPr>
        <w:spacing w:line="276" w:lineRule="auto"/>
        <w:rPr>
          <w:rFonts w:cstheme="minorHAnsi"/>
        </w:rPr>
      </w:pPr>
      <w:r w:rsidRPr="00FF6F40">
        <w:rPr>
          <w:rFonts w:cstheme="minorHAnsi"/>
        </w:rPr>
        <w:t xml:space="preserve">Visit in February for cherry blossoms </w:t>
      </w:r>
      <w:r w:rsidRPr="00FF6F40">
        <w:rPr>
          <w:rFonts w:cstheme="minorHAnsi"/>
        </w:rPr>
        <w:sym w:font="Wingdings" w:char="F04C"/>
      </w:r>
    </w:p>
    <w:p w14:paraId="77D06CAF" w14:textId="43D7F3D9" w:rsidR="00EB1AD9" w:rsidRPr="00FF6F40" w:rsidRDefault="00EB1AD9" w:rsidP="00FF6F40">
      <w:pPr>
        <w:pStyle w:val="ListParagraph"/>
        <w:numPr>
          <w:ilvl w:val="0"/>
          <w:numId w:val="1"/>
        </w:numPr>
        <w:spacing w:line="276" w:lineRule="auto"/>
        <w:rPr>
          <w:rFonts w:cstheme="minorHAnsi"/>
        </w:rPr>
      </w:pPr>
      <w:r w:rsidRPr="00FF6F40">
        <w:rPr>
          <w:rFonts w:cstheme="minorHAnsi"/>
        </w:rPr>
        <w:t>Apps:</w:t>
      </w:r>
    </w:p>
    <w:p w14:paraId="34BBBDFB" w14:textId="2B54BA1B" w:rsidR="00EB1AD9" w:rsidRPr="00FF6F40" w:rsidRDefault="00EB1AD9" w:rsidP="00FF6F40">
      <w:pPr>
        <w:pStyle w:val="ListParagraph"/>
        <w:numPr>
          <w:ilvl w:val="1"/>
          <w:numId w:val="1"/>
        </w:numPr>
        <w:spacing w:line="276" w:lineRule="auto"/>
        <w:rPr>
          <w:rFonts w:cstheme="minorHAnsi"/>
        </w:rPr>
      </w:pPr>
      <w:proofErr w:type="spellStart"/>
      <w:r w:rsidRPr="00FF6F40">
        <w:rPr>
          <w:rFonts w:cstheme="minorHAnsi"/>
        </w:rPr>
        <w:t>Tabelog</w:t>
      </w:r>
      <w:proofErr w:type="spellEnd"/>
      <w:r w:rsidRPr="00FF6F40">
        <w:rPr>
          <w:rFonts w:cstheme="minorHAnsi"/>
        </w:rPr>
        <w:t xml:space="preserve"> – Japanese Yelp</w:t>
      </w:r>
    </w:p>
    <w:p w14:paraId="480B5069" w14:textId="18E27A8F" w:rsidR="00EB1AD9" w:rsidRPr="00FF6F40" w:rsidRDefault="00EB1AD9" w:rsidP="00FF6F40">
      <w:pPr>
        <w:pStyle w:val="ListParagraph"/>
        <w:numPr>
          <w:ilvl w:val="1"/>
          <w:numId w:val="1"/>
        </w:numPr>
        <w:spacing w:line="276" w:lineRule="auto"/>
        <w:rPr>
          <w:rFonts w:cstheme="minorHAnsi"/>
        </w:rPr>
      </w:pPr>
      <w:proofErr w:type="spellStart"/>
      <w:r w:rsidRPr="00FF6F40">
        <w:rPr>
          <w:rFonts w:cstheme="minorHAnsi"/>
        </w:rPr>
        <w:t>JapanTravel</w:t>
      </w:r>
      <w:proofErr w:type="spellEnd"/>
      <w:r w:rsidRPr="00FF6F40">
        <w:rPr>
          <w:rFonts w:cstheme="minorHAnsi"/>
        </w:rPr>
        <w:t xml:space="preserve"> – Official app from Japan national tourism organization with a lot of info</w:t>
      </w:r>
    </w:p>
    <w:p w14:paraId="4AABF583" w14:textId="2B09DF67" w:rsidR="00EB1AD9" w:rsidRPr="00FF6F40" w:rsidRDefault="00EB1AD9" w:rsidP="00FF6F40">
      <w:pPr>
        <w:pStyle w:val="ListParagraph"/>
        <w:numPr>
          <w:ilvl w:val="1"/>
          <w:numId w:val="1"/>
        </w:numPr>
        <w:spacing w:line="276" w:lineRule="auto"/>
        <w:rPr>
          <w:rFonts w:cstheme="minorHAnsi"/>
        </w:rPr>
      </w:pPr>
      <w:proofErr w:type="spellStart"/>
      <w:r w:rsidRPr="00FF6F40">
        <w:rPr>
          <w:rFonts w:cstheme="minorHAnsi"/>
        </w:rPr>
        <w:t>Yurekuru</w:t>
      </w:r>
      <w:proofErr w:type="spellEnd"/>
      <w:r w:rsidRPr="00FF6F40">
        <w:rPr>
          <w:rFonts w:cstheme="minorHAnsi"/>
        </w:rPr>
        <w:t xml:space="preserve"> Call – earthquake </w:t>
      </w:r>
    </w:p>
    <w:p w14:paraId="178BABB8" w14:textId="4EF627AF" w:rsidR="00EB1AD9" w:rsidRPr="00FF6F40" w:rsidRDefault="00EB1AD9" w:rsidP="00FF6F40">
      <w:pPr>
        <w:pStyle w:val="ListParagraph"/>
        <w:numPr>
          <w:ilvl w:val="1"/>
          <w:numId w:val="1"/>
        </w:numPr>
        <w:spacing w:line="276" w:lineRule="auto"/>
        <w:rPr>
          <w:rFonts w:cstheme="minorHAnsi"/>
        </w:rPr>
      </w:pPr>
      <w:proofErr w:type="spellStart"/>
      <w:r w:rsidRPr="00FF6F40">
        <w:rPr>
          <w:rFonts w:cstheme="minorHAnsi"/>
        </w:rPr>
        <w:t>Mymizu</w:t>
      </w:r>
      <w:proofErr w:type="spellEnd"/>
      <w:r w:rsidRPr="00FF6F40">
        <w:rPr>
          <w:rFonts w:cstheme="minorHAnsi"/>
        </w:rPr>
        <w:t xml:space="preserve"> – app that locates places to refill </w:t>
      </w:r>
      <w:proofErr w:type="gramStart"/>
      <w:r w:rsidRPr="00FF6F40">
        <w:rPr>
          <w:rFonts w:cstheme="minorHAnsi"/>
        </w:rPr>
        <w:t>water</w:t>
      </w:r>
      <w:proofErr w:type="gramEnd"/>
    </w:p>
    <w:p w14:paraId="18BFF3B7" w14:textId="1631E645" w:rsidR="00EB1AD9" w:rsidRPr="00FF6F40" w:rsidRDefault="00EB1AD9" w:rsidP="00FF6F40">
      <w:pPr>
        <w:pStyle w:val="ListParagraph"/>
        <w:numPr>
          <w:ilvl w:val="1"/>
          <w:numId w:val="1"/>
        </w:numPr>
        <w:spacing w:line="276" w:lineRule="auto"/>
        <w:rPr>
          <w:rFonts w:cstheme="minorHAnsi"/>
        </w:rPr>
      </w:pPr>
      <w:r w:rsidRPr="00FF6F40">
        <w:rPr>
          <w:rFonts w:cstheme="minorHAnsi"/>
        </w:rPr>
        <w:t>Papago – More accurate translations</w:t>
      </w:r>
    </w:p>
    <w:p w14:paraId="3C11BD01" w14:textId="61DFAC95" w:rsidR="00EB1AD9" w:rsidRPr="00FF6F40" w:rsidRDefault="00EB1AD9" w:rsidP="00FF6F40">
      <w:pPr>
        <w:pStyle w:val="ListParagraph"/>
        <w:numPr>
          <w:ilvl w:val="1"/>
          <w:numId w:val="1"/>
        </w:numPr>
        <w:spacing w:line="276" w:lineRule="auto"/>
        <w:rPr>
          <w:rFonts w:cstheme="minorHAnsi"/>
        </w:rPr>
      </w:pPr>
      <w:proofErr w:type="spellStart"/>
      <w:r w:rsidRPr="00FF6F40">
        <w:rPr>
          <w:rFonts w:cstheme="minorHAnsi"/>
        </w:rPr>
        <w:t>Klook</w:t>
      </w:r>
      <w:proofErr w:type="spellEnd"/>
      <w:r w:rsidRPr="00FF6F40">
        <w:rPr>
          <w:rFonts w:cstheme="minorHAnsi"/>
        </w:rPr>
        <w:t xml:space="preserve"> – offers tickets for </w:t>
      </w:r>
      <w:r w:rsidR="00024710" w:rsidRPr="00FF6F40">
        <w:rPr>
          <w:rFonts w:cstheme="minorHAnsi"/>
        </w:rPr>
        <w:t xml:space="preserve">events and </w:t>
      </w:r>
      <w:proofErr w:type="gramStart"/>
      <w:r w:rsidR="00024710" w:rsidRPr="00FF6F40">
        <w:rPr>
          <w:rFonts w:cstheme="minorHAnsi"/>
        </w:rPr>
        <w:t>stuff</w:t>
      </w:r>
      <w:proofErr w:type="gramEnd"/>
    </w:p>
    <w:p w14:paraId="5DC5A199" w14:textId="5F20C9C1" w:rsidR="00024710" w:rsidRPr="00FF6F40" w:rsidRDefault="00024710" w:rsidP="00FF6F40">
      <w:pPr>
        <w:pStyle w:val="ListParagraph"/>
        <w:numPr>
          <w:ilvl w:val="1"/>
          <w:numId w:val="1"/>
        </w:numPr>
        <w:spacing w:line="276" w:lineRule="auto"/>
        <w:rPr>
          <w:rFonts w:cstheme="minorHAnsi"/>
        </w:rPr>
      </w:pPr>
      <w:proofErr w:type="spellStart"/>
      <w:r w:rsidRPr="00FF6F40">
        <w:rPr>
          <w:rFonts w:cstheme="minorHAnsi"/>
        </w:rPr>
        <w:t>ChargeSpot</w:t>
      </w:r>
      <w:proofErr w:type="spellEnd"/>
      <w:r w:rsidRPr="00FF6F40">
        <w:rPr>
          <w:rFonts w:cstheme="minorHAnsi"/>
        </w:rPr>
        <w:t xml:space="preserve"> – Portable chargers you can use and return to any Charge Spot </w:t>
      </w:r>
      <w:proofErr w:type="gramStart"/>
      <w:r w:rsidRPr="00FF6F40">
        <w:rPr>
          <w:rFonts w:cstheme="minorHAnsi"/>
        </w:rPr>
        <w:t>location</w:t>
      </w:r>
      <w:proofErr w:type="gramEnd"/>
    </w:p>
    <w:p w14:paraId="7E2D9B7C" w14:textId="6249069F" w:rsidR="009F05DE" w:rsidRPr="00FF6F40" w:rsidRDefault="009F05DE" w:rsidP="00FF6F40">
      <w:pPr>
        <w:pStyle w:val="ListParagraph"/>
        <w:numPr>
          <w:ilvl w:val="1"/>
          <w:numId w:val="1"/>
        </w:numPr>
        <w:spacing w:line="276" w:lineRule="auto"/>
        <w:rPr>
          <w:rFonts w:cstheme="minorHAnsi"/>
        </w:rPr>
      </w:pPr>
      <w:r w:rsidRPr="00FF6F40">
        <w:rPr>
          <w:rFonts w:cstheme="minorHAnsi"/>
        </w:rPr>
        <w:lastRenderedPageBreak/>
        <w:t xml:space="preserve">Discover Another Japan App – Shows “underrated” spots and you can get passes on this </w:t>
      </w:r>
      <w:proofErr w:type="gramStart"/>
      <w:r w:rsidRPr="00FF6F40">
        <w:rPr>
          <w:rFonts w:cstheme="minorHAnsi"/>
        </w:rPr>
        <w:t>app</w:t>
      </w:r>
      <w:proofErr w:type="gramEnd"/>
    </w:p>
    <w:p w14:paraId="0143BE1C" w14:textId="5B950F54" w:rsidR="00024710" w:rsidRPr="00FF6F40" w:rsidRDefault="00024710" w:rsidP="00FF6F40">
      <w:pPr>
        <w:pStyle w:val="ListParagraph"/>
        <w:numPr>
          <w:ilvl w:val="0"/>
          <w:numId w:val="1"/>
        </w:numPr>
        <w:spacing w:line="276" w:lineRule="auto"/>
        <w:rPr>
          <w:rFonts w:cstheme="minorHAnsi"/>
        </w:rPr>
      </w:pPr>
      <w:r w:rsidRPr="00FF6F40">
        <w:rPr>
          <w:rFonts w:cstheme="minorHAnsi"/>
        </w:rPr>
        <w:t>Always book hotels for number of people not number of rooms</w:t>
      </w:r>
    </w:p>
    <w:p w14:paraId="5F86E68E" w14:textId="4DDAA693" w:rsidR="00024710" w:rsidRPr="00FF6F40" w:rsidRDefault="00024710" w:rsidP="00FF6F40">
      <w:pPr>
        <w:pStyle w:val="ListParagraph"/>
        <w:numPr>
          <w:ilvl w:val="0"/>
          <w:numId w:val="1"/>
        </w:numPr>
        <w:spacing w:line="276" w:lineRule="auto"/>
        <w:rPr>
          <w:rFonts w:cstheme="minorHAnsi"/>
        </w:rPr>
      </w:pPr>
      <w:r w:rsidRPr="00FF6F40">
        <w:rPr>
          <w:rFonts w:cstheme="minorHAnsi"/>
        </w:rPr>
        <w:t>No Tipping</w:t>
      </w:r>
    </w:p>
    <w:p w14:paraId="097F44ED" w14:textId="119470D1" w:rsidR="00024710" w:rsidRPr="00FF6F40" w:rsidRDefault="00024710" w:rsidP="00FF6F40">
      <w:pPr>
        <w:pStyle w:val="ListParagraph"/>
        <w:numPr>
          <w:ilvl w:val="0"/>
          <w:numId w:val="1"/>
        </w:numPr>
        <w:spacing w:line="276" w:lineRule="auto"/>
        <w:rPr>
          <w:rFonts w:cstheme="minorHAnsi"/>
        </w:rPr>
      </w:pPr>
      <w:r w:rsidRPr="00FF6F40">
        <w:rPr>
          <w:rFonts w:cstheme="minorHAnsi"/>
        </w:rPr>
        <w:t xml:space="preserve">TA Q BIN – Ships your luggage to wherever you’re </w:t>
      </w:r>
      <w:proofErr w:type="gramStart"/>
      <w:r w:rsidRPr="00FF6F40">
        <w:rPr>
          <w:rFonts w:cstheme="minorHAnsi"/>
        </w:rPr>
        <w:t>going</w:t>
      </w:r>
      <w:proofErr w:type="gramEnd"/>
    </w:p>
    <w:p w14:paraId="56EDE11B" w14:textId="4C05168D" w:rsidR="00024710" w:rsidRPr="00FF6F40" w:rsidRDefault="00024710" w:rsidP="00FF6F40">
      <w:pPr>
        <w:pStyle w:val="ListParagraph"/>
        <w:numPr>
          <w:ilvl w:val="0"/>
          <w:numId w:val="1"/>
        </w:numPr>
        <w:spacing w:line="276" w:lineRule="auto"/>
        <w:rPr>
          <w:rFonts w:cstheme="minorHAnsi"/>
        </w:rPr>
      </w:pPr>
      <w:r w:rsidRPr="00FF6F40">
        <w:rPr>
          <w:rFonts w:cstheme="minorHAnsi"/>
        </w:rPr>
        <w:t>Curry bread from 7/11</w:t>
      </w:r>
    </w:p>
    <w:p w14:paraId="5AFD0278" w14:textId="42880190" w:rsidR="00024710" w:rsidRPr="00FF6F40" w:rsidRDefault="00024710" w:rsidP="00FF6F40">
      <w:pPr>
        <w:pStyle w:val="ListParagraph"/>
        <w:numPr>
          <w:ilvl w:val="0"/>
          <w:numId w:val="1"/>
        </w:numPr>
        <w:spacing w:line="276" w:lineRule="auto"/>
        <w:rPr>
          <w:rFonts w:cstheme="minorHAnsi"/>
        </w:rPr>
      </w:pPr>
      <w:r w:rsidRPr="00FF6F40">
        <w:rPr>
          <w:rFonts w:cstheme="minorHAnsi"/>
        </w:rPr>
        <w:t xml:space="preserve">Keep all </w:t>
      </w:r>
      <w:proofErr w:type="gramStart"/>
      <w:r w:rsidRPr="00FF6F40">
        <w:rPr>
          <w:rFonts w:cstheme="minorHAnsi"/>
        </w:rPr>
        <w:t>receipts</w:t>
      </w:r>
      <w:proofErr w:type="gramEnd"/>
    </w:p>
    <w:p w14:paraId="7A038B17" w14:textId="33A316C0" w:rsidR="00024710" w:rsidRPr="00FF6F40" w:rsidRDefault="00024710" w:rsidP="00FF6F40">
      <w:pPr>
        <w:pStyle w:val="ListParagraph"/>
        <w:numPr>
          <w:ilvl w:val="0"/>
          <w:numId w:val="1"/>
        </w:numPr>
        <w:spacing w:line="276" w:lineRule="auto"/>
        <w:rPr>
          <w:rFonts w:cstheme="minorHAnsi"/>
        </w:rPr>
      </w:pPr>
      <w:proofErr w:type="gramStart"/>
      <w:r w:rsidRPr="00FF6F40">
        <w:rPr>
          <w:rFonts w:cstheme="minorHAnsi"/>
        </w:rPr>
        <w:t>Apparently</w:t>
      </w:r>
      <w:proofErr w:type="gramEnd"/>
      <w:r w:rsidRPr="00FF6F40">
        <w:rPr>
          <w:rFonts w:cstheme="minorHAnsi"/>
        </w:rPr>
        <w:t xml:space="preserve"> airport information desks have stamps so you could bring a little journal for that which would be cute</w:t>
      </w:r>
    </w:p>
    <w:p w14:paraId="041510CC" w14:textId="4D19DAF6" w:rsidR="00024710" w:rsidRPr="00FF6F40" w:rsidRDefault="00024710" w:rsidP="00FF6F40">
      <w:pPr>
        <w:pStyle w:val="ListParagraph"/>
        <w:numPr>
          <w:ilvl w:val="0"/>
          <w:numId w:val="1"/>
        </w:numPr>
        <w:spacing w:line="276" w:lineRule="auto"/>
        <w:rPr>
          <w:rFonts w:cstheme="minorHAnsi"/>
        </w:rPr>
      </w:pPr>
      <w:r w:rsidRPr="00FF6F40">
        <w:rPr>
          <w:rFonts w:cstheme="minorHAnsi"/>
        </w:rPr>
        <w:t xml:space="preserve">$2 Zen train that only runs on weekends goes between Osaka and Kyoto – Each car is decorated for a different </w:t>
      </w:r>
      <w:proofErr w:type="gramStart"/>
      <w:r w:rsidRPr="00FF6F40">
        <w:rPr>
          <w:rFonts w:cstheme="minorHAnsi"/>
        </w:rPr>
        <w:t>season</w:t>
      </w:r>
      <w:proofErr w:type="gramEnd"/>
    </w:p>
    <w:p w14:paraId="258625A8" w14:textId="6B93BC30" w:rsidR="00024710" w:rsidRPr="00FF6F40" w:rsidRDefault="00024710" w:rsidP="00FF6F40">
      <w:pPr>
        <w:pStyle w:val="ListParagraph"/>
        <w:numPr>
          <w:ilvl w:val="0"/>
          <w:numId w:val="1"/>
        </w:numPr>
        <w:spacing w:line="276" w:lineRule="auto"/>
        <w:rPr>
          <w:rFonts w:cstheme="minorHAnsi"/>
        </w:rPr>
      </w:pPr>
      <w:r w:rsidRPr="00FF6F40">
        <w:rPr>
          <w:rFonts w:cstheme="minorHAnsi"/>
        </w:rPr>
        <w:t>Conservative clothing (Apparently no jeans with holes and men don’t wear shorts)</w:t>
      </w:r>
    </w:p>
    <w:p w14:paraId="1DC4DF8E" w14:textId="6F74EDB4" w:rsidR="000A71FF" w:rsidRPr="00FF6F40" w:rsidRDefault="000A71FF" w:rsidP="00FF6F40">
      <w:pPr>
        <w:pStyle w:val="ListParagraph"/>
        <w:numPr>
          <w:ilvl w:val="0"/>
          <w:numId w:val="1"/>
        </w:numPr>
        <w:spacing w:line="276" w:lineRule="auto"/>
        <w:rPr>
          <w:rFonts w:cstheme="minorHAnsi"/>
        </w:rPr>
      </w:pPr>
      <w:proofErr w:type="spellStart"/>
      <w:r w:rsidRPr="00FF6F40">
        <w:rPr>
          <w:rFonts w:cstheme="minorHAnsi"/>
        </w:rPr>
        <w:t>Arigato</w:t>
      </w:r>
      <w:proofErr w:type="spellEnd"/>
      <w:r w:rsidRPr="00FF6F40">
        <w:rPr>
          <w:rFonts w:cstheme="minorHAnsi"/>
        </w:rPr>
        <w:t xml:space="preserve"> Food Tours are apparently </w:t>
      </w:r>
      <w:proofErr w:type="gramStart"/>
      <w:r w:rsidRPr="00FF6F40">
        <w:rPr>
          <w:rFonts w:cstheme="minorHAnsi"/>
        </w:rPr>
        <w:t>good</w:t>
      </w:r>
      <w:proofErr w:type="gramEnd"/>
    </w:p>
    <w:p w14:paraId="78B50EC8" w14:textId="50C49B71" w:rsidR="000A71FF" w:rsidRPr="00FF6F40" w:rsidRDefault="000A71FF" w:rsidP="00FF6F40">
      <w:pPr>
        <w:pStyle w:val="ListParagraph"/>
        <w:numPr>
          <w:ilvl w:val="0"/>
          <w:numId w:val="1"/>
        </w:numPr>
        <w:spacing w:line="276" w:lineRule="auto"/>
        <w:rPr>
          <w:rFonts w:cstheme="minorHAnsi"/>
        </w:rPr>
      </w:pPr>
      <w:r w:rsidRPr="00FF6F40">
        <w:rPr>
          <w:rFonts w:cstheme="minorHAnsi"/>
        </w:rPr>
        <w:t>Daily backpack recommendations</w:t>
      </w:r>
    </w:p>
    <w:p w14:paraId="179CCA92" w14:textId="6A7B5DC9" w:rsidR="000A71FF" w:rsidRPr="00FF6F40" w:rsidRDefault="000A71FF" w:rsidP="00FF6F40">
      <w:pPr>
        <w:pStyle w:val="ListParagraph"/>
        <w:numPr>
          <w:ilvl w:val="1"/>
          <w:numId w:val="1"/>
        </w:numPr>
        <w:spacing w:line="276" w:lineRule="auto"/>
        <w:rPr>
          <w:rFonts w:cstheme="minorHAnsi"/>
        </w:rPr>
      </w:pPr>
      <w:r w:rsidRPr="00FF6F40">
        <w:rPr>
          <w:rFonts w:cstheme="minorHAnsi"/>
        </w:rPr>
        <w:t xml:space="preserve">Bag for </w:t>
      </w:r>
      <w:proofErr w:type="gramStart"/>
      <w:r w:rsidRPr="00FF6F40">
        <w:rPr>
          <w:rFonts w:cstheme="minorHAnsi"/>
        </w:rPr>
        <w:t>trash</w:t>
      </w:r>
      <w:proofErr w:type="gramEnd"/>
    </w:p>
    <w:p w14:paraId="70DBF004" w14:textId="3117D684" w:rsidR="000A71FF" w:rsidRPr="00FF6F40" w:rsidRDefault="000A71FF" w:rsidP="00FF6F40">
      <w:pPr>
        <w:pStyle w:val="ListParagraph"/>
        <w:numPr>
          <w:ilvl w:val="1"/>
          <w:numId w:val="1"/>
        </w:numPr>
        <w:spacing w:line="276" w:lineRule="auto"/>
        <w:rPr>
          <w:rFonts w:cstheme="minorHAnsi"/>
        </w:rPr>
      </w:pPr>
      <w:r w:rsidRPr="00FF6F40">
        <w:rPr>
          <w:rFonts w:cstheme="minorHAnsi"/>
        </w:rPr>
        <w:t xml:space="preserve">Coin </w:t>
      </w:r>
      <w:proofErr w:type="gramStart"/>
      <w:r w:rsidRPr="00FF6F40">
        <w:rPr>
          <w:rFonts w:cstheme="minorHAnsi"/>
        </w:rPr>
        <w:t>purse</w:t>
      </w:r>
      <w:proofErr w:type="gramEnd"/>
    </w:p>
    <w:p w14:paraId="1967C58A" w14:textId="144D9E0F" w:rsidR="000A71FF" w:rsidRPr="00FF6F40" w:rsidRDefault="000A71FF" w:rsidP="00FF6F40">
      <w:pPr>
        <w:pStyle w:val="ListParagraph"/>
        <w:numPr>
          <w:ilvl w:val="1"/>
          <w:numId w:val="1"/>
        </w:numPr>
        <w:spacing w:line="276" w:lineRule="auto"/>
        <w:rPr>
          <w:rFonts w:cstheme="minorHAnsi"/>
        </w:rPr>
      </w:pPr>
      <w:r w:rsidRPr="00FF6F40">
        <w:rPr>
          <w:rFonts w:cstheme="minorHAnsi"/>
        </w:rPr>
        <w:t>Water</w:t>
      </w:r>
    </w:p>
    <w:p w14:paraId="48DC255D" w14:textId="204CB14C" w:rsidR="000A71FF" w:rsidRPr="00FF6F40" w:rsidRDefault="000A71FF" w:rsidP="00FF6F40">
      <w:pPr>
        <w:pStyle w:val="ListParagraph"/>
        <w:numPr>
          <w:ilvl w:val="1"/>
          <w:numId w:val="1"/>
        </w:numPr>
        <w:spacing w:line="276" w:lineRule="auto"/>
        <w:rPr>
          <w:rFonts w:cstheme="minorHAnsi"/>
        </w:rPr>
      </w:pPr>
      <w:r w:rsidRPr="00FF6F40">
        <w:rPr>
          <w:rFonts w:cstheme="minorHAnsi"/>
        </w:rPr>
        <w:t>Power bank</w:t>
      </w:r>
    </w:p>
    <w:p w14:paraId="12D6125F" w14:textId="3D0A39BE" w:rsidR="000A71FF" w:rsidRPr="00FF6F40" w:rsidRDefault="000A71FF" w:rsidP="00FF6F40">
      <w:pPr>
        <w:pStyle w:val="ListParagraph"/>
        <w:numPr>
          <w:ilvl w:val="1"/>
          <w:numId w:val="1"/>
        </w:numPr>
        <w:spacing w:line="276" w:lineRule="auto"/>
        <w:rPr>
          <w:rFonts w:cstheme="minorHAnsi"/>
        </w:rPr>
      </w:pPr>
      <w:proofErr w:type="spellStart"/>
      <w:r w:rsidRPr="00FF6F40">
        <w:rPr>
          <w:rFonts w:cstheme="minorHAnsi"/>
        </w:rPr>
        <w:t>eSIM</w:t>
      </w:r>
      <w:proofErr w:type="spellEnd"/>
      <w:r w:rsidRPr="00FF6F40">
        <w:rPr>
          <w:rFonts w:cstheme="minorHAnsi"/>
        </w:rPr>
        <w:t xml:space="preserve"> App or Pocket </w:t>
      </w:r>
      <w:proofErr w:type="spellStart"/>
      <w:r w:rsidRPr="00FF6F40">
        <w:rPr>
          <w:rFonts w:cstheme="minorHAnsi"/>
        </w:rPr>
        <w:t>wifi</w:t>
      </w:r>
      <w:proofErr w:type="spellEnd"/>
    </w:p>
    <w:p w14:paraId="630F7DC1" w14:textId="0746A7EC" w:rsidR="009F05DE" w:rsidRPr="00FF6F40" w:rsidRDefault="009F05DE" w:rsidP="00FF6F40">
      <w:pPr>
        <w:pStyle w:val="ListParagraph"/>
        <w:numPr>
          <w:ilvl w:val="0"/>
          <w:numId w:val="1"/>
        </w:numPr>
        <w:spacing w:line="276" w:lineRule="auto"/>
        <w:rPr>
          <w:rFonts w:cstheme="minorHAnsi"/>
        </w:rPr>
      </w:pPr>
      <w:r w:rsidRPr="00FF6F40">
        <w:rPr>
          <w:rFonts w:cstheme="minorHAnsi"/>
        </w:rPr>
        <w:t xml:space="preserve">Spend the least amount of time in Kyoto and Tokyo to save </w:t>
      </w:r>
      <w:proofErr w:type="gramStart"/>
      <w:r w:rsidRPr="00FF6F40">
        <w:rPr>
          <w:rFonts w:cstheme="minorHAnsi"/>
        </w:rPr>
        <w:t>money</w:t>
      </w:r>
      <w:proofErr w:type="gramEnd"/>
    </w:p>
    <w:p w14:paraId="18ACA015" w14:textId="79939A83" w:rsidR="009F05DE" w:rsidRPr="00FF6F40" w:rsidRDefault="009F05DE" w:rsidP="00FF6F40">
      <w:pPr>
        <w:pStyle w:val="ListParagraph"/>
        <w:numPr>
          <w:ilvl w:val="0"/>
          <w:numId w:val="1"/>
        </w:numPr>
        <w:spacing w:line="276" w:lineRule="auto"/>
        <w:rPr>
          <w:rFonts w:cstheme="minorHAnsi"/>
        </w:rPr>
      </w:pPr>
      <w:r w:rsidRPr="00FF6F40">
        <w:rPr>
          <w:rFonts w:cstheme="minorHAnsi"/>
        </w:rPr>
        <w:t xml:space="preserve">Apparently, you can take ferries to travel overnight to some places and they look </w:t>
      </w:r>
      <w:proofErr w:type="gramStart"/>
      <w:r w:rsidRPr="00FF6F40">
        <w:rPr>
          <w:rFonts w:cstheme="minorHAnsi"/>
        </w:rPr>
        <w:t>amazing</w:t>
      </w:r>
      <w:proofErr w:type="gramEnd"/>
    </w:p>
    <w:p w14:paraId="18B50FC2" w14:textId="0670F7A3" w:rsidR="009F05DE" w:rsidRPr="00FF6F40" w:rsidRDefault="009F05DE" w:rsidP="00FF6F40">
      <w:pPr>
        <w:pStyle w:val="ListParagraph"/>
        <w:numPr>
          <w:ilvl w:val="1"/>
          <w:numId w:val="1"/>
        </w:numPr>
        <w:spacing w:line="276" w:lineRule="auto"/>
        <w:rPr>
          <w:rFonts w:cstheme="minorHAnsi"/>
        </w:rPr>
      </w:pPr>
      <w:r w:rsidRPr="00FF6F40">
        <w:rPr>
          <w:rFonts w:cstheme="minorHAnsi"/>
        </w:rPr>
        <w:t>Supposedly save money because its travel and sleep in one price</w:t>
      </w:r>
    </w:p>
    <w:p w14:paraId="38A4A4A5" w14:textId="51CF91FC" w:rsidR="009F05DE" w:rsidRPr="00FF6F40" w:rsidRDefault="009F05DE" w:rsidP="00FF6F40">
      <w:pPr>
        <w:pStyle w:val="ListParagraph"/>
        <w:numPr>
          <w:ilvl w:val="0"/>
          <w:numId w:val="1"/>
        </w:numPr>
        <w:spacing w:line="276" w:lineRule="auto"/>
        <w:rPr>
          <w:rFonts w:cstheme="minorHAnsi"/>
        </w:rPr>
      </w:pPr>
      <w:r w:rsidRPr="00FF6F40">
        <w:rPr>
          <w:rFonts w:cstheme="minorHAnsi"/>
        </w:rPr>
        <w:t xml:space="preserve">Don’t rub chopsticks together, don’t put chopsticks vertical on plate, when sharing food move it to their plate instead of them using your chopsticks, lay chopsticks flat on the table rather than on the </w:t>
      </w:r>
      <w:proofErr w:type="gramStart"/>
      <w:r w:rsidRPr="00FF6F40">
        <w:rPr>
          <w:rFonts w:cstheme="minorHAnsi"/>
        </w:rPr>
        <w:t>plate</w:t>
      </w:r>
      <w:proofErr w:type="gramEnd"/>
    </w:p>
    <w:p w14:paraId="299490F2" w14:textId="45F30D74" w:rsidR="009F05DE" w:rsidRPr="00FF6F40" w:rsidRDefault="009F05DE" w:rsidP="00FF6F40">
      <w:pPr>
        <w:pStyle w:val="ListParagraph"/>
        <w:numPr>
          <w:ilvl w:val="0"/>
          <w:numId w:val="1"/>
        </w:numPr>
        <w:spacing w:line="276" w:lineRule="auto"/>
        <w:rPr>
          <w:rFonts w:cstheme="minorHAnsi"/>
        </w:rPr>
      </w:pPr>
      <w:r w:rsidRPr="00FF6F40">
        <w:rPr>
          <w:rFonts w:cstheme="minorHAnsi"/>
        </w:rPr>
        <w:t xml:space="preserve">Just interesting – In </w:t>
      </w:r>
      <w:r w:rsidR="0007412A" w:rsidRPr="00FF6F40">
        <w:rPr>
          <w:rFonts w:cstheme="minorHAnsi"/>
        </w:rPr>
        <w:t>East Japan people stand on the left side of escalators and walkers use the right, it’s the opposite in West Japan</w:t>
      </w:r>
    </w:p>
    <w:p w14:paraId="7AC89769" w14:textId="77777777" w:rsidR="00024710" w:rsidRPr="00FF6F40" w:rsidRDefault="00024710" w:rsidP="00FF6F40">
      <w:pPr>
        <w:spacing w:line="276" w:lineRule="auto"/>
        <w:rPr>
          <w:rFonts w:cstheme="minorHAnsi"/>
        </w:rPr>
      </w:pPr>
    </w:p>
    <w:p w14:paraId="3B8AFD6C" w14:textId="77777777" w:rsidR="009F05DE" w:rsidRPr="00FF6F40" w:rsidRDefault="009F05DE" w:rsidP="00FF6F40">
      <w:pPr>
        <w:spacing w:line="276" w:lineRule="auto"/>
        <w:rPr>
          <w:rFonts w:cstheme="minorHAnsi"/>
        </w:rPr>
      </w:pPr>
    </w:p>
    <w:p w14:paraId="049B3808" w14:textId="639B5C17" w:rsidR="00024710" w:rsidRPr="00FF6F40" w:rsidRDefault="00024710" w:rsidP="00FF6F40">
      <w:pPr>
        <w:spacing w:line="276" w:lineRule="auto"/>
        <w:rPr>
          <w:rFonts w:cstheme="minorHAnsi"/>
        </w:rPr>
      </w:pPr>
      <w:r w:rsidRPr="00FF6F40">
        <w:rPr>
          <w:rFonts w:cstheme="minorHAnsi"/>
        </w:rPr>
        <w:t>Places</w:t>
      </w:r>
    </w:p>
    <w:p w14:paraId="6A54039F" w14:textId="0CC4F6F2" w:rsidR="00024710" w:rsidRPr="00BF68B9" w:rsidRDefault="00024710" w:rsidP="00FF6F40">
      <w:pPr>
        <w:pStyle w:val="ListParagraph"/>
        <w:numPr>
          <w:ilvl w:val="0"/>
          <w:numId w:val="1"/>
        </w:numPr>
        <w:spacing w:line="276" w:lineRule="auto"/>
        <w:rPr>
          <w:rFonts w:cstheme="minorHAnsi"/>
          <w:highlight w:val="yellow"/>
        </w:rPr>
      </w:pPr>
      <w:r w:rsidRPr="00BF68B9">
        <w:rPr>
          <w:rFonts w:cstheme="minorHAnsi"/>
          <w:highlight w:val="yellow"/>
        </w:rPr>
        <w:t>Shinjuku</w:t>
      </w:r>
      <w:r w:rsidR="002B48D3" w:rsidRPr="00BF68B9">
        <w:rPr>
          <w:rFonts w:cstheme="minorHAnsi"/>
          <w:highlight w:val="yellow"/>
        </w:rPr>
        <w:t xml:space="preserve"> - </w:t>
      </w:r>
      <w:r w:rsidR="002B48D3" w:rsidRPr="00BF68B9">
        <w:rPr>
          <w:rFonts w:cstheme="minorHAnsi"/>
          <w:highlight w:val="yellow"/>
        </w:rPr>
        <w:t>35.7006507580449, 139.70876350434693</w:t>
      </w:r>
    </w:p>
    <w:p w14:paraId="0383EA69" w14:textId="1BD6D283" w:rsidR="002B48D3" w:rsidRPr="00BF68B9" w:rsidRDefault="002B48D3" w:rsidP="00FF6F40">
      <w:pPr>
        <w:pStyle w:val="ListParagraph"/>
        <w:numPr>
          <w:ilvl w:val="1"/>
          <w:numId w:val="1"/>
        </w:numPr>
        <w:spacing w:line="276" w:lineRule="auto"/>
        <w:rPr>
          <w:rFonts w:cstheme="minorHAnsi"/>
          <w:highlight w:val="yellow"/>
        </w:rPr>
      </w:pPr>
      <w:proofErr w:type="spellStart"/>
      <w:r w:rsidRPr="00BF68B9">
        <w:rPr>
          <w:rFonts w:cstheme="minorHAnsi"/>
          <w:highlight w:val="yellow"/>
        </w:rPr>
        <w:t>Kabukicho</w:t>
      </w:r>
      <w:proofErr w:type="spellEnd"/>
      <w:r w:rsidRPr="00BF68B9">
        <w:rPr>
          <w:rFonts w:cstheme="minorHAnsi"/>
          <w:highlight w:val="yellow"/>
        </w:rPr>
        <w:t xml:space="preserve"> – Entertainment district - </w:t>
      </w:r>
      <w:r w:rsidRPr="00BF68B9">
        <w:rPr>
          <w:rFonts w:cstheme="minorHAnsi"/>
          <w:highlight w:val="yellow"/>
        </w:rPr>
        <w:t>35.69602008771688, 139.70257185143782</w:t>
      </w:r>
    </w:p>
    <w:p w14:paraId="03FD3D69" w14:textId="24A6204F" w:rsidR="00F013CA" w:rsidRPr="00BF68B9" w:rsidRDefault="002B48D3" w:rsidP="00F013CA">
      <w:pPr>
        <w:pStyle w:val="ListParagraph"/>
        <w:numPr>
          <w:ilvl w:val="1"/>
          <w:numId w:val="1"/>
        </w:numPr>
        <w:spacing w:line="276" w:lineRule="auto"/>
        <w:rPr>
          <w:rFonts w:cstheme="minorHAnsi"/>
          <w:highlight w:val="yellow"/>
        </w:rPr>
      </w:pPr>
      <w:r w:rsidRPr="00BF68B9">
        <w:rPr>
          <w:rFonts w:cstheme="minorHAnsi"/>
          <w:highlight w:val="yellow"/>
        </w:rPr>
        <w:t xml:space="preserve">Ninja Trick House - </w:t>
      </w:r>
      <w:r w:rsidRPr="00BF68B9">
        <w:rPr>
          <w:rFonts w:cstheme="minorHAnsi"/>
          <w:highlight w:val="yellow"/>
        </w:rPr>
        <w:t>35.69655670479658, 139.70368246611523</w:t>
      </w:r>
    </w:p>
    <w:p w14:paraId="656E9C29" w14:textId="5FB17BCB" w:rsidR="00F013CA" w:rsidRPr="00692464" w:rsidRDefault="00F013CA" w:rsidP="00F013CA">
      <w:pPr>
        <w:pStyle w:val="ListParagraph"/>
        <w:numPr>
          <w:ilvl w:val="0"/>
          <w:numId w:val="1"/>
        </w:numPr>
        <w:spacing w:line="276" w:lineRule="auto"/>
        <w:rPr>
          <w:rFonts w:cstheme="minorHAnsi"/>
          <w:highlight w:val="yellow"/>
        </w:rPr>
      </w:pPr>
      <w:r w:rsidRPr="00692464">
        <w:rPr>
          <w:rFonts w:cstheme="minorHAnsi"/>
          <w:highlight w:val="yellow"/>
        </w:rPr>
        <w:t xml:space="preserve">Toshima City - </w:t>
      </w:r>
      <w:r w:rsidRPr="00692464">
        <w:rPr>
          <w:rFonts w:cstheme="minorHAnsi"/>
          <w:highlight w:val="yellow"/>
        </w:rPr>
        <w:t>35.73168042506713, 139.7111534798391</w:t>
      </w:r>
    </w:p>
    <w:p w14:paraId="1E75747F" w14:textId="41B09B94" w:rsidR="00F013CA" w:rsidRPr="00692464" w:rsidRDefault="00F013CA" w:rsidP="00F013CA">
      <w:pPr>
        <w:pStyle w:val="ListParagraph"/>
        <w:numPr>
          <w:ilvl w:val="1"/>
          <w:numId w:val="1"/>
        </w:numPr>
        <w:spacing w:line="276" w:lineRule="auto"/>
        <w:rPr>
          <w:rFonts w:cstheme="minorHAnsi"/>
          <w:highlight w:val="yellow"/>
        </w:rPr>
      </w:pPr>
      <w:r w:rsidRPr="00692464">
        <w:rPr>
          <w:rFonts w:cstheme="minorHAnsi"/>
          <w:highlight w:val="yellow"/>
        </w:rPr>
        <w:t>Animate Ikebukuro</w:t>
      </w:r>
      <w:r w:rsidRPr="00692464">
        <w:rPr>
          <w:rFonts w:cstheme="minorHAnsi"/>
          <w:highlight w:val="yellow"/>
        </w:rPr>
        <w:t xml:space="preserve"> - </w:t>
      </w:r>
      <w:r w:rsidRPr="00692464">
        <w:rPr>
          <w:rFonts w:cstheme="minorHAnsi"/>
          <w:highlight w:val="yellow"/>
        </w:rPr>
        <w:t>https://ex.animate.co.jp/shop/ikebukuro/</w:t>
      </w:r>
    </w:p>
    <w:p w14:paraId="3792E95B" w14:textId="560C3244" w:rsidR="002A1252" w:rsidRPr="00FF6F40" w:rsidRDefault="002A1252" w:rsidP="00FF6F40">
      <w:pPr>
        <w:pStyle w:val="ListParagraph"/>
        <w:numPr>
          <w:ilvl w:val="0"/>
          <w:numId w:val="1"/>
        </w:numPr>
        <w:spacing w:line="276" w:lineRule="auto"/>
        <w:rPr>
          <w:rFonts w:cstheme="minorHAnsi"/>
        </w:rPr>
      </w:pPr>
      <w:r w:rsidRPr="00FF6F40">
        <w:rPr>
          <w:rFonts w:cstheme="minorHAnsi"/>
        </w:rPr>
        <w:t>Kyushu</w:t>
      </w:r>
      <w:r w:rsidR="00F013CA">
        <w:rPr>
          <w:rFonts w:cstheme="minorHAnsi"/>
        </w:rPr>
        <w:t xml:space="preserve"> - </w:t>
      </w:r>
      <w:r w:rsidR="00F013CA" w:rsidRPr="00F013CA">
        <w:rPr>
          <w:rFonts w:cstheme="minorHAnsi"/>
        </w:rPr>
        <w:t>32.87336715181202, 130.94369486707808</w:t>
      </w:r>
    </w:p>
    <w:p w14:paraId="57F6961B" w14:textId="185872D2" w:rsidR="002A1252" w:rsidRPr="00FF6F40" w:rsidRDefault="002A1252" w:rsidP="00FF6F40">
      <w:pPr>
        <w:pStyle w:val="ListParagraph"/>
        <w:numPr>
          <w:ilvl w:val="1"/>
          <w:numId w:val="1"/>
        </w:numPr>
        <w:spacing w:line="276" w:lineRule="auto"/>
        <w:rPr>
          <w:rFonts w:cstheme="minorHAnsi"/>
        </w:rPr>
      </w:pPr>
      <w:proofErr w:type="spellStart"/>
      <w:r w:rsidRPr="00FF6F40">
        <w:rPr>
          <w:rFonts w:cstheme="minorHAnsi"/>
        </w:rPr>
        <w:t>Kamishikimi</w:t>
      </w:r>
      <w:proofErr w:type="spellEnd"/>
      <w:r w:rsidRPr="00FF6F40">
        <w:rPr>
          <w:rFonts w:cstheme="minorHAnsi"/>
        </w:rPr>
        <w:t xml:space="preserve"> </w:t>
      </w:r>
      <w:proofErr w:type="spellStart"/>
      <w:r w:rsidRPr="00FF6F40">
        <w:rPr>
          <w:rFonts w:cstheme="minorHAnsi"/>
        </w:rPr>
        <w:t>Kumanoimasu</w:t>
      </w:r>
      <w:proofErr w:type="spellEnd"/>
      <w:r w:rsidRPr="00FF6F40">
        <w:rPr>
          <w:rFonts w:cstheme="minorHAnsi"/>
        </w:rPr>
        <w:t xml:space="preserve"> Shrine</w:t>
      </w:r>
      <w:r w:rsidR="002B48D3" w:rsidRPr="00FF6F40">
        <w:rPr>
          <w:rFonts w:cstheme="minorHAnsi"/>
        </w:rPr>
        <w:t xml:space="preserve"> - </w:t>
      </w:r>
      <w:r w:rsidR="002B48D3" w:rsidRPr="00FF6F40">
        <w:rPr>
          <w:rFonts w:cstheme="minorHAnsi"/>
        </w:rPr>
        <w:t>32.854152425800955, 131.15853753051738</w:t>
      </w:r>
    </w:p>
    <w:p w14:paraId="34E957CD" w14:textId="276ADB2C" w:rsidR="002A1252" w:rsidRPr="00FF6F40" w:rsidRDefault="002A1252" w:rsidP="00FF6F40">
      <w:pPr>
        <w:pStyle w:val="ListParagraph"/>
        <w:numPr>
          <w:ilvl w:val="1"/>
          <w:numId w:val="1"/>
        </w:numPr>
        <w:spacing w:line="276" w:lineRule="auto"/>
        <w:rPr>
          <w:rFonts w:cstheme="minorHAnsi"/>
        </w:rPr>
      </w:pPr>
      <w:proofErr w:type="spellStart"/>
      <w:r w:rsidRPr="00FF6F40">
        <w:rPr>
          <w:rFonts w:cstheme="minorHAnsi"/>
        </w:rPr>
        <w:lastRenderedPageBreak/>
        <w:t>Takachico</w:t>
      </w:r>
      <w:proofErr w:type="spellEnd"/>
      <w:r w:rsidRPr="00FF6F40">
        <w:rPr>
          <w:rFonts w:cstheme="minorHAnsi"/>
        </w:rPr>
        <w:t xml:space="preserve"> Gorge</w:t>
      </w:r>
      <w:r w:rsidR="002B48D3" w:rsidRPr="00FF6F40">
        <w:rPr>
          <w:rFonts w:cstheme="minorHAnsi"/>
        </w:rPr>
        <w:t xml:space="preserve"> - </w:t>
      </w:r>
      <w:r w:rsidR="002B48D3" w:rsidRPr="00FF6F40">
        <w:rPr>
          <w:rFonts w:cstheme="minorHAnsi"/>
        </w:rPr>
        <w:t>32.71606377241934, 131.3013152628766</w:t>
      </w:r>
    </w:p>
    <w:p w14:paraId="2758AC74" w14:textId="2B8F5C0B" w:rsidR="002A1252" w:rsidRPr="00FF6F40" w:rsidRDefault="002A1252" w:rsidP="00FF6F40">
      <w:pPr>
        <w:pStyle w:val="ListParagraph"/>
        <w:numPr>
          <w:ilvl w:val="1"/>
          <w:numId w:val="1"/>
        </w:numPr>
        <w:spacing w:line="276" w:lineRule="auto"/>
        <w:rPr>
          <w:rFonts w:cstheme="minorHAnsi"/>
        </w:rPr>
      </w:pPr>
      <w:proofErr w:type="spellStart"/>
      <w:r w:rsidRPr="00FF6F40">
        <w:rPr>
          <w:rFonts w:cstheme="minorHAnsi"/>
        </w:rPr>
        <w:t>Amanoiwato</w:t>
      </w:r>
      <w:proofErr w:type="spellEnd"/>
      <w:r w:rsidRPr="00FF6F40">
        <w:rPr>
          <w:rFonts w:cstheme="minorHAnsi"/>
        </w:rPr>
        <w:t xml:space="preserve"> Shrine</w:t>
      </w:r>
      <w:r w:rsidR="002B48D3" w:rsidRPr="00FF6F40">
        <w:rPr>
          <w:rFonts w:cstheme="minorHAnsi"/>
        </w:rPr>
        <w:t xml:space="preserve"> - </w:t>
      </w:r>
      <w:r w:rsidR="002B48D3" w:rsidRPr="00FF6F40">
        <w:rPr>
          <w:rFonts w:cstheme="minorHAnsi"/>
        </w:rPr>
        <w:t>32.73475850641449, 131.3507412854985</w:t>
      </w:r>
    </w:p>
    <w:p w14:paraId="0CE79D7A" w14:textId="1F3D1CE2" w:rsidR="002B48D3" w:rsidRPr="00FF6F40" w:rsidRDefault="002B48D3" w:rsidP="00FF6F40">
      <w:pPr>
        <w:pStyle w:val="ListParagraph"/>
        <w:numPr>
          <w:ilvl w:val="1"/>
          <w:numId w:val="1"/>
        </w:numPr>
        <w:spacing w:line="276" w:lineRule="auto"/>
        <w:rPr>
          <w:rFonts w:cstheme="minorHAnsi"/>
        </w:rPr>
      </w:pPr>
      <w:r w:rsidRPr="00FF6F40">
        <w:rPr>
          <w:rFonts w:cstheme="minorHAnsi"/>
        </w:rPr>
        <w:t>Udo Jingu</w:t>
      </w:r>
      <w:r w:rsidRPr="00FF6F40">
        <w:rPr>
          <w:rFonts w:cstheme="minorHAnsi"/>
        </w:rPr>
        <w:t xml:space="preserve"> - </w:t>
      </w:r>
      <w:r w:rsidRPr="00FF6F40">
        <w:rPr>
          <w:rFonts w:cstheme="minorHAnsi"/>
        </w:rPr>
        <w:t>31.65049729507138, 131.46668110680386</w:t>
      </w:r>
    </w:p>
    <w:p w14:paraId="3E4FE9BE" w14:textId="73CE30EA" w:rsidR="002A1252" w:rsidRDefault="002A1252" w:rsidP="00FF6F40">
      <w:pPr>
        <w:pStyle w:val="ListParagraph"/>
        <w:numPr>
          <w:ilvl w:val="1"/>
          <w:numId w:val="1"/>
        </w:numPr>
        <w:spacing w:line="276" w:lineRule="auto"/>
        <w:rPr>
          <w:rFonts w:cstheme="minorHAnsi"/>
        </w:rPr>
      </w:pPr>
      <w:proofErr w:type="spellStart"/>
      <w:r w:rsidRPr="00FF6F40">
        <w:rPr>
          <w:rFonts w:cstheme="minorHAnsi"/>
        </w:rPr>
        <w:t>Kuratake</w:t>
      </w:r>
      <w:proofErr w:type="spellEnd"/>
      <w:r w:rsidRPr="00FF6F40">
        <w:rPr>
          <w:rFonts w:cstheme="minorHAnsi"/>
        </w:rPr>
        <w:t xml:space="preserve"> Shrine</w:t>
      </w:r>
      <w:r w:rsidR="002B48D3" w:rsidRPr="00FF6F40">
        <w:rPr>
          <w:rFonts w:cstheme="minorHAnsi"/>
        </w:rPr>
        <w:t xml:space="preserve"> - </w:t>
      </w:r>
      <w:r w:rsidR="002B48D3" w:rsidRPr="00FF6F40">
        <w:rPr>
          <w:rFonts w:cstheme="minorHAnsi"/>
        </w:rPr>
        <w:t>32.4277120855671, 130.32731868581408</w:t>
      </w:r>
    </w:p>
    <w:p w14:paraId="3E7C1305" w14:textId="44A3277F" w:rsidR="00F013CA" w:rsidRPr="00FF6F40" w:rsidRDefault="00F013CA" w:rsidP="00FF6F40">
      <w:pPr>
        <w:pStyle w:val="ListParagraph"/>
        <w:numPr>
          <w:ilvl w:val="1"/>
          <w:numId w:val="1"/>
        </w:numPr>
        <w:spacing w:line="276" w:lineRule="auto"/>
        <w:rPr>
          <w:rFonts w:cstheme="minorHAnsi"/>
        </w:rPr>
      </w:pPr>
      <w:r>
        <w:rPr>
          <w:rFonts w:cstheme="minorHAnsi"/>
        </w:rPr>
        <w:t xml:space="preserve">Canal City Hakata Shopping Mall - </w:t>
      </w:r>
      <w:r w:rsidRPr="00F013CA">
        <w:rPr>
          <w:rFonts w:cstheme="minorHAnsi"/>
        </w:rPr>
        <w:t>33.58979884200171, 130.41105719877893</w:t>
      </w:r>
    </w:p>
    <w:p w14:paraId="799DB6D9" w14:textId="77777777" w:rsidR="002A1252" w:rsidRPr="00FF6F40" w:rsidRDefault="002A1252" w:rsidP="00FF6F40">
      <w:pPr>
        <w:pStyle w:val="ListParagraph"/>
        <w:spacing w:line="276" w:lineRule="auto"/>
        <w:ind w:left="1440"/>
        <w:rPr>
          <w:rFonts w:cstheme="minorHAnsi"/>
        </w:rPr>
      </w:pPr>
    </w:p>
    <w:p w14:paraId="072B32FE" w14:textId="7AEC494C" w:rsidR="00024710" w:rsidRPr="007260C8" w:rsidRDefault="000A71FF" w:rsidP="00FF6F40">
      <w:pPr>
        <w:pStyle w:val="ListParagraph"/>
        <w:numPr>
          <w:ilvl w:val="0"/>
          <w:numId w:val="1"/>
        </w:numPr>
        <w:spacing w:line="276" w:lineRule="auto"/>
        <w:rPr>
          <w:rFonts w:cstheme="minorHAnsi"/>
          <w:highlight w:val="yellow"/>
        </w:rPr>
      </w:pPr>
      <w:r w:rsidRPr="007260C8">
        <w:rPr>
          <w:rFonts w:cstheme="minorHAnsi"/>
          <w:highlight w:val="yellow"/>
        </w:rPr>
        <w:t xml:space="preserve">Shibuya </w:t>
      </w:r>
      <w:r w:rsidR="00F013CA" w:rsidRPr="007260C8">
        <w:rPr>
          <w:rFonts w:cstheme="minorHAnsi"/>
          <w:highlight w:val="yellow"/>
        </w:rPr>
        <w:t xml:space="preserve">- </w:t>
      </w:r>
      <w:r w:rsidR="00F013CA" w:rsidRPr="007260C8">
        <w:rPr>
          <w:rFonts w:cstheme="minorHAnsi"/>
          <w:highlight w:val="yellow"/>
        </w:rPr>
        <w:t>35.66880301840309, 139.6949253510389</w:t>
      </w:r>
    </w:p>
    <w:p w14:paraId="5B18EBEF" w14:textId="70285C40" w:rsidR="002A1252" w:rsidRPr="007260C8" w:rsidRDefault="000A71FF" w:rsidP="00FF6F40">
      <w:pPr>
        <w:pStyle w:val="ListParagraph"/>
        <w:numPr>
          <w:ilvl w:val="1"/>
          <w:numId w:val="1"/>
        </w:numPr>
        <w:spacing w:line="276" w:lineRule="auto"/>
        <w:rPr>
          <w:rFonts w:cstheme="minorHAnsi"/>
          <w:highlight w:val="yellow"/>
        </w:rPr>
      </w:pPr>
      <w:r w:rsidRPr="007260C8">
        <w:rPr>
          <w:rFonts w:cstheme="minorHAnsi"/>
          <w:highlight w:val="yellow"/>
        </w:rPr>
        <w:t>Shibuya Sky</w:t>
      </w:r>
    </w:p>
    <w:p w14:paraId="5992C736" w14:textId="06009C29" w:rsidR="00FF6F40" w:rsidRPr="007260C8" w:rsidRDefault="00FF6F40" w:rsidP="00FF6F40">
      <w:pPr>
        <w:pStyle w:val="ListParagraph"/>
        <w:numPr>
          <w:ilvl w:val="1"/>
          <w:numId w:val="1"/>
        </w:numPr>
        <w:spacing w:line="276" w:lineRule="auto"/>
        <w:rPr>
          <w:rFonts w:cstheme="minorHAnsi"/>
          <w:highlight w:val="yellow"/>
        </w:rPr>
      </w:pPr>
      <w:r w:rsidRPr="007260C8">
        <w:rPr>
          <w:rFonts w:cstheme="minorHAnsi"/>
          <w:highlight w:val="yellow"/>
        </w:rPr>
        <w:t xml:space="preserve">Dolci Café </w:t>
      </w:r>
      <w:proofErr w:type="spellStart"/>
      <w:r w:rsidRPr="007260C8">
        <w:rPr>
          <w:rFonts w:cstheme="minorHAnsi"/>
          <w:highlight w:val="yellow"/>
        </w:rPr>
        <w:t>Silkream</w:t>
      </w:r>
      <w:proofErr w:type="spellEnd"/>
    </w:p>
    <w:p w14:paraId="4D5EC304" w14:textId="13971AD9" w:rsidR="00FF6F40" w:rsidRPr="007260C8" w:rsidRDefault="00FF6F40" w:rsidP="00FF6F40">
      <w:pPr>
        <w:pStyle w:val="ListParagraph"/>
        <w:numPr>
          <w:ilvl w:val="1"/>
          <w:numId w:val="1"/>
        </w:numPr>
        <w:spacing w:line="276" w:lineRule="auto"/>
        <w:rPr>
          <w:rFonts w:cstheme="minorHAnsi"/>
          <w:highlight w:val="yellow"/>
        </w:rPr>
      </w:pPr>
      <w:r w:rsidRPr="007260C8">
        <w:rPr>
          <w:rFonts w:cstheme="minorHAnsi"/>
          <w:highlight w:val="yellow"/>
        </w:rPr>
        <w:t>Shibuya Crossing</w:t>
      </w:r>
    </w:p>
    <w:p w14:paraId="4D284193" w14:textId="684A7572" w:rsidR="002A1252" w:rsidRPr="00FF6F40" w:rsidRDefault="002A1252" w:rsidP="00FF6F40">
      <w:pPr>
        <w:pStyle w:val="ListParagraph"/>
        <w:numPr>
          <w:ilvl w:val="0"/>
          <w:numId w:val="1"/>
        </w:numPr>
        <w:spacing w:line="276" w:lineRule="auto"/>
        <w:rPr>
          <w:rFonts w:cstheme="minorHAnsi"/>
        </w:rPr>
      </w:pPr>
      <w:r w:rsidRPr="00FF6F40">
        <w:rPr>
          <w:rFonts w:cstheme="minorHAnsi"/>
        </w:rPr>
        <w:t xml:space="preserve">Oarai - </w:t>
      </w:r>
      <w:r w:rsidRPr="00FF6F40">
        <w:rPr>
          <w:rFonts w:cstheme="minorHAnsi"/>
          <w:color w:val="1A73E8"/>
          <w:shd w:val="clear" w:color="auto" w:fill="FFFFFF"/>
        </w:rPr>
        <w:t>36.298438, 140.553870</w:t>
      </w:r>
    </w:p>
    <w:p w14:paraId="0DE31EBF" w14:textId="009062B9" w:rsidR="002A1252" w:rsidRPr="00FF6F40" w:rsidRDefault="002A1252" w:rsidP="00FF6F40">
      <w:pPr>
        <w:pStyle w:val="ListParagraph"/>
        <w:numPr>
          <w:ilvl w:val="1"/>
          <w:numId w:val="1"/>
        </w:numPr>
        <w:spacing w:line="276" w:lineRule="auto"/>
        <w:rPr>
          <w:rFonts w:cstheme="minorHAnsi"/>
        </w:rPr>
      </w:pPr>
      <w:r w:rsidRPr="00FF6F40">
        <w:rPr>
          <w:rFonts w:cstheme="minorHAnsi"/>
        </w:rPr>
        <w:t xml:space="preserve">Oarai </w:t>
      </w:r>
      <w:proofErr w:type="spellStart"/>
      <w:r w:rsidRPr="00FF6F40">
        <w:rPr>
          <w:rFonts w:cstheme="minorHAnsi"/>
        </w:rPr>
        <w:t>Isosaki</w:t>
      </w:r>
      <w:proofErr w:type="spellEnd"/>
      <w:r w:rsidRPr="00FF6F40">
        <w:rPr>
          <w:rFonts w:cstheme="minorHAnsi"/>
        </w:rPr>
        <w:t xml:space="preserve"> Shrine</w:t>
      </w:r>
    </w:p>
    <w:p w14:paraId="22F0DE17" w14:textId="7E8AAE06" w:rsidR="002A1252" w:rsidRPr="00FF6F40" w:rsidRDefault="002A1252" w:rsidP="00FF6F40">
      <w:pPr>
        <w:pStyle w:val="ListParagraph"/>
        <w:numPr>
          <w:ilvl w:val="1"/>
          <w:numId w:val="1"/>
        </w:numPr>
        <w:spacing w:line="276" w:lineRule="auto"/>
        <w:rPr>
          <w:rFonts w:cstheme="minorHAnsi"/>
        </w:rPr>
      </w:pPr>
      <w:proofErr w:type="spellStart"/>
      <w:r w:rsidRPr="00FF6F40">
        <w:rPr>
          <w:rFonts w:cstheme="minorHAnsi"/>
        </w:rPr>
        <w:t>Kamiiso</w:t>
      </w:r>
      <w:proofErr w:type="spellEnd"/>
      <w:r w:rsidRPr="00FF6F40">
        <w:rPr>
          <w:rFonts w:cstheme="minorHAnsi"/>
        </w:rPr>
        <w:t xml:space="preserve"> Tori</w:t>
      </w:r>
    </w:p>
    <w:p w14:paraId="0BA25003" w14:textId="5BF5A5C8" w:rsidR="002A1252" w:rsidRPr="00FF6F40" w:rsidRDefault="002A1252" w:rsidP="00FF6F40">
      <w:pPr>
        <w:pStyle w:val="ListParagraph"/>
        <w:numPr>
          <w:ilvl w:val="1"/>
          <w:numId w:val="1"/>
        </w:numPr>
        <w:spacing w:line="276" w:lineRule="auto"/>
        <w:rPr>
          <w:rFonts w:cstheme="minorHAnsi"/>
        </w:rPr>
      </w:pPr>
      <w:r w:rsidRPr="00FF6F40">
        <w:rPr>
          <w:rFonts w:cstheme="minorHAnsi"/>
        </w:rPr>
        <w:t>Aqua World Oarai</w:t>
      </w:r>
    </w:p>
    <w:p w14:paraId="5D0E714D" w14:textId="07C62B64" w:rsidR="009F7839" w:rsidRPr="00FF6F40" w:rsidRDefault="000A71FF" w:rsidP="00FF6F40">
      <w:pPr>
        <w:pStyle w:val="ListParagraph"/>
        <w:numPr>
          <w:ilvl w:val="0"/>
          <w:numId w:val="1"/>
        </w:numPr>
        <w:spacing w:line="276" w:lineRule="auto"/>
        <w:rPr>
          <w:rFonts w:cstheme="minorHAnsi"/>
        </w:rPr>
      </w:pPr>
      <w:r w:rsidRPr="00FF6F40">
        <w:rPr>
          <w:rFonts w:cstheme="minorHAnsi"/>
        </w:rPr>
        <w:t>Nara</w:t>
      </w:r>
      <w:r w:rsidR="009F7839" w:rsidRPr="00FF6F40">
        <w:rPr>
          <w:rFonts w:cstheme="minorHAnsi"/>
        </w:rPr>
        <w:t xml:space="preserve"> - </w:t>
      </w:r>
      <w:r w:rsidR="009F7839" w:rsidRPr="00FF6F40">
        <w:rPr>
          <w:rFonts w:cstheme="minorHAnsi"/>
          <w:color w:val="1A73E8"/>
          <w:u w:val="single"/>
          <w:shd w:val="clear" w:color="auto" w:fill="FFFFFF"/>
        </w:rPr>
        <w:t>34.683722, 135.805128</w:t>
      </w:r>
    </w:p>
    <w:p w14:paraId="58660FF7" w14:textId="6173876F" w:rsidR="000A71FF" w:rsidRPr="00FF6F40" w:rsidRDefault="000A71FF" w:rsidP="00FF6F40">
      <w:pPr>
        <w:pStyle w:val="ListParagraph"/>
        <w:numPr>
          <w:ilvl w:val="1"/>
          <w:numId w:val="1"/>
        </w:numPr>
        <w:spacing w:line="276" w:lineRule="auto"/>
        <w:rPr>
          <w:rFonts w:cstheme="minorHAnsi"/>
        </w:rPr>
      </w:pPr>
      <w:r w:rsidRPr="00FF6F40">
        <w:rPr>
          <w:rFonts w:cstheme="minorHAnsi"/>
        </w:rPr>
        <w:t xml:space="preserve"> </w:t>
      </w:r>
      <w:r w:rsidR="009F7839" w:rsidRPr="00FF6F40">
        <w:rPr>
          <w:rFonts w:cstheme="minorHAnsi"/>
        </w:rPr>
        <w:t xml:space="preserve">Nara </w:t>
      </w:r>
      <w:r w:rsidRPr="00FF6F40">
        <w:rPr>
          <w:rFonts w:cstheme="minorHAnsi"/>
        </w:rPr>
        <w:t>Park (Feeding deer place)</w:t>
      </w:r>
    </w:p>
    <w:p w14:paraId="5F208A71" w14:textId="457BEAA7" w:rsidR="009F7839" w:rsidRPr="00FF6F40" w:rsidRDefault="009F7839" w:rsidP="00FF6F40">
      <w:pPr>
        <w:pStyle w:val="ListParagraph"/>
        <w:numPr>
          <w:ilvl w:val="1"/>
          <w:numId w:val="1"/>
        </w:numPr>
        <w:spacing w:line="276" w:lineRule="auto"/>
        <w:rPr>
          <w:rFonts w:cstheme="minorHAnsi"/>
        </w:rPr>
      </w:pPr>
      <w:proofErr w:type="spellStart"/>
      <w:r w:rsidRPr="00FF6F40">
        <w:rPr>
          <w:rFonts w:cstheme="minorHAnsi"/>
        </w:rPr>
        <w:t>Gosashi</w:t>
      </w:r>
      <w:proofErr w:type="spellEnd"/>
      <w:r w:rsidRPr="00FF6F40">
        <w:rPr>
          <w:rFonts w:cstheme="minorHAnsi"/>
        </w:rPr>
        <w:t xml:space="preserve"> Tomb</w:t>
      </w:r>
    </w:p>
    <w:p w14:paraId="18FE053B" w14:textId="054F5097" w:rsidR="009F7839" w:rsidRPr="00FF6F40" w:rsidRDefault="009F7839" w:rsidP="00FF6F40">
      <w:pPr>
        <w:pStyle w:val="ListParagraph"/>
        <w:numPr>
          <w:ilvl w:val="0"/>
          <w:numId w:val="1"/>
        </w:numPr>
        <w:spacing w:line="276" w:lineRule="auto"/>
        <w:rPr>
          <w:rFonts w:cstheme="minorHAnsi"/>
        </w:rPr>
      </w:pPr>
      <w:r w:rsidRPr="00FF6F40">
        <w:rPr>
          <w:rFonts w:cstheme="minorHAnsi"/>
        </w:rPr>
        <w:t xml:space="preserve">Otsuki - </w:t>
      </w:r>
      <w:r w:rsidRPr="00FF6F40">
        <w:rPr>
          <w:rFonts w:cstheme="minorHAnsi"/>
          <w:color w:val="1A73E8"/>
          <w:u w:val="single"/>
          <w:shd w:val="clear" w:color="auto" w:fill="FFFFFF"/>
        </w:rPr>
        <w:t>35.642125, 138.920748</w:t>
      </w:r>
    </w:p>
    <w:p w14:paraId="7E64485C" w14:textId="57928FB9" w:rsidR="009F7839" w:rsidRPr="00FF6F40" w:rsidRDefault="009F7839" w:rsidP="00FF6F40">
      <w:pPr>
        <w:pStyle w:val="ListParagraph"/>
        <w:numPr>
          <w:ilvl w:val="1"/>
          <w:numId w:val="1"/>
        </w:numPr>
        <w:spacing w:line="276" w:lineRule="auto"/>
        <w:rPr>
          <w:rFonts w:cstheme="minorHAnsi"/>
        </w:rPr>
      </w:pPr>
      <w:hyperlink r:id="rId5" w:history="1">
        <w:r w:rsidRPr="00FF6F40">
          <w:rPr>
            <w:rStyle w:val="Hyperlink"/>
            <w:rFonts w:cstheme="minorHAnsi"/>
          </w:rPr>
          <w:t>https://en.activityjapan.com/publish/plan/16084</w:t>
        </w:r>
      </w:hyperlink>
    </w:p>
    <w:p w14:paraId="28AC3BAD" w14:textId="1BE599CF" w:rsidR="009F7839" w:rsidRPr="00FF6F40" w:rsidRDefault="009F7839" w:rsidP="00FF6F40">
      <w:pPr>
        <w:pStyle w:val="ListParagraph"/>
        <w:numPr>
          <w:ilvl w:val="1"/>
          <w:numId w:val="1"/>
        </w:numPr>
        <w:spacing w:line="276" w:lineRule="auto"/>
        <w:rPr>
          <w:rFonts w:cstheme="minorHAnsi"/>
        </w:rPr>
      </w:pPr>
      <w:proofErr w:type="spellStart"/>
      <w:r w:rsidRPr="00FF6F40">
        <w:rPr>
          <w:rFonts w:cstheme="minorHAnsi"/>
        </w:rPr>
        <w:t>Saruhashi</w:t>
      </w:r>
      <w:proofErr w:type="spellEnd"/>
      <w:r w:rsidRPr="00FF6F40">
        <w:rPr>
          <w:rFonts w:cstheme="minorHAnsi"/>
        </w:rPr>
        <w:t xml:space="preserve"> Bridge</w:t>
      </w:r>
    </w:p>
    <w:p w14:paraId="099B001D" w14:textId="35A6CF74" w:rsidR="009F7839" w:rsidRPr="00FF6F40" w:rsidRDefault="009F7839" w:rsidP="00FF6F40">
      <w:pPr>
        <w:pStyle w:val="ListParagraph"/>
        <w:numPr>
          <w:ilvl w:val="0"/>
          <w:numId w:val="1"/>
        </w:numPr>
        <w:spacing w:line="276" w:lineRule="auto"/>
        <w:rPr>
          <w:rFonts w:cstheme="minorHAnsi"/>
        </w:rPr>
      </w:pPr>
      <w:r w:rsidRPr="00FF6F40">
        <w:rPr>
          <w:rFonts w:cstheme="minorHAnsi"/>
        </w:rPr>
        <w:t xml:space="preserve">Shirakawa - </w:t>
      </w:r>
      <w:r w:rsidRPr="00FF6F40">
        <w:rPr>
          <w:rFonts w:cstheme="minorHAnsi"/>
          <w:color w:val="1A73E8"/>
          <w:u w:val="single"/>
          <w:shd w:val="clear" w:color="auto" w:fill="FFFFFF"/>
        </w:rPr>
        <w:t>36.257424, 136.906443</w:t>
      </w:r>
    </w:p>
    <w:p w14:paraId="0D9CCC16" w14:textId="61472155" w:rsidR="009F7839" w:rsidRPr="00FF6F40" w:rsidRDefault="009F7839" w:rsidP="00FF6F40">
      <w:pPr>
        <w:pStyle w:val="ListParagraph"/>
        <w:numPr>
          <w:ilvl w:val="1"/>
          <w:numId w:val="1"/>
        </w:numPr>
        <w:spacing w:line="276" w:lineRule="auto"/>
        <w:rPr>
          <w:rFonts w:cstheme="minorHAnsi"/>
        </w:rPr>
      </w:pPr>
      <w:r w:rsidRPr="00FF6F40">
        <w:rPr>
          <w:rFonts w:cstheme="minorHAnsi"/>
        </w:rPr>
        <w:t xml:space="preserve">Historic villages Shirakawa-go and </w:t>
      </w:r>
      <w:proofErr w:type="spellStart"/>
      <w:proofErr w:type="gramStart"/>
      <w:r w:rsidRPr="00FF6F40">
        <w:rPr>
          <w:rFonts w:cstheme="minorHAnsi"/>
        </w:rPr>
        <w:t>Gokayama</w:t>
      </w:r>
      <w:proofErr w:type="spellEnd"/>
      <w:proofErr w:type="gramEnd"/>
    </w:p>
    <w:p w14:paraId="35A8787D" w14:textId="043495CF" w:rsidR="009F7839" w:rsidRPr="00FF6F40" w:rsidRDefault="009F7839" w:rsidP="00FF6F40">
      <w:pPr>
        <w:pStyle w:val="ListParagraph"/>
        <w:numPr>
          <w:ilvl w:val="0"/>
          <w:numId w:val="1"/>
        </w:numPr>
        <w:spacing w:line="276" w:lineRule="auto"/>
        <w:rPr>
          <w:rFonts w:cstheme="minorHAnsi"/>
        </w:rPr>
      </w:pPr>
      <w:r w:rsidRPr="00FF6F40">
        <w:rPr>
          <w:rFonts w:cstheme="minorHAnsi"/>
        </w:rPr>
        <w:t xml:space="preserve">Mt. Fuji - </w:t>
      </w:r>
      <w:r w:rsidRPr="00FF6F40">
        <w:rPr>
          <w:rFonts w:cstheme="minorHAnsi"/>
          <w:color w:val="1A73E8"/>
          <w:u w:val="single"/>
          <w:shd w:val="clear" w:color="auto" w:fill="FFFFFF"/>
        </w:rPr>
        <w:t>35.356057, 138.738150</w:t>
      </w:r>
    </w:p>
    <w:p w14:paraId="2AC069AA" w14:textId="65D3797B" w:rsidR="000A71FF" w:rsidRPr="00FF6F40" w:rsidRDefault="000A71FF" w:rsidP="00FF6F40">
      <w:pPr>
        <w:pStyle w:val="ListParagraph"/>
        <w:numPr>
          <w:ilvl w:val="0"/>
          <w:numId w:val="1"/>
        </w:numPr>
        <w:spacing w:line="276" w:lineRule="auto"/>
        <w:rPr>
          <w:rFonts w:cstheme="minorHAnsi"/>
        </w:rPr>
      </w:pPr>
      <w:r w:rsidRPr="00FF6F40">
        <w:rPr>
          <w:rFonts w:cstheme="minorHAnsi"/>
        </w:rPr>
        <w:t>Kyoto</w:t>
      </w:r>
      <w:r w:rsidR="00856653">
        <w:rPr>
          <w:rFonts w:cstheme="minorHAnsi"/>
        </w:rPr>
        <w:t xml:space="preserve"> - </w:t>
      </w:r>
      <w:r w:rsidR="00856653" w:rsidRPr="00856653">
        <w:rPr>
          <w:rFonts w:cstheme="minorHAnsi"/>
        </w:rPr>
        <w:t>34.99908260576544, 135.76610574981834</w:t>
      </w:r>
    </w:p>
    <w:p w14:paraId="00A07FE8" w14:textId="3CD0A115" w:rsidR="000A71FF" w:rsidRDefault="000A71FF" w:rsidP="00FF6F40">
      <w:pPr>
        <w:pStyle w:val="ListParagraph"/>
        <w:numPr>
          <w:ilvl w:val="1"/>
          <w:numId w:val="1"/>
        </w:numPr>
        <w:spacing w:line="276" w:lineRule="auto"/>
        <w:rPr>
          <w:rFonts w:cstheme="minorHAnsi"/>
        </w:rPr>
      </w:pPr>
      <w:r w:rsidRPr="00FF6F40">
        <w:rPr>
          <w:rFonts w:cstheme="minorHAnsi"/>
        </w:rPr>
        <w:t>Kiyomizu-Dara Temple</w:t>
      </w:r>
    </w:p>
    <w:p w14:paraId="75EE9F71" w14:textId="0E965D4A" w:rsidR="00856653" w:rsidRDefault="00856653" w:rsidP="00FF6F40">
      <w:pPr>
        <w:pStyle w:val="ListParagraph"/>
        <w:numPr>
          <w:ilvl w:val="1"/>
          <w:numId w:val="1"/>
        </w:numPr>
        <w:spacing w:line="276" w:lineRule="auto"/>
        <w:rPr>
          <w:rFonts w:cstheme="minorHAnsi"/>
        </w:rPr>
      </w:pPr>
      <w:r>
        <w:rPr>
          <w:rFonts w:cstheme="minorHAnsi"/>
        </w:rPr>
        <w:t>Kyoto Imperial Palace</w:t>
      </w:r>
    </w:p>
    <w:p w14:paraId="556A36F9" w14:textId="2018656D" w:rsidR="00856653" w:rsidRDefault="00856653" w:rsidP="00FF6F40">
      <w:pPr>
        <w:pStyle w:val="ListParagraph"/>
        <w:numPr>
          <w:ilvl w:val="1"/>
          <w:numId w:val="1"/>
        </w:numPr>
        <w:spacing w:line="276" w:lineRule="auto"/>
        <w:rPr>
          <w:rFonts w:cstheme="minorHAnsi"/>
        </w:rPr>
      </w:pPr>
      <w:proofErr w:type="spellStart"/>
      <w:r>
        <w:rPr>
          <w:rFonts w:cstheme="minorHAnsi"/>
        </w:rPr>
        <w:t>Nijo</w:t>
      </w:r>
      <w:proofErr w:type="spellEnd"/>
      <w:r>
        <w:rPr>
          <w:rFonts w:cstheme="minorHAnsi"/>
        </w:rPr>
        <w:t xml:space="preserve"> Castle</w:t>
      </w:r>
    </w:p>
    <w:p w14:paraId="59504708" w14:textId="6FEC5760" w:rsidR="00856653" w:rsidRDefault="00856653" w:rsidP="00FF6F40">
      <w:pPr>
        <w:pStyle w:val="ListParagraph"/>
        <w:numPr>
          <w:ilvl w:val="1"/>
          <w:numId w:val="1"/>
        </w:numPr>
        <w:spacing w:line="276" w:lineRule="auto"/>
        <w:rPr>
          <w:rFonts w:cstheme="minorHAnsi"/>
        </w:rPr>
      </w:pPr>
      <w:proofErr w:type="spellStart"/>
      <w:r>
        <w:rPr>
          <w:rFonts w:cstheme="minorHAnsi"/>
        </w:rPr>
        <w:t>Kinkaku</w:t>
      </w:r>
      <w:proofErr w:type="spellEnd"/>
      <w:r>
        <w:rPr>
          <w:rFonts w:cstheme="minorHAnsi"/>
        </w:rPr>
        <w:t xml:space="preserve"> Ji</w:t>
      </w:r>
    </w:p>
    <w:p w14:paraId="4ADC12E0" w14:textId="00C75B34" w:rsidR="00856653" w:rsidRPr="00FF6F40" w:rsidRDefault="00856653" w:rsidP="00FF6F40">
      <w:pPr>
        <w:pStyle w:val="ListParagraph"/>
        <w:numPr>
          <w:ilvl w:val="1"/>
          <w:numId w:val="1"/>
        </w:numPr>
        <w:spacing w:line="276" w:lineRule="auto"/>
        <w:rPr>
          <w:rFonts w:cstheme="minorHAnsi"/>
        </w:rPr>
      </w:pPr>
      <w:r>
        <w:rPr>
          <w:rFonts w:cstheme="minorHAnsi"/>
        </w:rPr>
        <w:t>Heian Shrine</w:t>
      </w:r>
    </w:p>
    <w:p w14:paraId="1A15B60E" w14:textId="040C7319" w:rsidR="000A71FF" w:rsidRPr="00FF6F40" w:rsidRDefault="000A71FF" w:rsidP="00FF6F40">
      <w:pPr>
        <w:pStyle w:val="ListParagraph"/>
        <w:numPr>
          <w:ilvl w:val="1"/>
          <w:numId w:val="1"/>
        </w:numPr>
        <w:spacing w:line="276" w:lineRule="auto"/>
        <w:rPr>
          <w:rFonts w:cstheme="minorHAnsi"/>
        </w:rPr>
      </w:pPr>
      <w:r w:rsidRPr="00FF6F40">
        <w:rPr>
          <w:rFonts w:cstheme="minorHAnsi"/>
        </w:rPr>
        <w:t>Fushimi Inari Taishi</w:t>
      </w:r>
    </w:p>
    <w:p w14:paraId="0D222FB6" w14:textId="2C51405E" w:rsidR="000A71FF" w:rsidRPr="00FF6F40" w:rsidRDefault="000A71FF" w:rsidP="00FF6F40">
      <w:pPr>
        <w:pStyle w:val="ListParagraph"/>
        <w:numPr>
          <w:ilvl w:val="2"/>
          <w:numId w:val="1"/>
        </w:numPr>
        <w:spacing w:line="276" w:lineRule="auto"/>
        <w:rPr>
          <w:rFonts w:cstheme="minorHAnsi"/>
        </w:rPr>
      </w:pPr>
      <w:r w:rsidRPr="00FF6F40">
        <w:rPr>
          <w:rFonts w:cstheme="minorHAnsi"/>
        </w:rPr>
        <w:t xml:space="preserve">Get there </w:t>
      </w:r>
      <w:proofErr w:type="gramStart"/>
      <w:r w:rsidRPr="00FF6F40">
        <w:rPr>
          <w:rFonts w:cstheme="minorHAnsi"/>
        </w:rPr>
        <w:t>early</w:t>
      </w:r>
      <w:proofErr w:type="gramEnd"/>
    </w:p>
    <w:p w14:paraId="7D9F0CF8" w14:textId="3EFB0551" w:rsidR="000A71FF" w:rsidRPr="00FF6F40" w:rsidRDefault="000A71FF" w:rsidP="00FF6F40">
      <w:pPr>
        <w:pStyle w:val="ListParagraph"/>
        <w:numPr>
          <w:ilvl w:val="1"/>
          <w:numId w:val="1"/>
        </w:numPr>
        <w:spacing w:line="276" w:lineRule="auto"/>
        <w:rPr>
          <w:rFonts w:cstheme="minorHAnsi"/>
        </w:rPr>
      </w:pPr>
      <w:proofErr w:type="spellStart"/>
      <w:r w:rsidRPr="00FF6F40">
        <w:rPr>
          <w:rFonts w:cstheme="minorHAnsi"/>
        </w:rPr>
        <w:t>Arashiyama</w:t>
      </w:r>
      <w:proofErr w:type="spellEnd"/>
    </w:p>
    <w:p w14:paraId="268FBA43" w14:textId="3EC38D49" w:rsidR="000A71FF" w:rsidRPr="00FF6F40" w:rsidRDefault="000A71FF" w:rsidP="00FF6F40">
      <w:pPr>
        <w:pStyle w:val="ListParagraph"/>
        <w:numPr>
          <w:ilvl w:val="2"/>
          <w:numId w:val="1"/>
        </w:numPr>
        <w:spacing w:line="276" w:lineRule="auto"/>
        <w:rPr>
          <w:rFonts w:cstheme="minorHAnsi"/>
        </w:rPr>
      </w:pPr>
      <w:r w:rsidRPr="00FF6F40">
        <w:rPr>
          <w:rFonts w:cstheme="minorHAnsi"/>
        </w:rPr>
        <w:t>Monkey Park</w:t>
      </w:r>
    </w:p>
    <w:p w14:paraId="710BF316" w14:textId="7594973B" w:rsidR="002A1252" w:rsidRPr="00FF6F40" w:rsidRDefault="002A1252" w:rsidP="00FF6F40">
      <w:pPr>
        <w:pStyle w:val="ListParagraph"/>
        <w:numPr>
          <w:ilvl w:val="2"/>
          <w:numId w:val="1"/>
        </w:numPr>
        <w:spacing w:line="276" w:lineRule="auto"/>
        <w:rPr>
          <w:rFonts w:cstheme="minorHAnsi"/>
        </w:rPr>
      </w:pPr>
      <w:r w:rsidRPr="00FF6F40">
        <w:rPr>
          <w:rFonts w:cstheme="minorHAnsi"/>
        </w:rPr>
        <w:t>Bamboo Forest</w:t>
      </w:r>
    </w:p>
    <w:p w14:paraId="0F3B306B" w14:textId="77B72FDB" w:rsidR="000A71FF" w:rsidRPr="00FF6F40" w:rsidRDefault="000A71FF" w:rsidP="00FF6F40">
      <w:pPr>
        <w:pStyle w:val="ListParagraph"/>
        <w:numPr>
          <w:ilvl w:val="0"/>
          <w:numId w:val="1"/>
        </w:numPr>
        <w:spacing w:line="276" w:lineRule="auto"/>
        <w:rPr>
          <w:rFonts w:cstheme="minorHAnsi"/>
        </w:rPr>
      </w:pPr>
      <w:r w:rsidRPr="00FF6F40">
        <w:rPr>
          <w:rFonts w:cstheme="minorHAnsi"/>
        </w:rPr>
        <w:t>Tokyo</w:t>
      </w:r>
      <w:r w:rsidR="00856653">
        <w:rPr>
          <w:rFonts w:cstheme="minorHAnsi"/>
        </w:rPr>
        <w:t xml:space="preserve"> - </w:t>
      </w:r>
      <w:r w:rsidR="00856653" w:rsidRPr="00856653">
        <w:rPr>
          <w:rFonts w:cstheme="minorHAnsi"/>
        </w:rPr>
        <w:t>35.69270995470355, 139.38423910665543</w:t>
      </w:r>
    </w:p>
    <w:p w14:paraId="201776DD" w14:textId="5C7D969C" w:rsidR="000A71FF" w:rsidRDefault="000A71FF" w:rsidP="00FF6F40">
      <w:pPr>
        <w:pStyle w:val="ListParagraph"/>
        <w:numPr>
          <w:ilvl w:val="1"/>
          <w:numId w:val="1"/>
        </w:numPr>
        <w:spacing w:line="276" w:lineRule="auto"/>
        <w:rPr>
          <w:rFonts w:cstheme="minorHAnsi"/>
        </w:rPr>
      </w:pPr>
      <w:r w:rsidRPr="00FF6F40">
        <w:rPr>
          <w:rFonts w:cstheme="minorHAnsi"/>
        </w:rPr>
        <w:t>Meiji Jingu Shrine</w:t>
      </w:r>
    </w:p>
    <w:p w14:paraId="2EF1475F" w14:textId="44FE2CD6" w:rsidR="00856653" w:rsidRPr="00856653" w:rsidRDefault="00856653" w:rsidP="00856653">
      <w:pPr>
        <w:pStyle w:val="ListParagraph"/>
        <w:numPr>
          <w:ilvl w:val="1"/>
          <w:numId w:val="1"/>
        </w:numPr>
        <w:spacing w:line="276" w:lineRule="auto"/>
        <w:rPr>
          <w:rFonts w:cstheme="minorHAnsi"/>
        </w:rPr>
      </w:pPr>
      <w:r>
        <w:rPr>
          <w:rFonts w:cstheme="minorHAnsi"/>
        </w:rPr>
        <w:t xml:space="preserve">Ghibli Museum - </w:t>
      </w:r>
      <w:r w:rsidRPr="00856653">
        <w:rPr>
          <w:rFonts w:cstheme="minorHAnsi"/>
        </w:rPr>
        <w:t>https://www.ghibli-museum.jp/en/tickets/</w:t>
      </w:r>
    </w:p>
    <w:p w14:paraId="73DD237E" w14:textId="77777777" w:rsidR="00FF6F40" w:rsidRPr="00FF6F40" w:rsidRDefault="00FF6F40" w:rsidP="00FF6F40">
      <w:pPr>
        <w:pStyle w:val="ListParagraph"/>
        <w:numPr>
          <w:ilvl w:val="1"/>
          <w:numId w:val="1"/>
        </w:numPr>
        <w:spacing w:line="276" w:lineRule="auto"/>
        <w:rPr>
          <w:rFonts w:cstheme="minorHAnsi"/>
        </w:rPr>
      </w:pPr>
      <w:r w:rsidRPr="00FF6F40">
        <w:rPr>
          <w:rFonts w:cstheme="minorHAnsi"/>
          <w:color w:val="222633"/>
        </w:rPr>
        <w:lastRenderedPageBreak/>
        <w:t>Bunkyo hydrangea festival</w:t>
      </w:r>
      <w:r w:rsidRPr="00FF6F40">
        <w:rPr>
          <w:rFonts w:cstheme="minorHAnsi"/>
          <w:color w:val="222633"/>
        </w:rPr>
        <w:t xml:space="preserve"> - </w:t>
      </w:r>
      <w:hyperlink r:id="rId6" w:history="1">
        <w:r w:rsidRPr="00FF6F40">
          <w:rPr>
            <w:rStyle w:val="Hyperlink"/>
            <w:rFonts w:cstheme="minorHAnsi"/>
          </w:rPr>
          <w:t>https://tokyocheapo.com/events/bunkyo-ajisai-festival/</w:t>
        </w:r>
      </w:hyperlink>
    </w:p>
    <w:p w14:paraId="2537B752" w14:textId="7F54D0D9" w:rsidR="00FF6F40" w:rsidRPr="00FF6F40" w:rsidRDefault="00FF6F40" w:rsidP="00FF6F40">
      <w:pPr>
        <w:pStyle w:val="ListParagraph"/>
        <w:numPr>
          <w:ilvl w:val="2"/>
          <w:numId w:val="1"/>
        </w:numPr>
        <w:spacing w:line="276" w:lineRule="auto"/>
        <w:rPr>
          <w:rFonts w:cstheme="minorHAnsi"/>
        </w:rPr>
      </w:pPr>
      <w:r w:rsidRPr="00FF6F40">
        <w:rPr>
          <w:rFonts w:cstheme="minorHAnsi"/>
        </w:rPr>
        <w:t>Schedule 2023</w:t>
      </w:r>
    </w:p>
    <w:p w14:paraId="6580781D" w14:textId="77777777" w:rsidR="00FF6F40" w:rsidRPr="00FF6F40" w:rsidRDefault="00FF6F40" w:rsidP="00FF6F40">
      <w:pPr>
        <w:pStyle w:val="ListParagraph"/>
        <w:numPr>
          <w:ilvl w:val="3"/>
          <w:numId w:val="1"/>
        </w:numPr>
        <w:spacing w:line="276" w:lineRule="auto"/>
        <w:rPr>
          <w:rFonts w:cstheme="minorHAnsi"/>
        </w:rPr>
      </w:pPr>
      <w:r w:rsidRPr="00FF6F40">
        <w:rPr>
          <w:rFonts w:cstheme="minorHAnsi"/>
        </w:rPr>
        <w:t>June 11 and June 18 (from 13:00): Free toothbrushes for the first 100 people</w:t>
      </w:r>
    </w:p>
    <w:p w14:paraId="0C8CDAA3" w14:textId="77777777" w:rsidR="00FF6F40" w:rsidRPr="00FF6F40" w:rsidRDefault="00FF6F40" w:rsidP="00FF6F40">
      <w:pPr>
        <w:pStyle w:val="ListParagraph"/>
        <w:numPr>
          <w:ilvl w:val="3"/>
          <w:numId w:val="1"/>
        </w:numPr>
        <w:spacing w:line="276" w:lineRule="auto"/>
        <w:rPr>
          <w:rFonts w:cstheme="minorHAnsi"/>
        </w:rPr>
      </w:pPr>
      <w:r w:rsidRPr="00FF6F40">
        <w:rPr>
          <w:rFonts w:cstheme="minorHAnsi"/>
        </w:rPr>
        <w:t>June 10–11: Hydrangea concert</w:t>
      </w:r>
    </w:p>
    <w:p w14:paraId="12AC5A7C" w14:textId="77777777" w:rsidR="00FF6F40" w:rsidRPr="00FF6F40" w:rsidRDefault="00FF6F40" w:rsidP="00FF6F40">
      <w:pPr>
        <w:pStyle w:val="ListParagraph"/>
        <w:numPr>
          <w:ilvl w:val="3"/>
          <w:numId w:val="1"/>
        </w:numPr>
        <w:spacing w:line="276" w:lineRule="auto"/>
        <w:rPr>
          <w:rFonts w:cstheme="minorHAnsi"/>
        </w:rPr>
      </w:pPr>
      <w:r w:rsidRPr="00FF6F40">
        <w:rPr>
          <w:rFonts w:cstheme="minorHAnsi"/>
        </w:rPr>
        <w:t>June 17–18: Hydrangea concert</w:t>
      </w:r>
    </w:p>
    <w:p w14:paraId="6646C184" w14:textId="77777777" w:rsidR="00FF6F40" w:rsidRPr="00FF6F40" w:rsidRDefault="00FF6F40" w:rsidP="00FF6F40">
      <w:pPr>
        <w:pStyle w:val="ListParagraph"/>
        <w:numPr>
          <w:ilvl w:val="3"/>
          <w:numId w:val="1"/>
        </w:numPr>
        <w:spacing w:line="276" w:lineRule="auto"/>
        <w:rPr>
          <w:rFonts w:cstheme="minorHAnsi"/>
        </w:rPr>
      </w:pPr>
      <w:r w:rsidRPr="00FF6F40">
        <w:rPr>
          <w:rFonts w:cstheme="minorHAnsi"/>
        </w:rPr>
        <w:t xml:space="preserve">June 18 (From 10:00): Hydrangea </w:t>
      </w:r>
      <w:proofErr w:type="spellStart"/>
      <w:r w:rsidRPr="00FF6F40">
        <w:rPr>
          <w:rFonts w:cstheme="minorHAnsi"/>
        </w:rPr>
        <w:t>mikoshi</w:t>
      </w:r>
      <w:proofErr w:type="spellEnd"/>
      <w:r w:rsidRPr="00FF6F40">
        <w:rPr>
          <w:rFonts w:cstheme="minorHAnsi"/>
        </w:rPr>
        <w:t xml:space="preserve"> procession</w:t>
      </w:r>
    </w:p>
    <w:p w14:paraId="34030B12" w14:textId="3B90BE4B" w:rsidR="009F05DE" w:rsidRPr="00FF6F40" w:rsidRDefault="009F05DE" w:rsidP="00FF6F40">
      <w:pPr>
        <w:spacing w:line="276" w:lineRule="auto"/>
        <w:rPr>
          <w:rFonts w:cstheme="minorHAnsi"/>
        </w:rPr>
      </w:pPr>
    </w:p>
    <w:p w14:paraId="6FCFBA84" w14:textId="1C66C963" w:rsidR="00FF6F40" w:rsidRPr="00FF6F40" w:rsidRDefault="00FF6F40" w:rsidP="00FF6F40">
      <w:pPr>
        <w:pStyle w:val="ListParagraph"/>
        <w:numPr>
          <w:ilvl w:val="0"/>
          <w:numId w:val="1"/>
        </w:numPr>
        <w:spacing w:line="276" w:lineRule="auto"/>
        <w:rPr>
          <w:rFonts w:eastAsia="Times New Roman" w:cstheme="minorHAnsi"/>
          <w:color w:val="000000"/>
          <w:kern w:val="0"/>
          <w14:ligatures w14:val="none"/>
        </w:rPr>
      </w:pPr>
      <w:r w:rsidRPr="00FF6F40">
        <w:rPr>
          <w:rFonts w:cstheme="minorHAnsi"/>
        </w:rPr>
        <w:t xml:space="preserve">Tottori - </w:t>
      </w:r>
      <w:r w:rsidRPr="00FF6F40">
        <w:rPr>
          <w:rFonts w:eastAsia="Times New Roman" w:cstheme="minorHAnsi"/>
          <w:color w:val="000000"/>
          <w:kern w:val="0"/>
          <w14:ligatures w14:val="none"/>
        </w:rPr>
        <w:t>35.481294, 133.865631</w:t>
      </w:r>
    </w:p>
    <w:p w14:paraId="503A8B49" w14:textId="5D7FBE96" w:rsidR="00FF6F40" w:rsidRDefault="00FF6F40" w:rsidP="00FF6F40">
      <w:pPr>
        <w:pStyle w:val="ListParagraph"/>
        <w:numPr>
          <w:ilvl w:val="1"/>
          <w:numId w:val="1"/>
        </w:numPr>
        <w:spacing w:line="276" w:lineRule="auto"/>
        <w:rPr>
          <w:rFonts w:cstheme="minorHAnsi"/>
        </w:rPr>
      </w:pPr>
      <w:r>
        <w:rPr>
          <w:rFonts w:cstheme="minorHAnsi"/>
        </w:rPr>
        <w:t>Mount Daisen</w:t>
      </w:r>
    </w:p>
    <w:p w14:paraId="315510E7" w14:textId="079E23AF" w:rsidR="00FF6F40" w:rsidRDefault="00FF6F40" w:rsidP="00FF6F40">
      <w:pPr>
        <w:pStyle w:val="ListParagraph"/>
        <w:numPr>
          <w:ilvl w:val="1"/>
          <w:numId w:val="1"/>
        </w:numPr>
        <w:spacing w:line="276" w:lineRule="auto"/>
        <w:rPr>
          <w:rFonts w:cstheme="minorHAnsi"/>
        </w:rPr>
      </w:pPr>
      <w:r>
        <w:rPr>
          <w:rFonts w:cstheme="minorHAnsi"/>
        </w:rPr>
        <w:t>Tottori Castle Ruins</w:t>
      </w:r>
    </w:p>
    <w:p w14:paraId="18C2E87D" w14:textId="38AAF30A" w:rsidR="00FF6F40" w:rsidRDefault="00FF6F40" w:rsidP="00FF6F40">
      <w:pPr>
        <w:pStyle w:val="ListParagraph"/>
        <w:numPr>
          <w:ilvl w:val="1"/>
          <w:numId w:val="1"/>
        </w:numPr>
        <w:spacing w:line="276" w:lineRule="auto"/>
        <w:rPr>
          <w:rFonts w:cstheme="minorHAnsi"/>
        </w:rPr>
      </w:pPr>
      <w:r>
        <w:rPr>
          <w:rFonts w:cstheme="minorHAnsi"/>
        </w:rPr>
        <w:t>Sand Dunes</w:t>
      </w:r>
    </w:p>
    <w:p w14:paraId="0F7BE708" w14:textId="06EF9803" w:rsidR="00FF6F40" w:rsidRPr="00FF6F40" w:rsidRDefault="00FF6F40" w:rsidP="00FF6F40">
      <w:pPr>
        <w:pStyle w:val="ListParagraph"/>
        <w:numPr>
          <w:ilvl w:val="1"/>
          <w:numId w:val="1"/>
        </w:numPr>
        <w:spacing w:line="276" w:lineRule="auto"/>
        <w:rPr>
          <w:rFonts w:cstheme="minorHAnsi"/>
        </w:rPr>
      </w:pPr>
      <w:proofErr w:type="spellStart"/>
      <w:r>
        <w:rPr>
          <w:rFonts w:cstheme="minorHAnsi"/>
        </w:rPr>
        <w:t>Kannonin</w:t>
      </w:r>
      <w:proofErr w:type="spellEnd"/>
      <w:r>
        <w:rPr>
          <w:rFonts w:cstheme="minorHAnsi"/>
        </w:rPr>
        <w:t xml:space="preserve"> Temple</w:t>
      </w:r>
    </w:p>
    <w:p w14:paraId="67AA1093" w14:textId="5FCE7CD8" w:rsidR="00FF6F40" w:rsidRDefault="00856653" w:rsidP="00FF6F40">
      <w:pPr>
        <w:pStyle w:val="ListParagraph"/>
        <w:numPr>
          <w:ilvl w:val="0"/>
          <w:numId w:val="1"/>
        </w:numPr>
        <w:spacing w:line="276" w:lineRule="auto"/>
        <w:rPr>
          <w:rFonts w:cstheme="minorHAnsi"/>
        </w:rPr>
      </w:pPr>
      <w:r>
        <w:rPr>
          <w:rFonts w:cstheme="minorHAnsi"/>
        </w:rPr>
        <w:t xml:space="preserve">Osaka - </w:t>
      </w:r>
      <w:r w:rsidRPr="00856653">
        <w:rPr>
          <w:rFonts w:cstheme="minorHAnsi"/>
        </w:rPr>
        <w:t>34.66835913132374, 135.50631166852025</w:t>
      </w:r>
    </w:p>
    <w:p w14:paraId="64300671" w14:textId="1D5960B7" w:rsidR="00856653" w:rsidRDefault="00856653" w:rsidP="00856653">
      <w:pPr>
        <w:pStyle w:val="ListParagraph"/>
        <w:numPr>
          <w:ilvl w:val="1"/>
          <w:numId w:val="1"/>
        </w:numPr>
        <w:spacing w:line="276" w:lineRule="auto"/>
        <w:rPr>
          <w:rFonts w:cstheme="minorHAnsi"/>
        </w:rPr>
      </w:pPr>
      <w:r>
        <w:rPr>
          <w:rFonts w:cstheme="minorHAnsi"/>
        </w:rPr>
        <w:t>Osaka Castle</w:t>
      </w:r>
    </w:p>
    <w:p w14:paraId="1800226C" w14:textId="65CE759C" w:rsidR="00856653" w:rsidRDefault="00856653" w:rsidP="00856653">
      <w:pPr>
        <w:pStyle w:val="ListParagraph"/>
        <w:numPr>
          <w:ilvl w:val="1"/>
          <w:numId w:val="1"/>
        </w:numPr>
        <w:spacing w:line="276" w:lineRule="auto"/>
        <w:rPr>
          <w:rFonts w:cstheme="minorHAnsi"/>
        </w:rPr>
      </w:pPr>
      <w:r>
        <w:rPr>
          <w:rFonts w:cstheme="minorHAnsi"/>
        </w:rPr>
        <w:t>Minami (Namba Station)</w:t>
      </w:r>
    </w:p>
    <w:p w14:paraId="01D5BA6F" w14:textId="70FF7733" w:rsidR="00856653" w:rsidRDefault="00856653" w:rsidP="00856653">
      <w:pPr>
        <w:pStyle w:val="ListParagraph"/>
        <w:numPr>
          <w:ilvl w:val="1"/>
          <w:numId w:val="1"/>
        </w:numPr>
        <w:spacing w:line="276" w:lineRule="auto"/>
        <w:rPr>
          <w:rFonts w:cstheme="minorHAnsi"/>
        </w:rPr>
      </w:pPr>
      <w:r>
        <w:rPr>
          <w:rFonts w:cstheme="minorHAnsi"/>
        </w:rPr>
        <w:t>Sumiyoshi Taisha</w:t>
      </w:r>
    </w:p>
    <w:p w14:paraId="1D5BE719" w14:textId="62E58521" w:rsidR="00856653" w:rsidRDefault="00856653" w:rsidP="00856653">
      <w:pPr>
        <w:pStyle w:val="ListParagraph"/>
        <w:numPr>
          <w:ilvl w:val="1"/>
          <w:numId w:val="1"/>
        </w:numPr>
        <w:spacing w:line="276" w:lineRule="auto"/>
        <w:rPr>
          <w:rFonts w:cstheme="minorHAnsi"/>
        </w:rPr>
      </w:pPr>
      <w:r>
        <w:rPr>
          <w:rFonts w:cstheme="minorHAnsi"/>
        </w:rPr>
        <w:t>Minoo Park</w:t>
      </w:r>
    </w:p>
    <w:p w14:paraId="2048990F" w14:textId="36D6FF49" w:rsidR="00F013CA" w:rsidRPr="00FF6F40" w:rsidRDefault="00F013CA" w:rsidP="00856653">
      <w:pPr>
        <w:pStyle w:val="ListParagraph"/>
        <w:numPr>
          <w:ilvl w:val="1"/>
          <w:numId w:val="1"/>
        </w:numPr>
        <w:spacing w:line="276" w:lineRule="auto"/>
        <w:rPr>
          <w:rFonts w:cstheme="minorHAnsi"/>
        </w:rPr>
      </w:pPr>
      <w:r>
        <w:rPr>
          <w:rFonts w:cstheme="minorHAnsi"/>
        </w:rPr>
        <w:t xml:space="preserve">Super Nintendo World - </w:t>
      </w:r>
      <w:r w:rsidRPr="00F013CA">
        <w:rPr>
          <w:rFonts w:cstheme="minorHAnsi"/>
        </w:rPr>
        <w:t>https://www.usj.co.jp/web/en/us/areas/super-nintendo-world</w:t>
      </w:r>
    </w:p>
    <w:p w14:paraId="69933E08" w14:textId="14114808" w:rsidR="00856653" w:rsidRDefault="0007412A" w:rsidP="00FF6F40">
      <w:pPr>
        <w:pStyle w:val="ListParagraph"/>
        <w:numPr>
          <w:ilvl w:val="0"/>
          <w:numId w:val="1"/>
        </w:numPr>
        <w:spacing w:line="276" w:lineRule="auto"/>
        <w:rPr>
          <w:rFonts w:cstheme="minorHAnsi"/>
        </w:rPr>
      </w:pPr>
      <w:proofErr w:type="spellStart"/>
      <w:r w:rsidRPr="00FF6F40">
        <w:rPr>
          <w:rFonts w:cstheme="minorHAnsi"/>
        </w:rPr>
        <w:t>Togakushi</w:t>
      </w:r>
      <w:proofErr w:type="spellEnd"/>
      <w:r w:rsidR="00856653">
        <w:rPr>
          <w:rFonts w:cstheme="minorHAnsi"/>
        </w:rPr>
        <w:t xml:space="preserve"> - </w:t>
      </w:r>
      <w:r w:rsidR="00856653" w:rsidRPr="00856653">
        <w:rPr>
          <w:rFonts w:cstheme="minorHAnsi"/>
        </w:rPr>
        <w:t>36.77035750589228, 138.06953321923672</w:t>
      </w:r>
      <w:r w:rsidRPr="00FF6F40">
        <w:rPr>
          <w:rFonts w:cstheme="minorHAnsi"/>
        </w:rPr>
        <w:t xml:space="preserve"> </w:t>
      </w:r>
    </w:p>
    <w:p w14:paraId="7F8F47AC" w14:textId="3640C9CC" w:rsidR="0007412A" w:rsidRDefault="00856653" w:rsidP="00856653">
      <w:pPr>
        <w:pStyle w:val="ListParagraph"/>
        <w:numPr>
          <w:ilvl w:val="1"/>
          <w:numId w:val="1"/>
        </w:numPr>
        <w:spacing w:line="276" w:lineRule="auto"/>
        <w:rPr>
          <w:rFonts w:cstheme="minorHAnsi"/>
        </w:rPr>
      </w:pPr>
      <w:r>
        <w:rPr>
          <w:rFonts w:cstheme="minorHAnsi"/>
        </w:rPr>
        <w:t xml:space="preserve">Mt. </w:t>
      </w:r>
      <w:proofErr w:type="spellStart"/>
      <w:r>
        <w:rPr>
          <w:rFonts w:cstheme="minorHAnsi"/>
        </w:rPr>
        <w:t>Togakushi</w:t>
      </w:r>
      <w:proofErr w:type="spellEnd"/>
    </w:p>
    <w:p w14:paraId="4DDD05D0" w14:textId="57F0FA9D" w:rsidR="00856653" w:rsidRDefault="00856653" w:rsidP="00856653">
      <w:pPr>
        <w:pStyle w:val="ListParagraph"/>
        <w:numPr>
          <w:ilvl w:val="1"/>
          <w:numId w:val="1"/>
        </w:numPr>
        <w:spacing w:line="276" w:lineRule="auto"/>
        <w:rPr>
          <w:rFonts w:cstheme="minorHAnsi"/>
        </w:rPr>
      </w:pPr>
      <w:proofErr w:type="spellStart"/>
      <w:r>
        <w:rPr>
          <w:rFonts w:cstheme="minorHAnsi"/>
        </w:rPr>
        <w:t>Togakushi</w:t>
      </w:r>
      <w:proofErr w:type="spellEnd"/>
      <w:r>
        <w:rPr>
          <w:rFonts w:cstheme="minorHAnsi"/>
        </w:rPr>
        <w:t xml:space="preserve"> Shrine </w:t>
      </w:r>
    </w:p>
    <w:p w14:paraId="3C3C094F" w14:textId="25BD0D44" w:rsidR="00856653" w:rsidRPr="00856653" w:rsidRDefault="00856653" w:rsidP="00856653">
      <w:pPr>
        <w:pStyle w:val="ListParagraph"/>
        <w:numPr>
          <w:ilvl w:val="1"/>
          <w:numId w:val="1"/>
        </w:numPr>
        <w:spacing w:line="276" w:lineRule="auto"/>
        <w:rPr>
          <w:rFonts w:cstheme="minorHAnsi"/>
        </w:rPr>
      </w:pPr>
      <w:r>
        <w:rPr>
          <w:rFonts w:cstheme="minorHAnsi"/>
        </w:rPr>
        <w:t>Hiking</w:t>
      </w:r>
    </w:p>
    <w:p w14:paraId="334135C3" w14:textId="35DF7954" w:rsidR="0007412A" w:rsidRDefault="0007412A" w:rsidP="00FF6F40">
      <w:pPr>
        <w:pStyle w:val="ListParagraph"/>
        <w:numPr>
          <w:ilvl w:val="0"/>
          <w:numId w:val="1"/>
        </w:numPr>
        <w:spacing w:line="276" w:lineRule="auto"/>
        <w:rPr>
          <w:rFonts w:cstheme="minorHAnsi"/>
        </w:rPr>
      </w:pPr>
      <w:r w:rsidRPr="00FF6F40">
        <w:rPr>
          <w:rFonts w:cstheme="minorHAnsi"/>
        </w:rPr>
        <w:t>Takayama</w:t>
      </w:r>
      <w:r w:rsidR="00856653">
        <w:rPr>
          <w:rFonts w:cstheme="minorHAnsi"/>
        </w:rPr>
        <w:t xml:space="preserve"> - </w:t>
      </w:r>
      <w:r w:rsidR="00856653" w:rsidRPr="00856653">
        <w:rPr>
          <w:rFonts w:cstheme="minorHAnsi"/>
        </w:rPr>
        <w:t>36.139769433886094, 137.2587832343377</w:t>
      </w:r>
    </w:p>
    <w:p w14:paraId="42F954B5" w14:textId="5BFA3463" w:rsidR="00856653" w:rsidRPr="00FF6F40" w:rsidRDefault="00856653" w:rsidP="00856653">
      <w:pPr>
        <w:pStyle w:val="ListParagraph"/>
        <w:numPr>
          <w:ilvl w:val="1"/>
          <w:numId w:val="1"/>
        </w:numPr>
        <w:spacing w:line="276" w:lineRule="auto"/>
        <w:rPr>
          <w:rFonts w:cstheme="minorHAnsi"/>
        </w:rPr>
      </w:pPr>
      <w:r>
        <w:rPr>
          <w:rFonts w:cstheme="minorHAnsi"/>
        </w:rPr>
        <w:t xml:space="preserve">Traditional Homes </w:t>
      </w:r>
    </w:p>
    <w:p w14:paraId="2FD2A4C1" w14:textId="06A45E52" w:rsidR="0007412A" w:rsidRDefault="0007412A" w:rsidP="00FF6F40">
      <w:pPr>
        <w:pStyle w:val="ListParagraph"/>
        <w:numPr>
          <w:ilvl w:val="1"/>
          <w:numId w:val="1"/>
        </w:numPr>
        <w:spacing w:line="276" w:lineRule="auto"/>
        <w:rPr>
          <w:rFonts w:cstheme="minorHAnsi"/>
        </w:rPr>
      </w:pPr>
      <w:r w:rsidRPr="00FF6F40">
        <w:rPr>
          <w:rFonts w:cstheme="minorHAnsi"/>
        </w:rPr>
        <w:t>Hida</w:t>
      </w:r>
      <w:r w:rsidR="00856653">
        <w:rPr>
          <w:rFonts w:cstheme="minorHAnsi"/>
        </w:rPr>
        <w:t xml:space="preserve"> beef</w:t>
      </w:r>
    </w:p>
    <w:p w14:paraId="5C210E62" w14:textId="6D300DFD" w:rsidR="00856653" w:rsidRDefault="00856653" w:rsidP="00FF6F40">
      <w:pPr>
        <w:pStyle w:val="ListParagraph"/>
        <w:numPr>
          <w:ilvl w:val="1"/>
          <w:numId w:val="1"/>
        </w:numPr>
        <w:spacing w:line="276" w:lineRule="auto"/>
        <w:rPr>
          <w:rFonts w:cstheme="minorHAnsi"/>
        </w:rPr>
      </w:pPr>
      <w:r>
        <w:rPr>
          <w:rFonts w:cstheme="minorHAnsi"/>
        </w:rPr>
        <w:t>Takayama Ramen</w:t>
      </w:r>
    </w:p>
    <w:p w14:paraId="6EDF4C79" w14:textId="6278358E" w:rsidR="00856653" w:rsidRDefault="00856653" w:rsidP="00856653">
      <w:pPr>
        <w:pStyle w:val="ListParagraph"/>
        <w:numPr>
          <w:ilvl w:val="0"/>
          <w:numId w:val="1"/>
        </w:numPr>
        <w:spacing w:line="276" w:lineRule="auto"/>
        <w:rPr>
          <w:rFonts w:cstheme="minorHAnsi"/>
        </w:rPr>
      </w:pPr>
      <w:r>
        <w:rPr>
          <w:rFonts w:cstheme="minorHAnsi"/>
        </w:rPr>
        <w:t xml:space="preserve">Hakone - </w:t>
      </w:r>
      <w:r w:rsidRPr="00856653">
        <w:rPr>
          <w:rFonts w:cstheme="minorHAnsi"/>
        </w:rPr>
        <w:t>35.230953592517004, 139.03060133432137</w:t>
      </w:r>
    </w:p>
    <w:p w14:paraId="26528E93" w14:textId="6B04CF16" w:rsidR="00856653" w:rsidRDefault="00856653" w:rsidP="00856653">
      <w:pPr>
        <w:pStyle w:val="ListParagraph"/>
        <w:numPr>
          <w:ilvl w:val="1"/>
          <w:numId w:val="1"/>
        </w:numPr>
        <w:spacing w:line="276" w:lineRule="auto"/>
        <w:rPr>
          <w:rFonts w:cstheme="minorHAnsi"/>
        </w:rPr>
      </w:pPr>
      <w:r>
        <w:rPr>
          <w:rFonts w:cstheme="minorHAnsi"/>
        </w:rPr>
        <w:t>Hot springs</w:t>
      </w:r>
    </w:p>
    <w:p w14:paraId="5D748ED8" w14:textId="5164DFC0" w:rsidR="00856653" w:rsidRDefault="00856653" w:rsidP="00856653">
      <w:pPr>
        <w:pStyle w:val="ListParagraph"/>
        <w:numPr>
          <w:ilvl w:val="1"/>
          <w:numId w:val="1"/>
        </w:numPr>
        <w:spacing w:line="276" w:lineRule="auto"/>
        <w:rPr>
          <w:rFonts w:cstheme="minorHAnsi"/>
        </w:rPr>
      </w:pPr>
      <w:r>
        <w:rPr>
          <w:rFonts w:cstheme="minorHAnsi"/>
        </w:rPr>
        <w:t>Hakone Shrine</w:t>
      </w:r>
    </w:p>
    <w:p w14:paraId="55243DEF" w14:textId="57403EE0" w:rsidR="00856653" w:rsidRDefault="00856653" w:rsidP="00856653">
      <w:pPr>
        <w:pStyle w:val="ListParagraph"/>
        <w:numPr>
          <w:ilvl w:val="1"/>
          <w:numId w:val="1"/>
        </w:numPr>
        <w:spacing w:line="276" w:lineRule="auto"/>
        <w:rPr>
          <w:rFonts w:cstheme="minorHAnsi"/>
        </w:rPr>
      </w:pPr>
      <w:proofErr w:type="spellStart"/>
      <w:r>
        <w:rPr>
          <w:rFonts w:cstheme="minorHAnsi"/>
        </w:rPr>
        <w:t>Shoanji</w:t>
      </w:r>
      <w:proofErr w:type="spellEnd"/>
      <w:r>
        <w:rPr>
          <w:rFonts w:cstheme="minorHAnsi"/>
        </w:rPr>
        <w:t xml:space="preserve"> Temple</w:t>
      </w:r>
    </w:p>
    <w:p w14:paraId="1391340C" w14:textId="5CF95F65" w:rsidR="00856653" w:rsidRDefault="00856653" w:rsidP="00856653">
      <w:pPr>
        <w:pStyle w:val="ListParagraph"/>
        <w:numPr>
          <w:ilvl w:val="1"/>
          <w:numId w:val="1"/>
        </w:numPr>
        <w:spacing w:line="276" w:lineRule="auto"/>
        <w:rPr>
          <w:rFonts w:cstheme="minorHAnsi"/>
        </w:rPr>
      </w:pPr>
      <w:r>
        <w:rPr>
          <w:rFonts w:cstheme="minorHAnsi"/>
        </w:rPr>
        <w:t>Hakone Ropeway</w:t>
      </w:r>
    </w:p>
    <w:p w14:paraId="1C81DDF4" w14:textId="44600C5F" w:rsidR="00856653" w:rsidRDefault="00856653" w:rsidP="00856653">
      <w:pPr>
        <w:pStyle w:val="ListParagraph"/>
        <w:numPr>
          <w:ilvl w:val="0"/>
          <w:numId w:val="1"/>
        </w:numPr>
        <w:spacing w:line="276" w:lineRule="auto"/>
        <w:rPr>
          <w:rFonts w:cstheme="minorHAnsi"/>
        </w:rPr>
      </w:pPr>
      <w:r>
        <w:rPr>
          <w:rFonts w:cstheme="minorHAnsi"/>
        </w:rPr>
        <w:t xml:space="preserve">Kanazawa - </w:t>
      </w:r>
      <w:r w:rsidRPr="00856653">
        <w:rPr>
          <w:rFonts w:cstheme="minorHAnsi"/>
        </w:rPr>
        <w:t>36.56651507386879, 136.65008364349447</w:t>
      </w:r>
    </w:p>
    <w:p w14:paraId="03ABED31" w14:textId="5AB04CE6" w:rsidR="00856653" w:rsidRDefault="00F013CA" w:rsidP="00856653">
      <w:pPr>
        <w:pStyle w:val="ListParagraph"/>
        <w:numPr>
          <w:ilvl w:val="1"/>
          <w:numId w:val="1"/>
        </w:numPr>
        <w:spacing w:line="276" w:lineRule="auto"/>
        <w:rPr>
          <w:rFonts w:cstheme="minorHAnsi"/>
        </w:rPr>
      </w:pPr>
      <w:r>
        <w:rPr>
          <w:rFonts w:cstheme="minorHAnsi"/>
        </w:rPr>
        <w:t>Kanazawa castle ruins</w:t>
      </w:r>
    </w:p>
    <w:p w14:paraId="74BE9A9E" w14:textId="39A23B89" w:rsidR="00856653" w:rsidRDefault="00F013CA" w:rsidP="00856653">
      <w:pPr>
        <w:pStyle w:val="ListParagraph"/>
        <w:numPr>
          <w:ilvl w:val="1"/>
          <w:numId w:val="1"/>
        </w:numPr>
        <w:spacing w:line="276" w:lineRule="auto"/>
        <w:rPr>
          <w:rFonts w:cstheme="minorHAnsi"/>
        </w:rPr>
      </w:pPr>
      <w:proofErr w:type="spellStart"/>
      <w:r>
        <w:rPr>
          <w:rFonts w:cstheme="minorHAnsi"/>
        </w:rPr>
        <w:t>Kenroku-en</w:t>
      </w:r>
      <w:proofErr w:type="spellEnd"/>
      <w:r>
        <w:rPr>
          <w:rFonts w:cstheme="minorHAnsi"/>
        </w:rPr>
        <w:t xml:space="preserve"> Garden</w:t>
      </w:r>
    </w:p>
    <w:p w14:paraId="5AF2EB7C" w14:textId="6291261F" w:rsidR="00F013CA" w:rsidRDefault="00F013CA" w:rsidP="00856653">
      <w:pPr>
        <w:pStyle w:val="ListParagraph"/>
        <w:numPr>
          <w:ilvl w:val="1"/>
          <w:numId w:val="1"/>
        </w:numPr>
        <w:spacing w:line="276" w:lineRule="auto"/>
        <w:rPr>
          <w:rFonts w:cstheme="minorHAnsi"/>
        </w:rPr>
      </w:pPr>
      <w:r>
        <w:rPr>
          <w:rFonts w:cstheme="minorHAnsi"/>
        </w:rPr>
        <w:t>Higashi Chaya District</w:t>
      </w:r>
    </w:p>
    <w:p w14:paraId="65F4D5B9" w14:textId="277BB797" w:rsidR="00856653" w:rsidRDefault="00856653" w:rsidP="00856653">
      <w:pPr>
        <w:pStyle w:val="ListParagraph"/>
        <w:numPr>
          <w:ilvl w:val="0"/>
          <w:numId w:val="1"/>
        </w:numPr>
        <w:spacing w:line="276" w:lineRule="auto"/>
        <w:rPr>
          <w:rFonts w:cstheme="minorHAnsi"/>
        </w:rPr>
      </w:pPr>
      <w:r>
        <w:rPr>
          <w:rFonts w:cstheme="minorHAnsi"/>
        </w:rPr>
        <w:lastRenderedPageBreak/>
        <w:t>Nikko</w:t>
      </w:r>
      <w:r w:rsidR="00F013CA">
        <w:rPr>
          <w:rFonts w:cstheme="minorHAnsi"/>
        </w:rPr>
        <w:t xml:space="preserve"> - </w:t>
      </w:r>
      <w:r w:rsidR="00F013CA" w:rsidRPr="00F013CA">
        <w:rPr>
          <w:rFonts w:cstheme="minorHAnsi"/>
        </w:rPr>
        <w:t>36.72440238525655, 139.69578951172673</w:t>
      </w:r>
    </w:p>
    <w:p w14:paraId="72F3F177" w14:textId="3A971A19" w:rsidR="00F013CA" w:rsidRDefault="00F013CA" w:rsidP="00F013CA">
      <w:pPr>
        <w:pStyle w:val="ListParagraph"/>
        <w:numPr>
          <w:ilvl w:val="1"/>
          <w:numId w:val="1"/>
        </w:numPr>
        <w:spacing w:line="276" w:lineRule="auto"/>
        <w:rPr>
          <w:rFonts w:cstheme="minorHAnsi"/>
        </w:rPr>
      </w:pPr>
      <w:r>
        <w:rPr>
          <w:rFonts w:cstheme="minorHAnsi"/>
        </w:rPr>
        <w:t>Nikko National Park</w:t>
      </w:r>
    </w:p>
    <w:p w14:paraId="5C186BD8" w14:textId="100DE03F" w:rsidR="00F013CA" w:rsidRDefault="00F013CA" w:rsidP="00F013CA">
      <w:pPr>
        <w:pStyle w:val="ListParagraph"/>
        <w:numPr>
          <w:ilvl w:val="1"/>
          <w:numId w:val="1"/>
        </w:numPr>
        <w:spacing w:line="276" w:lineRule="auto"/>
        <w:rPr>
          <w:rFonts w:cstheme="minorHAnsi"/>
        </w:rPr>
      </w:pPr>
      <w:proofErr w:type="spellStart"/>
      <w:r>
        <w:rPr>
          <w:rFonts w:cstheme="minorHAnsi"/>
        </w:rPr>
        <w:t>Shinkyo</w:t>
      </w:r>
      <w:proofErr w:type="spellEnd"/>
      <w:r>
        <w:rPr>
          <w:rFonts w:cstheme="minorHAnsi"/>
        </w:rPr>
        <w:t xml:space="preserve"> Bridge</w:t>
      </w:r>
    </w:p>
    <w:p w14:paraId="490D4547" w14:textId="44E32BE5" w:rsidR="00F013CA" w:rsidRDefault="00F013CA" w:rsidP="00F013CA">
      <w:pPr>
        <w:pStyle w:val="ListParagraph"/>
        <w:numPr>
          <w:ilvl w:val="1"/>
          <w:numId w:val="1"/>
        </w:numPr>
        <w:spacing w:line="276" w:lineRule="auto"/>
        <w:rPr>
          <w:rFonts w:cstheme="minorHAnsi"/>
        </w:rPr>
      </w:pPr>
      <w:proofErr w:type="spellStart"/>
      <w:r>
        <w:rPr>
          <w:rFonts w:cstheme="minorHAnsi"/>
        </w:rPr>
        <w:t>Kegon</w:t>
      </w:r>
      <w:proofErr w:type="spellEnd"/>
      <w:r>
        <w:rPr>
          <w:rFonts w:cstheme="minorHAnsi"/>
        </w:rPr>
        <w:t xml:space="preserve"> Waterfall</w:t>
      </w:r>
    </w:p>
    <w:p w14:paraId="5E8E9C7D" w14:textId="7B3BF50E" w:rsidR="00F013CA" w:rsidRPr="00FF6F40" w:rsidRDefault="00F013CA" w:rsidP="00F013CA">
      <w:pPr>
        <w:pStyle w:val="ListParagraph"/>
        <w:numPr>
          <w:ilvl w:val="1"/>
          <w:numId w:val="1"/>
        </w:numPr>
        <w:spacing w:line="276" w:lineRule="auto"/>
        <w:rPr>
          <w:rFonts w:cstheme="minorHAnsi"/>
        </w:rPr>
      </w:pPr>
      <w:r>
        <w:rPr>
          <w:rFonts w:cstheme="minorHAnsi"/>
        </w:rPr>
        <w:t xml:space="preserve">Nikko </w:t>
      </w:r>
      <w:proofErr w:type="spellStart"/>
      <w:r>
        <w:rPr>
          <w:rFonts w:cstheme="minorHAnsi"/>
        </w:rPr>
        <w:t>Toshogu</w:t>
      </w:r>
      <w:proofErr w:type="spellEnd"/>
    </w:p>
    <w:p w14:paraId="275FF983" w14:textId="77777777" w:rsidR="009F05DE" w:rsidRPr="00FF6F40" w:rsidRDefault="009F05DE" w:rsidP="00FF6F40">
      <w:pPr>
        <w:spacing w:line="276" w:lineRule="auto"/>
        <w:rPr>
          <w:rFonts w:cstheme="minorHAnsi"/>
        </w:rPr>
      </w:pPr>
    </w:p>
    <w:p w14:paraId="75BC78CB" w14:textId="77777777" w:rsidR="009F05DE" w:rsidRPr="00FF6F40" w:rsidRDefault="009F05DE" w:rsidP="00FF6F40">
      <w:pPr>
        <w:spacing w:line="276" w:lineRule="auto"/>
        <w:rPr>
          <w:rFonts w:cstheme="minorHAnsi"/>
        </w:rPr>
      </w:pPr>
    </w:p>
    <w:p w14:paraId="55A6D29C" w14:textId="77777777" w:rsidR="0007412A" w:rsidRPr="00FF6F40" w:rsidRDefault="0007412A" w:rsidP="00FF6F40">
      <w:pPr>
        <w:spacing w:line="276" w:lineRule="auto"/>
        <w:rPr>
          <w:rFonts w:cstheme="minorHAnsi"/>
        </w:rPr>
      </w:pPr>
    </w:p>
    <w:p w14:paraId="728ADD7D" w14:textId="77777777" w:rsidR="0007412A" w:rsidRPr="00FF6F40" w:rsidRDefault="0007412A" w:rsidP="00FF6F40">
      <w:pPr>
        <w:spacing w:line="276" w:lineRule="auto"/>
        <w:rPr>
          <w:rFonts w:cstheme="minorHAnsi"/>
        </w:rPr>
      </w:pPr>
    </w:p>
    <w:p w14:paraId="08F85833" w14:textId="7BEA9CB6" w:rsidR="009F05DE" w:rsidRPr="00FF6F40" w:rsidRDefault="009F05DE" w:rsidP="00FF6F40">
      <w:pPr>
        <w:spacing w:line="276" w:lineRule="auto"/>
        <w:rPr>
          <w:rFonts w:cstheme="minorHAnsi"/>
        </w:rPr>
      </w:pPr>
      <w:r w:rsidRPr="00FF6F40">
        <w:rPr>
          <w:rFonts w:cstheme="minorHAnsi"/>
        </w:rPr>
        <w:t>Suggested itineraries (Places to go and order of visits)</w:t>
      </w:r>
    </w:p>
    <w:p w14:paraId="71BD2F6B" w14:textId="7E327DAC" w:rsidR="009F05DE" w:rsidRPr="00FF6F40" w:rsidRDefault="009F05DE" w:rsidP="00FF6F40">
      <w:pPr>
        <w:pStyle w:val="ListParagraph"/>
        <w:numPr>
          <w:ilvl w:val="0"/>
          <w:numId w:val="2"/>
        </w:numPr>
        <w:spacing w:line="276" w:lineRule="auto"/>
        <w:rPr>
          <w:rFonts w:cstheme="minorHAnsi"/>
        </w:rPr>
      </w:pPr>
      <w:r w:rsidRPr="00FF6F40">
        <w:rPr>
          <w:rFonts w:cstheme="minorHAnsi"/>
        </w:rPr>
        <w:t>Tokyo, Hakone (Stop on way to next place), Kyoto, Nara (Stop on way to next place), Osaka, Kanazawa, Takayama, Nikko</w:t>
      </w:r>
    </w:p>
    <w:p w14:paraId="7429664F" w14:textId="77777777" w:rsidR="009F05DE" w:rsidRPr="00FF6F40" w:rsidRDefault="009F05DE" w:rsidP="00FF6F40">
      <w:pPr>
        <w:pStyle w:val="ListParagraph"/>
        <w:numPr>
          <w:ilvl w:val="0"/>
          <w:numId w:val="2"/>
        </w:numPr>
        <w:spacing w:line="276" w:lineRule="auto"/>
        <w:rPr>
          <w:rFonts w:cstheme="minorHAnsi"/>
        </w:rPr>
      </w:pPr>
    </w:p>
    <w:sectPr w:rsidR="009F05DE" w:rsidRPr="00FF6F40" w:rsidSect="00FA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C59B7"/>
    <w:multiLevelType w:val="hybridMultilevel"/>
    <w:tmpl w:val="9C48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E3C3C"/>
    <w:multiLevelType w:val="hybridMultilevel"/>
    <w:tmpl w:val="3E4401E0"/>
    <w:lvl w:ilvl="0" w:tplc="ABBAB4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449915">
    <w:abstractNumId w:val="1"/>
  </w:num>
  <w:num w:numId="2" w16cid:durableId="72622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2BA"/>
    <w:rsid w:val="00024710"/>
    <w:rsid w:val="0007412A"/>
    <w:rsid w:val="000A71FF"/>
    <w:rsid w:val="00196F4D"/>
    <w:rsid w:val="002A1252"/>
    <w:rsid w:val="002B48D3"/>
    <w:rsid w:val="003B22BA"/>
    <w:rsid w:val="00692464"/>
    <w:rsid w:val="007260C8"/>
    <w:rsid w:val="00856653"/>
    <w:rsid w:val="009F05DE"/>
    <w:rsid w:val="009F7839"/>
    <w:rsid w:val="00A24233"/>
    <w:rsid w:val="00B353AF"/>
    <w:rsid w:val="00BF68B9"/>
    <w:rsid w:val="00C11328"/>
    <w:rsid w:val="00C54FA3"/>
    <w:rsid w:val="00D8172A"/>
    <w:rsid w:val="00E70129"/>
    <w:rsid w:val="00EB1AD9"/>
    <w:rsid w:val="00F013CA"/>
    <w:rsid w:val="00FA28F2"/>
    <w:rsid w:val="00FF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F910"/>
  <w14:defaultImageDpi w14:val="32767"/>
  <w15:chartTrackingRefBased/>
  <w15:docId w15:val="{A8164593-3D0F-AF48-AE16-ED563E70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BA"/>
    <w:pPr>
      <w:ind w:left="720"/>
      <w:contextualSpacing/>
    </w:pPr>
  </w:style>
  <w:style w:type="character" w:styleId="Hyperlink">
    <w:name w:val="Hyperlink"/>
    <w:basedOn w:val="DefaultParagraphFont"/>
    <w:uiPriority w:val="99"/>
    <w:unhideWhenUsed/>
    <w:rsid w:val="009F7839"/>
    <w:rPr>
      <w:color w:val="0563C1" w:themeColor="hyperlink"/>
      <w:u w:val="single"/>
    </w:rPr>
  </w:style>
  <w:style w:type="character" w:styleId="UnresolvedMention">
    <w:name w:val="Unresolved Mention"/>
    <w:basedOn w:val="DefaultParagraphFont"/>
    <w:uiPriority w:val="99"/>
    <w:rsid w:val="009F7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26589">
      <w:bodyDiv w:val="1"/>
      <w:marLeft w:val="0"/>
      <w:marRight w:val="0"/>
      <w:marTop w:val="0"/>
      <w:marBottom w:val="0"/>
      <w:divBdr>
        <w:top w:val="none" w:sz="0" w:space="0" w:color="auto"/>
        <w:left w:val="none" w:sz="0" w:space="0" w:color="auto"/>
        <w:bottom w:val="none" w:sz="0" w:space="0" w:color="auto"/>
        <w:right w:val="none" w:sz="0" w:space="0" w:color="auto"/>
      </w:divBdr>
      <w:divsChild>
        <w:div w:id="834493878">
          <w:marLeft w:val="90"/>
          <w:marRight w:val="0"/>
          <w:marTop w:val="120"/>
          <w:marBottom w:val="0"/>
          <w:divBdr>
            <w:top w:val="none" w:sz="0" w:space="0" w:color="auto"/>
            <w:left w:val="none" w:sz="0" w:space="0" w:color="auto"/>
            <w:bottom w:val="none" w:sz="0" w:space="0" w:color="auto"/>
            <w:right w:val="none" w:sz="0" w:space="0" w:color="auto"/>
          </w:divBdr>
          <w:divsChild>
            <w:div w:id="1576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5466">
      <w:bodyDiv w:val="1"/>
      <w:marLeft w:val="0"/>
      <w:marRight w:val="0"/>
      <w:marTop w:val="0"/>
      <w:marBottom w:val="0"/>
      <w:divBdr>
        <w:top w:val="none" w:sz="0" w:space="0" w:color="auto"/>
        <w:left w:val="none" w:sz="0" w:space="0" w:color="auto"/>
        <w:bottom w:val="none" w:sz="0" w:space="0" w:color="auto"/>
        <w:right w:val="none" w:sz="0" w:space="0" w:color="auto"/>
      </w:divBdr>
    </w:div>
    <w:div w:id="168250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kyocheapo.com/events/bunkyo-ajisai-festival/" TargetMode="External"/><Relationship Id="rId5" Type="http://schemas.openxmlformats.org/officeDocument/2006/relationships/hyperlink" Target="https://en.activityjapan.com/publish/plan/160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Lyke, Benjamin</dc:creator>
  <cp:keywords/>
  <dc:description/>
  <cp:lastModifiedBy>Ben Lyke</cp:lastModifiedBy>
  <cp:revision>4</cp:revision>
  <dcterms:created xsi:type="dcterms:W3CDTF">2024-01-27T15:56:00Z</dcterms:created>
  <dcterms:modified xsi:type="dcterms:W3CDTF">2024-02-14T22:01:00Z</dcterms:modified>
</cp:coreProperties>
</file>