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C5FB8" w14:textId="5C7BC240" w:rsidR="00816E1F" w:rsidRDefault="00DE4829" w:rsidP="00134FE0">
      <w:pPr>
        <w:pStyle w:val="Title"/>
        <w:jc w:val="center"/>
        <w:rPr>
          <w:rFonts w:asciiTheme="minorHAnsi" w:hAnsiTheme="minorHAnsi"/>
        </w:rPr>
      </w:pPr>
      <w:r w:rsidRPr="00134FE0">
        <w:rPr>
          <w:rFonts w:asciiTheme="minorHAnsi" w:hAnsiTheme="minorHAnsi"/>
        </w:rPr>
        <w:t>Critical Reflection</w:t>
      </w:r>
    </w:p>
    <w:p w14:paraId="4A78C673" w14:textId="438C27A4" w:rsidR="00816E1F" w:rsidRPr="00134FE0" w:rsidRDefault="00DE4829">
      <w:pPr>
        <w:pStyle w:val="Standard"/>
      </w:pPr>
      <w:r w:rsidRPr="00134FE0">
        <w:t>The design we received to implement was by no means perfect – no software design ever is, and there is no such thing as bug free software. We had to make several changes to architecture and overall approach in our final product, some differing wildly from the design we received and some not.</w:t>
      </w:r>
    </w:p>
    <w:p w14:paraId="29B23177" w14:textId="6741DBC9" w:rsidR="00816E1F" w:rsidRPr="00134FE0" w:rsidRDefault="00DE4829">
      <w:pPr>
        <w:pStyle w:val="Standard"/>
      </w:pPr>
      <w:r w:rsidRPr="00134FE0">
        <w:t>The first and most obvious thing that was incorrect with the design we received was that no members in any of the classes on the class diagram had an access control level of private assigned to them. This makes everything public. This is bad engineering practice and a very big oversight – it means that anything that has a reference to an instance to a class also</w:t>
      </w:r>
      <w:r w:rsidR="00134FE0">
        <w:t xml:space="preserve"> has full read and write access to all of its members, t</w:t>
      </w:r>
      <w:r w:rsidRPr="00134FE0">
        <w:t>his is a code smell. Here is an example of where it occurs in the code base (some code is omitted for brevity).</w:t>
      </w:r>
    </w:p>
    <w:p w14:paraId="342074CD" w14:textId="77777777" w:rsidR="00816E1F" w:rsidRPr="00134FE0" w:rsidRDefault="00DE4829">
      <w:pPr>
        <w:pStyle w:val="PreformattedText"/>
        <w:rPr>
          <w:rFonts w:ascii="Andale Mono" w:hAnsi="Andale Mono"/>
          <w:color w:val="000000"/>
          <w:sz w:val="24"/>
          <w:szCs w:val="24"/>
        </w:rPr>
      </w:pPr>
      <w:r w:rsidRPr="00134FE0">
        <w:rPr>
          <w:rFonts w:ascii="Andale Mono" w:hAnsi="Andale Mono"/>
          <w:color w:val="000000"/>
          <w:sz w:val="24"/>
          <w:szCs w:val="24"/>
        </w:rPr>
        <w:t>public class User {</w:t>
      </w:r>
    </w:p>
    <w:p w14:paraId="5C2DBCC1" w14:textId="77777777" w:rsidR="00816E1F" w:rsidRPr="00134FE0" w:rsidRDefault="00DE4829">
      <w:pPr>
        <w:pStyle w:val="PreformattedText"/>
        <w:rPr>
          <w:rFonts w:ascii="Andale Mono" w:hAnsi="Andale Mono"/>
          <w:color w:val="000000"/>
        </w:rPr>
      </w:pPr>
      <w:r w:rsidRPr="00134FE0">
        <w:rPr>
          <w:rFonts w:ascii="Andale Mono" w:hAnsi="Andale Mono"/>
          <w:color w:val="000000"/>
        </w:rPr>
        <w:t xml:space="preserve">    String </w:t>
      </w:r>
      <w:proofErr w:type="spellStart"/>
      <w:r w:rsidRPr="00134FE0">
        <w:rPr>
          <w:rFonts w:ascii="Andale Mono" w:hAnsi="Andale Mono"/>
          <w:color w:val="000000"/>
        </w:rPr>
        <w:t>userID</w:t>
      </w:r>
      <w:proofErr w:type="spellEnd"/>
      <w:r w:rsidRPr="00134FE0">
        <w:rPr>
          <w:rFonts w:ascii="Andale Mono" w:hAnsi="Andale Mono"/>
          <w:color w:val="000000"/>
        </w:rPr>
        <w:t>;</w:t>
      </w:r>
    </w:p>
    <w:p w14:paraId="61AF219C" w14:textId="77777777" w:rsidR="00816E1F" w:rsidRPr="00134FE0" w:rsidRDefault="00DE4829">
      <w:pPr>
        <w:pStyle w:val="PreformattedText"/>
        <w:rPr>
          <w:rFonts w:ascii="Andale Mono" w:hAnsi="Andale Mono"/>
          <w:color w:val="000000"/>
        </w:rPr>
      </w:pPr>
      <w:r w:rsidRPr="00134FE0">
        <w:rPr>
          <w:rFonts w:ascii="Andale Mono" w:hAnsi="Andale Mono"/>
          <w:color w:val="000000"/>
        </w:rPr>
        <w:t xml:space="preserve">    String name;</w:t>
      </w:r>
    </w:p>
    <w:p w14:paraId="16A95449" w14:textId="77777777" w:rsidR="00816E1F" w:rsidRPr="00134FE0" w:rsidRDefault="00DE4829">
      <w:pPr>
        <w:pStyle w:val="PreformattedText"/>
        <w:rPr>
          <w:rFonts w:ascii="Andale Mono" w:hAnsi="Andale Mono"/>
          <w:color w:val="000000"/>
        </w:rPr>
      </w:pPr>
      <w:r w:rsidRPr="00134FE0">
        <w:rPr>
          <w:rFonts w:ascii="Andale Mono" w:hAnsi="Andale Mono"/>
          <w:color w:val="000000"/>
        </w:rPr>
        <w:t xml:space="preserve">    String </w:t>
      </w:r>
      <w:proofErr w:type="spellStart"/>
      <w:r w:rsidRPr="00134FE0">
        <w:rPr>
          <w:rFonts w:ascii="Andale Mono" w:hAnsi="Andale Mono"/>
          <w:color w:val="000000"/>
        </w:rPr>
        <w:t>userType</w:t>
      </w:r>
      <w:proofErr w:type="spellEnd"/>
      <w:r w:rsidRPr="00134FE0">
        <w:rPr>
          <w:rFonts w:ascii="Andale Mono" w:hAnsi="Andale Mono"/>
          <w:color w:val="000000"/>
        </w:rPr>
        <w:t>;</w:t>
      </w:r>
    </w:p>
    <w:p w14:paraId="79133C99" w14:textId="77777777" w:rsidR="00816E1F" w:rsidRPr="00134FE0" w:rsidRDefault="00DE4829">
      <w:pPr>
        <w:pStyle w:val="PreformattedText"/>
        <w:spacing w:after="283"/>
        <w:rPr>
          <w:rFonts w:ascii="Andale Mono" w:hAnsi="Andale Mono"/>
          <w:color w:val="000000"/>
        </w:rPr>
      </w:pPr>
      <w:r w:rsidRPr="00134FE0">
        <w:rPr>
          <w:rFonts w:ascii="Andale Mono" w:hAnsi="Andale Mono"/>
          <w:color w:val="000000"/>
        </w:rPr>
        <w:t xml:space="preserve">    String password;</w:t>
      </w:r>
    </w:p>
    <w:p w14:paraId="7208AFBE" w14:textId="11F11755"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All these fields are public when </w:t>
      </w:r>
      <w:r w:rsidR="00134FE0">
        <w:rPr>
          <w:rFonts w:asciiTheme="minorHAnsi" w:hAnsiTheme="minorHAnsi"/>
          <w:sz w:val="24"/>
          <w:szCs w:val="24"/>
        </w:rPr>
        <w:t>they definitely should not be, for example it should not be possible</w:t>
      </w:r>
      <w:r w:rsidRPr="00134FE0">
        <w:rPr>
          <w:rFonts w:asciiTheme="minorHAnsi" w:hAnsiTheme="minorHAnsi"/>
          <w:sz w:val="24"/>
          <w:szCs w:val="24"/>
        </w:rPr>
        <w:t xml:space="preserve"> to change</w:t>
      </w:r>
      <w:r w:rsidR="00134FE0">
        <w:rPr>
          <w:rFonts w:asciiTheme="minorHAnsi" w:hAnsiTheme="minorHAnsi"/>
          <w:sz w:val="24"/>
          <w:szCs w:val="24"/>
        </w:rPr>
        <w:t xml:space="preserve"> the </w:t>
      </w:r>
      <w:proofErr w:type="spellStart"/>
      <w:r w:rsidR="00134FE0">
        <w:rPr>
          <w:rFonts w:asciiTheme="minorHAnsi" w:hAnsiTheme="minorHAnsi"/>
          <w:sz w:val="24"/>
          <w:szCs w:val="24"/>
        </w:rPr>
        <w:t>userID</w:t>
      </w:r>
      <w:proofErr w:type="spellEnd"/>
      <w:r w:rsidR="00134FE0">
        <w:rPr>
          <w:rFonts w:asciiTheme="minorHAnsi" w:hAnsiTheme="minorHAnsi"/>
          <w:sz w:val="24"/>
          <w:szCs w:val="24"/>
        </w:rPr>
        <w:t xml:space="preserve"> of a user after construction</w:t>
      </w:r>
      <w:r w:rsidRPr="00134FE0">
        <w:rPr>
          <w:rFonts w:asciiTheme="minorHAnsi" w:hAnsiTheme="minorHAnsi"/>
          <w:sz w:val="24"/>
          <w:szCs w:val="24"/>
        </w:rPr>
        <w:t>; its supposed to be unique. Changing a user</w:t>
      </w:r>
      <w:r w:rsidR="00134FE0">
        <w:rPr>
          <w:rFonts w:asciiTheme="minorHAnsi" w:hAnsiTheme="minorHAnsi"/>
          <w:sz w:val="24"/>
          <w:szCs w:val="24"/>
        </w:rPr>
        <w:t>’</w:t>
      </w:r>
      <w:r w:rsidRPr="00134FE0">
        <w:rPr>
          <w:rFonts w:asciiTheme="minorHAnsi" w:hAnsiTheme="minorHAnsi"/>
          <w:sz w:val="24"/>
          <w:szCs w:val="24"/>
        </w:rPr>
        <w:t>s name and type should</w:t>
      </w:r>
      <w:r w:rsidR="00134FE0">
        <w:rPr>
          <w:rFonts w:asciiTheme="minorHAnsi" w:hAnsiTheme="minorHAnsi"/>
          <w:sz w:val="24"/>
          <w:szCs w:val="24"/>
        </w:rPr>
        <w:t xml:space="preserve"> possibly</w:t>
      </w:r>
      <w:r w:rsidRPr="00134FE0">
        <w:rPr>
          <w:rFonts w:asciiTheme="minorHAnsi" w:hAnsiTheme="minorHAnsi"/>
          <w:sz w:val="24"/>
          <w:szCs w:val="24"/>
        </w:rPr>
        <w:t xml:space="preserve"> be editable, but setting a password is rarely as simple as updating that user object. You will probably want some validation to check that the password is strong enough, or that the new password isn't a previous password of that user. It would make sense to have something like a </w:t>
      </w:r>
      <w:proofErr w:type="spellStart"/>
      <w:r w:rsidRPr="00134FE0">
        <w:rPr>
          <w:rFonts w:asciiTheme="minorHAnsi" w:hAnsiTheme="minorHAnsi"/>
          <w:sz w:val="24"/>
          <w:szCs w:val="24"/>
        </w:rPr>
        <w:t>setPassword</w:t>
      </w:r>
      <w:proofErr w:type="spellEnd"/>
      <w:r w:rsidRPr="00134FE0">
        <w:rPr>
          <w:rFonts w:asciiTheme="minorHAnsi" w:hAnsiTheme="minorHAnsi"/>
          <w:sz w:val="24"/>
          <w:szCs w:val="24"/>
        </w:rPr>
        <w:t xml:space="preserve"> method on the user class to perform these kind of actions.</w:t>
      </w:r>
    </w:p>
    <w:p w14:paraId="524AF718" w14:textId="46F28BD3"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As mention</w:t>
      </w:r>
      <w:r w:rsidR="00134FE0">
        <w:rPr>
          <w:rFonts w:asciiTheme="minorHAnsi" w:hAnsiTheme="minorHAnsi"/>
          <w:sz w:val="24"/>
          <w:szCs w:val="24"/>
        </w:rPr>
        <w:t>ed</w:t>
      </w:r>
      <w:r w:rsidRPr="00134FE0">
        <w:rPr>
          <w:rFonts w:asciiTheme="minorHAnsi" w:hAnsiTheme="minorHAnsi"/>
          <w:sz w:val="24"/>
          <w:szCs w:val="24"/>
        </w:rPr>
        <w:t xml:space="preserve"> above, this was an issue ac</w:t>
      </w:r>
      <w:r w:rsidR="00134FE0">
        <w:rPr>
          <w:rFonts w:asciiTheme="minorHAnsi" w:hAnsiTheme="minorHAnsi"/>
          <w:sz w:val="24"/>
          <w:szCs w:val="24"/>
        </w:rPr>
        <w:t xml:space="preserve">ross the entire design and this example </w:t>
      </w:r>
      <w:r w:rsidRPr="00134FE0">
        <w:rPr>
          <w:rFonts w:asciiTheme="minorHAnsi" w:hAnsiTheme="minorHAnsi"/>
          <w:sz w:val="24"/>
          <w:szCs w:val="24"/>
        </w:rPr>
        <w:t xml:space="preserve">is just a single instance of it. In some </w:t>
      </w:r>
      <w:r w:rsidR="00134FE0" w:rsidRPr="00134FE0">
        <w:rPr>
          <w:rFonts w:asciiTheme="minorHAnsi" w:hAnsiTheme="minorHAnsi"/>
          <w:sz w:val="24"/>
          <w:szCs w:val="24"/>
        </w:rPr>
        <w:t>situations,</w:t>
      </w:r>
      <w:r w:rsidRPr="00134FE0">
        <w:rPr>
          <w:rFonts w:asciiTheme="minorHAnsi" w:hAnsiTheme="minorHAnsi"/>
          <w:sz w:val="24"/>
          <w:szCs w:val="24"/>
        </w:rPr>
        <w:t xml:space="preserve"> we </w:t>
      </w:r>
      <w:r w:rsidR="00134FE0" w:rsidRPr="00134FE0">
        <w:rPr>
          <w:rFonts w:asciiTheme="minorHAnsi" w:hAnsiTheme="minorHAnsi"/>
          <w:sz w:val="24"/>
          <w:szCs w:val="24"/>
        </w:rPr>
        <w:t>altered</w:t>
      </w:r>
      <w:r w:rsidRPr="00134FE0">
        <w:rPr>
          <w:rFonts w:asciiTheme="minorHAnsi" w:hAnsiTheme="minorHAnsi"/>
          <w:sz w:val="24"/>
          <w:szCs w:val="24"/>
        </w:rPr>
        <w:t xml:space="preserve"> access control levels, but mostly we left them as</w:t>
      </w:r>
      <w:r w:rsidR="00134FE0">
        <w:rPr>
          <w:rFonts w:asciiTheme="minorHAnsi" w:hAnsiTheme="minorHAnsi"/>
          <w:sz w:val="24"/>
          <w:szCs w:val="24"/>
        </w:rPr>
        <w:t xml:space="preserve"> per the design</w:t>
      </w:r>
      <w:r w:rsidRPr="00134FE0">
        <w:rPr>
          <w:rFonts w:asciiTheme="minorHAnsi" w:hAnsiTheme="minorHAnsi"/>
          <w:sz w:val="24"/>
          <w:szCs w:val="24"/>
        </w:rPr>
        <w:t xml:space="preserve">. The time cost associated with locking up all the access control levels to what they should be was something we could not afford to pay. What </w:t>
      </w:r>
      <w:r w:rsidR="00134FE0">
        <w:rPr>
          <w:rFonts w:asciiTheme="minorHAnsi" w:hAnsiTheme="minorHAnsi"/>
          <w:sz w:val="24"/>
          <w:szCs w:val="24"/>
        </w:rPr>
        <w:t xml:space="preserve">actually took longer to resolve </w:t>
      </w:r>
      <w:r w:rsidRPr="00134FE0">
        <w:rPr>
          <w:rFonts w:asciiTheme="minorHAnsi" w:hAnsiTheme="minorHAnsi"/>
          <w:sz w:val="24"/>
          <w:szCs w:val="24"/>
        </w:rPr>
        <w:t>was the fact that no members had types either. This took a substantial amount of time to derive, using the rest of their design documentation</w:t>
      </w:r>
      <w:r w:rsidR="00134FE0">
        <w:rPr>
          <w:rFonts w:asciiTheme="minorHAnsi" w:hAnsiTheme="minorHAnsi"/>
          <w:sz w:val="24"/>
          <w:szCs w:val="24"/>
        </w:rPr>
        <w:t xml:space="preserve"> at some times to ensure they had not defined it in the sequence diagrams, but we mostly had to guess The occasional types that did exist seemed to be incorrect, such as having a variable called ‘</w:t>
      </w:r>
      <w:proofErr w:type="spellStart"/>
      <w:r w:rsidR="00134FE0">
        <w:rPr>
          <w:rFonts w:asciiTheme="minorHAnsi" w:hAnsiTheme="minorHAnsi"/>
          <w:sz w:val="24"/>
          <w:szCs w:val="24"/>
        </w:rPr>
        <w:t>transportType</w:t>
      </w:r>
      <w:proofErr w:type="spellEnd"/>
      <w:r w:rsidR="00134FE0">
        <w:rPr>
          <w:rFonts w:asciiTheme="minorHAnsi" w:hAnsiTheme="minorHAnsi"/>
          <w:sz w:val="24"/>
          <w:szCs w:val="24"/>
        </w:rPr>
        <w:t>’ with type ‘Transport’, even though there is a ‘</w:t>
      </w:r>
      <w:proofErr w:type="spellStart"/>
      <w:r w:rsidR="00134FE0">
        <w:rPr>
          <w:rFonts w:asciiTheme="minorHAnsi" w:hAnsiTheme="minorHAnsi"/>
          <w:sz w:val="24"/>
          <w:szCs w:val="24"/>
        </w:rPr>
        <w:t>TransportType</w:t>
      </w:r>
      <w:proofErr w:type="spellEnd"/>
      <w:r w:rsidR="00134FE0">
        <w:rPr>
          <w:rFonts w:asciiTheme="minorHAnsi" w:hAnsiTheme="minorHAnsi"/>
          <w:sz w:val="24"/>
          <w:szCs w:val="24"/>
        </w:rPr>
        <w:t xml:space="preserve">’ type. </w:t>
      </w:r>
    </w:p>
    <w:p w14:paraId="20F6434A" w14:textId="388CB144"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Another large problem we encountered was something that broke the S in the SOLID object</w:t>
      </w:r>
      <w:r w:rsidR="00134FE0">
        <w:rPr>
          <w:rFonts w:asciiTheme="minorHAnsi" w:hAnsiTheme="minorHAnsi"/>
          <w:sz w:val="24"/>
          <w:szCs w:val="24"/>
        </w:rPr>
        <w:t xml:space="preserve"> orientated design principles; t</w:t>
      </w:r>
      <w:r w:rsidRPr="00134FE0">
        <w:rPr>
          <w:rFonts w:asciiTheme="minorHAnsi" w:hAnsiTheme="minorHAnsi"/>
          <w:sz w:val="24"/>
          <w:szCs w:val="24"/>
        </w:rPr>
        <w:t xml:space="preserve">he S stands for Single </w:t>
      </w:r>
      <w:r w:rsidR="00134FE0" w:rsidRPr="00134FE0">
        <w:rPr>
          <w:rFonts w:asciiTheme="minorHAnsi" w:hAnsiTheme="minorHAnsi"/>
          <w:sz w:val="24"/>
          <w:szCs w:val="24"/>
        </w:rPr>
        <w:t>Responsibility</w:t>
      </w:r>
      <w:r w:rsidRPr="00134FE0">
        <w:rPr>
          <w:rFonts w:asciiTheme="minorHAnsi" w:hAnsiTheme="minorHAnsi"/>
          <w:sz w:val="24"/>
          <w:szCs w:val="24"/>
        </w:rPr>
        <w:t xml:space="preserve"> principle. The </w:t>
      </w:r>
      <w:proofErr w:type="spellStart"/>
      <w:r w:rsidRPr="00134FE0">
        <w:rPr>
          <w:rFonts w:asciiTheme="minorHAnsi" w:hAnsiTheme="minorHAnsi"/>
          <w:sz w:val="24"/>
          <w:szCs w:val="24"/>
        </w:rPr>
        <w:t>ManagementUI</w:t>
      </w:r>
      <w:proofErr w:type="spellEnd"/>
      <w:r w:rsidRPr="00134FE0">
        <w:rPr>
          <w:rFonts w:asciiTheme="minorHAnsi" w:hAnsiTheme="minorHAnsi"/>
          <w:sz w:val="24"/>
          <w:szCs w:val="24"/>
        </w:rPr>
        <w:t xml:space="preserve"> detailed in the design we received that was in the class diagram and had its behaviour detailed in one of the sequence diagrams is in charge of authenticating users </w:t>
      </w:r>
      <w:r w:rsidRPr="00134FE0">
        <w:rPr>
          <w:rFonts w:asciiTheme="minorHAnsi" w:hAnsiTheme="minorHAnsi"/>
          <w:b/>
          <w:bCs/>
          <w:sz w:val="24"/>
          <w:szCs w:val="24"/>
        </w:rPr>
        <w:t xml:space="preserve">and </w:t>
      </w:r>
      <w:r w:rsidRPr="00134FE0">
        <w:rPr>
          <w:rFonts w:asciiTheme="minorHAnsi" w:hAnsiTheme="minorHAnsi"/>
          <w:sz w:val="24"/>
          <w:szCs w:val="24"/>
        </w:rPr>
        <w:t xml:space="preserve">re rendering itself and displaying a list of fares. This gives it 2 </w:t>
      </w:r>
      <w:r w:rsidR="00134FE0" w:rsidRPr="00134FE0">
        <w:rPr>
          <w:rFonts w:asciiTheme="minorHAnsi" w:hAnsiTheme="minorHAnsi"/>
          <w:sz w:val="24"/>
          <w:szCs w:val="24"/>
        </w:rPr>
        <w:t>responsibilities</w:t>
      </w:r>
      <w:r w:rsidRPr="00134FE0">
        <w:rPr>
          <w:rFonts w:asciiTheme="minorHAnsi" w:hAnsiTheme="minorHAnsi"/>
          <w:sz w:val="24"/>
          <w:szCs w:val="24"/>
        </w:rPr>
        <w:t xml:space="preserve">, breaking SOLID. You can always tell if a class breaks </w:t>
      </w:r>
      <w:r w:rsidR="00134FE0">
        <w:rPr>
          <w:rFonts w:asciiTheme="minorHAnsi" w:hAnsiTheme="minorHAnsi"/>
          <w:sz w:val="24"/>
          <w:szCs w:val="24"/>
        </w:rPr>
        <w:t>SOLID</w:t>
      </w:r>
      <w:r w:rsidRPr="00134FE0">
        <w:rPr>
          <w:rFonts w:asciiTheme="minorHAnsi" w:hAnsiTheme="minorHAnsi"/>
          <w:sz w:val="24"/>
          <w:szCs w:val="24"/>
        </w:rPr>
        <w:t xml:space="preserve"> by trying to put what its responsibility is into a sentence. If that sentence </w:t>
      </w:r>
      <w:r w:rsidR="00134FE0">
        <w:rPr>
          <w:rFonts w:asciiTheme="minorHAnsi" w:hAnsiTheme="minorHAnsi"/>
          <w:sz w:val="24"/>
          <w:szCs w:val="24"/>
        </w:rPr>
        <w:t>contains the word</w:t>
      </w:r>
      <w:r w:rsidRPr="00134FE0">
        <w:rPr>
          <w:rFonts w:asciiTheme="minorHAnsi" w:hAnsiTheme="minorHAnsi"/>
          <w:sz w:val="24"/>
          <w:szCs w:val="24"/>
        </w:rPr>
        <w:t xml:space="preserve"> </w:t>
      </w:r>
      <w:r w:rsidR="00134FE0">
        <w:rPr>
          <w:rFonts w:asciiTheme="minorHAnsi" w:hAnsiTheme="minorHAnsi"/>
          <w:sz w:val="24"/>
          <w:szCs w:val="24"/>
        </w:rPr>
        <w:t>‘</w:t>
      </w:r>
      <w:r w:rsidRPr="00134FE0">
        <w:rPr>
          <w:rFonts w:asciiTheme="minorHAnsi" w:hAnsiTheme="minorHAnsi"/>
          <w:sz w:val="24"/>
          <w:szCs w:val="24"/>
        </w:rPr>
        <w:t>and</w:t>
      </w:r>
      <w:r w:rsidR="00134FE0">
        <w:rPr>
          <w:rFonts w:asciiTheme="minorHAnsi" w:hAnsiTheme="minorHAnsi"/>
          <w:sz w:val="24"/>
          <w:szCs w:val="24"/>
        </w:rPr>
        <w:t>’</w:t>
      </w:r>
      <w:r w:rsidRPr="00134FE0">
        <w:rPr>
          <w:rFonts w:asciiTheme="minorHAnsi" w:hAnsiTheme="minorHAnsi"/>
          <w:sz w:val="24"/>
          <w:szCs w:val="24"/>
        </w:rPr>
        <w:t>, it breaks S in SOLID.</w:t>
      </w:r>
    </w:p>
    <w:p w14:paraId="2280331E" w14:textId="31B02636"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lastRenderedPageBreak/>
        <w:t xml:space="preserve">This is easily remedied by refactoring the login behaviour of </w:t>
      </w:r>
      <w:proofErr w:type="spellStart"/>
      <w:r w:rsidRPr="00134FE0">
        <w:rPr>
          <w:rFonts w:asciiTheme="minorHAnsi" w:hAnsiTheme="minorHAnsi"/>
          <w:sz w:val="24"/>
          <w:szCs w:val="24"/>
        </w:rPr>
        <w:t>ManagementUI</w:t>
      </w:r>
      <w:proofErr w:type="spellEnd"/>
      <w:r w:rsidRPr="00134FE0">
        <w:rPr>
          <w:rFonts w:asciiTheme="minorHAnsi" w:hAnsiTheme="minorHAnsi"/>
          <w:sz w:val="24"/>
          <w:szCs w:val="24"/>
        </w:rPr>
        <w:t xml:space="preserve"> out into another UI – which is just a class that extends </w:t>
      </w:r>
      <w:proofErr w:type="spellStart"/>
      <w:r w:rsidRPr="00134FE0">
        <w:rPr>
          <w:rFonts w:asciiTheme="minorHAnsi" w:hAnsiTheme="minorHAnsi"/>
          <w:sz w:val="24"/>
          <w:szCs w:val="24"/>
        </w:rPr>
        <w:t>Jframe</w:t>
      </w:r>
      <w:proofErr w:type="spellEnd"/>
      <w:r w:rsidRPr="00134FE0">
        <w:rPr>
          <w:rFonts w:asciiTheme="minorHAnsi" w:hAnsiTheme="minorHAnsi"/>
          <w:sz w:val="24"/>
          <w:szCs w:val="24"/>
        </w:rPr>
        <w:t>.</w:t>
      </w:r>
      <w:r w:rsidR="00134FE0">
        <w:rPr>
          <w:rFonts w:asciiTheme="minorHAnsi" w:hAnsiTheme="minorHAnsi"/>
          <w:sz w:val="24"/>
          <w:szCs w:val="24"/>
        </w:rPr>
        <w:t xml:space="preserve"> We called this </w:t>
      </w:r>
      <w:proofErr w:type="spellStart"/>
      <w:r w:rsidR="00134FE0">
        <w:rPr>
          <w:rFonts w:asciiTheme="minorHAnsi" w:hAnsiTheme="minorHAnsi"/>
          <w:sz w:val="24"/>
          <w:szCs w:val="24"/>
        </w:rPr>
        <w:t>ManagementLogin</w:t>
      </w:r>
      <w:r w:rsidRPr="00134FE0">
        <w:rPr>
          <w:rFonts w:asciiTheme="minorHAnsi" w:hAnsiTheme="minorHAnsi"/>
          <w:sz w:val="24"/>
          <w:szCs w:val="24"/>
        </w:rPr>
        <w:t>UI</w:t>
      </w:r>
      <w:proofErr w:type="spellEnd"/>
      <w:r w:rsidRPr="00134FE0">
        <w:rPr>
          <w:rFonts w:asciiTheme="minorHAnsi" w:hAnsiTheme="minorHAnsi"/>
          <w:sz w:val="24"/>
          <w:szCs w:val="24"/>
        </w:rPr>
        <w:t>. Now the responsibilities for those UI's are as follows:</w:t>
      </w:r>
    </w:p>
    <w:p w14:paraId="2B35D972" w14:textId="77777777"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 </w:t>
      </w:r>
      <w:proofErr w:type="spellStart"/>
      <w:r w:rsidRPr="00134FE0">
        <w:rPr>
          <w:rFonts w:asciiTheme="minorHAnsi" w:hAnsiTheme="minorHAnsi"/>
          <w:sz w:val="24"/>
          <w:szCs w:val="24"/>
        </w:rPr>
        <w:t>ManagementUI</w:t>
      </w:r>
      <w:proofErr w:type="spellEnd"/>
      <w:r w:rsidRPr="00134FE0">
        <w:rPr>
          <w:rFonts w:asciiTheme="minorHAnsi" w:hAnsiTheme="minorHAnsi"/>
          <w:sz w:val="24"/>
          <w:szCs w:val="24"/>
        </w:rPr>
        <w:t xml:space="preserve"> displays a list of Fares</w:t>
      </w:r>
    </w:p>
    <w:p w14:paraId="4BE3B232" w14:textId="77777777"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 </w:t>
      </w:r>
      <w:proofErr w:type="spellStart"/>
      <w:r w:rsidRPr="00134FE0">
        <w:rPr>
          <w:rFonts w:asciiTheme="minorHAnsi" w:hAnsiTheme="minorHAnsi"/>
          <w:sz w:val="24"/>
          <w:szCs w:val="24"/>
        </w:rPr>
        <w:t>ManagementLoginUI</w:t>
      </w:r>
      <w:proofErr w:type="spellEnd"/>
      <w:r w:rsidRPr="00134FE0">
        <w:rPr>
          <w:rFonts w:asciiTheme="minorHAnsi" w:hAnsiTheme="minorHAnsi"/>
          <w:sz w:val="24"/>
          <w:szCs w:val="24"/>
        </w:rPr>
        <w:t xml:space="preserve"> handles authenticated of users.</w:t>
      </w:r>
    </w:p>
    <w:p w14:paraId="79380273" w14:textId="77777777"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Both of these technically also link to the “next” UI in the sequence, but that is unavoidable in this kind of system. For example, the </w:t>
      </w:r>
      <w:proofErr w:type="spellStart"/>
      <w:r w:rsidRPr="00134FE0">
        <w:rPr>
          <w:rFonts w:asciiTheme="minorHAnsi" w:hAnsiTheme="minorHAnsi"/>
          <w:sz w:val="24"/>
          <w:szCs w:val="24"/>
        </w:rPr>
        <w:t>ManagementLoginUI</w:t>
      </w:r>
      <w:proofErr w:type="spellEnd"/>
      <w:r w:rsidRPr="00134FE0">
        <w:rPr>
          <w:rFonts w:asciiTheme="minorHAnsi" w:hAnsiTheme="minorHAnsi"/>
          <w:sz w:val="24"/>
          <w:szCs w:val="24"/>
        </w:rPr>
        <w:t xml:space="preserve"> tells the </w:t>
      </w:r>
      <w:proofErr w:type="spellStart"/>
      <w:r w:rsidRPr="00134FE0">
        <w:rPr>
          <w:rFonts w:asciiTheme="minorHAnsi" w:hAnsiTheme="minorHAnsi"/>
          <w:sz w:val="24"/>
          <w:szCs w:val="24"/>
        </w:rPr>
        <w:t>ManagementUI</w:t>
      </w:r>
      <w:proofErr w:type="spellEnd"/>
      <w:r w:rsidRPr="00134FE0">
        <w:rPr>
          <w:rFonts w:asciiTheme="minorHAnsi" w:hAnsiTheme="minorHAnsi"/>
          <w:sz w:val="24"/>
          <w:szCs w:val="24"/>
        </w:rPr>
        <w:t xml:space="preserve"> to render when a user is successfully logged in.</w:t>
      </w:r>
    </w:p>
    <w:p w14:paraId="75AE5800" w14:textId="1704E8CF"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Something else we had to add regarding user interfaces relates to that point. We needed to give each UI class a </w:t>
      </w:r>
      <w:r w:rsidR="00134FE0" w:rsidRPr="00134FE0">
        <w:rPr>
          <w:rFonts w:asciiTheme="minorHAnsi" w:hAnsiTheme="minorHAnsi"/>
          <w:sz w:val="24"/>
          <w:szCs w:val="24"/>
        </w:rPr>
        <w:t>reference</w:t>
      </w:r>
      <w:r w:rsidRPr="00134FE0">
        <w:rPr>
          <w:rFonts w:asciiTheme="minorHAnsi" w:hAnsiTheme="minorHAnsi"/>
          <w:sz w:val="24"/>
          <w:szCs w:val="24"/>
        </w:rPr>
        <w:t xml:space="preserve"> to the UI that rendered it – so if the user needs to go back (a very common action), we can set the current UI to not show and show the previous one. Again, seems messy but unavoidable.</w:t>
      </w:r>
      <w:r w:rsidR="00134FE0">
        <w:rPr>
          <w:rFonts w:asciiTheme="minorHAnsi" w:hAnsiTheme="minorHAnsi"/>
          <w:sz w:val="24"/>
          <w:szCs w:val="24"/>
        </w:rPr>
        <w:t xml:space="preserve"> This can be </w:t>
      </w:r>
      <w:r w:rsidRPr="00134FE0">
        <w:rPr>
          <w:rFonts w:asciiTheme="minorHAnsi" w:hAnsiTheme="minorHAnsi"/>
          <w:sz w:val="24"/>
          <w:szCs w:val="24"/>
        </w:rPr>
        <w:t>easily done like so:</w:t>
      </w:r>
    </w:p>
    <w:p w14:paraId="204444AD" w14:textId="4DB6C646" w:rsidR="00816E1F" w:rsidRPr="00134FE0" w:rsidRDefault="00DE4829" w:rsidP="00134FE0">
      <w:pPr>
        <w:pStyle w:val="PreformattedText"/>
        <w:spacing w:after="283"/>
        <w:rPr>
          <w:rFonts w:ascii="Andale Mono" w:hAnsi="Andale Mono"/>
          <w:color w:val="000000"/>
          <w:sz w:val="24"/>
          <w:szCs w:val="24"/>
        </w:rPr>
      </w:pPr>
      <w:r w:rsidRPr="00134FE0">
        <w:rPr>
          <w:rFonts w:ascii="Andale Mono" w:hAnsi="Andale Mono"/>
          <w:color w:val="000000"/>
          <w:sz w:val="24"/>
          <w:szCs w:val="24"/>
        </w:rPr>
        <w:t xml:space="preserve">public class </w:t>
      </w:r>
      <w:proofErr w:type="spellStart"/>
      <w:r w:rsidRPr="00134FE0">
        <w:rPr>
          <w:rFonts w:ascii="Andale Mono" w:hAnsi="Andale Mono"/>
          <w:color w:val="000000"/>
          <w:sz w:val="24"/>
          <w:szCs w:val="24"/>
        </w:rPr>
        <w:t>ManagementUI</w:t>
      </w:r>
      <w:proofErr w:type="spellEnd"/>
      <w:r w:rsidRPr="00134FE0">
        <w:rPr>
          <w:rFonts w:ascii="Andale Mono" w:hAnsi="Andale Mono"/>
          <w:color w:val="000000"/>
          <w:sz w:val="24"/>
          <w:szCs w:val="24"/>
        </w:rPr>
        <w:t xml:space="preserve"> extends </w:t>
      </w:r>
      <w:proofErr w:type="spellStart"/>
      <w:proofErr w:type="gramStart"/>
      <w:r w:rsidRPr="00134FE0">
        <w:rPr>
          <w:rFonts w:ascii="Andale Mono" w:hAnsi="Andale Mono"/>
          <w:color w:val="000000"/>
          <w:sz w:val="24"/>
          <w:szCs w:val="24"/>
        </w:rPr>
        <w:t>javax.swing</w:t>
      </w:r>
      <w:proofErr w:type="gramEnd"/>
      <w:r w:rsidRPr="00134FE0">
        <w:rPr>
          <w:rFonts w:ascii="Andale Mono" w:hAnsi="Andale Mono"/>
          <w:color w:val="000000"/>
          <w:sz w:val="24"/>
          <w:szCs w:val="24"/>
        </w:rPr>
        <w:t>.JFrame</w:t>
      </w:r>
      <w:proofErr w:type="spellEnd"/>
      <w:r w:rsidRPr="00134FE0">
        <w:rPr>
          <w:rFonts w:ascii="Andale Mono" w:hAnsi="Andale Mono"/>
          <w:color w:val="000000"/>
          <w:sz w:val="24"/>
          <w:szCs w:val="24"/>
        </w:rPr>
        <w:t xml:space="preserve"> {</w:t>
      </w:r>
    </w:p>
    <w:p w14:paraId="760B6721" w14:textId="77777777" w:rsidR="00816E1F" w:rsidRPr="00134FE0" w:rsidRDefault="00DE4829">
      <w:pPr>
        <w:pStyle w:val="PreformattedText"/>
        <w:rPr>
          <w:rFonts w:ascii="Andale Mono" w:hAnsi="Andale Mono"/>
          <w:color w:val="000000"/>
        </w:rPr>
      </w:pPr>
      <w:r w:rsidRPr="00134FE0">
        <w:rPr>
          <w:rFonts w:ascii="Andale Mono" w:hAnsi="Andale Mono"/>
          <w:color w:val="000000"/>
        </w:rPr>
        <w:t xml:space="preserve">    private final </w:t>
      </w:r>
      <w:proofErr w:type="spellStart"/>
      <w:r w:rsidRPr="00134FE0">
        <w:rPr>
          <w:rFonts w:ascii="Andale Mono" w:hAnsi="Andale Mono"/>
          <w:color w:val="000000"/>
        </w:rPr>
        <w:t>ManagementLoginUI</w:t>
      </w:r>
      <w:proofErr w:type="spellEnd"/>
      <w:r w:rsidRPr="00134FE0">
        <w:rPr>
          <w:rFonts w:ascii="Andale Mono" w:hAnsi="Andale Mono"/>
          <w:color w:val="000000"/>
        </w:rPr>
        <w:t xml:space="preserve"> </w:t>
      </w:r>
      <w:proofErr w:type="spellStart"/>
      <w:r w:rsidRPr="00134FE0">
        <w:rPr>
          <w:rFonts w:ascii="Andale Mono" w:hAnsi="Andale Mono"/>
          <w:color w:val="000000"/>
        </w:rPr>
        <w:t>loginUi</w:t>
      </w:r>
      <w:proofErr w:type="spellEnd"/>
      <w:r w:rsidRPr="00134FE0">
        <w:rPr>
          <w:rFonts w:ascii="Andale Mono" w:hAnsi="Andale Mono"/>
          <w:color w:val="000000"/>
        </w:rPr>
        <w:t>;</w:t>
      </w:r>
    </w:p>
    <w:p w14:paraId="3FEFF811" w14:textId="740C8461" w:rsidR="00134FE0" w:rsidRDefault="00DE4829" w:rsidP="00134FE0">
      <w:pPr>
        <w:pStyle w:val="PreformattedText"/>
        <w:rPr>
          <w:rFonts w:ascii="Andale Mono" w:hAnsi="Andale Mono"/>
          <w:color w:val="000000"/>
        </w:rPr>
      </w:pPr>
      <w:r w:rsidRPr="00134FE0">
        <w:rPr>
          <w:rFonts w:ascii="Andale Mono" w:hAnsi="Andale Mono"/>
          <w:color w:val="000000"/>
        </w:rPr>
        <w:t xml:space="preserve">    private final Server server;</w:t>
      </w:r>
    </w:p>
    <w:p w14:paraId="1F3F8622" w14:textId="77777777" w:rsidR="00134FE0" w:rsidRPr="00134FE0" w:rsidRDefault="00134FE0" w:rsidP="00134FE0">
      <w:pPr>
        <w:pStyle w:val="PreformattedText"/>
        <w:rPr>
          <w:rFonts w:ascii="Andale Mono" w:hAnsi="Andale Mono"/>
          <w:color w:val="000000"/>
        </w:rPr>
      </w:pPr>
    </w:p>
    <w:p w14:paraId="1E853BFD" w14:textId="17E6E567" w:rsidR="00816E1F" w:rsidRPr="00134FE0" w:rsidRDefault="00DE4829">
      <w:pPr>
        <w:pStyle w:val="PreformattedText"/>
        <w:spacing w:after="283"/>
        <w:rPr>
          <w:rFonts w:asciiTheme="minorHAnsi" w:hAnsiTheme="minorHAnsi"/>
          <w:sz w:val="24"/>
          <w:szCs w:val="24"/>
        </w:rPr>
      </w:pPr>
      <w:r w:rsidRPr="00134FE0">
        <w:rPr>
          <w:rFonts w:asciiTheme="minorHAnsi" w:hAnsiTheme="minorHAnsi"/>
          <w:color w:val="000000"/>
          <w:sz w:val="24"/>
          <w:szCs w:val="24"/>
        </w:rPr>
        <w:t xml:space="preserve">Now </w:t>
      </w:r>
      <w:proofErr w:type="spellStart"/>
      <w:r w:rsidRPr="00134FE0">
        <w:rPr>
          <w:rFonts w:asciiTheme="minorHAnsi" w:hAnsiTheme="minorHAnsi"/>
          <w:color w:val="000000"/>
          <w:sz w:val="24"/>
          <w:szCs w:val="24"/>
        </w:rPr>
        <w:t>ManagementUI</w:t>
      </w:r>
      <w:proofErr w:type="spellEnd"/>
      <w:r w:rsidRPr="00134FE0">
        <w:rPr>
          <w:rFonts w:asciiTheme="minorHAnsi" w:hAnsiTheme="minorHAnsi"/>
          <w:color w:val="000000"/>
          <w:sz w:val="24"/>
          <w:szCs w:val="24"/>
        </w:rPr>
        <w:t xml:space="preserve"> </w:t>
      </w:r>
      <w:r w:rsidR="00134FE0">
        <w:rPr>
          <w:rFonts w:asciiTheme="minorHAnsi" w:hAnsiTheme="minorHAnsi"/>
          <w:color w:val="000000"/>
          <w:sz w:val="24"/>
          <w:szCs w:val="24"/>
        </w:rPr>
        <w:t>can re-</w:t>
      </w:r>
      <w:r w:rsidRPr="00134FE0">
        <w:rPr>
          <w:rFonts w:asciiTheme="minorHAnsi" w:hAnsiTheme="minorHAnsi"/>
          <w:color w:val="000000"/>
          <w:sz w:val="24"/>
          <w:szCs w:val="24"/>
        </w:rPr>
        <w:t>render the login UI when a user logs out.</w:t>
      </w:r>
    </w:p>
    <w:p w14:paraId="785B1EF7" w14:textId="565D7F88"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There are </w:t>
      </w:r>
      <w:r w:rsidR="00134FE0" w:rsidRPr="00134FE0">
        <w:rPr>
          <w:rFonts w:asciiTheme="minorHAnsi" w:hAnsiTheme="minorHAnsi"/>
          <w:sz w:val="24"/>
          <w:szCs w:val="24"/>
        </w:rPr>
        <w:t>numerous</w:t>
      </w:r>
      <w:r w:rsidRPr="00134FE0">
        <w:rPr>
          <w:rFonts w:asciiTheme="minorHAnsi" w:hAnsiTheme="minorHAnsi"/>
          <w:sz w:val="24"/>
          <w:szCs w:val="24"/>
        </w:rPr>
        <w:t xml:space="preserve"> smaller problems that are not really worth explaining in great depth here, so here is a list of some. The full document explaining problems we found with our design is at docs/Problems.md in the files we have submitted for this assignment.</w:t>
      </w:r>
    </w:p>
    <w:p w14:paraId="5ABFE390" w14:textId="77777777" w:rsidR="00816E1F" w:rsidRPr="00134FE0" w:rsidRDefault="00DE4829">
      <w:pPr>
        <w:pStyle w:val="PreformattedText"/>
        <w:numPr>
          <w:ilvl w:val="0"/>
          <w:numId w:val="1"/>
        </w:numPr>
        <w:spacing w:after="283"/>
        <w:rPr>
          <w:rFonts w:asciiTheme="minorHAnsi" w:hAnsiTheme="minorHAnsi"/>
          <w:sz w:val="24"/>
          <w:szCs w:val="24"/>
        </w:rPr>
      </w:pPr>
      <w:r w:rsidRPr="00134FE0">
        <w:rPr>
          <w:rFonts w:asciiTheme="minorHAnsi" w:hAnsiTheme="minorHAnsi"/>
          <w:sz w:val="24"/>
          <w:szCs w:val="24"/>
        </w:rPr>
        <w:t>Account has an address, an occupation and a date of birth. These belong in the user class.</w:t>
      </w:r>
    </w:p>
    <w:p w14:paraId="0E89F2A4" w14:textId="3A4D0DFC" w:rsidR="00816E1F" w:rsidRPr="00134FE0" w:rsidRDefault="00DE4829">
      <w:pPr>
        <w:pStyle w:val="PreformattedText"/>
        <w:numPr>
          <w:ilvl w:val="0"/>
          <w:numId w:val="1"/>
        </w:numPr>
        <w:spacing w:after="283"/>
        <w:rPr>
          <w:rFonts w:asciiTheme="minorHAnsi" w:hAnsiTheme="minorHAnsi"/>
          <w:sz w:val="24"/>
          <w:szCs w:val="24"/>
        </w:rPr>
      </w:pPr>
      <w:r w:rsidRPr="00134FE0">
        <w:rPr>
          <w:rFonts w:asciiTheme="minorHAnsi" w:hAnsiTheme="minorHAnsi"/>
          <w:sz w:val="24"/>
          <w:szCs w:val="24"/>
        </w:rPr>
        <w:t xml:space="preserve">Account didn't have access to </w:t>
      </w:r>
      <w:proofErr w:type="spellStart"/>
      <w:r w:rsidRPr="00134FE0">
        <w:rPr>
          <w:rFonts w:asciiTheme="minorHAnsi" w:hAnsiTheme="minorHAnsi"/>
          <w:sz w:val="24"/>
          <w:szCs w:val="24"/>
        </w:rPr>
        <w:t>TokenList</w:t>
      </w:r>
      <w:proofErr w:type="spellEnd"/>
      <w:r w:rsidRPr="00134FE0">
        <w:rPr>
          <w:rFonts w:asciiTheme="minorHAnsi" w:hAnsiTheme="minorHAnsi"/>
          <w:sz w:val="24"/>
          <w:szCs w:val="24"/>
        </w:rPr>
        <w:t>.</w:t>
      </w:r>
      <w:r w:rsidR="00134FE0">
        <w:rPr>
          <w:rFonts w:asciiTheme="minorHAnsi" w:hAnsiTheme="minorHAnsi"/>
          <w:sz w:val="24"/>
          <w:szCs w:val="24"/>
        </w:rPr>
        <w:t xml:space="preserve"> We a</w:t>
      </w:r>
      <w:r w:rsidRPr="00134FE0">
        <w:rPr>
          <w:rFonts w:asciiTheme="minorHAnsi" w:hAnsiTheme="minorHAnsi"/>
          <w:sz w:val="24"/>
          <w:szCs w:val="24"/>
        </w:rPr>
        <w:t>dded so we can validate a Token.</w:t>
      </w:r>
    </w:p>
    <w:p w14:paraId="5D2E438F" w14:textId="77777777" w:rsidR="00816E1F" w:rsidRPr="00134FE0" w:rsidRDefault="00DE4829">
      <w:pPr>
        <w:pStyle w:val="PreformattedText"/>
        <w:numPr>
          <w:ilvl w:val="0"/>
          <w:numId w:val="1"/>
        </w:numPr>
        <w:spacing w:after="283"/>
        <w:rPr>
          <w:rFonts w:asciiTheme="minorHAnsi" w:hAnsiTheme="minorHAnsi"/>
          <w:sz w:val="24"/>
          <w:szCs w:val="24"/>
        </w:rPr>
      </w:pPr>
      <w:r w:rsidRPr="00134FE0">
        <w:rPr>
          <w:rFonts w:asciiTheme="minorHAnsi" w:hAnsiTheme="minorHAnsi"/>
          <w:sz w:val="24"/>
          <w:szCs w:val="24"/>
        </w:rPr>
        <w:t>Server didn't have an account list.</w:t>
      </w:r>
      <w:bookmarkStart w:id="0" w:name="_GoBack"/>
      <w:bookmarkEnd w:id="0"/>
    </w:p>
    <w:p w14:paraId="52E2B7D0" w14:textId="3B6BD2F8" w:rsidR="00816E1F" w:rsidRPr="00134FE0" w:rsidRDefault="00DE4829">
      <w:pPr>
        <w:pStyle w:val="PreformattedText"/>
        <w:numPr>
          <w:ilvl w:val="0"/>
          <w:numId w:val="1"/>
        </w:numPr>
        <w:spacing w:after="283"/>
        <w:rPr>
          <w:rFonts w:asciiTheme="minorHAnsi" w:hAnsiTheme="minorHAnsi"/>
          <w:sz w:val="24"/>
          <w:szCs w:val="24"/>
        </w:rPr>
      </w:pPr>
      <w:r w:rsidRPr="00134FE0">
        <w:rPr>
          <w:rFonts w:asciiTheme="minorHAnsi" w:hAnsiTheme="minorHAnsi"/>
          <w:sz w:val="24"/>
          <w:szCs w:val="24"/>
        </w:rPr>
        <w:t xml:space="preserve">Account class – check balance method – </w:t>
      </w:r>
      <w:r w:rsidR="00134FE0" w:rsidRPr="00134FE0">
        <w:rPr>
          <w:rFonts w:asciiTheme="minorHAnsi" w:hAnsiTheme="minorHAnsi"/>
          <w:sz w:val="24"/>
          <w:szCs w:val="24"/>
        </w:rPr>
        <w:t>parameter</w:t>
      </w:r>
      <w:r w:rsidRPr="00134FE0">
        <w:rPr>
          <w:rFonts w:asciiTheme="minorHAnsi" w:hAnsiTheme="minorHAnsi"/>
          <w:sz w:val="24"/>
          <w:szCs w:val="24"/>
        </w:rPr>
        <w:t xml:space="preserve"> should be float</w:t>
      </w:r>
    </w:p>
    <w:p w14:paraId="5EB291DC" w14:textId="77777777" w:rsidR="00816E1F" w:rsidRPr="00134FE0" w:rsidRDefault="00DE4829">
      <w:pPr>
        <w:pStyle w:val="PreformattedText"/>
        <w:numPr>
          <w:ilvl w:val="0"/>
          <w:numId w:val="1"/>
        </w:numPr>
        <w:spacing w:after="283"/>
        <w:rPr>
          <w:rFonts w:asciiTheme="minorHAnsi" w:hAnsiTheme="minorHAnsi"/>
          <w:sz w:val="24"/>
          <w:szCs w:val="24"/>
        </w:rPr>
      </w:pPr>
      <w:r w:rsidRPr="00134FE0">
        <w:rPr>
          <w:rFonts w:asciiTheme="minorHAnsi" w:hAnsiTheme="minorHAnsi"/>
          <w:sz w:val="24"/>
          <w:szCs w:val="24"/>
        </w:rPr>
        <w:t xml:space="preserve">Account class – </w:t>
      </w:r>
      <w:proofErr w:type="spellStart"/>
      <w:r w:rsidRPr="00134FE0">
        <w:rPr>
          <w:rFonts w:asciiTheme="minorHAnsi" w:hAnsiTheme="minorHAnsi"/>
          <w:sz w:val="24"/>
          <w:szCs w:val="24"/>
        </w:rPr>
        <w:t>updateBalance</w:t>
      </w:r>
      <w:proofErr w:type="spellEnd"/>
      <w:r w:rsidRPr="00134FE0">
        <w:rPr>
          <w:rFonts w:asciiTheme="minorHAnsi" w:hAnsiTheme="minorHAnsi"/>
          <w:sz w:val="24"/>
          <w:szCs w:val="24"/>
        </w:rPr>
        <w:t xml:space="preserve"> – missing from UML.</w:t>
      </w:r>
    </w:p>
    <w:p w14:paraId="039282F6" w14:textId="77777777" w:rsidR="00816E1F" w:rsidRPr="00134FE0" w:rsidRDefault="00DE4829">
      <w:pPr>
        <w:pStyle w:val="PreformattedText"/>
        <w:spacing w:after="283"/>
        <w:rPr>
          <w:rFonts w:asciiTheme="minorHAnsi" w:hAnsiTheme="minorHAnsi"/>
          <w:b/>
          <w:bCs/>
          <w:sz w:val="24"/>
          <w:szCs w:val="24"/>
          <w:u w:val="single"/>
        </w:rPr>
      </w:pPr>
      <w:r w:rsidRPr="00134FE0">
        <w:rPr>
          <w:rFonts w:asciiTheme="minorHAnsi" w:hAnsiTheme="minorHAnsi"/>
          <w:b/>
          <w:bCs/>
          <w:sz w:val="24"/>
          <w:szCs w:val="24"/>
          <w:u w:val="single"/>
        </w:rPr>
        <w:t>Conclusion</w:t>
      </w:r>
    </w:p>
    <w:p w14:paraId="26B6C945" w14:textId="77777777" w:rsidR="00816E1F" w:rsidRPr="00134FE0" w:rsidRDefault="00DE4829">
      <w:pPr>
        <w:pStyle w:val="PreformattedText"/>
        <w:spacing w:after="283"/>
        <w:rPr>
          <w:rFonts w:asciiTheme="minorHAnsi" w:hAnsiTheme="minorHAnsi"/>
          <w:b/>
          <w:bCs/>
          <w:sz w:val="24"/>
          <w:szCs w:val="24"/>
          <w:u w:val="single"/>
        </w:rPr>
      </w:pPr>
      <w:r w:rsidRPr="00134FE0">
        <w:rPr>
          <w:rFonts w:asciiTheme="minorHAnsi" w:hAnsiTheme="minorHAnsi"/>
          <w:sz w:val="24"/>
          <w:szCs w:val="24"/>
        </w:rPr>
        <w:t>We did as much changing of the design at the start of the implementation stage as possible, but it was unavoidable to change it throughout. After we had finished doing any initial alterations, we first split the class diagram up into sub systems (Interfaces, Pricing System, Authentication etc.) and each took one or two of those to implement. We then used an Agile approach to developing the software, having sprints a week long, with reviews at the end to iterate on what we had done (We assume the reader knows what Agile is).</w:t>
      </w:r>
    </w:p>
    <w:p w14:paraId="4D5434DB" w14:textId="77777777"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 xml:space="preserve">Version control helped massively for us to keep on track time wise with this assignment. We used Git and GitHub with the </w:t>
      </w:r>
      <w:proofErr w:type="spellStart"/>
      <w:r w:rsidRPr="00134FE0">
        <w:rPr>
          <w:rFonts w:asciiTheme="minorHAnsi" w:hAnsiTheme="minorHAnsi"/>
          <w:sz w:val="24"/>
          <w:szCs w:val="24"/>
        </w:rPr>
        <w:t>GitFlow</w:t>
      </w:r>
      <w:proofErr w:type="spellEnd"/>
      <w:r w:rsidRPr="00134FE0">
        <w:rPr>
          <w:rFonts w:asciiTheme="minorHAnsi" w:hAnsiTheme="minorHAnsi"/>
          <w:sz w:val="24"/>
          <w:szCs w:val="24"/>
        </w:rPr>
        <w:t xml:space="preserve"> model (splitting everything up into feature or bug branches) and then pull requesting those changes to master and getting them quality assurance tested by other members of the group. We had a checklist of items that must be met before something was merged into the master branch. You can find this in our documentation.</w:t>
      </w:r>
    </w:p>
    <w:p w14:paraId="327C98C4" w14:textId="77777777" w:rsidR="00816E1F" w:rsidRPr="00134FE0" w:rsidRDefault="00DE4829">
      <w:pPr>
        <w:pStyle w:val="PreformattedText"/>
        <w:spacing w:after="283"/>
        <w:rPr>
          <w:rFonts w:asciiTheme="minorHAnsi" w:hAnsiTheme="minorHAnsi"/>
          <w:sz w:val="24"/>
          <w:szCs w:val="24"/>
        </w:rPr>
      </w:pPr>
      <w:r w:rsidRPr="00134FE0">
        <w:rPr>
          <w:rFonts w:asciiTheme="minorHAnsi" w:hAnsiTheme="minorHAnsi"/>
          <w:sz w:val="24"/>
          <w:szCs w:val="24"/>
        </w:rPr>
        <w:t>This was the first time any members of our group had implemented a piece of software based on a design provided by another group of students. While this was a complete pain and we hated it the entire time, it did display the irritation of working without a fully fledged design to go from.</w:t>
      </w:r>
    </w:p>
    <w:sectPr w:rsidR="00816E1F" w:rsidRPr="00134FE0">
      <w:headerReference w:type="default" r:id="rI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4A6F9F" w14:textId="77777777" w:rsidR="00206188" w:rsidRDefault="00206188">
      <w:r>
        <w:separator/>
      </w:r>
    </w:p>
  </w:endnote>
  <w:endnote w:type="continuationSeparator" w:id="0">
    <w:p w14:paraId="26DD1B6B" w14:textId="77777777" w:rsidR="00206188" w:rsidRDefault="00206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游ゴシック Light">
    <w:charset w:val="80"/>
    <w:family w:val="auto"/>
    <w:pitch w:val="variable"/>
    <w:sig w:usb0="E00002FF" w:usb1="2AC7FDFF" w:usb2="00000016" w:usb3="00000000" w:csb0="0002009F" w:csb1="00000000"/>
  </w:font>
  <w:font w:name="Times New Roman">
    <w:panose1 w:val="02020603050405020304"/>
    <w:charset w:val="00"/>
    <w:family w:val="auto"/>
    <w:pitch w:val="variable"/>
    <w:sig w:usb0="E0002AEF" w:usb1="C0007841" w:usb2="00000009" w:usb3="00000000" w:csb0="000001FF" w:csb1="00000000"/>
  </w:font>
  <w:font w:name="Liberation Sans">
    <w:altName w:val="Arial"/>
    <w:charset w:val="00"/>
    <w:family w:val="swiss"/>
    <w:pitch w:val="variable"/>
  </w:font>
  <w:font w:name="游明朝">
    <w:charset w:val="80"/>
    <w:family w:val="auto"/>
    <w:pitch w:val="variable"/>
    <w:sig w:usb0="800002E7" w:usb1="2AC7FCFF" w:usb2="00000012" w:usb3="00000000" w:csb0="0002009F" w:csb1="00000000"/>
  </w:font>
  <w:font w:name="Liberation Mono">
    <w:altName w:val="MS Gothic"/>
    <w:charset w:val="00"/>
    <w:family w:val="modern"/>
    <w:pitch w:val="fixed"/>
  </w:font>
  <w:font w:name="DejaVu Sans Mono">
    <w:charset w:val="00"/>
    <w:family w:val="modern"/>
    <w:pitch w:val="fixed"/>
  </w:font>
  <w:font w:name="Mangal">
    <w:altName w:val="Devanagari Sangam MN"/>
    <w:panose1 w:val="00000000000000000000"/>
    <w:charset w:val="01"/>
    <w:family w:val="roman"/>
    <w:notTrueType/>
    <w:pitch w:val="variable"/>
    <w:sig w:usb0="00002000" w:usb1="00000000" w:usb2="00000000" w:usb3="00000000" w:csb0="00000000" w:csb1="00000000"/>
  </w:font>
  <w:font w:name="Andale Mono">
    <w:panose1 w:val="020B0509000000000004"/>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5FA0A" w14:textId="77777777" w:rsidR="00206188" w:rsidRDefault="00206188">
      <w:r>
        <w:rPr>
          <w:color w:val="000000"/>
        </w:rPr>
        <w:separator/>
      </w:r>
    </w:p>
  </w:footnote>
  <w:footnote w:type="continuationSeparator" w:id="0">
    <w:p w14:paraId="34A706BB" w14:textId="77777777" w:rsidR="00206188" w:rsidRDefault="002061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8005A" w14:textId="5AA2E969" w:rsidR="00134FE0" w:rsidRDefault="00134FE0" w:rsidP="00134FE0">
    <w:pPr>
      <w:pStyle w:val="Header"/>
      <w:jc w:val="right"/>
    </w:pPr>
    <w:r>
      <w:t xml:space="preserve">Ben Parnell, Martyn Rushton &amp; Rowell </w:t>
    </w:r>
    <w:proofErr w:type="spellStart"/>
    <w:r>
      <w:t>Heria</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40017"/>
    <w:multiLevelType w:val="multilevel"/>
    <w:tmpl w:val="5A526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E1F"/>
    <w:rsid w:val="00134FE0"/>
    <w:rsid w:val="00206188"/>
    <w:rsid w:val="00816E1F"/>
    <w:rsid w:val="00886178"/>
    <w:rsid w:val="00D64216"/>
    <w:rsid w:val="00DE48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25F38"/>
  <w15:docId w15:val="{842B640B-0137-4B88-A1A2-8E088D65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zh-CN" w:bidi="hi-IN"/>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FE0"/>
    <w:pPr>
      <w:spacing w:after="180" w:line="274" w:lineRule="auto"/>
    </w:pPr>
    <w:rPr>
      <w:sz w:val="21"/>
    </w:rPr>
  </w:style>
  <w:style w:type="paragraph" w:styleId="Heading1">
    <w:name w:val="heading 1"/>
    <w:basedOn w:val="Normal"/>
    <w:next w:val="Normal"/>
    <w:link w:val="Heading1Char"/>
    <w:uiPriority w:val="9"/>
    <w:qFormat/>
    <w:rsid w:val="00134FE0"/>
    <w:pPr>
      <w:keepNext/>
      <w:keepLines/>
      <w:spacing w:before="360" w:after="0" w:line="240" w:lineRule="auto"/>
      <w:outlineLvl w:val="0"/>
    </w:pPr>
    <w:rPr>
      <w:rFonts w:asciiTheme="majorHAnsi" w:eastAsiaTheme="majorEastAsia" w:hAnsiTheme="majorHAnsi" w:cstheme="majorBidi"/>
      <w:bCs/>
      <w:color w:val="5B9BD5" w:themeColor="accent1"/>
      <w:spacing w:val="20"/>
      <w:sz w:val="32"/>
      <w:szCs w:val="28"/>
    </w:rPr>
  </w:style>
  <w:style w:type="paragraph" w:styleId="Heading2">
    <w:name w:val="heading 2"/>
    <w:basedOn w:val="Normal"/>
    <w:next w:val="Normal"/>
    <w:link w:val="Heading2Char"/>
    <w:uiPriority w:val="9"/>
    <w:unhideWhenUsed/>
    <w:qFormat/>
    <w:rsid w:val="00134FE0"/>
    <w:pPr>
      <w:keepNext/>
      <w:keepLines/>
      <w:spacing w:before="120" w:after="0" w:line="240" w:lineRule="auto"/>
      <w:outlineLvl w:val="1"/>
    </w:pPr>
    <w:rPr>
      <w:rFonts w:eastAsiaTheme="majorEastAsia" w:cstheme="majorBidi"/>
      <w:b/>
      <w:bCs/>
      <w:color w:val="5B9BD5" w:themeColor="accent1"/>
      <w:sz w:val="28"/>
      <w:szCs w:val="26"/>
    </w:rPr>
  </w:style>
  <w:style w:type="paragraph" w:styleId="Heading3">
    <w:name w:val="heading 3"/>
    <w:basedOn w:val="Normal"/>
    <w:next w:val="Normal"/>
    <w:link w:val="Heading3Char"/>
    <w:uiPriority w:val="9"/>
    <w:unhideWhenUsed/>
    <w:qFormat/>
    <w:rsid w:val="00134FE0"/>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134FE0"/>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134FE0"/>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34FE0"/>
    <w:pPr>
      <w:keepNext/>
      <w:keepLines/>
      <w:spacing w:before="200" w:after="0"/>
      <w:outlineLvl w:val="5"/>
    </w:pPr>
    <w:rPr>
      <w:rFonts w:asciiTheme="majorHAnsi" w:eastAsiaTheme="majorEastAsia" w:hAnsiTheme="majorHAnsi" w:cstheme="majorBidi"/>
      <w:iCs/>
      <w:color w:val="5B9BD5" w:themeColor="accent1"/>
      <w:sz w:val="22"/>
    </w:rPr>
  </w:style>
  <w:style w:type="paragraph" w:styleId="Heading7">
    <w:name w:val="heading 7"/>
    <w:basedOn w:val="Normal"/>
    <w:next w:val="Normal"/>
    <w:link w:val="Heading7Char"/>
    <w:uiPriority w:val="9"/>
    <w:semiHidden/>
    <w:unhideWhenUsed/>
    <w:qFormat/>
    <w:rsid w:val="00134FE0"/>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34FE0"/>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34FE0"/>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Normal"/>
    <w:next w:val="Normal"/>
    <w:uiPriority w:val="35"/>
    <w:unhideWhenUsed/>
    <w:qFormat/>
    <w:rsid w:val="00134FE0"/>
    <w:pPr>
      <w:spacing w:line="240" w:lineRule="auto"/>
    </w:pPr>
    <w:rPr>
      <w:rFonts w:asciiTheme="majorHAnsi" w:eastAsiaTheme="minorEastAsia" w:hAnsiTheme="majorHAnsi"/>
      <w:bCs/>
      <w:smallCaps/>
      <w:color w:val="44546A" w:themeColor="text2"/>
      <w:spacing w:val="6"/>
      <w:sz w:val="22"/>
      <w:szCs w:val="18"/>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Liberation Mono" w:eastAsia="DejaVu Sans Mono" w:hAnsi="Liberation Mono" w:cs="Liberation Mono"/>
      <w:sz w:val="20"/>
      <w:szCs w:val="20"/>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134FE0"/>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134FE0"/>
    <w:pPr>
      <w:numPr>
        <w:ilvl w:val="1"/>
      </w:numPr>
    </w:pPr>
    <w:rPr>
      <w:rFonts w:eastAsiaTheme="majorEastAsia" w:cstheme="majorBidi"/>
      <w:iCs/>
      <w:color w:val="44546A" w:themeColor="text2"/>
      <w:sz w:val="40"/>
      <w:szCs w:val="24"/>
    </w:rPr>
  </w:style>
  <w:style w:type="character" w:customStyle="1" w:styleId="BulletSymbols">
    <w:name w:val="Bullet Symbols"/>
    <w:rPr>
      <w:rFonts w:ascii="OpenSymbol" w:eastAsia="OpenSymbol" w:hAnsi="OpenSymbol" w:cs="OpenSymbol"/>
    </w:rPr>
  </w:style>
  <w:style w:type="character" w:customStyle="1" w:styleId="Heading1Char">
    <w:name w:val="Heading 1 Char"/>
    <w:basedOn w:val="DefaultParagraphFont"/>
    <w:link w:val="Heading1"/>
    <w:uiPriority w:val="9"/>
    <w:rsid w:val="00134FE0"/>
    <w:rPr>
      <w:rFonts w:asciiTheme="majorHAnsi" w:eastAsiaTheme="majorEastAsia" w:hAnsiTheme="majorHAnsi" w:cstheme="majorBidi"/>
      <w:bCs/>
      <w:color w:val="5B9BD5" w:themeColor="accent1"/>
      <w:spacing w:val="20"/>
      <w:sz w:val="32"/>
      <w:szCs w:val="28"/>
    </w:rPr>
  </w:style>
  <w:style w:type="character" w:customStyle="1" w:styleId="Heading2Char">
    <w:name w:val="Heading 2 Char"/>
    <w:basedOn w:val="DefaultParagraphFont"/>
    <w:link w:val="Heading2"/>
    <w:uiPriority w:val="9"/>
    <w:rsid w:val="00134FE0"/>
    <w:rPr>
      <w:rFonts w:eastAsiaTheme="majorEastAsia" w:cstheme="majorBidi"/>
      <w:b/>
      <w:bCs/>
      <w:color w:val="5B9BD5" w:themeColor="accent1"/>
      <w:sz w:val="28"/>
      <w:szCs w:val="26"/>
    </w:rPr>
  </w:style>
  <w:style w:type="character" w:customStyle="1" w:styleId="Heading3Char">
    <w:name w:val="Heading 3 Char"/>
    <w:basedOn w:val="DefaultParagraphFont"/>
    <w:link w:val="Heading3"/>
    <w:uiPriority w:val="9"/>
    <w:rsid w:val="00134FE0"/>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134FE0"/>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134FE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34FE0"/>
    <w:rPr>
      <w:rFonts w:asciiTheme="majorHAnsi" w:eastAsiaTheme="majorEastAsia" w:hAnsiTheme="majorHAnsi" w:cstheme="majorBidi"/>
      <w:iCs/>
      <w:color w:val="5B9BD5" w:themeColor="accent1"/>
    </w:rPr>
  </w:style>
  <w:style w:type="character" w:customStyle="1" w:styleId="Heading7Char">
    <w:name w:val="Heading 7 Char"/>
    <w:basedOn w:val="DefaultParagraphFont"/>
    <w:link w:val="Heading7"/>
    <w:uiPriority w:val="9"/>
    <w:semiHidden/>
    <w:rsid w:val="00134FE0"/>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34FE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34FE0"/>
    <w:rPr>
      <w:rFonts w:asciiTheme="majorHAnsi" w:eastAsiaTheme="majorEastAsia" w:hAnsiTheme="majorHAnsi" w:cstheme="majorBidi"/>
      <w:i/>
      <w:iCs/>
      <w:color w:val="000000"/>
      <w:sz w:val="20"/>
      <w:szCs w:val="20"/>
    </w:rPr>
  </w:style>
  <w:style w:type="character" w:customStyle="1" w:styleId="TitleChar">
    <w:name w:val="Title Char"/>
    <w:basedOn w:val="DefaultParagraphFont"/>
    <w:link w:val="Title"/>
    <w:uiPriority w:val="10"/>
    <w:rsid w:val="00134FE0"/>
    <w:rPr>
      <w:rFonts w:asciiTheme="majorHAnsi" w:eastAsiaTheme="majorEastAsia" w:hAnsiTheme="majorHAnsi" w:cstheme="majorBidi"/>
      <w:color w:val="44546A" w:themeColor="text2"/>
      <w:spacing w:val="30"/>
      <w:kern w:val="28"/>
      <w:sz w:val="96"/>
      <w:szCs w:val="52"/>
    </w:rPr>
  </w:style>
  <w:style w:type="character" w:customStyle="1" w:styleId="SubtitleChar">
    <w:name w:val="Subtitle Char"/>
    <w:basedOn w:val="DefaultParagraphFont"/>
    <w:link w:val="Subtitle"/>
    <w:uiPriority w:val="11"/>
    <w:rsid w:val="00134FE0"/>
    <w:rPr>
      <w:rFonts w:eastAsiaTheme="majorEastAsia" w:cstheme="majorBidi"/>
      <w:iCs/>
      <w:color w:val="44546A" w:themeColor="text2"/>
      <w:sz w:val="40"/>
      <w:szCs w:val="24"/>
    </w:rPr>
  </w:style>
  <w:style w:type="character" w:styleId="Strong">
    <w:name w:val="Strong"/>
    <w:basedOn w:val="DefaultParagraphFont"/>
    <w:uiPriority w:val="22"/>
    <w:qFormat/>
    <w:rsid w:val="00134FE0"/>
    <w:rPr>
      <w:b w:val="0"/>
      <w:bCs/>
      <w:i/>
      <w:color w:val="44546A" w:themeColor="text2"/>
    </w:rPr>
  </w:style>
  <w:style w:type="character" w:styleId="Emphasis">
    <w:name w:val="Emphasis"/>
    <w:basedOn w:val="DefaultParagraphFont"/>
    <w:uiPriority w:val="20"/>
    <w:qFormat/>
    <w:rsid w:val="00134FE0"/>
    <w:rPr>
      <w:b/>
      <w:i/>
      <w:iCs/>
    </w:rPr>
  </w:style>
  <w:style w:type="paragraph" w:styleId="NoSpacing">
    <w:name w:val="No Spacing"/>
    <w:link w:val="NoSpacingChar"/>
    <w:uiPriority w:val="1"/>
    <w:qFormat/>
    <w:rsid w:val="00134FE0"/>
    <w:pPr>
      <w:spacing w:after="0" w:line="240" w:lineRule="auto"/>
    </w:pPr>
  </w:style>
  <w:style w:type="paragraph" w:styleId="ListParagraph">
    <w:name w:val="List Paragraph"/>
    <w:basedOn w:val="Normal"/>
    <w:uiPriority w:val="34"/>
    <w:qFormat/>
    <w:rsid w:val="00134FE0"/>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134FE0"/>
    <w:pPr>
      <w:spacing w:after="0" w:line="360" w:lineRule="auto"/>
      <w:jc w:val="center"/>
    </w:pPr>
    <w:rPr>
      <w:rFonts w:eastAsiaTheme="minorEastAsia"/>
      <w:b/>
      <w:i/>
      <w:iCs/>
      <w:color w:val="5B9BD5" w:themeColor="accent1"/>
      <w:sz w:val="26"/>
    </w:rPr>
  </w:style>
  <w:style w:type="character" w:customStyle="1" w:styleId="QuoteChar">
    <w:name w:val="Quote Char"/>
    <w:basedOn w:val="DefaultParagraphFont"/>
    <w:link w:val="Quote"/>
    <w:uiPriority w:val="29"/>
    <w:rsid w:val="00134FE0"/>
    <w:rPr>
      <w:rFonts w:eastAsiaTheme="minorEastAsia"/>
      <w:b/>
      <w:i/>
      <w:iCs/>
      <w:color w:val="5B9BD5" w:themeColor="accent1"/>
      <w:sz w:val="26"/>
    </w:rPr>
  </w:style>
  <w:style w:type="paragraph" w:styleId="IntenseQuote">
    <w:name w:val="Intense Quote"/>
    <w:basedOn w:val="Normal"/>
    <w:next w:val="Normal"/>
    <w:link w:val="IntenseQuoteChar"/>
    <w:uiPriority w:val="30"/>
    <w:qFormat/>
    <w:rsid w:val="00134FE0"/>
    <w:pPr>
      <w:pBdr>
        <w:top w:val="single" w:sz="36" w:space="8" w:color="5B9BD5" w:themeColor="accent1"/>
        <w:left w:val="single" w:sz="36" w:space="8" w:color="5B9BD5" w:themeColor="accent1"/>
        <w:bottom w:val="single" w:sz="36" w:space="8" w:color="5B9BD5" w:themeColor="accent1"/>
        <w:right w:val="single" w:sz="36" w:space="8" w:color="5B9BD5" w:themeColor="accent1"/>
      </w:pBdr>
      <w:shd w:val="clear" w:color="auto" w:fill="5B9BD5"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134FE0"/>
    <w:rPr>
      <w:rFonts w:asciiTheme="majorHAnsi" w:eastAsiaTheme="minorEastAsia" w:hAnsiTheme="majorHAnsi"/>
      <w:bCs/>
      <w:iCs/>
      <w:color w:val="FFFFFF" w:themeColor="background1"/>
      <w:sz w:val="28"/>
      <w:shd w:val="clear" w:color="auto" w:fill="5B9BD5" w:themeFill="accent1"/>
    </w:rPr>
  </w:style>
  <w:style w:type="character" w:styleId="SubtleEmphasis">
    <w:name w:val="Subtle Emphasis"/>
    <w:basedOn w:val="DefaultParagraphFont"/>
    <w:uiPriority w:val="19"/>
    <w:qFormat/>
    <w:rsid w:val="00134FE0"/>
    <w:rPr>
      <w:i/>
      <w:iCs/>
      <w:color w:val="000000"/>
    </w:rPr>
  </w:style>
  <w:style w:type="character" w:styleId="IntenseEmphasis">
    <w:name w:val="Intense Emphasis"/>
    <w:basedOn w:val="DefaultParagraphFont"/>
    <w:uiPriority w:val="21"/>
    <w:qFormat/>
    <w:rsid w:val="00134FE0"/>
    <w:rPr>
      <w:b/>
      <w:bCs/>
      <w:i/>
      <w:iCs/>
      <w:color w:val="5B9BD5" w:themeColor="accent1"/>
    </w:rPr>
  </w:style>
  <w:style w:type="character" w:styleId="SubtleReference">
    <w:name w:val="Subtle Reference"/>
    <w:basedOn w:val="DefaultParagraphFont"/>
    <w:uiPriority w:val="31"/>
    <w:qFormat/>
    <w:rsid w:val="00134FE0"/>
    <w:rPr>
      <w:smallCaps/>
      <w:color w:val="000000"/>
      <w:u w:val="single"/>
    </w:rPr>
  </w:style>
  <w:style w:type="character" w:styleId="IntenseReference">
    <w:name w:val="Intense Reference"/>
    <w:basedOn w:val="DefaultParagraphFont"/>
    <w:uiPriority w:val="32"/>
    <w:qFormat/>
    <w:rsid w:val="00134FE0"/>
    <w:rPr>
      <w:b w:val="0"/>
      <w:bCs/>
      <w:smallCaps/>
      <w:color w:val="5B9BD5" w:themeColor="accent1"/>
      <w:spacing w:val="5"/>
      <w:u w:val="single"/>
    </w:rPr>
  </w:style>
  <w:style w:type="character" w:styleId="BookTitle">
    <w:name w:val="Book Title"/>
    <w:basedOn w:val="DefaultParagraphFont"/>
    <w:uiPriority w:val="33"/>
    <w:qFormat/>
    <w:rsid w:val="00134FE0"/>
    <w:rPr>
      <w:b/>
      <w:bCs/>
      <w:caps/>
      <w:smallCaps w:val="0"/>
      <w:color w:val="44546A" w:themeColor="text2"/>
      <w:spacing w:val="10"/>
    </w:rPr>
  </w:style>
  <w:style w:type="paragraph" w:styleId="TOCHeading">
    <w:name w:val="TOC Heading"/>
    <w:basedOn w:val="Heading1"/>
    <w:next w:val="Normal"/>
    <w:uiPriority w:val="39"/>
    <w:semiHidden/>
    <w:unhideWhenUsed/>
    <w:qFormat/>
    <w:rsid w:val="00134FE0"/>
    <w:pPr>
      <w:spacing w:before="480" w:line="264" w:lineRule="auto"/>
      <w:outlineLvl w:val="9"/>
    </w:pPr>
    <w:rPr>
      <w:b/>
    </w:rPr>
  </w:style>
  <w:style w:type="paragraph" w:customStyle="1" w:styleId="PersonalName">
    <w:name w:val="Personal Name"/>
    <w:basedOn w:val="Title"/>
    <w:qFormat/>
    <w:rsid w:val="00134FE0"/>
    <w:rPr>
      <w:b/>
      <w:caps/>
      <w:color w:val="000000"/>
      <w:sz w:val="28"/>
      <w:szCs w:val="28"/>
    </w:rPr>
  </w:style>
  <w:style w:type="character" w:customStyle="1" w:styleId="NoSpacingChar">
    <w:name w:val="No Spacing Char"/>
    <w:basedOn w:val="DefaultParagraphFont"/>
    <w:link w:val="NoSpacing"/>
    <w:uiPriority w:val="1"/>
    <w:rsid w:val="00134FE0"/>
  </w:style>
  <w:style w:type="paragraph" w:styleId="Header">
    <w:name w:val="header"/>
    <w:basedOn w:val="Normal"/>
    <w:link w:val="HeaderChar"/>
    <w:uiPriority w:val="99"/>
    <w:unhideWhenUsed/>
    <w:rsid w:val="00134FE0"/>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134FE0"/>
    <w:rPr>
      <w:rFonts w:cs="Mangal"/>
      <w:szCs w:val="20"/>
    </w:rPr>
  </w:style>
  <w:style w:type="paragraph" w:styleId="Footer">
    <w:name w:val="footer"/>
    <w:basedOn w:val="Normal"/>
    <w:link w:val="FooterChar"/>
    <w:uiPriority w:val="99"/>
    <w:unhideWhenUsed/>
    <w:rsid w:val="00134FE0"/>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134FE0"/>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880</Words>
  <Characters>5018</Characters>
  <Application>Microsoft Macintosh Word</Application>
  <DocSecurity>0</DocSecurity>
  <Lines>41</Lines>
  <Paragraphs>11</Paragraphs>
  <ScaleCrop>false</ScaleCrop>
  <Company/>
  <LinksUpToDate>false</LinksUpToDate>
  <CharactersWithSpaces>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Martyn Rushton</cp:lastModifiedBy>
  <cp:revision>3</cp:revision>
  <dcterms:created xsi:type="dcterms:W3CDTF">2016-03-02T14:32:00Z</dcterms:created>
  <dcterms:modified xsi:type="dcterms:W3CDTF">2016-03-02T14:48:00Z</dcterms:modified>
</cp:coreProperties>
</file>