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 Ficha de trabajo – Clase 3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Identificación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Nombre:*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Sección:*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Fecha:*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**Compañero(a) de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trabajo:*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**Repositorio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individual:*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`completar`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 Parte 0. Punto de partida validado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Este caso representa el **mínimo esperado al finalizar la Clase 2**. Se utilizará como evidencia común para comenzar el diseño orientado a objetos. No reemplaza la entrega individual de la ficha anterior.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Funcionalidad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Captura básica de una criatura.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Actor principal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Entrenador.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Necesidad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Capturar una criatura salvaje disponible utilizando una cápsula de su inventario.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Entradas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Criatura seleccionada.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Disponibilidad de la criatura.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Distancia entre el entrenador y la criatura.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Cantidad de cápsulas.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Probabilidad de captura.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Proceso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1. Verificar que la criatura esté disponible.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2. Verificar que se encuentre dentro de la distancia permitida.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3. Verificar que el entrenador tenga cápsulas.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4. Consumir una cápsula.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5. Determinar si la captura tiene éxito.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6. Registrar la criatura si la captura es exitosa.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7. Informar el resultado.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Salidas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Captura exitosa.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Captura fallida.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Mensaje de rechazo por criatura no disponible.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Mensaje de rechazo por distancia.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Mensaje de rechazo por falta de cápsulas.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Cantidad actualizada de cápsulas.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Reglas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Solo se puede intentar capturar una criatura por operación.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Cada intento válido consume una cápsula.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Un intento rechazado no consume cápsulas.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La criatura se registra únicamente si la captura tiene éxito.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La criatura debe estar disponible y dentro de la distancia permitida.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Dentro del alcance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Selección de la criatura.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Validaciones de disponibilidad, distancia e inventario.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Consumo de la cápsula.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Resolución del intento.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Registro de la criatura.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Información del resultado.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Fuera del alcance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GPS real.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Combates.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Animaciones.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Intercambio de criaturas.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Funciones sociales.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Criterios de aceptación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### Criterio 1: intento sin cápsulas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**Dado** que el entrenador no tiene cápsulas,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**cuando** intenta capturar una criatura,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**entonces** el sistema rechaza la acción, no modifica el inventario e informa que no hay cápsulas disponibles.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### Criterio 2: intento válido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**Dado** que la criatura está disponible, se encuentra dentro de la distancia permitida y el entrenador tiene cápsulas,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**cuando** realiza un intento de captura,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**entonces** el sistema consume exactamente una cápsula, determina el resultado e informa si la captura tuvo éxito o falló.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### Criterio 3: criatura fuera de rango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**Dado** que la criatura se encuentra fuera de la distancia permitida,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**cuando** el entrenador intenta capturarla,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**entonces** el sistema rechaza la acción, no consume cápsulas e informa que la criatura está fuera de rango.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### Criterio 4: captura exitosa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**Dado** que el entrenador realiza un intento válido,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**cuando** el resultado de la captura es exitoso,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**entonces** la criatura se registra en su colección y el sistema informa la captura exitosa.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---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 Tarjetas de clase y responsabilidades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Clase Plantilla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Nombre:*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**Responsabilidad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principal:*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**Atributos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necesarios:*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**Métodos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posibles:*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**Clase con la que necesita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colaborar:*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**Regla o criterio de aceptación que la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justifica:*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**Responsabilidad que no debería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asumir:*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Comprobación de coherencia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1. ¿Existe una clase que concentre casi todas las acciones? ¿Cuál y qué responsabilidad debería trasladarse?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  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Respuesta:*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2. ¿Existe un método en una clase que no posee los datos necesarios para realizarlo?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  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Respuesta:*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3. ¿Existe el mismo atributo en varias clases sin una justificación clara?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   **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Respuesta:*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---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 Instancias u objetos concretos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Elige una de tus clases y crea dos objetos con estados distintos.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**Clase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seleccionada:*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Atributo | Objeto 1: `COMPLETAR` | Objeto 2: `COMPLETAR`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|----------|-----------------------|-----------------------|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- **Método que ambos objetos pueden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ejecutar:*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**¿Qué comparten por pertenecer a la misma clase?:**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 **¿Qué cambia entre ambos objetos?:** COMPLETAR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---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 Trazabilidad con los criterios de aceptación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Relaciona cada comportamiento esperado con las responsabilidades propuestas.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lastRenderedPageBreak/>
        <w:t>| Criterio | ¿Qué información se necesita? | ¿Qué clase debería conocerla? | ¿Qué acción debe realizarse? | ¿Qué clase debería realizarla?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|----------|-------------------------------|-------------------------------|------------------------------|--------------------------------|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Sin cápsulas | COMPLETAR 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Intento válido | COMPLETAR 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Fuera de rango | COMPLETAR 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| Captura exitosa | COMPLETAR | COMPLETAR | COMPLETAR | COMPLETAR |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## Pregunta de análisis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¿Existe algún criterio de aceptación que no pueda cumplirse con las clases y responsabilidades propuestas?</w:t>
      </w: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</w:p>
    <w:p w:rsidR="009C4F56" w:rsidRPr="009C4F56" w:rsidRDefault="009C4F56" w:rsidP="009C4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</w:pPr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 xml:space="preserve">**Respuesta y ajuste </w:t>
      </w:r>
      <w:proofErr w:type="gramStart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necesario:*</w:t>
      </w:r>
      <w:proofErr w:type="gramEnd"/>
      <w:r w:rsidRPr="009C4F56">
        <w:rPr>
          <w:rFonts w:ascii="Courier New" w:eastAsia="Times New Roman" w:hAnsi="Courier New" w:cs="Courier New"/>
          <w:color w:val="000000"/>
          <w:sz w:val="20"/>
          <w:szCs w:val="20"/>
          <w:lang w:eastAsia="es-CL"/>
        </w:rPr>
        <w:t>* COMPLETAR</w:t>
      </w:r>
    </w:p>
    <w:p w:rsidR="006911F8" w:rsidRDefault="006911F8">
      <w:bookmarkStart w:id="0" w:name="_GoBack"/>
      <w:bookmarkEnd w:id="0"/>
    </w:p>
    <w:sectPr w:rsidR="00691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1F8"/>
    <w:rsid w:val="006911F8"/>
    <w:rsid w:val="009C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BBD3C7-3785-48F2-85FE-077A29FC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F56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Computación N° 9</dc:creator>
  <cp:keywords/>
  <dc:description/>
  <cp:lastModifiedBy>Laboratorio Computación N° 9</cp:lastModifiedBy>
  <cp:revision>2</cp:revision>
  <dcterms:created xsi:type="dcterms:W3CDTF">2026-08-18T16:04:00Z</dcterms:created>
  <dcterms:modified xsi:type="dcterms:W3CDTF">2026-08-18T16:04:00Z</dcterms:modified>
</cp:coreProperties>
</file>