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5A5888" w14:textId="77777777" w:rsidR="000E1905" w:rsidRPr="00664BB9" w:rsidRDefault="000E1905" w:rsidP="00691286">
      <w:pPr>
        <w:rPr>
          <w:rFonts w:cs="Arial"/>
          <w:noProof/>
          <w:lang w:eastAsia="en-GB"/>
        </w:rPr>
      </w:pPr>
      <w:bookmarkStart w:id="0" w:name="_Hlk196340080"/>
      <w:bookmarkStart w:id="1" w:name="_Toc32478400"/>
      <w:bookmarkStart w:id="2" w:name="_Toc32481963"/>
      <w:bookmarkEnd w:id="0"/>
    </w:p>
    <w:p w14:paraId="7D032F6C" w14:textId="77777777" w:rsidR="00256A4A" w:rsidRPr="00664BB9" w:rsidRDefault="00256A4A" w:rsidP="00101208">
      <w:pPr>
        <w:jc w:val="center"/>
        <w:rPr>
          <w:rStyle w:val="BookTitle"/>
          <w:rFonts w:cs="Arial"/>
        </w:rPr>
      </w:pPr>
      <w:bookmarkStart w:id="3" w:name="_Toc32579069"/>
      <w:bookmarkStart w:id="4" w:name="_Toc32579093"/>
      <w:r w:rsidRPr="00664BB9">
        <w:rPr>
          <w:rStyle w:val="BookTitle"/>
          <w:rFonts w:cs="Arial"/>
        </w:rPr>
        <w:t>University of Plymouth</w:t>
      </w:r>
      <w:bookmarkEnd w:id="1"/>
      <w:bookmarkEnd w:id="2"/>
      <w:bookmarkEnd w:id="3"/>
      <w:bookmarkEnd w:id="4"/>
    </w:p>
    <w:p w14:paraId="7E3F3027" w14:textId="77777777" w:rsidR="00256A4A" w:rsidRPr="00664BB9" w:rsidRDefault="00256A4A" w:rsidP="00101208">
      <w:pPr>
        <w:jc w:val="center"/>
        <w:rPr>
          <w:rFonts w:cs="Arial"/>
        </w:rPr>
      </w:pPr>
    </w:p>
    <w:p w14:paraId="592733FD" w14:textId="77777777" w:rsidR="00CB51D8" w:rsidRPr="00664BB9" w:rsidRDefault="00256A4A" w:rsidP="00101208">
      <w:pPr>
        <w:jc w:val="center"/>
        <w:rPr>
          <w:rStyle w:val="IntenseReference"/>
          <w:rFonts w:cs="Arial"/>
        </w:rPr>
      </w:pPr>
      <w:r w:rsidRPr="00664BB9">
        <w:rPr>
          <w:rStyle w:val="IntenseReference"/>
          <w:rFonts w:cs="Arial"/>
        </w:rPr>
        <w:t>School of Engineering,</w:t>
      </w:r>
    </w:p>
    <w:p w14:paraId="5002596F" w14:textId="77777777" w:rsidR="00256A4A" w:rsidRPr="00664BB9" w:rsidRDefault="00256A4A" w:rsidP="00101208">
      <w:pPr>
        <w:jc w:val="center"/>
        <w:rPr>
          <w:rStyle w:val="IntenseReference"/>
          <w:rFonts w:cs="Arial"/>
          <w:smallCaps/>
        </w:rPr>
      </w:pPr>
      <w:r w:rsidRPr="00664BB9">
        <w:rPr>
          <w:rStyle w:val="IntenseReference"/>
          <w:rFonts w:cs="Arial"/>
        </w:rPr>
        <w:t>Computing, and Mathematics</w:t>
      </w:r>
      <w:r w:rsidRPr="00664BB9">
        <w:rPr>
          <w:rStyle w:val="IntenseReference"/>
          <w:rFonts w:cs="Arial"/>
          <w:smallCaps/>
        </w:rPr>
        <w:fldChar w:fldCharType="begin"/>
      </w:r>
      <w:r w:rsidRPr="00664BB9">
        <w:rPr>
          <w:rStyle w:val="IntenseReference"/>
          <w:rFonts w:cs="Arial"/>
          <w:smallCaps/>
        </w:rPr>
        <w:instrText xml:space="preserve">PRIVATE </w:instrText>
      </w:r>
      <w:r w:rsidRPr="00664BB9">
        <w:rPr>
          <w:rStyle w:val="IntenseReference"/>
          <w:rFonts w:cs="Arial"/>
          <w:smallCaps/>
        </w:rPr>
        <w:fldChar w:fldCharType="end"/>
      </w:r>
    </w:p>
    <w:p w14:paraId="052DE014" w14:textId="77777777" w:rsidR="00256A4A" w:rsidRPr="00664BB9" w:rsidRDefault="00256A4A" w:rsidP="00101208">
      <w:pPr>
        <w:jc w:val="center"/>
        <w:rPr>
          <w:rFonts w:cs="Arial"/>
        </w:rPr>
      </w:pPr>
    </w:p>
    <w:p w14:paraId="4BFA1032" w14:textId="77777777" w:rsidR="00F244AE" w:rsidRPr="00664BB9" w:rsidRDefault="00F244AE" w:rsidP="00101208">
      <w:pPr>
        <w:jc w:val="center"/>
        <w:rPr>
          <w:rFonts w:cs="Arial"/>
        </w:rPr>
      </w:pPr>
    </w:p>
    <w:p w14:paraId="534C1917" w14:textId="50AD2DEC" w:rsidR="00256A4A" w:rsidRPr="00664BB9" w:rsidRDefault="00003A1F" w:rsidP="00101208">
      <w:pPr>
        <w:jc w:val="center"/>
        <w:rPr>
          <w:rStyle w:val="IntenseReference"/>
          <w:rFonts w:cs="Arial"/>
        </w:rPr>
      </w:pPr>
      <w:r w:rsidRPr="00664BB9">
        <w:rPr>
          <w:rStyle w:val="IntenseReference"/>
          <w:rFonts w:cs="Arial"/>
        </w:rPr>
        <w:t>COMP3000</w:t>
      </w:r>
    </w:p>
    <w:p w14:paraId="296B79C6" w14:textId="1EC7A149" w:rsidR="00256A4A" w:rsidRPr="00664BB9" w:rsidRDefault="00256A4A" w:rsidP="00101208">
      <w:pPr>
        <w:jc w:val="center"/>
        <w:rPr>
          <w:rStyle w:val="IntenseReference"/>
          <w:rFonts w:cs="Arial"/>
        </w:rPr>
      </w:pPr>
      <w:r w:rsidRPr="00664BB9">
        <w:rPr>
          <w:rStyle w:val="IntenseReference"/>
          <w:rFonts w:cs="Arial"/>
        </w:rPr>
        <w:t>Computing Project</w:t>
      </w:r>
    </w:p>
    <w:p w14:paraId="1B2B626B" w14:textId="26E657B6" w:rsidR="00256A4A" w:rsidRPr="00664BB9" w:rsidRDefault="00256A4A" w:rsidP="00101208">
      <w:pPr>
        <w:jc w:val="center"/>
        <w:rPr>
          <w:rStyle w:val="IntenseReference"/>
          <w:rFonts w:cs="Arial"/>
        </w:rPr>
      </w:pPr>
      <w:r w:rsidRPr="00664BB9">
        <w:rPr>
          <w:rStyle w:val="IntenseReference"/>
          <w:rFonts w:cs="Arial"/>
        </w:rPr>
        <w:t>20</w:t>
      </w:r>
      <w:r w:rsidR="00003A1F" w:rsidRPr="00664BB9">
        <w:rPr>
          <w:rStyle w:val="IntenseReference"/>
          <w:rFonts w:cs="Arial"/>
        </w:rPr>
        <w:t>2</w:t>
      </w:r>
      <w:r w:rsidR="00C9644B" w:rsidRPr="00664BB9">
        <w:rPr>
          <w:rStyle w:val="IntenseReference"/>
          <w:rFonts w:cs="Arial"/>
        </w:rPr>
        <w:t>4</w:t>
      </w:r>
      <w:r w:rsidRPr="00664BB9">
        <w:rPr>
          <w:rStyle w:val="IntenseReference"/>
          <w:rFonts w:cs="Arial"/>
        </w:rPr>
        <w:t>/202</w:t>
      </w:r>
      <w:r w:rsidR="00C9644B" w:rsidRPr="00664BB9">
        <w:rPr>
          <w:rStyle w:val="IntenseReference"/>
          <w:rFonts w:cs="Arial"/>
        </w:rPr>
        <w:t>5</w:t>
      </w:r>
    </w:p>
    <w:p w14:paraId="6A6B7344" w14:textId="77777777" w:rsidR="0047115D" w:rsidRPr="00664BB9" w:rsidRDefault="0047115D" w:rsidP="00101208">
      <w:pPr>
        <w:jc w:val="center"/>
        <w:rPr>
          <w:rFonts w:cs="Arial"/>
        </w:rPr>
      </w:pPr>
    </w:p>
    <w:p w14:paraId="3731F416" w14:textId="77777777" w:rsidR="00F244AE" w:rsidRPr="00664BB9" w:rsidRDefault="00F244AE" w:rsidP="00101208">
      <w:pPr>
        <w:jc w:val="center"/>
        <w:rPr>
          <w:rFonts w:cs="Arial"/>
        </w:rPr>
      </w:pPr>
    </w:p>
    <w:p w14:paraId="126DB78D" w14:textId="77777777" w:rsidR="0047115D" w:rsidRPr="00664BB9" w:rsidRDefault="0047115D" w:rsidP="00101208">
      <w:pPr>
        <w:jc w:val="center"/>
        <w:rPr>
          <w:rFonts w:cs="Arial"/>
        </w:rPr>
      </w:pPr>
    </w:p>
    <w:p w14:paraId="1627619C" w14:textId="49DF281E" w:rsidR="00256A4A" w:rsidRPr="00664BB9" w:rsidRDefault="0003432A" w:rsidP="00101208">
      <w:pPr>
        <w:jc w:val="center"/>
        <w:rPr>
          <w:rStyle w:val="IntenseReference"/>
          <w:rFonts w:cs="Arial"/>
        </w:rPr>
      </w:pPr>
      <w:r>
        <w:rPr>
          <w:rStyle w:val="IntenseReference"/>
          <w:rFonts w:cs="Arial"/>
        </w:rPr>
        <w:t xml:space="preserve">Janus </w:t>
      </w:r>
      <w:r w:rsidR="004D2841" w:rsidRPr="00664BB9">
        <w:rPr>
          <w:rStyle w:val="IntenseReference"/>
          <w:rFonts w:cs="Arial"/>
        </w:rPr>
        <w:t>Version Control</w:t>
      </w:r>
    </w:p>
    <w:p w14:paraId="7FD858C9" w14:textId="77777777" w:rsidR="00256A4A" w:rsidRPr="00664BB9" w:rsidRDefault="00256A4A" w:rsidP="00101208">
      <w:pPr>
        <w:jc w:val="center"/>
        <w:rPr>
          <w:rFonts w:cs="Arial"/>
        </w:rPr>
      </w:pPr>
    </w:p>
    <w:p w14:paraId="29D32349" w14:textId="5CE387BF" w:rsidR="00256A4A" w:rsidRPr="00664BB9" w:rsidRDefault="004D2841" w:rsidP="00101208">
      <w:pPr>
        <w:jc w:val="center"/>
        <w:rPr>
          <w:rFonts w:cs="Arial"/>
        </w:rPr>
      </w:pPr>
      <w:r w:rsidRPr="00664BB9">
        <w:rPr>
          <w:rFonts w:cs="Arial"/>
        </w:rPr>
        <w:t>Benjamin Sanders-Wyatt</w:t>
      </w:r>
    </w:p>
    <w:p w14:paraId="23FD828F" w14:textId="77777777" w:rsidR="0047115D" w:rsidRPr="00664BB9" w:rsidRDefault="0047115D" w:rsidP="00101208">
      <w:pPr>
        <w:jc w:val="center"/>
        <w:rPr>
          <w:rFonts w:cs="Arial"/>
          <w:color w:val="538135" w:themeColor="accent6" w:themeShade="BF"/>
        </w:rPr>
      </w:pPr>
    </w:p>
    <w:p w14:paraId="4F867606" w14:textId="38F42182" w:rsidR="00256A4A" w:rsidRPr="00664BB9" w:rsidRDefault="00865BB5" w:rsidP="00101208">
      <w:pPr>
        <w:jc w:val="center"/>
        <w:rPr>
          <w:rFonts w:cs="Arial"/>
        </w:rPr>
      </w:pPr>
      <w:r w:rsidRPr="00664BB9">
        <w:rPr>
          <w:rFonts w:cs="Arial"/>
        </w:rPr>
        <w:t>10808929</w:t>
      </w:r>
    </w:p>
    <w:p w14:paraId="746AA85B" w14:textId="77777777" w:rsidR="0047115D" w:rsidRPr="00664BB9" w:rsidRDefault="0047115D" w:rsidP="00691286">
      <w:pPr>
        <w:rPr>
          <w:rFonts w:cs="Arial"/>
          <w:color w:val="538135" w:themeColor="accent6" w:themeShade="BF"/>
        </w:rPr>
      </w:pPr>
    </w:p>
    <w:p w14:paraId="3AC9A5A4" w14:textId="1CB538D4" w:rsidR="000573A7" w:rsidRPr="00664BB9" w:rsidRDefault="00256A4A" w:rsidP="00101208">
      <w:pPr>
        <w:jc w:val="center"/>
        <w:rPr>
          <w:rFonts w:cs="Arial"/>
        </w:rPr>
      </w:pPr>
      <w:bookmarkStart w:id="5" w:name="_Toc32478402"/>
      <w:bookmarkStart w:id="6" w:name="_Toc32481965"/>
      <w:bookmarkStart w:id="7" w:name="_Toc32579071"/>
      <w:bookmarkStart w:id="8" w:name="_Toc32579095"/>
      <w:r w:rsidRPr="00664BB9">
        <w:rPr>
          <w:rFonts w:cs="Arial"/>
        </w:rPr>
        <w:t xml:space="preserve">BSc (Hons) </w:t>
      </w:r>
      <w:bookmarkEnd w:id="5"/>
      <w:bookmarkEnd w:id="6"/>
      <w:bookmarkEnd w:id="7"/>
      <w:bookmarkEnd w:id="8"/>
      <w:r w:rsidR="004D2841" w:rsidRPr="00664BB9">
        <w:rPr>
          <w:rFonts w:cs="Arial"/>
        </w:rPr>
        <w:t>Computer Science</w:t>
      </w:r>
    </w:p>
    <w:p w14:paraId="6F51DA61" w14:textId="77777777" w:rsidR="000573A7" w:rsidRPr="00664BB9" w:rsidRDefault="000573A7">
      <w:pPr>
        <w:spacing w:line="259" w:lineRule="auto"/>
        <w:rPr>
          <w:rFonts w:cs="Arial"/>
        </w:rPr>
      </w:pPr>
      <w:r w:rsidRPr="00664BB9">
        <w:rPr>
          <w:rFonts w:cs="Arial"/>
        </w:rPr>
        <w:br w:type="page"/>
      </w:r>
    </w:p>
    <w:p w14:paraId="175CA023" w14:textId="430255C7" w:rsidR="00D466EE" w:rsidRPr="00D466EE" w:rsidRDefault="000573A7" w:rsidP="00D466EE">
      <w:pPr>
        <w:pStyle w:val="Heading1"/>
        <w:numPr>
          <w:ilvl w:val="0"/>
          <w:numId w:val="0"/>
        </w:numPr>
      </w:pPr>
      <w:bookmarkStart w:id="9" w:name="_Toc196708693"/>
      <w:r w:rsidRPr="00943643">
        <w:lastRenderedPageBreak/>
        <w:t>Acknowledgements</w:t>
      </w:r>
      <w:bookmarkEnd w:id="9"/>
      <w:r w:rsidR="00D466EE">
        <w:t xml:space="preserve"> </w:t>
      </w:r>
    </w:p>
    <w:p w14:paraId="21E142BA" w14:textId="5332846F" w:rsidR="00D60362" w:rsidRPr="00664BB9" w:rsidRDefault="00D60362" w:rsidP="007A71B4">
      <w:r w:rsidRPr="00D60362">
        <w:t>I want to thank my initial supervisor, Thomas Wennekers, for his guidance during the early stages of this project and my current supervisor, Shaymaa Al-Juboori, for her support throughout the remainder of the project. I am also grateful to my peers for their encouragement and the participants who volunteered to test Janus and provided valuable feedback.</w:t>
      </w:r>
    </w:p>
    <w:p w14:paraId="580660DE" w14:textId="5466A79D" w:rsidR="000573A7" w:rsidRDefault="000573A7" w:rsidP="00943643">
      <w:pPr>
        <w:pStyle w:val="Heading1"/>
        <w:numPr>
          <w:ilvl w:val="0"/>
          <w:numId w:val="0"/>
        </w:numPr>
      </w:pPr>
      <w:bookmarkStart w:id="10" w:name="_Toc196708694"/>
      <w:r w:rsidRPr="00664BB9">
        <w:t>Abstract</w:t>
      </w:r>
      <w:bookmarkEnd w:id="10"/>
    </w:p>
    <w:p w14:paraId="07C5C322" w14:textId="77777777" w:rsidR="00D60362" w:rsidRDefault="00D60362" w:rsidP="00D60362">
      <w:r>
        <w:t>The Janus Distributed Version Control System (DVCS) was developed to meet the growing demand for secure, on-premise version control solutions in enterprise environments. Traditional cloud-hosted DVCS platforms raise concerns over data sovereignty and security; Janus provides organisations with a self-hosted alternative that ensures codebases remain under their control. The project objectives include the development of a cross-platform command line interface (CLI) with an extensible plugin and an internal Dockerised secure web-based frontend, compliant with security standards. An Agile Scrum development methodology was used, allowing interactive refinement through continuous integration and user feedback.</w:t>
      </w:r>
    </w:p>
    <w:p w14:paraId="76965CA2" w14:textId="48DBB3FC" w:rsidR="00C206B9" w:rsidRPr="000252A4" w:rsidRDefault="00D60362" w:rsidP="00D60362">
      <w:pPr>
        <w:rPr>
          <w:color w:val="2F5496" w:themeColor="accent5" w:themeShade="BF"/>
        </w:rPr>
      </w:pPr>
      <w:r>
        <w:t>Key achievements include successfully implementing the core CLI, web application and flexible plugin framework. The system was tested on multiple operating systems to ensure cross-platform functionality. Janus is compliant with relevant data protection regulations, GDPR, and the Data Protection Act, as well as security best practices, utilising robust authentication, encryption, and logging mechanisms to protect user data. Professional practices were upheld throughout the project, including thorough project management, systematic testing and comprehensive documentation. In summary, Janus fulfils its objectives by providing a secure, enterprise-level DVCS solution that organisations can host on-premise to maintain complete control over their code and development workflows.</w:t>
      </w:r>
    </w:p>
    <w:p w14:paraId="1A788C3A" w14:textId="5EF9DBE7" w:rsidR="000573A7" w:rsidRPr="000252A4" w:rsidRDefault="000573A7" w:rsidP="000573A7">
      <w:pPr>
        <w:spacing w:line="259" w:lineRule="auto"/>
        <w:rPr>
          <w:rFonts w:cs="Arial"/>
          <w:color w:val="2F5496" w:themeColor="accent5" w:themeShade="BF"/>
        </w:rPr>
      </w:pPr>
      <w:r w:rsidRPr="000252A4">
        <w:rPr>
          <w:rFonts w:cs="Arial"/>
          <w:color w:val="2F5496" w:themeColor="accent5" w:themeShade="BF"/>
        </w:rPr>
        <w:br w:type="page"/>
      </w:r>
    </w:p>
    <w:sdt>
      <w:sdtPr>
        <w:rPr>
          <w:rFonts w:eastAsiaTheme="minorHAnsi" w:cs="Arial"/>
          <w:color w:val="auto"/>
          <w:sz w:val="24"/>
          <w:szCs w:val="24"/>
          <w:lang w:val="en-GB"/>
        </w:rPr>
        <w:id w:val="1450443010"/>
        <w:docPartObj>
          <w:docPartGallery w:val="Table of Contents"/>
          <w:docPartUnique/>
        </w:docPartObj>
      </w:sdtPr>
      <w:sdtEndPr>
        <w:rPr>
          <w:noProof/>
        </w:rPr>
      </w:sdtEndPr>
      <w:sdtContent>
        <w:p w14:paraId="23A1FCB9" w14:textId="77777777" w:rsidR="00C302CC" w:rsidRPr="008B7FB0" w:rsidRDefault="00C302CC" w:rsidP="00691286">
          <w:pPr>
            <w:pStyle w:val="TOCHeading"/>
          </w:pPr>
          <w:r w:rsidRPr="008B7FB0">
            <w:t>Contents</w:t>
          </w:r>
        </w:p>
        <w:p w14:paraId="3017E4DE" w14:textId="799C831E" w:rsidR="00104301" w:rsidRDefault="00C302CC">
          <w:pPr>
            <w:pStyle w:val="TOC1"/>
            <w:tabs>
              <w:tab w:val="right" w:leader="dot" w:pos="9016"/>
            </w:tabs>
            <w:rPr>
              <w:rFonts w:asciiTheme="minorHAnsi" w:eastAsiaTheme="minorEastAsia" w:hAnsiTheme="minorHAnsi"/>
              <w:noProof/>
              <w:kern w:val="2"/>
              <w:lang w:eastAsia="en-GB"/>
              <w14:ligatures w14:val="standardContextual"/>
            </w:rPr>
          </w:pPr>
          <w:r w:rsidRPr="008B7FB0">
            <w:fldChar w:fldCharType="begin"/>
          </w:r>
          <w:r w:rsidRPr="008B7FB0">
            <w:instrText xml:space="preserve"> TOC \o "1-3" \h \z \u </w:instrText>
          </w:r>
          <w:r w:rsidRPr="008B7FB0">
            <w:fldChar w:fldCharType="separate"/>
          </w:r>
          <w:hyperlink w:anchor="_Toc196708693" w:history="1">
            <w:r w:rsidR="00104301" w:rsidRPr="003A36EF">
              <w:rPr>
                <w:rStyle w:val="Hyperlink"/>
                <w:noProof/>
              </w:rPr>
              <w:t>Acknowledgements</w:t>
            </w:r>
            <w:r w:rsidR="00104301">
              <w:rPr>
                <w:noProof/>
                <w:webHidden/>
              </w:rPr>
              <w:tab/>
            </w:r>
            <w:r w:rsidR="00104301">
              <w:rPr>
                <w:noProof/>
                <w:webHidden/>
              </w:rPr>
              <w:fldChar w:fldCharType="begin"/>
            </w:r>
            <w:r w:rsidR="00104301">
              <w:rPr>
                <w:noProof/>
                <w:webHidden/>
              </w:rPr>
              <w:instrText xml:space="preserve"> PAGEREF _Toc196708693 \h </w:instrText>
            </w:r>
            <w:r w:rsidR="00104301">
              <w:rPr>
                <w:noProof/>
                <w:webHidden/>
              </w:rPr>
            </w:r>
            <w:r w:rsidR="00104301">
              <w:rPr>
                <w:noProof/>
                <w:webHidden/>
              </w:rPr>
              <w:fldChar w:fldCharType="separate"/>
            </w:r>
            <w:r w:rsidR="00961DA4">
              <w:rPr>
                <w:noProof/>
                <w:webHidden/>
              </w:rPr>
              <w:t>1</w:t>
            </w:r>
            <w:r w:rsidR="00104301">
              <w:rPr>
                <w:noProof/>
                <w:webHidden/>
              </w:rPr>
              <w:fldChar w:fldCharType="end"/>
            </w:r>
          </w:hyperlink>
        </w:p>
        <w:p w14:paraId="1FB3D977" w14:textId="2000407B" w:rsidR="00104301" w:rsidRDefault="00104301">
          <w:pPr>
            <w:pStyle w:val="TOC1"/>
            <w:tabs>
              <w:tab w:val="right" w:leader="dot" w:pos="9016"/>
            </w:tabs>
            <w:rPr>
              <w:rFonts w:asciiTheme="minorHAnsi" w:eastAsiaTheme="minorEastAsia" w:hAnsiTheme="minorHAnsi"/>
              <w:noProof/>
              <w:kern w:val="2"/>
              <w:lang w:eastAsia="en-GB"/>
              <w14:ligatures w14:val="standardContextual"/>
            </w:rPr>
          </w:pPr>
          <w:hyperlink w:anchor="_Toc196708694" w:history="1">
            <w:r w:rsidRPr="003A36EF">
              <w:rPr>
                <w:rStyle w:val="Hyperlink"/>
                <w:noProof/>
              </w:rPr>
              <w:t>Abstract</w:t>
            </w:r>
            <w:r>
              <w:rPr>
                <w:noProof/>
                <w:webHidden/>
              </w:rPr>
              <w:tab/>
            </w:r>
            <w:r>
              <w:rPr>
                <w:noProof/>
                <w:webHidden/>
              </w:rPr>
              <w:fldChar w:fldCharType="begin"/>
            </w:r>
            <w:r>
              <w:rPr>
                <w:noProof/>
                <w:webHidden/>
              </w:rPr>
              <w:instrText xml:space="preserve"> PAGEREF _Toc196708694 \h </w:instrText>
            </w:r>
            <w:r>
              <w:rPr>
                <w:noProof/>
                <w:webHidden/>
              </w:rPr>
            </w:r>
            <w:r>
              <w:rPr>
                <w:noProof/>
                <w:webHidden/>
              </w:rPr>
              <w:fldChar w:fldCharType="separate"/>
            </w:r>
            <w:r w:rsidR="00961DA4">
              <w:rPr>
                <w:noProof/>
                <w:webHidden/>
              </w:rPr>
              <w:t>1</w:t>
            </w:r>
            <w:r>
              <w:rPr>
                <w:noProof/>
                <w:webHidden/>
              </w:rPr>
              <w:fldChar w:fldCharType="end"/>
            </w:r>
          </w:hyperlink>
        </w:p>
        <w:p w14:paraId="51AA6247" w14:textId="24FA43E5" w:rsidR="00104301" w:rsidRDefault="00104301">
          <w:pPr>
            <w:pStyle w:val="TOC1"/>
            <w:tabs>
              <w:tab w:val="left" w:pos="480"/>
              <w:tab w:val="right" w:leader="dot" w:pos="9016"/>
            </w:tabs>
            <w:rPr>
              <w:rFonts w:asciiTheme="minorHAnsi" w:eastAsiaTheme="minorEastAsia" w:hAnsiTheme="minorHAnsi"/>
              <w:noProof/>
              <w:kern w:val="2"/>
              <w:lang w:eastAsia="en-GB"/>
              <w14:ligatures w14:val="standardContextual"/>
            </w:rPr>
          </w:pPr>
          <w:hyperlink w:anchor="_Toc196708695" w:history="1">
            <w:r w:rsidRPr="003A36EF">
              <w:rPr>
                <w:rStyle w:val="Hyperlink"/>
                <w:noProof/>
              </w:rPr>
              <w:t>1</w:t>
            </w:r>
            <w:r>
              <w:rPr>
                <w:rFonts w:asciiTheme="minorHAnsi" w:eastAsiaTheme="minorEastAsia" w:hAnsiTheme="minorHAnsi"/>
                <w:noProof/>
                <w:kern w:val="2"/>
                <w:lang w:eastAsia="en-GB"/>
                <w14:ligatures w14:val="standardContextual"/>
              </w:rPr>
              <w:tab/>
            </w:r>
            <w:r w:rsidRPr="003A36EF">
              <w:rPr>
                <w:rStyle w:val="Hyperlink"/>
                <w:noProof/>
              </w:rPr>
              <w:t>Introduction</w:t>
            </w:r>
            <w:r>
              <w:rPr>
                <w:noProof/>
                <w:webHidden/>
              </w:rPr>
              <w:tab/>
            </w:r>
            <w:r>
              <w:rPr>
                <w:noProof/>
                <w:webHidden/>
              </w:rPr>
              <w:fldChar w:fldCharType="begin"/>
            </w:r>
            <w:r>
              <w:rPr>
                <w:noProof/>
                <w:webHidden/>
              </w:rPr>
              <w:instrText xml:space="preserve"> PAGEREF _Toc196708695 \h </w:instrText>
            </w:r>
            <w:r>
              <w:rPr>
                <w:noProof/>
                <w:webHidden/>
              </w:rPr>
            </w:r>
            <w:r>
              <w:rPr>
                <w:noProof/>
                <w:webHidden/>
              </w:rPr>
              <w:fldChar w:fldCharType="separate"/>
            </w:r>
            <w:r w:rsidR="00961DA4">
              <w:rPr>
                <w:noProof/>
                <w:webHidden/>
              </w:rPr>
              <w:t>5</w:t>
            </w:r>
            <w:r>
              <w:rPr>
                <w:noProof/>
                <w:webHidden/>
              </w:rPr>
              <w:fldChar w:fldCharType="end"/>
            </w:r>
          </w:hyperlink>
        </w:p>
        <w:p w14:paraId="1089128A" w14:textId="416EE246" w:rsidR="00104301" w:rsidRDefault="00104301">
          <w:pPr>
            <w:pStyle w:val="TOC2"/>
            <w:tabs>
              <w:tab w:val="left" w:pos="960"/>
              <w:tab w:val="right" w:leader="dot" w:pos="9016"/>
            </w:tabs>
            <w:rPr>
              <w:rFonts w:asciiTheme="minorHAnsi" w:eastAsiaTheme="minorEastAsia" w:hAnsiTheme="minorHAnsi"/>
              <w:noProof/>
              <w:kern w:val="2"/>
              <w:lang w:eastAsia="en-GB"/>
              <w14:ligatures w14:val="standardContextual"/>
            </w:rPr>
          </w:pPr>
          <w:hyperlink w:anchor="_Toc196708696" w:history="1">
            <w:r w:rsidRPr="003A36EF">
              <w:rPr>
                <w:rStyle w:val="Hyperlink"/>
                <w:noProof/>
              </w:rPr>
              <w:t>1.1</w:t>
            </w:r>
            <w:r>
              <w:rPr>
                <w:rFonts w:asciiTheme="minorHAnsi" w:eastAsiaTheme="minorEastAsia" w:hAnsiTheme="minorHAnsi"/>
                <w:noProof/>
                <w:kern w:val="2"/>
                <w:lang w:eastAsia="en-GB"/>
                <w14:ligatures w14:val="standardContextual"/>
              </w:rPr>
              <w:tab/>
            </w:r>
            <w:r w:rsidRPr="003A36EF">
              <w:rPr>
                <w:rStyle w:val="Hyperlink"/>
                <w:noProof/>
              </w:rPr>
              <w:t>Background</w:t>
            </w:r>
            <w:r>
              <w:rPr>
                <w:noProof/>
                <w:webHidden/>
              </w:rPr>
              <w:tab/>
            </w:r>
            <w:r>
              <w:rPr>
                <w:noProof/>
                <w:webHidden/>
              </w:rPr>
              <w:fldChar w:fldCharType="begin"/>
            </w:r>
            <w:r>
              <w:rPr>
                <w:noProof/>
                <w:webHidden/>
              </w:rPr>
              <w:instrText xml:space="preserve"> PAGEREF _Toc196708696 \h </w:instrText>
            </w:r>
            <w:r>
              <w:rPr>
                <w:noProof/>
                <w:webHidden/>
              </w:rPr>
            </w:r>
            <w:r>
              <w:rPr>
                <w:noProof/>
                <w:webHidden/>
              </w:rPr>
              <w:fldChar w:fldCharType="separate"/>
            </w:r>
            <w:r w:rsidR="00961DA4">
              <w:rPr>
                <w:noProof/>
                <w:webHidden/>
              </w:rPr>
              <w:t>5</w:t>
            </w:r>
            <w:r>
              <w:rPr>
                <w:noProof/>
                <w:webHidden/>
              </w:rPr>
              <w:fldChar w:fldCharType="end"/>
            </w:r>
          </w:hyperlink>
        </w:p>
        <w:p w14:paraId="7598FC51" w14:textId="424E8DCB" w:rsidR="00104301" w:rsidRDefault="00104301">
          <w:pPr>
            <w:pStyle w:val="TOC2"/>
            <w:tabs>
              <w:tab w:val="left" w:pos="960"/>
              <w:tab w:val="right" w:leader="dot" w:pos="9016"/>
            </w:tabs>
            <w:rPr>
              <w:rFonts w:asciiTheme="minorHAnsi" w:eastAsiaTheme="minorEastAsia" w:hAnsiTheme="minorHAnsi"/>
              <w:noProof/>
              <w:kern w:val="2"/>
              <w:lang w:eastAsia="en-GB"/>
              <w14:ligatures w14:val="standardContextual"/>
            </w:rPr>
          </w:pPr>
          <w:hyperlink w:anchor="_Toc196708697" w:history="1">
            <w:r w:rsidRPr="003A36EF">
              <w:rPr>
                <w:rStyle w:val="Hyperlink"/>
                <w:noProof/>
              </w:rPr>
              <w:t>1.2</w:t>
            </w:r>
            <w:r>
              <w:rPr>
                <w:rFonts w:asciiTheme="minorHAnsi" w:eastAsiaTheme="minorEastAsia" w:hAnsiTheme="minorHAnsi"/>
                <w:noProof/>
                <w:kern w:val="2"/>
                <w:lang w:eastAsia="en-GB"/>
                <w14:ligatures w14:val="standardContextual"/>
              </w:rPr>
              <w:tab/>
            </w:r>
            <w:r w:rsidRPr="003A36EF">
              <w:rPr>
                <w:rStyle w:val="Hyperlink"/>
                <w:noProof/>
              </w:rPr>
              <w:t>Problem Statement</w:t>
            </w:r>
            <w:r>
              <w:rPr>
                <w:noProof/>
                <w:webHidden/>
              </w:rPr>
              <w:tab/>
            </w:r>
            <w:r>
              <w:rPr>
                <w:noProof/>
                <w:webHidden/>
              </w:rPr>
              <w:fldChar w:fldCharType="begin"/>
            </w:r>
            <w:r>
              <w:rPr>
                <w:noProof/>
                <w:webHidden/>
              </w:rPr>
              <w:instrText xml:space="preserve"> PAGEREF _Toc196708697 \h </w:instrText>
            </w:r>
            <w:r>
              <w:rPr>
                <w:noProof/>
                <w:webHidden/>
              </w:rPr>
            </w:r>
            <w:r>
              <w:rPr>
                <w:noProof/>
                <w:webHidden/>
              </w:rPr>
              <w:fldChar w:fldCharType="separate"/>
            </w:r>
            <w:r w:rsidR="00961DA4">
              <w:rPr>
                <w:noProof/>
                <w:webHidden/>
              </w:rPr>
              <w:t>5</w:t>
            </w:r>
            <w:r>
              <w:rPr>
                <w:noProof/>
                <w:webHidden/>
              </w:rPr>
              <w:fldChar w:fldCharType="end"/>
            </w:r>
          </w:hyperlink>
        </w:p>
        <w:p w14:paraId="09149482" w14:textId="26B1143C" w:rsidR="00104301" w:rsidRDefault="00104301">
          <w:pPr>
            <w:pStyle w:val="TOC2"/>
            <w:tabs>
              <w:tab w:val="left" w:pos="960"/>
              <w:tab w:val="right" w:leader="dot" w:pos="9016"/>
            </w:tabs>
            <w:rPr>
              <w:rFonts w:asciiTheme="minorHAnsi" w:eastAsiaTheme="minorEastAsia" w:hAnsiTheme="minorHAnsi"/>
              <w:noProof/>
              <w:kern w:val="2"/>
              <w:lang w:eastAsia="en-GB"/>
              <w14:ligatures w14:val="standardContextual"/>
            </w:rPr>
          </w:pPr>
          <w:hyperlink w:anchor="_Toc196708698" w:history="1">
            <w:r w:rsidRPr="003A36EF">
              <w:rPr>
                <w:rStyle w:val="Hyperlink"/>
                <w:noProof/>
              </w:rPr>
              <w:t>1.3</w:t>
            </w:r>
            <w:r>
              <w:rPr>
                <w:rFonts w:asciiTheme="minorHAnsi" w:eastAsiaTheme="minorEastAsia" w:hAnsiTheme="minorHAnsi"/>
                <w:noProof/>
                <w:kern w:val="2"/>
                <w:lang w:eastAsia="en-GB"/>
                <w14:ligatures w14:val="standardContextual"/>
              </w:rPr>
              <w:tab/>
            </w:r>
            <w:r w:rsidRPr="003A36EF">
              <w:rPr>
                <w:rStyle w:val="Hyperlink"/>
                <w:noProof/>
              </w:rPr>
              <w:t>Project Vision &amp; Objectives</w:t>
            </w:r>
            <w:r>
              <w:rPr>
                <w:noProof/>
                <w:webHidden/>
              </w:rPr>
              <w:tab/>
            </w:r>
            <w:r>
              <w:rPr>
                <w:noProof/>
                <w:webHidden/>
              </w:rPr>
              <w:fldChar w:fldCharType="begin"/>
            </w:r>
            <w:r>
              <w:rPr>
                <w:noProof/>
                <w:webHidden/>
              </w:rPr>
              <w:instrText xml:space="preserve"> PAGEREF _Toc196708698 \h </w:instrText>
            </w:r>
            <w:r>
              <w:rPr>
                <w:noProof/>
                <w:webHidden/>
              </w:rPr>
            </w:r>
            <w:r>
              <w:rPr>
                <w:noProof/>
                <w:webHidden/>
              </w:rPr>
              <w:fldChar w:fldCharType="separate"/>
            </w:r>
            <w:r w:rsidR="00961DA4">
              <w:rPr>
                <w:noProof/>
                <w:webHidden/>
              </w:rPr>
              <w:t>6</w:t>
            </w:r>
            <w:r>
              <w:rPr>
                <w:noProof/>
                <w:webHidden/>
              </w:rPr>
              <w:fldChar w:fldCharType="end"/>
            </w:r>
          </w:hyperlink>
        </w:p>
        <w:p w14:paraId="7591F40C" w14:textId="371BE149" w:rsidR="00104301" w:rsidRDefault="00104301">
          <w:pPr>
            <w:pStyle w:val="TOC3"/>
            <w:tabs>
              <w:tab w:val="left" w:pos="1440"/>
              <w:tab w:val="right" w:leader="dot" w:pos="9016"/>
            </w:tabs>
            <w:rPr>
              <w:rFonts w:asciiTheme="minorHAnsi" w:eastAsiaTheme="minorEastAsia" w:hAnsiTheme="minorHAnsi"/>
              <w:noProof/>
              <w:kern w:val="2"/>
              <w:lang w:eastAsia="en-GB"/>
              <w14:ligatures w14:val="standardContextual"/>
            </w:rPr>
          </w:pPr>
          <w:hyperlink w:anchor="_Toc196708699" w:history="1">
            <w:r w:rsidRPr="003A36EF">
              <w:rPr>
                <w:rStyle w:val="Hyperlink"/>
                <w:noProof/>
              </w:rPr>
              <w:t>1.3.1</w:t>
            </w:r>
            <w:r>
              <w:rPr>
                <w:rFonts w:asciiTheme="minorHAnsi" w:eastAsiaTheme="minorEastAsia" w:hAnsiTheme="minorHAnsi"/>
                <w:noProof/>
                <w:kern w:val="2"/>
                <w:lang w:eastAsia="en-GB"/>
                <w14:ligatures w14:val="standardContextual"/>
              </w:rPr>
              <w:tab/>
            </w:r>
            <w:r w:rsidRPr="003A36EF">
              <w:rPr>
                <w:rStyle w:val="Hyperlink"/>
                <w:noProof/>
              </w:rPr>
              <w:t>Project Vision</w:t>
            </w:r>
            <w:r>
              <w:rPr>
                <w:noProof/>
                <w:webHidden/>
              </w:rPr>
              <w:tab/>
            </w:r>
            <w:r>
              <w:rPr>
                <w:noProof/>
                <w:webHidden/>
              </w:rPr>
              <w:fldChar w:fldCharType="begin"/>
            </w:r>
            <w:r>
              <w:rPr>
                <w:noProof/>
                <w:webHidden/>
              </w:rPr>
              <w:instrText xml:space="preserve"> PAGEREF _Toc196708699 \h </w:instrText>
            </w:r>
            <w:r>
              <w:rPr>
                <w:noProof/>
                <w:webHidden/>
              </w:rPr>
            </w:r>
            <w:r>
              <w:rPr>
                <w:noProof/>
                <w:webHidden/>
              </w:rPr>
              <w:fldChar w:fldCharType="separate"/>
            </w:r>
            <w:r w:rsidR="00961DA4">
              <w:rPr>
                <w:noProof/>
                <w:webHidden/>
              </w:rPr>
              <w:t>6</w:t>
            </w:r>
            <w:r>
              <w:rPr>
                <w:noProof/>
                <w:webHidden/>
              </w:rPr>
              <w:fldChar w:fldCharType="end"/>
            </w:r>
          </w:hyperlink>
        </w:p>
        <w:p w14:paraId="7B4C72BB" w14:textId="34511F5F" w:rsidR="00104301" w:rsidRDefault="00104301">
          <w:pPr>
            <w:pStyle w:val="TOC3"/>
            <w:tabs>
              <w:tab w:val="left" w:pos="1440"/>
              <w:tab w:val="right" w:leader="dot" w:pos="9016"/>
            </w:tabs>
            <w:rPr>
              <w:rFonts w:asciiTheme="minorHAnsi" w:eastAsiaTheme="minorEastAsia" w:hAnsiTheme="minorHAnsi"/>
              <w:noProof/>
              <w:kern w:val="2"/>
              <w:lang w:eastAsia="en-GB"/>
              <w14:ligatures w14:val="standardContextual"/>
            </w:rPr>
          </w:pPr>
          <w:hyperlink w:anchor="_Toc196708700" w:history="1">
            <w:r w:rsidRPr="003A36EF">
              <w:rPr>
                <w:rStyle w:val="Hyperlink"/>
                <w:noProof/>
              </w:rPr>
              <w:t>1.3.2</w:t>
            </w:r>
            <w:r>
              <w:rPr>
                <w:rFonts w:asciiTheme="minorHAnsi" w:eastAsiaTheme="minorEastAsia" w:hAnsiTheme="minorHAnsi"/>
                <w:noProof/>
                <w:kern w:val="2"/>
                <w:lang w:eastAsia="en-GB"/>
                <w14:ligatures w14:val="standardContextual"/>
              </w:rPr>
              <w:tab/>
            </w:r>
            <w:r w:rsidRPr="003A36EF">
              <w:rPr>
                <w:rStyle w:val="Hyperlink"/>
                <w:noProof/>
              </w:rPr>
              <w:t>Primary Objectives</w:t>
            </w:r>
            <w:r>
              <w:rPr>
                <w:noProof/>
                <w:webHidden/>
              </w:rPr>
              <w:tab/>
            </w:r>
            <w:r>
              <w:rPr>
                <w:noProof/>
                <w:webHidden/>
              </w:rPr>
              <w:fldChar w:fldCharType="begin"/>
            </w:r>
            <w:r>
              <w:rPr>
                <w:noProof/>
                <w:webHidden/>
              </w:rPr>
              <w:instrText xml:space="preserve"> PAGEREF _Toc196708700 \h </w:instrText>
            </w:r>
            <w:r>
              <w:rPr>
                <w:noProof/>
                <w:webHidden/>
              </w:rPr>
            </w:r>
            <w:r>
              <w:rPr>
                <w:noProof/>
                <w:webHidden/>
              </w:rPr>
              <w:fldChar w:fldCharType="separate"/>
            </w:r>
            <w:r w:rsidR="00961DA4">
              <w:rPr>
                <w:noProof/>
                <w:webHidden/>
              </w:rPr>
              <w:t>6</w:t>
            </w:r>
            <w:r>
              <w:rPr>
                <w:noProof/>
                <w:webHidden/>
              </w:rPr>
              <w:fldChar w:fldCharType="end"/>
            </w:r>
          </w:hyperlink>
        </w:p>
        <w:p w14:paraId="3EDA723C" w14:textId="0E5A0AF2" w:rsidR="00104301" w:rsidRDefault="00104301">
          <w:pPr>
            <w:pStyle w:val="TOC2"/>
            <w:tabs>
              <w:tab w:val="left" w:pos="960"/>
              <w:tab w:val="right" w:leader="dot" w:pos="9016"/>
            </w:tabs>
            <w:rPr>
              <w:rFonts w:asciiTheme="minorHAnsi" w:eastAsiaTheme="minorEastAsia" w:hAnsiTheme="minorHAnsi"/>
              <w:noProof/>
              <w:kern w:val="2"/>
              <w:lang w:eastAsia="en-GB"/>
              <w14:ligatures w14:val="standardContextual"/>
            </w:rPr>
          </w:pPr>
          <w:hyperlink w:anchor="_Toc196708701" w:history="1">
            <w:r w:rsidRPr="003A36EF">
              <w:rPr>
                <w:rStyle w:val="Hyperlink"/>
                <w:noProof/>
              </w:rPr>
              <w:t>1.4</w:t>
            </w:r>
            <w:r>
              <w:rPr>
                <w:rFonts w:asciiTheme="minorHAnsi" w:eastAsiaTheme="minorEastAsia" w:hAnsiTheme="minorHAnsi"/>
                <w:noProof/>
                <w:kern w:val="2"/>
                <w:lang w:eastAsia="en-GB"/>
                <w14:ligatures w14:val="standardContextual"/>
              </w:rPr>
              <w:tab/>
            </w:r>
            <w:r w:rsidRPr="003A36EF">
              <w:rPr>
                <w:rStyle w:val="Hyperlink"/>
                <w:noProof/>
              </w:rPr>
              <w:t>Structure of the Report</w:t>
            </w:r>
            <w:r>
              <w:rPr>
                <w:noProof/>
                <w:webHidden/>
              </w:rPr>
              <w:tab/>
            </w:r>
            <w:r>
              <w:rPr>
                <w:noProof/>
                <w:webHidden/>
              </w:rPr>
              <w:fldChar w:fldCharType="begin"/>
            </w:r>
            <w:r>
              <w:rPr>
                <w:noProof/>
                <w:webHidden/>
              </w:rPr>
              <w:instrText xml:space="preserve"> PAGEREF _Toc196708701 \h </w:instrText>
            </w:r>
            <w:r>
              <w:rPr>
                <w:noProof/>
                <w:webHidden/>
              </w:rPr>
            </w:r>
            <w:r>
              <w:rPr>
                <w:noProof/>
                <w:webHidden/>
              </w:rPr>
              <w:fldChar w:fldCharType="separate"/>
            </w:r>
            <w:r w:rsidR="00961DA4">
              <w:rPr>
                <w:noProof/>
                <w:webHidden/>
              </w:rPr>
              <w:t>7</w:t>
            </w:r>
            <w:r>
              <w:rPr>
                <w:noProof/>
                <w:webHidden/>
              </w:rPr>
              <w:fldChar w:fldCharType="end"/>
            </w:r>
          </w:hyperlink>
        </w:p>
        <w:p w14:paraId="5D5D3CD7" w14:textId="73D46C4F" w:rsidR="00104301" w:rsidRDefault="00104301">
          <w:pPr>
            <w:pStyle w:val="TOC1"/>
            <w:tabs>
              <w:tab w:val="left" w:pos="480"/>
              <w:tab w:val="right" w:leader="dot" w:pos="9016"/>
            </w:tabs>
            <w:rPr>
              <w:rFonts w:asciiTheme="minorHAnsi" w:eastAsiaTheme="minorEastAsia" w:hAnsiTheme="minorHAnsi"/>
              <w:noProof/>
              <w:kern w:val="2"/>
              <w:lang w:eastAsia="en-GB"/>
              <w14:ligatures w14:val="standardContextual"/>
            </w:rPr>
          </w:pPr>
          <w:hyperlink w:anchor="_Toc196708702" w:history="1">
            <w:r w:rsidRPr="003A36EF">
              <w:rPr>
                <w:rStyle w:val="Hyperlink"/>
                <w:noProof/>
              </w:rPr>
              <w:t>2</w:t>
            </w:r>
            <w:r>
              <w:rPr>
                <w:rFonts w:asciiTheme="minorHAnsi" w:eastAsiaTheme="minorEastAsia" w:hAnsiTheme="minorHAnsi"/>
                <w:noProof/>
                <w:kern w:val="2"/>
                <w:lang w:eastAsia="en-GB"/>
                <w14:ligatures w14:val="standardContextual"/>
              </w:rPr>
              <w:tab/>
            </w:r>
            <w:r w:rsidRPr="003A36EF">
              <w:rPr>
                <w:rStyle w:val="Hyperlink"/>
                <w:noProof/>
              </w:rPr>
              <w:t>Context &amp; Literature Review</w:t>
            </w:r>
            <w:r>
              <w:rPr>
                <w:noProof/>
                <w:webHidden/>
              </w:rPr>
              <w:tab/>
            </w:r>
            <w:r>
              <w:rPr>
                <w:noProof/>
                <w:webHidden/>
              </w:rPr>
              <w:fldChar w:fldCharType="begin"/>
            </w:r>
            <w:r>
              <w:rPr>
                <w:noProof/>
                <w:webHidden/>
              </w:rPr>
              <w:instrText xml:space="preserve"> PAGEREF _Toc196708702 \h </w:instrText>
            </w:r>
            <w:r>
              <w:rPr>
                <w:noProof/>
                <w:webHidden/>
              </w:rPr>
            </w:r>
            <w:r>
              <w:rPr>
                <w:noProof/>
                <w:webHidden/>
              </w:rPr>
              <w:fldChar w:fldCharType="separate"/>
            </w:r>
            <w:r w:rsidR="00961DA4">
              <w:rPr>
                <w:noProof/>
                <w:webHidden/>
              </w:rPr>
              <w:t>7</w:t>
            </w:r>
            <w:r>
              <w:rPr>
                <w:noProof/>
                <w:webHidden/>
              </w:rPr>
              <w:fldChar w:fldCharType="end"/>
            </w:r>
          </w:hyperlink>
        </w:p>
        <w:p w14:paraId="5CF3E429" w14:textId="7AE5CC07" w:rsidR="00104301" w:rsidRDefault="00104301">
          <w:pPr>
            <w:pStyle w:val="TOC2"/>
            <w:tabs>
              <w:tab w:val="left" w:pos="960"/>
              <w:tab w:val="right" w:leader="dot" w:pos="9016"/>
            </w:tabs>
            <w:rPr>
              <w:rFonts w:asciiTheme="minorHAnsi" w:eastAsiaTheme="minorEastAsia" w:hAnsiTheme="minorHAnsi"/>
              <w:noProof/>
              <w:kern w:val="2"/>
              <w:lang w:eastAsia="en-GB"/>
              <w14:ligatures w14:val="standardContextual"/>
            </w:rPr>
          </w:pPr>
          <w:hyperlink w:anchor="_Toc196708703" w:history="1">
            <w:r w:rsidRPr="003A36EF">
              <w:rPr>
                <w:rStyle w:val="Hyperlink"/>
                <w:noProof/>
              </w:rPr>
              <w:t>2.1</w:t>
            </w:r>
            <w:r>
              <w:rPr>
                <w:rFonts w:asciiTheme="minorHAnsi" w:eastAsiaTheme="minorEastAsia" w:hAnsiTheme="minorHAnsi"/>
                <w:noProof/>
                <w:kern w:val="2"/>
                <w:lang w:eastAsia="en-GB"/>
                <w14:ligatures w14:val="standardContextual"/>
              </w:rPr>
              <w:tab/>
            </w:r>
            <w:r w:rsidRPr="003A36EF">
              <w:rPr>
                <w:rStyle w:val="Hyperlink"/>
                <w:noProof/>
              </w:rPr>
              <w:t>Evolution of Version Control Systems</w:t>
            </w:r>
            <w:r>
              <w:rPr>
                <w:noProof/>
                <w:webHidden/>
              </w:rPr>
              <w:tab/>
            </w:r>
            <w:r>
              <w:rPr>
                <w:noProof/>
                <w:webHidden/>
              </w:rPr>
              <w:fldChar w:fldCharType="begin"/>
            </w:r>
            <w:r>
              <w:rPr>
                <w:noProof/>
                <w:webHidden/>
              </w:rPr>
              <w:instrText xml:space="preserve"> PAGEREF _Toc196708703 \h </w:instrText>
            </w:r>
            <w:r>
              <w:rPr>
                <w:noProof/>
                <w:webHidden/>
              </w:rPr>
            </w:r>
            <w:r>
              <w:rPr>
                <w:noProof/>
                <w:webHidden/>
              </w:rPr>
              <w:fldChar w:fldCharType="separate"/>
            </w:r>
            <w:r w:rsidR="00961DA4">
              <w:rPr>
                <w:noProof/>
                <w:webHidden/>
              </w:rPr>
              <w:t>7</w:t>
            </w:r>
            <w:r>
              <w:rPr>
                <w:noProof/>
                <w:webHidden/>
              </w:rPr>
              <w:fldChar w:fldCharType="end"/>
            </w:r>
          </w:hyperlink>
        </w:p>
        <w:p w14:paraId="1384F3DB" w14:textId="5BC4FF35" w:rsidR="00104301" w:rsidRDefault="00104301">
          <w:pPr>
            <w:pStyle w:val="TOC3"/>
            <w:tabs>
              <w:tab w:val="left" w:pos="1440"/>
              <w:tab w:val="right" w:leader="dot" w:pos="9016"/>
            </w:tabs>
            <w:rPr>
              <w:rFonts w:asciiTheme="minorHAnsi" w:eastAsiaTheme="minorEastAsia" w:hAnsiTheme="minorHAnsi"/>
              <w:noProof/>
              <w:kern w:val="2"/>
              <w:lang w:eastAsia="en-GB"/>
              <w14:ligatures w14:val="standardContextual"/>
            </w:rPr>
          </w:pPr>
          <w:hyperlink w:anchor="_Toc196708704" w:history="1">
            <w:r w:rsidRPr="003A36EF">
              <w:rPr>
                <w:rStyle w:val="Hyperlink"/>
                <w:noProof/>
              </w:rPr>
              <w:t>2.1.1</w:t>
            </w:r>
            <w:r>
              <w:rPr>
                <w:rFonts w:asciiTheme="minorHAnsi" w:eastAsiaTheme="minorEastAsia" w:hAnsiTheme="minorHAnsi"/>
                <w:noProof/>
                <w:kern w:val="2"/>
                <w:lang w:eastAsia="en-GB"/>
                <w14:ligatures w14:val="standardContextual"/>
              </w:rPr>
              <w:tab/>
            </w:r>
            <w:r w:rsidRPr="003A36EF">
              <w:rPr>
                <w:rStyle w:val="Hyperlink"/>
                <w:noProof/>
              </w:rPr>
              <w:t>Early File-Based Systems: SCCS vs RCS</w:t>
            </w:r>
            <w:r>
              <w:rPr>
                <w:noProof/>
                <w:webHidden/>
              </w:rPr>
              <w:tab/>
            </w:r>
            <w:r>
              <w:rPr>
                <w:noProof/>
                <w:webHidden/>
              </w:rPr>
              <w:fldChar w:fldCharType="begin"/>
            </w:r>
            <w:r>
              <w:rPr>
                <w:noProof/>
                <w:webHidden/>
              </w:rPr>
              <w:instrText xml:space="preserve"> PAGEREF _Toc196708704 \h </w:instrText>
            </w:r>
            <w:r>
              <w:rPr>
                <w:noProof/>
                <w:webHidden/>
              </w:rPr>
            </w:r>
            <w:r>
              <w:rPr>
                <w:noProof/>
                <w:webHidden/>
              </w:rPr>
              <w:fldChar w:fldCharType="separate"/>
            </w:r>
            <w:r w:rsidR="00961DA4">
              <w:rPr>
                <w:noProof/>
                <w:webHidden/>
              </w:rPr>
              <w:t>7</w:t>
            </w:r>
            <w:r>
              <w:rPr>
                <w:noProof/>
                <w:webHidden/>
              </w:rPr>
              <w:fldChar w:fldCharType="end"/>
            </w:r>
          </w:hyperlink>
        </w:p>
        <w:p w14:paraId="6E8BCECE" w14:textId="4A94D384" w:rsidR="00104301" w:rsidRDefault="00104301">
          <w:pPr>
            <w:pStyle w:val="TOC3"/>
            <w:tabs>
              <w:tab w:val="left" w:pos="1440"/>
              <w:tab w:val="right" w:leader="dot" w:pos="9016"/>
            </w:tabs>
            <w:rPr>
              <w:rFonts w:asciiTheme="minorHAnsi" w:eastAsiaTheme="minorEastAsia" w:hAnsiTheme="minorHAnsi"/>
              <w:noProof/>
              <w:kern w:val="2"/>
              <w:lang w:eastAsia="en-GB"/>
              <w14:ligatures w14:val="standardContextual"/>
            </w:rPr>
          </w:pPr>
          <w:hyperlink w:anchor="_Toc196708705" w:history="1">
            <w:r w:rsidRPr="003A36EF">
              <w:rPr>
                <w:rStyle w:val="Hyperlink"/>
                <w:noProof/>
              </w:rPr>
              <w:t>2.1.2</w:t>
            </w:r>
            <w:r>
              <w:rPr>
                <w:rFonts w:asciiTheme="minorHAnsi" w:eastAsiaTheme="minorEastAsia" w:hAnsiTheme="minorHAnsi"/>
                <w:noProof/>
                <w:kern w:val="2"/>
                <w:lang w:eastAsia="en-GB"/>
                <w14:ligatures w14:val="standardContextual"/>
              </w:rPr>
              <w:tab/>
            </w:r>
            <w:r w:rsidRPr="003A36EF">
              <w:rPr>
                <w:rStyle w:val="Hyperlink"/>
                <w:noProof/>
              </w:rPr>
              <w:t>Centralized, Project</w:t>
            </w:r>
            <w:r w:rsidRPr="003A36EF">
              <w:rPr>
                <w:rStyle w:val="Hyperlink"/>
                <w:noProof/>
              </w:rPr>
              <w:noBreakHyphen/>
              <w:t>Level Control: CVS &amp; Subversion</w:t>
            </w:r>
            <w:r>
              <w:rPr>
                <w:noProof/>
                <w:webHidden/>
              </w:rPr>
              <w:tab/>
            </w:r>
            <w:r>
              <w:rPr>
                <w:noProof/>
                <w:webHidden/>
              </w:rPr>
              <w:fldChar w:fldCharType="begin"/>
            </w:r>
            <w:r>
              <w:rPr>
                <w:noProof/>
                <w:webHidden/>
              </w:rPr>
              <w:instrText xml:space="preserve"> PAGEREF _Toc196708705 \h </w:instrText>
            </w:r>
            <w:r>
              <w:rPr>
                <w:noProof/>
                <w:webHidden/>
              </w:rPr>
            </w:r>
            <w:r>
              <w:rPr>
                <w:noProof/>
                <w:webHidden/>
              </w:rPr>
              <w:fldChar w:fldCharType="separate"/>
            </w:r>
            <w:r w:rsidR="00961DA4">
              <w:rPr>
                <w:noProof/>
                <w:webHidden/>
              </w:rPr>
              <w:t>8</w:t>
            </w:r>
            <w:r>
              <w:rPr>
                <w:noProof/>
                <w:webHidden/>
              </w:rPr>
              <w:fldChar w:fldCharType="end"/>
            </w:r>
          </w:hyperlink>
        </w:p>
        <w:p w14:paraId="0489A229" w14:textId="27E5D86E" w:rsidR="00104301" w:rsidRDefault="00104301">
          <w:pPr>
            <w:pStyle w:val="TOC3"/>
            <w:tabs>
              <w:tab w:val="left" w:pos="1440"/>
              <w:tab w:val="right" w:leader="dot" w:pos="9016"/>
            </w:tabs>
            <w:rPr>
              <w:rFonts w:asciiTheme="minorHAnsi" w:eastAsiaTheme="minorEastAsia" w:hAnsiTheme="minorHAnsi"/>
              <w:noProof/>
              <w:kern w:val="2"/>
              <w:lang w:eastAsia="en-GB"/>
              <w14:ligatures w14:val="standardContextual"/>
            </w:rPr>
          </w:pPr>
          <w:hyperlink w:anchor="_Toc196708706" w:history="1">
            <w:r w:rsidRPr="003A36EF">
              <w:rPr>
                <w:rStyle w:val="Hyperlink"/>
                <w:noProof/>
              </w:rPr>
              <w:t>2.1.3</w:t>
            </w:r>
            <w:r>
              <w:rPr>
                <w:rFonts w:asciiTheme="minorHAnsi" w:eastAsiaTheme="minorEastAsia" w:hAnsiTheme="minorHAnsi"/>
                <w:noProof/>
                <w:kern w:val="2"/>
                <w:lang w:eastAsia="en-GB"/>
                <w14:ligatures w14:val="standardContextual"/>
              </w:rPr>
              <w:tab/>
            </w:r>
            <w:r w:rsidRPr="003A36EF">
              <w:rPr>
                <w:rStyle w:val="Hyperlink"/>
                <w:noProof/>
              </w:rPr>
              <w:t>Distributed Systems: BitKeeper’s Legacy &amp; the Git/Mercurial Split</w:t>
            </w:r>
            <w:r>
              <w:rPr>
                <w:noProof/>
                <w:webHidden/>
              </w:rPr>
              <w:tab/>
            </w:r>
            <w:r>
              <w:rPr>
                <w:noProof/>
                <w:webHidden/>
              </w:rPr>
              <w:fldChar w:fldCharType="begin"/>
            </w:r>
            <w:r>
              <w:rPr>
                <w:noProof/>
                <w:webHidden/>
              </w:rPr>
              <w:instrText xml:space="preserve"> PAGEREF _Toc196708706 \h </w:instrText>
            </w:r>
            <w:r>
              <w:rPr>
                <w:noProof/>
                <w:webHidden/>
              </w:rPr>
            </w:r>
            <w:r>
              <w:rPr>
                <w:noProof/>
                <w:webHidden/>
              </w:rPr>
              <w:fldChar w:fldCharType="separate"/>
            </w:r>
            <w:r w:rsidR="00961DA4">
              <w:rPr>
                <w:noProof/>
                <w:webHidden/>
              </w:rPr>
              <w:t>8</w:t>
            </w:r>
            <w:r>
              <w:rPr>
                <w:noProof/>
                <w:webHidden/>
              </w:rPr>
              <w:fldChar w:fldCharType="end"/>
            </w:r>
          </w:hyperlink>
        </w:p>
        <w:p w14:paraId="2F1EB2F9" w14:textId="7A1B31C1" w:rsidR="00104301" w:rsidRDefault="00104301">
          <w:pPr>
            <w:pStyle w:val="TOC2"/>
            <w:tabs>
              <w:tab w:val="left" w:pos="960"/>
              <w:tab w:val="right" w:leader="dot" w:pos="9016"/>
            </w:tabs>
            <w:rPr>
              <w:rFonts w:asciiTheme="minorHAnsi" w:eastAsiaTheme="minorEastAsia" w:hAnsiTheme="minorHAnsi"/>
              <w:noProof/>
              <w:kern w:val="2"/>
              <w:lang w:eastAsia="en-GB"/>
              <w14:ligatures w14:val="standardContextual"/>
            </w:rPr>
          </w:pPr>
          <w:hyperlink w:anchor="_Toc196708707" w:history="1">
            <w:r w:rsidRPr="003A36EF">
              <w:rPr>
                <w:rStyle w:val="Hyperlink"/>
                <w:noProof/>
              </w:rPr>
              <w:t>2.2</w:t>
            </w:r>
            <w:r>
              <w:rPr>
                <w:rFonts w:asciiTheme="minorHAnsi" w:eastAsiaTheme="minorEastAsia" w:hAnsiTheme="minorHAnsi"/>
                <w:noProof/>
                <w:kern w:val="2"/>
                <w:lang w:eastAsia="en-GB"/>
                <w14:ligatures w14:val="standardContextual"/>
              </w:rPr>
              <w:tab/>
            </w:r>
            <w:r w:rsidRPr="003A36EF">
              <w:rPr>
                <w:rStyle w:val="Hyperlink"/>
                <w:noProof/>
              </w:rPr>
              <w:t>Comparison Between Centralised &amp; Distributed Systems</w:t>
            </w:r>
            <w:r>
              <w:rPr>
                <w:noProof/>
                <w:webHidden/>
              </w:rPr>
              <w:tab/>
            </w:r>
            <w:r>
              <w:rPr>
                <w:noProof/>
                <w:webHidden/>
              </w:rPr>
              <w:fldChar w:fldCharType="begin"/>
            </w:r>
            <w:r>
              <w:rPr>
                <w:noProof/>
                <w:webHidden/>
              </w:rPr>
              <w:instrText xml:space="preserve"> PAGEREF _Toc196708707 \h </w:instrText>
            </w:r>
            <w:r>
              <w:rPr>
                <w:noProof/>
                <w:webHidden/>
              </w:rPr>
            </w:r>
            <w:r>
              <w:rPr>
                <w:noProof/>
                <w:webHidden/>
              </w:rPr>
              <w:fldChar w:fldCharType="separate"/>
            </w:r>
            <w:r w:rsidR="00961DA4">
              <w:rPr>
                <w:noProof/>
                <w:webHidden/>
              </w:rPr>
              <w:t>9</w:t>
            </w:r>
            <w:r>
              <w:rPr>
                <w:noProof/>
                <w:webHidden/>
              </w:rPr>
              <w:fldChar w:fldCharType="end"/>
            </w:r>
          </w:hyperlink>
        </w:p>
        <w:p w14:paraId="47C4B726" w14:textId="349D01B1" w:rsidR="00104301" w:rsidRDefault="00104301">
          <w:pPr>
            <w:pStyle w:val="TOC2"/>
            <w:tabs>
              <w:tab w:val="left" w:pos="960"/>
              <w:tab w:val="right" w:leader="dot" w:pos="9016"/>
            </w:tabs>
            <w:rPr>
              <w:rFonts w:asciiTheme="minorHAnsi" w:eastAsiaTheme="minorEastAsia" w:hAnsiTheme="minorHAnsi"/>
              <w:noProof/>
              <w:kern w:val="2"/>
              <w:lang w:eastAsia="en-GB"/>
              <w14:ligatures w14:val="standardContextual"/>
            </w:rPr>
          </w:pPr>
          <w:hyperlink w:anchor="_Toc196708708" w:history="1">
            <w:r w:rsidRPr="003A36EF">
              <w:rPr>
                <w:rStyle w:val="Hyperlink"/>
                <w:noProof/>
              </w:rPr>
              <w:t>2.3</w:t>
            </w:r>
            <w:r>
              <w:rPr>
                <w:rFonts w:asciiTheme="minorHAnsi" w:eastAsiaTheme="minorEastAsia" w:hAnsiTheme="minorHAnsi"/>
                <w:noProof/>
                <w:kern w:val="2"/>
                <w:lang w:eastAsia="en-GB"/>
                <w14:ligatures w14:val="standardContextual"/>
              </w:rPr>
              <w:tab/>
            </w:r>
            <w:r w:rsidRPr="003A36EF">
              <w:rPr>
                <w:rStyle w:val="Hyperlink"/>
                <w:noProof/>
              </w:rPr>
              <w:t>Feature Comparison of Leading DVCS Tools</w:t>
            </w:r>
            <w:r>
              <w:rPr>
                <w:noProof/>
                <w:webHidden/>
              </w:rPr>
              <w:tab/>
            </w:r>
            <w:r>
              <w:rPr>
                <w:noProof/>
                <w:webHidden/>
              </w:rPr>
              <w:fldChar w:fldCharType="begin"/>
            </w:r>
            <w:r>
              <w:rPr>
                <w:noProof/>
                <w:webHidden/>
              </w:rPr>
              <w:instrText xml:space="preserve"> PAGEREF _Toc196708708 \h </w:instrText>
            </w:r>
            <w:r>
              <w:rPr>
                <w:noProof/>
                <w:webHidden/>
              </w:rPr>
            </w:r>
            <w:r>
              <w:rPr>
                <w:noProof/>
                <w:webHidden/>
              </w:rPr>
              <w:fldChar w:fldCharType="separate"/>
            </w:r>
            <w:r w:rsidR="00961DA4">
              <w:rPr>
                <w:noProof/>
                <w:webHidden/>
              </w:rPr>
              <w:t>9</w:t>
            </w:r>
            <w:r>
              <w:rPr>
                <w:noProof/>
                <w:webHidden/>
              </w:rPr>
              <w:fldChar w:fldCharType="end"/>
            </w:r>
          </w:hyperlink>
        </w:p>
        <w:p w14:paraId="60B30B96" w14:textId="48AB8DBF" w:rsidR="00104301" w:rsidRDefault="00104301">
          <w:pPr>
            <w:pStyle w:val="TOC2"/>
            <w:tabs>
              <w:tab w:val="left" w:pos="960"/>
              <w:tab w:val="right" w:leader="dot" w:pos="9016"/>
            </w:tabs>
            <w:rPr>
              <w:rFonts w:asciiTheme="minorHAnsi" w:eastAsiaTheme="minorEastAsia" w:hAnsiTheme="minorHAnsi"/>
              <w:noProof/>
              <w:kern w:val="2"/>
              <w:lang w:eastAsia="en-GB"/>
              <w14:ligatures w14:val="standardContextual"/>
            </w:rPr>
          </w:pPr>
          <w:hyperlink w:anchor="_Toc196708709" w:history="1">
            <w:r w:rsidRPr="003A36EF">
              <w:rPr>
                <w:rStyle w:val="Hyperlink"/>
                <w:noProof/>
              </w:rPr>
              <w:t>2.4</w:t>
            </w:r>
            <w:r>
              <w:rPr>
                <w:rFonts w:asciiTheme="minorHAnsi" w:eastAsiaTheme="minorEastAsia" w:hAnsiTheme="minorHAnsi"/>
                <w:noProof/>
                <w:kern w:val="2"/>
                <w:lang w:eastAsia="en-GB"/>
                <w14:ligatures w14:val="standardContextual"/>
              </w:rPr>
              <w:tab/>
            </w:r>
            <w:r w:rsidRPr="003A36EF">
              <w:rPr>
                <w:rStyle w:val="Hyperlink"/>
                <w:noProof/>
              </w:rPr>
              <w:t>Gaps in Existing Solutions</w:t>
            </w:r>
            <w:r>
              <w:rPr>
                <w:noProof/>
                <w:webHidden/>
              </w:rPr>
              <w:tab/>
            </w:r>
            <w:r>
              <w:rPr>
                <w:noProof/>
                <w:webHidden/>
              </w:rPr>
              <w:fldChar w:fldCharType="begin"/>
            </w:r>
            <w:r>
              <w:rPr>
                <w:noProof/>
                <w:webHidden/>
              </w:rPr>
              <w:instrText xml:space="preserve"> PAGEREF _Toc196708709 \h </w:instrText>
            </w:r>
            <w:r>
              <w:rPr>
                <w:noProof/>
                <w:webHidden/>
              </w:rPr>
            </w:r>
            <w:r>
              <w:rPr>
                <w:noProof/>
                <w:webHidden/>
              </w:rPr>
              <w:fldChar w:fldCharType="separate"/>
            </w:r>
            <w:r w:rsidR="00961DA4">
              <w:rPr>
                <w:noProof/>
                <w:webHidden/>
              </w:rPr>
              <w:t>10</w:t>
            </w:r>
            <w:r>
              <w:rPr>
                <w:noProof/>
                <w:webHidden/>
              </w:rPr>
              <w:fldChar w:fldCharType="end"/>
            </w:r>
          </w:hyperlink>
        </w:p>
        <w:p w14:paraId="4FD07114" w14:textId="0D0368EC" w:rsidR="00104301" w:rsidRDefault="00104301">
          <w:pPr>
            <w:pStyle w:val="TOC2"/>
            <w:tabs>
              <w:tab w:val="left" w:pos="960"/>
              <w:tab w:val="right" w:leader="dot" w:pos="9016"/>
            </w:tabs>
            <w:rPr>
              <w:rFonts w:asciiTheme="minorHAnsi" w:eastAsiaTheme="minorEastAsia" w:hAnsiTheme="minorHAnsi"/>
              <w:noProof/>
              <w:kern w:val="2"/>
              <w:lang w:eastAsia="en-GB"/>
              <w14:ligatures w14:val="standardContextual"/>
            </w:rPr>
          </w:pPr>
          <w:hyperlink w:anchor="_Toc196708710" w:history="1">
            <w:r w:rsidRPr="003A36EF">
              <w:rPr>
                <w:rStyle w:val="Hyperlink"/>
                <w:noProof/>
              </w:rPr>
              <w:t>2.5</w:t>
            </w:r>
            <w:r>
              <w:rPr>
                <w:rFonts w:asciiTheme="minorHAnsi" w:eastAsiaTheme="minorEastAsia" w:hAnsiTheme="minorHAnsi"/>
                <w:noProof/>
                <w:kern w:val="2"/>
                <w:lang w:eastAsia="en-GB"/>
                <w14:ligatures w14:val="standardContextual"/>
              </w:rPr>
              <w:tab/>
            </w:r>
            <w:r w:rsidRPr="003A36EF">
              <w:rPr>
                <w:rStyle w:val="Hyperlink"/>
                <w:noProof/>
              </w:rPr>
              <w:t>Industry Requirements &amp; Relevance</w:t>
            </w:r>
            <w:r>
              <w:rPr>
                <w:noProof/>
                <w:webHidden/>
              </w:rPr>
              <w:tab/>
            </w:r>
            <w:r>
              <w:rPr>
                <w:noProof/>
                <w:webHidden/>
              </w:rPr>
              <w:fldChar w:fldCharType="begin"/>
            </w:r>
            <w:r>
              <w:rPr>
                <w:noProof/>
                <w:webHidden/>
              </w:rPr>
              <w:instrText xml:space="preserve"> PAGEREF _Toc196708710 \h </w:instrText>
            </w:r>
            <w:r>
              <w:rPr>
                <w:noProof/>
                <w:webHidden/>
              </w:rPr>
            </w:r>
            <w:r>
              <w:rPr>
                <w:noProof/>
                <w:webHidden/>
              </w:rPr>
              <w:fldChar w:fldCharType="separate"/>
            </w:r>
            <w:r w:rsidR="00961DA4">
              <w:rPr>
                <w:noProof/>
                <w:webHidden/>
              </w:rPr>
              <w:t>10</w:t>
            </w:r>
            <w:r>
              <w:rPr>
                <w:noProof/>
                <w:webHidden/>
              </w:rPr>
              <w:fldChar w:fldCharType="end"/>
            </w:r>
          </w:hyperlink>
        </w:p>
        <w:p w14:paraId="0A8EE236" w14:textId="72DEAEC4" w:rsidR="00104301" w:rsidRDefault="00104301">
          <w:pPr>
            <w:pStyle w:val="TOC3"/>
            <w:tabs>
              <w:tab w:val="left" w:pos="1440"/>
              <w:tab w:val="right" w:leader="dot" w:pos="9016"/>
            </w:tabs>
            <w:rPr>
              <w:rFonts w:asciiTheme="minorHAnsi" w:eastAsiaTheme="minorEastAsia" w:hAnsiTheme="minorHAnsi"/>
              <w:noProof/>
              <w:kern w:val="2"/>
              <w:lang w:eastAsia="en-GB"/>
              <w14:ligatures w14:val="standardContextual"/>
            </w:rPr>
          </w:pPr>
          <w:hyperlink w:anchor="_Toc196708711" w:history="1">
            <w:r w:rsidRPr="003A36EF">
              <w:rPr>
                <w:rStyle w:val="Hyperlink"/>
                <w:noProof/>
              </w:rPr>
              <w:t>2.5.1</w:t>
            </w:r>
            <w:r>
              <w:rPr>
                <w:rFonts w:asciiTheme="minorHAnsi" w:eastAsiaTheme="minorEastAsia" w:hAnsiTheme="minorHAnsi"/>
                <w:noProof/>
                <w:kern w:val="2"/>
                <w:lang w:eastAsia="en-GB"/>
                <w14:ligatures w14:val="standardContextual"/>
              </w:rPr>
              <w:tab/>
            </w:r>
            <w:r w:rsidRPr="003A36EF">
              <w:rPr>
                <w:rStyle w:val="Hyperlink"/>
                <w:noProof/>
              </w:rPr>
              <w:t>Regulatory Compliance &amp; Data Sovereignty</w:t>
            </w:r>
            <w:r>
              <w:rPr>
                <w:noProof/>
                <w:webHidden/>
              </w:rPr>
              <w:tab/>
            </w:r>
            <w:r>
              <w:rPr>
                <w:noProof/>
                <w:webHidden/>
              </w:rPr>
              <w:fldChar w:fldCharType="begin"/>
            </w:r>
            <w:r>
              <w:rPr>
                <w:noProof/>
                <w:webHidden/>
              </w:rPr>
              <w:instrText xml:space="preserve"> PAGEREF _Toc196708711 \h </w:instrText>
            </w:r>
            <w:r>
              <w:rPr>
                <w:noProof/>
                <w:webHidden/>
              </w:rPr>
            </w:r>
            <w:r>
              <w:rPr>
                <w:noProof/>
                <w:webHidden/>
              </w:rPr>
              <w:fldChar w:fldCharType="separate"/>
            </w:r>
            <w:r w:rsidR="00961DA4">
              <w:rPr>
                <w:noProof/>
                <w:webHidden/>
              </w:rPr>
              <w:t>11</w:t>
            </w:r>
            <w:r>
              <w:rPr>
                <w:noProof/>
                <w:webHidden/>
              </w:rPr>
              <w:fldChar w:fldCharType="end"/>
            </w:r>
          </w:hyperlink>
        </w:p>
        <w:p w14:paraId="2688F235" w14:textId="2D774210" w:rsidR="00104301" w:rsidRDefault="00104301">
          <w:pPr>
            <w:pStyle w:val="TOC3"/>
            <w:tabs>
              <w:tab w:val="left" w:pos="1440"/>
              <w:tab w:val="right" w:leader="dot" w:pos="9016"/>
            </w:tabs>
            <w:rPr>
              <w:rFonts w:asciiTheme="minorHAnsi" w:eastAsiaTheme="minorEastAsia" w:hAnsiTheme="minorHAnsi"/>
              <w:noProof/>
              <w:kern w:val="2"/>
              <w:lang w:eastAsia="en-GB"/>
              <w14:ligatures w14:val="standardContextual"/>
            </w:rPr>
          </w:pPr>
          <w:hyperlink w:anchor="_Toc196708712" w:history="1">
            <w:r w:rsidRPr="003A36EF">
              <w:rPr>
                <w:rStyle w:val="Hyperlink"/>
                <w:noProof/>
              </w:rPr>
              <w:t>2.5.2</w:t>
            </w:r>
            <w:r>
              <w:rPr>
                <w:rFonts w:asciiTheme="minorHAnsi" w:eastAsiaTheme="minorEastAsia" w:hAnsiTheme="minorHAnsi"/>
                <w:noProof/>
                <w:kern w:val="2"/>
                <w:lang w:eastAsia="en-GB"/>
                <w14:ligatures w14:val="standardContextual"/>
              </w:rPr>
              <w:tab/>
            </w:r>
            <w:r w:rsidRPr="003A36EF">
              <w:rPr>
                <w:rStyle w:val="Hyperlink"/>
                <w:noProof/>
              </w:rPr>
              <w:t>Security &amp; Granular Access Control</w:t>
            </w:r>
            <w:r>
              <w:rPr>
                <w:noProof/>
                <w:webHidden/>
              </w:rPr>
              <w:tab/>
            </w:r>
            <w:r>
              <w:rPr>
                <w:noProof/>
                <w:webHidden/>
              </w:rPr>
              <w:fldChar w:fldCharType="begin"/>
            </w:r>
            <w:r>
              <w:rPr>
                <w:noProof/>
                <w:webHidden/>
              </w:rPr>
              <w:instrText xml:space="preserve"> PAGEREF _Toc196708712 \h </w:instrText>
            </w:r>
            <w:r>
              <w:rPr>
                <w:noProof/>
                <w:webHidden/>
              </w:rPr>
            </w:r>
            <w:r>
              <w:rPr>
                <w:noProof/>
                <w:webHidden/>
              </w:rPr>
              <w:fldChar w:fldCharType="separate"/>
            </w:r>
            <w:r w:rsidR="00961DA4">
              <w:rPr>
                <w:noProof/>
                <w:webHidden/>
              </w:rPr>
              <w:t>11</w:t>
            </w:r>
            <w:r>
              <w:rPr>
                <w:noProof/>
                <w:webHidden/>
              </w:rPr>
              <w:fldChar w:fldCharType="end"/>
            </w:r>
          </w:hyperlink>
        </w:p>
        <w:p w14:paraId="6EC0A4C2" w14:textId="2E3E7AA9" w:rsidR="00104301" w:rsidRDefault="00104301">
          <w:pPr>
            <w:pStyle w:val="TOC3"/>
            <w:tabs>
              <w:tab w:val="left" w:pos="1440"/>
              <w:tab w:val="right" w:leader="dot" w:pos="9016"/>
            </w:tabs>
            <w:rPr>
              <w:rFonts w:asciiTheme="minorHAnsi" w:eastAsiaTheme="minorEastAsia" w:hAnsiTheme="minorHAnsi"/>
              <w:noProof/>
              <w:kern w:val="2"/>
              <w:lang w:eastAsia="en-GB"/>
              <w14:ligatures w14:val="standardContextual"/>
            </w:rPr>
          </w:pPr>
          <w:hyperlink w:anchor="_Toc196708713" w:history="1">
            <w:r w:rsidRPr="003A36EF">
              <w:rPr>
                <w:rStyle w:val="Hyperlink"/>
                <w:noProof/>
              </w:rPr>
              <w:t>2.5.3</w:t>
            </w:r>
            <w:r>
              <w:rPr>
                <w:rFonts w:asciiTheme="minorHAnsi" w:eastAsiaTheme="minorEastAsia" w:hAnsiTheme="minorHAnsi"/>
                <w:noProof/>
                <w:kern w:val="2"/>
                <w:lang w:eastAsia="en-GB"/>
                <w14:ligatures w14:val="standardContextual"/>
              </w:rPr>
              <w:tab/>
            </w:r>
            <w:r w:rsidRPr="003A36EF">
              <w:rPr>
                <w:rStyle w:val="Hyperlink"/>
                <w:noProof/>
              </w:rPr>
              <w:t>Performance &amp; Scalability</w:t>
            </w:r>
            <w:r>
              <w:rPr>
                <w:noProof/>
                <w:webHidden/>
              </w:rPr>
              <w:tab/>
            </w:r>
            <w:r>
              <w:rPr>
                <w:noProof/>
                <w:webHidden/>
              </w:rPr>
              <w:fldChar w:fldCharType="begin"/>
            </w:r>
            <w:r>
              <w:rPr>
                <w:noProof/>
                <w:webHidden/>
              </w:rPr>
              <w:instrText xml:space="preserve"> PAGEREF _Toc196708713 \h </w:instrText>
            </w:r>
            <w:r>
              <w:rPr>
                <w:noProof/>
                <w:webHidden/>
              </w:rPr>
            </w:r>
            <w:r>
              <w:rPr>
                <w:noProof/>
                <w:webHidden/>
              </w:rPr>
              <w:fldChar w:fldCharType="separate"/>
            </w:r>
            <w:r w:rsidR="00961DA4">
              <w:rPr>
                <w:noProof/>
                <w:webHidden/>
              </w:rPr>
              <w:t>11</w:t>
            </w:r>
            <w:r>
              <w:rPr>
                <w:noProof/>
                <w:webHidden/>
              </w:rPr>
              <w:fldChar w:fldCharType="end"/>
            </w:r>
          </w:hyperlink>
        </w:p>
        <w:p w14:paraId="6F7D8795" w14:textId="180F8EFB" w:rsidR="00104301" w:rsidRDefault="00104301">
          <w:pPr>
            <w:pStyle w:val="TOC3"/>
            <w:tabs>
              <w:tab w:val="left" w:pos="1440"/>
              <w:tab w:val="right" w:leader="dot" w:pos="9016"/>
            </w:tabs>
            <w:rPr>
              <w:rFonts w:asciiTheme="minorHAnsi" w:eastAsiaTheme="minorEastAsia" w:hAnsiTheme="minorHAnsi"/>
              <w:noProof/>
              <w:kern w:val="2"/>
              <w:lang w:eastAsia="en-GB"/>
              <w14:ligatures w14:val="standardContextual"/>
            </w:rPr>
          </w:pPr>
          <w:hyperlink w:anchor="_Toc196708714" w:history="1">
            <w:r w:rsidRPr="003A36EF">
              <w:rPr>
                <w:rStyle w:val="Hyperlink"/>
                <w:noProof/>
              </w:rPr>
              <w:t>2.5.4</w:t>
            </w:r>
            <w:r>
              <w:rPr>
                <w:rFonts w:asciiTheme="minorHAnsi" w:eastAsiaTheme="minorEastAsia" w:hAnsiTheme="minorHAnsi"/>
                <w:noProof/>
                <w:kern w:val="2"/>
                <w:lang w:eastAsia="en-GB"/>
                <w14:ligatures w14:val="standardContextual"/>
              </w:rPr>
              <w:tab/>
            </w:r>
            <w:r w:rsidRPr="003A36EF">
              <w:rPr>
                <w:rStyle w:val="Hyperlink"/>
                <w:noProof/>
              </w:rPr>
              <w:t>Extensibility &amp; Integration</w:t>
            </w:r>
            <w:r>
              <w:rPr>
                <w:noProof/>
                <w:webHidden/>
              </w:rPr>
              <w:tab/>
            </w:r>
            <w:r>
              <w:rPr>
                <w:noProof/>
                <w:webHidden/>
              </w:rPr>
              <w:fldChar w:fldCharType="begin"/>
            </w:r>
            <w:r>
              <w:rPr>
                <w:noProof/>
                <w:webHidden/>
              </w:rPr>
              <w:instrText xml:space="preserve"> PAGEREF _Toc196708714 \h </w:instrText>
            </w:r>
            <w:r>
              <w:rPr>
                <w:noProof/>
                <w:webHidden/>
              </w:rPr>
            </w:r>
            <w:r>
              <w:rPr>
                <w:noProof/>
                <w:webHidden/>
              </w:rPr>
              <w:fldChar w:fldCharType="separate"/>
            </w:r>
            <w:r w:rsidR="00961DA4">
              <w:rPr>
                <w:noProof/>
                <w:webHidden/>
              </w:rPr>
              <w:t>12</w:t>
            </w:r>
            <w:r>
              <w:rPr>
                <w:noProof/>
                <w:webHidden/>
              </w:rPr>
              <w:fldChar w:fldCharType="end"/>
            </w:r>
          </w:hyperlink>
        </w:p>
        <w:p w14:paraId="3DC7488E" w14:textId="46DB0D3F" w:rsidR="00104301" w:rsidRDefault="00104301">
          <w:pPr>
            <w:pStyle w:val="TOC3"/>
            <w:tabs>
              <w:tab w:val="left" w:pos="1440"/>
              <w:tab w:val="right" w:leader="dot" w:pos="9016"/>
            </w:tabs>
            <w:rPr>
              <w:rFonts w:asciiTheme="minorHAnsi" w:eastAsiaTheme="minorEastAsia" w:hAnsiTheme="minorHAnsi"/>
              <w:noProof/>
              <w:kern w:val="2"/>
              <w:lang w:eastAsia="en-GB"/>
              <w14:ligatures w14:val="standardContextual"/>
            </w:rPr>
          </w:pPr>
          <w:hyperlink w:anchor="_Toc196708715" w:history="1">
            <w:r w:rsidRPr="003A36EF">
              <w:rPr>
                <w:rStyle w:val="Hyperlink"/>
                <w:noProof/>
              </w:rPr>
              <w:t>2.5.5</w:t>
            </w:r>
            <w:r>
              <w:rPr>
                <w:rFonts w:asciiTheme="minorHAnsi" w:eastAsiaTheme="minorEastAsia" w:hAnsiTheme="minorHAnsi"/>
                <w:noProof/>
                <w:kern w:val="2"/>
                <w:lang w:eastAsia="en-GB"/>
                <w14:ligatures w14:val="standardContextual"/>
              </w:rPr>
              <w:tab/>
            </w:r>
            <w:r w:rsidRPr="003A36EF">
              <w:rPr>
                <w:rStyle w:val="Hyperlink"/>
                <w:noProof/>
              </w:rPr>
              <w:t>Alignment with Enterprise Priorities</w:t>
            </w:r>
            <w:r>
              <w:rPr>
                <w:noProof/>
                <w:webHidden/>
              </w:rPr>
              <w:tab/>
            </w:r>
            <w:r>
              <w:rPr>
                <w:noProof/>
                <w:webHidden/>
              </w:rPr>
              <w:fldChar w:fldCharType="begin"/>
            </w:r>
            <w:r>
              <w:rPr>
                <w:noProof/>
                <w:webHidden/>
              </w:rPr>
              <w:instrText xml:space="preserve"> PAGEREF _Toc196708715 \h </w:instrText>
            </w:r>
            <w:r>
              <w:rPr>
                <w:noProof/>
                <w:webHidden/>
              </w:rPr>
            </w:r>
            <w:r>
              <w:rPr>
                <w:noProof/>
                <w:webHidden/>
              </w:rPr>
              <w:fldChar w:fldCharType="separate"/>
            </w:r>
            <w:r w:rsidR="00961DA4">
              <w:rPr>
                <w:noProof/>
                <w:webHidden/>
              </w:rPr>
              <w:t>12</w:t>
            </w:r>
            <w:r>
              <w:rPr>
                <w:noProof/>
                <w:webHidden/>
              </w:rPr>
              <w:fldChar w:fldCharType="end"/>
            </w:r>
          </w:hyperlink>
        </w:p>
        <w:p w14:paraId="213738F1" w14:textId="4FB6DE06" w:rsidR="00104301" w:rsidRDefault="00104301">
          <w:pPr>
            <w:pStyle w:val="TOC1"/>
            <w:tabs>
              <w:tab w:val="left" w:pos="480"/>
              <w:tab w:val="right" w:leader="dot" w:pos="9016"/>
            </w:tabs>
            <w:rPr>
              <w:rFonts w:asciiTheme="minorHAnsi" w:eastAsiaTheme="minorEastAsia" w:hAnsiTheme="minorHAnsi"/>
              <w:noProof/>
              <w:kern w:val="2"/>
              <w:lang w:eastAsia="en-GB"/>
              <w14:ligatures w14:val="standardContextual"/>
            </w:rPr>
          </w:pPr>
          <w:hyperlink w:anchor="_Toc196708716" w:history="1">
            <w:r w:rsidRPr="003A36EF">
              <w:rPr>
                <w:rStyle w:val="Hyperlink"/>
                <w:noProof/>
              </w:rPr>
              <w:t>3</w:t>
            </w:r>
            <w:r>
              <w:rPr>
                <w:rFonts w:asciiTheme="minorHAnsi" w:eastAsiaTheme="minorEastAsia" w:hAnsiTheme="minorHAnsi"/>
                <w:noProof/>
                <w:kern w:val="2"/>
                <w:lang w:eastAsia="en-GB"/>
                <w14:ligatures w14:val="standardContextual"/>
              </w:rPr>
              <w:tab/>
            </w:r>
            <w:r w:rsidRPr="003A36EF">
              <w:rPr>
                <w:rStyle w:val="Hyperlink"/>
                <w:noProof/>
              </w:rPr>
              <w:t>Project Scope &amp; Deliverable</w:t>
            </w:r>
            <w:r>
              <w:rPr>
                <w:noProof/>
                <w:webHidden/>
              </w:rPr>
              <w:tab/>
            </w:r>
            <w:r>
              <w:rPr>
                <w:noProof/>
                <w:webHidden/>
              </w:rPr>
              <w:fldChar w:fldCharType="begin"/>
            </w:r>
            <w:r>
              <w:rPr>
                <w:noProof/>
                <w:webHidden/>
              </w:rPr>
              <w:instrText xml:space="preserve"> PAGEREF _Toc196708716 \h </w:instrText>
            </w:r>
            <w:r>
              <w:rPr>
                <w:noProof/>
                <w:webHidden/>
              </w:rPr>
            </w:r>
            <w:r>
              <w:rPr>
                <w:noProof/>
                <w:webHidden/>
              </w:rPr>
              <w:fldChar w:fldCharType="separate"/>
            </w:r>
            <w:r w:rsidR="00961DA4">
              <w:rPr>
                <w:noProof/>
                <w:webHidden/>
              </w:rPr>
              <w:t>12</w:t>
            </w:r>
            <w:r>
              <w:rPr>
                <w:noProof/>
                <w:webHidden/>
              </w:rPr>
              <w:fldChar w:fldCharType="end"/>
            </w:r>
          </w:hyperlink>
        </w:p>
        <w:p w14:paraId="5E9048B8" w14:textId="36E95E41" w:rsidR="00104301" w:rsidRDefault="00104301">
          <w:pPr>
            <w:pStyle w:val="TOC2"/>
            <w:tabs>
              <w:tab w:val="left" w:pos="960"/>
              <w:tab w:val="right" w:leader="dot" w:pos="9016"/>
            </w:tabs>
            <w:rPr>
              <w:rFonts w:asciiTheme="minorHAnsi" w:eastAsiaTheme="minorEastAsia" w:hAnsiTheme="minorHAnsi"/>
              <w:noProof/>
              <w:kern w:val="2"/>
              <w:lang w:eastAsia="en-GB"/>
              <w14:ligatures w14:val="standardContextual"/>
            </w:rPr>
          </w:pPr>
          <w:hyperlink w:anchor="_Toc196708717" w:history="1">
            <w:r w:rsidRPr="003A36EF">
              <w:rPr>
                <w:rStyle w:val="Hyperlink"/>
                <w:noProof/>
              </w:rPr>
              <w:t>3.1</w:t>
            </w:r>
            <w:r>
              <w:rPr>
                <w:rFonts w:asciiTheme="minorHAnsi" w:eastAsiaTheme="minorEastAsia" w:hAnsiTheme="minorHAnsi"/>
                <w:noProof/>
                <w:kern w:val="2"/>
                <w:lang w:eastAsia="en-GB"/>
                <w14:ligatures w14:val="standardContextual"/>
              </w:rPr>
              <w:tab/>
            </w:r>
            <w:r w:rsidRPr="003A36EF">
              <w:rPr>
                <w:rStyle w:val="Hyperlink"/>
                <w:noProof/>
              </w:rPr>
              <w:t>Main Components</w:t>
            </w:r>
            <w:r>
              <w:rPr>
                <w:noProof/>
                <w:webHidden/>
              </w:rPr>
              <w:tab/>
            </w:r>
            <w:r>
              <w:rPr>
                <w:noProof/>
                <w:webHidden/>
              </w:rPr>
              <w:fldChar w:fldCharType="begin"/>
            </w:r>
            <w:r>
              <w:rPr>
                <w:noProof/>
                <w:webHidden/>
              </w:rPr>
              <w:instrText xml:space="preserve"> PAGEREF _Toc196708717 \h </w:instrText>
            </w:r>
            <w:r>
              <w:rPr>
                <w:noProof/>
                <w:webHidden/>
              </w:rPr>
            </w:r>
            <w:r>
              <w:rPr>
                <w:noProof/>
                <w:webHidden/>
              </w:rPr>
              <w:fldChar w:fldCharType="separate"/>
            </w:r>
            <w:r w:rsidR="00961DA4">
              <w:rPr>
                <w:noProof/>
                <w:webHidden/>
              </w:rPr>
              <w:t>12</w:t>
            </w:r>
            <w:r>
              <w:rPr>
                <w:noProof/>
                <w:webHidden/>
              </w:rPr>
              <w:fldChar w:fldCharType="end"/>
            </w:r>
          </w:hyperlink>
        </w:p>
        <w:p w14:paraId="6042AC82" w14:textId="52CEA5CF" w:rsidR="00104301" w:rsidRDefault="00104301">
          <w:pPr>
            <w:pStyle w:val="TOC2"/>
            <w:tabs>
              <w:tab w:val="left" w:pos="960"/>
              <w:tab w:val="right" w:leader="dot" w:pos="9016"/>
            </w:tabs>
            <w:rPr>
              <w:rFonts w:asciiTheme="minorHAnsi" w:eastAsiaTheme="minorEastAsia" w:hAnsiTheme="minorHAnsi"/>
              <w:noProof/>
              <w:kern w:val="2"/>
              <w:lang w:eastAsia="en-GB"/>
              <w14:ligatures w14:val="standardContextual"/>
            </w:rPr>
          </w:pPr>
          <w:hyperlink w:anchor="_Toc196708718" w:history="1">
            <w:r w:rsidRPr="003A36EF">
              <w:rPr>
                <w:rStyle w:val="Hyperlink"/>
                <w:noProof/>
              </w:rPr>
              <w:t>3.2</w:t>
            </w:r>
            <w:r>
              <w:rPr>
                <w:rFonts w:asciiTheme="minorHAnsi" w:eastAsiaTheme="minorEastAsia" w:hAnsiTheme="minorHAnsi"/>
                <w:noProof/>
                <w:kern w:val="2"/>
                <w:lang w:eastAsia="en-GB"/>
                <w14:ligatures w14:val="standardContextual"/>
              </w:rPr>
              <w:tab/>
            </w:r>
            <w:r w:rsidRPr="003A36EF">
              <w:rPr>
                <w:rStyle w:val="Hyperlink"/>
                <w:noProof/>
              </w:rPr>
              <w:t>Requirements</w:t>
            </w:r>
            <w:r>
              <w:rPr>
                <w:noProof/>
                <w:webHidden/>
              </w:rPr>
              <w:tab/>
            </w:r>
            <w:r>
              <w:rPr>
                <w:noProof/>
                <w:webHidden/>
              </w:rPr>
              <w:fldChar w:fldCharType="begin"/>
            </w:r>
            <w:r>
              <w:rPr>
                <w:noProof/>
                <w:webHidden/>
              </w:rPr>
              <w:instrText xml:space="preserve"> PAGEREF _Toc196708718 \h </w:instrText>
            </w:r>
            <w:r>
              <w:rPr>
                <w:noProof/>
                <w:webHidden/>
              </w:rPr>
            </w:r>
            <w:r>
              <w:rPr>
                <w:noProof/>
                <w:webHidden/>
              </w:rPr>
              <w:fldChar w:fldCharType="separate"/>
            </w:r>
            <w:r w:rsidR="00961DA4">
              <w:rPr>
                <w:noProof/>
                <w:webHidden/>
              </w:rPr>
              <w:t>13</w:t>
            </w:r>
            <w:r>
              <w:rPr>
                <w:noProof/>
                <w:webHidden/>
              </w:rPr>
              <w:fldChar w:fldCharType="end"/>
            </w:r>
          </w:hyperlink>
        </w:p>
        <w:p w14:paraId="78E0E61E" w14:textId="2C653E97" w:rsidR="00104301" w:rsidRDefault="00104301">
          <w:pPr>
            <w:pStyle w:val="TOC3"/>
            <w:tabs>
              <w:tab w:val="left" w:pos="1440"/>
              <w:tab w:val="right" w:leader="dot" w:pos="9016"/>
            </w:tabs>
            <w:rPr>
              <w:rFonts w:asciiTheme="minorHAnsi" w:eastAsiaTheme="minorEastAsia" w:hAnsiTheme="minorHAnsi"/>
              <w:noProof/>
              <w:kern w:val="2"/>
              <w:lang w:eastAsia="en-GB"/>
              <w14:ligatures w14:val="standardContextual"/>
            </w:rPr>
          </w:pPr>
          <w:hyperlink w:anchor="_Toc196708719" w:history="1">
            <w:r w:rsidRPr="003A36EF">
              <w:rPr>
                <w:rStyle w:val="Hyperlink"/>
                <w:noProof/>
              </w:rPr>
              <w:t>3.2.1</w:t>
            </w:r>
            <w:r>
              <w:rPr>
                <w:rFonts w:asciiTheme="minorHAnsi" w:eastAsiaTheme="minorEastAsia" w:hAnsiTheme="minorHAnsi"/>
                <w:noProof/>
                <w:kern w:val="2"/>
                <w:lang w:eastAsia="en-GB"/>
                <w14:ligatures w14:val="standardContextual"/>
              </w:rPr>
              <w:tab/>
            </w:r>
            <w:r w:rsidRPr="003A36EF">
              <w:rPr>
                <w:rStyle w:val="Hyperlink"/>
                <w:noProof/>
              </w:rPr>
              <w:t>Functional Requirements</w:t>
            </w:r>
            <w:r>
              <w:rPr>
                <w:noProof/>
                <w:webHidden/>
              </w:rPr>
              <w:tab/>
            </w:r>
            <w:r>
              <w:rPr>
                <w:noProof/>
                <w:webHidden/>
              </w:rPr>
              <w:fldChar w:fldCharType="begin"/>
            </w:r>
            <w:r>
              <w:rPr>
                <w:noProof/>
                <w:webHidden/>
              </w:rPr>
              <w:instrText xml:space="preserve"> PAGEREF _Toc196708719 \h </w:instrText>
            </w:r>
            <w:r>
              <w:rPr>
                <w:noProof/>
                <w:webHidden/>
              </w:rPr>
            </w:r>
            <w:r>
              <w:rPr>
                <w:noProof/>
                <w:webHidden/>
              </w:rPr>
              <w:fldChar w:fldCharType="separate"/>
            </w:r>
            <w:r w:rsidR="00961DA4">
              <w:rPr>
                <w:noProof/>
                <w:webHidden/>
              </w:rPr>
              <w:t>13</w:t>
            </w:r>
            <w:r>
              <w:rPr>
                <w:noProof/>
                <w:webHidden/>
              </w:rPr>
              <w:fldChar w:fldCharType="end"/>
            </w:r>
          </w:hyperlink>
        </w:p>
        <w:p w14:paraId="66E90681" w14:textId="15E0B00E" w:rsidR="00104301" w:rsidRDefault="00104301">
          <w:pPr>
            <w:pStyle w:val="TOC3"/>
            <w:tabs>
              <w:tab w:val="left" w:pos="1440"/>
              <w:tab w:val="right" w:leader="dot" w:pos="9016"/>
            </w:tabs>
            <w:rPr>
              <w:rFonts w:asciiTheme="minorHAnsi" w:eastAsiaTheme="minorEastAsia" w:hAnsiTheme="minorHAnsi"/>
              <w:noProof/>
              <w:kern w:val="2"/>
              <w:lang w:eastAsia="en-GB"/>
              <w14:ligatures w14:val="standardContextual"/>
            </w:rPr>
          </w:pPr>
          <w:hyperlink w:anchor="_Toc196708720" w:history="1">
            <w:r w:rsidRPr="003A36EF">
              <w:rPr>
                <w:rStyle w:val="Hyperlink"/>
                <w:noProof/>
              </w:rPr>
              <w:t>3.2.2</w:t>
            </w:r>
            <w:r>
              <w:rPr>
                <w:rFonts w:asciiTheme="minorHAnsi" w:eastAsiaTheme="minorEastAsia" w:hAnsiTheme="minorHAnsi"/>
                <w:noProof/>
                <w:kern w:val="2"/>
                <w:lang w:eastAsia="en-GB"/>
                <w14:ligatures w14:val="standardContextual"/>
              </w:rPr>
              <w:tab/>
            </w:r>
            <w:r w:rsidRPr="003A36EF">
              <w:rPr>
                <w:rStyle w:val="Hyperlink"/>
                <w:noProof/>
              </w:rPr>
              <w:t>Non-Functional Requirements</w:t>
            </w:r>
            <w:r>
              <w:rPr>
                <w:noProof/>
                <w:webHidden/>
              </w:rPr>
              <w:tab/>
            </w:r>
            <w:r>
              <w:rPr>
                <w:noProof/>
                <w:webHidden/>
              </w:rPr>
              <w:fldChar w:fldCharType="begin"/>
            </w:r>
            <w:r>
              <w:rPr>
                <w:noProof/>
                <w:webHidden/>
              </w:rPr>
              <w:instrText xml:space="preserve"> PAGEREF _Toc196708720 \h </w:instrText>
            </w:r>
            <w:r>
              <w:rPr>
                <w:noProof/>
                <w:webHidden/>
              </w:rPr>
            </w:r>
            <w:r>
              <w:rPr>
                <w:noProof/>
                <w:webHidden/>
              </w:rPr>
              <w:fldChar w:fldCharType="separate"/>
            </w:r>
            <w:r w:rsidR="00961DA4">
              <w:rPr>
                <w:noProof/>
                <w:webHidden/>
              </w:rPr>
              <w:t>15</w:t>
            </w:r>
            <w:r>
              <w:rPr>
                <w:noProof/>
                <w:webHidden/>
              </w:rPr>
              <w:fldChar w:fldCharType="end"/>
            </w:r>
          </w:hyperlink>
        </w:p>
        <w:p w14:paraId="14AB7B93" w14:textId="0532634D" w:rsidR="00104301" w:rsidRDefault="00104301">
          <w:pPr>
            <w:pStyle w:val="TOC2"/>
            <w:tabs>
              <w:tab w:val="left" w:pos="960"/>
              <w:tab w:val="right" w:leader="dot" w:pos="9016"/>
            </w:tabs>
            <w:rPr>
              <w:rFonts w:asciiTheme="minorHAnsi" w:eastAsiaTheme="minorEastAsia" w:hAnsiTheme="minorHAnsi"/>
              <w:noProof/>
              <w:kern w:val="2"/>
              <w:lang w:eastAsia="en-GB"/>
              <w14:ligatures w14:val="standardContextual"/>
            </w:rPr>
          </w:pPr>
          <w:hyperlink w:anchor="_Toc196708721" w:history="1">
            <w:r w:rsidRPr="003A36EF">
              <w:rPr>
                <w:rStyle w:val="Hyperlink"/>
                <w:noProof/>
              </w:rPr>
              <w:t>3.3</w:t>
            </w:r>
            <w:r>
              <w:rPr>
                <w:rFonts w:asciiTheme="minorHAnsi" w:eastAsiaTheme="minorEastAsia" w:hAnsiTheme="minorHAnsi"/>
                <w:noProof/>
                <w:kern w:val="2"/>
                <w:lang w:eastAsia="en-GB"/>
                <w14:ligatures w14:val="standardContextual"/>
              </w:rPr>
              <w:tab/>
            </w:r>
            <w:r w:rsidRPr="003A36EF">
              <w:rPr>
                <w:rStyle w:val="Hyperlink"/>
                <w:noProof/>
              </w:rPr>
              <w:t>Out-of-Scope</w:t>
            </w:r>
            <w:r>
              <w:rPr>
                <w:noProof/>
                <w:webHidden/>
              </w:rPr>
              <w:tab/>
            </w:r>
            <w:r>
              <w:rPr>
                <w:noProof/>
                <w:webHidden/>
              </w:rPr>
              <w:fldChar w:fldCharType="begin"/>
            </w:r>
            <w:r>
              <w:rPr>
                <w:noProof/>
                <w:webHidden/>
              </w:rPr>
              <w:instrText xml:space="preserve"> PAGEREF _Toc196708721 \h </w:instrText>
            </w:r>
            <w:r>
              <w:rPr>
                <w:noProof/>
                <w:webHidden/>
              </w:rPr>
            </w:r>
            <w:r>
              <w:rPr>
                <w:noProof/>
                <w:webHidden/>
              </w:rPr>
              <w:fldChar w:fldCharType="separate"/>
            </w:r>
            <w:r w:rsidR="00961DA4">
              <w:rPr>
                <w:noProof/>
                <w:webHidden/>
              </w:rPr>
              <w:t>16</w:t>
            </w:r>
            <w:r>
              <w:rPr>
                <w:noProof/>
                <w:webHidden/>
              </w:rPr>
              <w:fldChar w:fldCharType="end"/>
            </w:r>
          </w:hyperlink>
        </w:p>
        <w:p w14:paraId="11B081C9" w14:textId="31D4839D" w:rsidR="00104301" w:rsidRDefault="00104301">
          <w:pPr>
            <w:pStyle w:val="TOC1"/>
            <w:tabs>
              <w:tab w:val="left" w:pos="480"/>
              <w:tab w:val="right" w:leader="dot" w:pos="9016"/>
            </w:tabs>
            <w:rPr>
              <w:rFonts w:asciiTheme="minorHAnsi" w:eastAsiaTheme="minorEastAsia" w:hAnsiTheme="minorHAnsi"/>
              <w:noProof/>
              <w:kern w:val="2"/>
              <w:lang w:eastAsia="en-GB"/>
              <w14:ligatures w14:val="standardContextual"/>
            </w:rPr>
          </w:pPr>
          <w:hyperlink w:anchor="_Toc196708722" w:history="1">
            <w:r w:rsidRPr="003A36EF">
              <w:rPr>
                <w:rStyle w:val="Hyperlink"/>
                <w:noProof/>
              </w:rPr>
              <w:t>4</w:t>
            </w:r>
            <w:r>
              <w:rPr>
                <w:rFonts w:asciiTheme="minorHAnsi" w:eastAsiaTheme="minorEastAsia" w:hAnsiTheme="minorHAnsi"/>
                <w:noProof/>
                <w:kern w:val="2"/>
                <w:lang w:eastAsia="en-GB"/>
                <w14:ligatures w14:val="standardContextual"/>
              </w:rPr>
              <w:tab/>
            </w:r>
            <w:r w:rsidRPr="003A36EF">
              <w:rPr>
                <w:rStyle w:val="Hyperlink"/>
                <w:noProof/>
              </w:rPr>
              <w:t>Legal, Social, Ethical, &amp; Professional (LSEP) Issues</w:t>
            </w:r>
            <w:r>
              <w:rPr>
                <w:noProof/>
                <w:webHidden/>
              </w:rPr>
              <w:tab/>
            </w:r>
            <w:r>
              <w:rPr>
                <w:noProof/>
                <w:webHidden/>
              </w:rPr>
              <w:fldChar w:fldCharType="begin"/>
            </w:r>
            <w:r>
              <w:rPr>
                <w:noProof/>
                <w:webHidden/>
              </w:rPr>
              <w:instrText xml:space="preserve"> PAGEREF _Toc196708722 \h </w:instrText>
            </w:r>
            <w:r>
              <w:rPr>
                <w:noProof/>
                <w:webHidden/>
              </w:rPr>
            </w:r>
            <w:r>
              <w:rPr>
                <w:noProof/>
                <w:webHidden/>
              </w:rPr>
              <w:fldChar w:fldCharType="separate"/>
            </w:r>
            <w:r w:rsidR="00961DA4">
              <w:rPr>
                <w:noProof/>
                <w:webHidden/>
              </w:rPr>
              <w:t>16</w:t>
            </w:r>
            <w:r>
              <w:rPr>
                <w:noProof/>
                <w:webHidden/>
              </w:rPr>
              <w:fldChar w:fldCharType="end"/>
            </w:r>
          </w:hyperlink>
        </w:p>
        <w:p w14:paraId="3B6FA528" w14:textId="1C517F6A" w:rsidR="00104301" w:rsidRDefault="00104301">
          <w:pPr>
            <w:pStyle w:val="TOC2"/>
            <w:tabs>
              <w:tab w:val="left" w:pos="960"/>
              <w:tab w:val="right" w:leader="dot" w:pos="9016"/>
            </w:tabs>
            <w:rPr>
              <w:rFonts w:asciiTheme="minorHAnsi" w:eastAsiaTheme="minorEastAsia" w:hAnsiTheme="minorHAnsi"/>
              <w:noProof/>
              <w:kern w:val="2"/>
              <w:lang w:eastAsia="en-GB"/>
              <w14:ligatures w14:val="standardContextual"/>
            </w:rPr>
          </w:pPr>
          <w:hyperlink w:anchor="_Toc196708723" w:history="1">
            <w:r w:rsidRPr="003A36EF">
              <w:rPr>
                <w:rStyle w:val="Hyperlink"/>
                <w:noProof/>
              </w:rPr>
              <w:t>4.1</w:t>
            </w:r>
            <w:r>
              <w:rPr>
                <w:rFonts w:asciiTheme="minorHAnsi" w:eastAsiaTheme="minorEastAsia" w:hAnsiTheme="minorHAnsi"/>
                <w:noProof/>
                <w:kern w:val="2"/>
                <w:lang w:eastAsia="en-GB"/>
                <w14:ligatures w14:val="standardContextual"/>
              </w:rPr>
              <w:tab/>
            </w:r>
            <w:r w:rsidRPr="003A36EF">
              <w:rPr>
                <w:rStyle w:val="Hyperlink"/>
                <w:noProof/>
              </w:rPr>
              <w:t>Legal Considerations</w:t>
            </w:r>
            <w:r>
              <w:rPr>
                <w:noProof/>
                <w:webHidden/>
              </w:rPr>
              <w:tab/>
            </w:r>
            <w:r>
              <w:rPr>
                <w:noProof/>
                <w:webHidden/>
              </w:rPr>
              <w:fldChar w:fldCharType="begin"/>
            </w:r>
            <w:r>
              <w:rPr>
                <w:noProof/>
                <w:webHidden/>
              </w:rPr>
              <w:instrText xml:space="preserve"> PAGEREF _Toc196708723 \h </w:instrText>
            </w:r>
            <w:r>
              <w:rPr>
                <w:noProof/>
                <w:webHidden/>
              </w:rPr>
            </w:r>
            <w:r>
              <w:rPr>
                <w:noProof/>
                <w:webHidden/>
              </w:rPr>
              <w:fldChar w:fldCharType="separate"/>
            </w:r>
            <w:r w:rsidR="00961DA4">
              <w:rPr>
                <w:noProof/>
                <w:webHidden/>
              </w:rPr>
              <w:t>17</w:t>
            </w:r>
            <w:r>
              <w:rPr>
                <w:noProof/>
                <w:webHidden/>
              </w:rPr>
              <w:fldChar w:fldCharType="end"/>
            </w:r>
          </w:hyperlink>
        </w:p>
        <w:p w14:paraId="451FBEA8" w14:textId="5E7D3EA9" w:rsidR="00104301" w:rsidRDefault="00104301">
          <w:pPr>
            <w:pStyle w:val="TOC3"/>
            <w:tabs>
              <w:tab w:val="left" w:pos="1440"/>
              <w:tab w:val="right" w:leader="dot" w:pos="9016"/>
            </w:tabs>
            <w:rPr>
              <w:rFonts w:asciiTheme="minorHAnsi" w:eastAsiaTheme="minorEastAsia" w:hAnsiTheme="minorHAnsi"/>
              <w:noProof/>
              <w:kern w:val="2"/>
              <w:lang w:eastAsia="en-GB"/>
              <w14:ligatures w14:val="standardContextual"/>
            </w:rPr>
          </w:pPr>
          <w:hyperlink w:anchor="_Toc196708724" w:history="1">
            <w:r w:rsidRPr="003A36EF">
              <w:rPr>
                <w:rStyle w:val="Hyperlink"/>
                <w:noProof/>
              </w:rPr>
              <w:t>4.1.1</w:t>
            </w:r>
            <w:r>
              <w:rPr>
                <w:rFonts w:asciiTheme="minorHAnsi" w:eastAsiaTheme="minorEastAsia" w:hAnsiTheme="minorHAnsi"/>
                <w:noProof/>
                <w:kern w:val="2"/>
                <w:lang w:eastAsia="en-GB"/>
                <w14:ligatures w14:val="standardContextual"/>
              </w:rPr>
              <w:tab/>
            </w:r>
            <w:r w:rsidRPr="003A36EF">
              <w:rPr>
                <w:rStyle w:val="Hyperlink"/>
                <w:noProof/>
              </w:rPr>
              <w:t>Data Protection &amp; Privacy Compliance</w:t>
            </w:r>
            <w:r>
              <w:rPr>
                <w:noProof/>
                <w:webHidden/>
              </w:rPr>
              <w:tab/>
            </w:r>
            <w:r>
              <w:rPr>
                <w:noProof/>
                <w:webHidden/>
              </w:rPr>
              <w:fldChar w:fldCharType="begin"/>
            </w:r>
            <w:r>
              <w:rPr>
                <w:noProof/>
                <w:webHidden/>
              </w:rPr>
              <w:instrText xml:space="preserve"> PAGEREF _Toc196708724 \h </w:instrText>
            </w:r>
            <w:r>
              <w:rPr>
                <w:noProof/>
                <w:webHidden/>
              </w:rPr>
            </w:r>
            <w:r>
              <w:rPr>
                <w:noProof/>
                <w:webHidden/>
              </w:rPr>
              <w:fldChar w:fldCharType="separate"/>
            </w:r>
            <w:r w:rsidR="00961DA4">
              <w:rPr>
                <w:noProof/>
                <w:webHidden/>
              </w:rPr>
              <w:t>17</w:t>
            </w:r>
            <w:r>
              <w:rPr>
                <w:noProof/>
                <w:webHidden/>
              </w:rPr>
              <w:fldChar w:fldCharType="end"/>
            </w:r>
          </w:hyperlink>
        </w:p>
        <w:p w14:paraId="6DE205AD" w14:textId="0D954143" w:rsidR="00104301" w:rsidRDefault="00104301">
          <w:pPr>
            <w:pStyle w:val="TOC3"/>
            <w:tabs>
              <w:tab w:val="left" w:pos="1440"/>
              <w:tab w:val="right" w:leader="dot" w:pos="9016"/>
            </w:tabs>
            <w:rPr>
              <w:rFonts w:asciiTheme="minorHAnsi" w:eastAsiaTheme="minorEastAsia" w:hAnsiTheme="minorHAnsi"/>
              <w:noProof/>
              <w:kern w:val="2"/>
              <w:lang w:eastAsia="en-GB"/>
              <w14:ligatures w14:val="standardContextual"/>
            </w:rPr>
          </w:pPr>
          <w:hyperlink w:anchor="_Toc196708725" w:history="1">
            <w:r w:rsidRPr="003A36EF">
              <w:rPr>
                <w:rStyle w:val="Hyperlink"/>
                <w:noProof/>
              </w:rPr>
              <w:t>4.1.2</w:t>
            </w:r>
            <w:r>
              <w:rPr>
                <w:rFonts w:asciiTheme="minorHAnsi" w:eastAsiaTheme="minorEastAsia" w:hAnsiTheme="minorHAnsi"/>
                <w:noProof/>
                <w:kern w:val="2"/>
                <w:lang w:eastAsia="en-GB"/>
                <w14:ligatures w14:val="standardContextual"/>
              </w:rPr>
              <w:tab/>
            </w:r>
            <w:r w:rsidRPr="003A36EF">
              <w:rPr>
                <w:rStyle w:val="Hyperlink"/>
                <w:noProof/>
              </w:rPr>
              <w:t>Secure Authentication &amp; Account Management</w:t>
            </w:r>
            <w:r>
              <w:rPr>
                <w:noProof/>
                <w:webHidden/>
              </w:rPr>
              <w:tab/>
            </w:r>
            <w:r>
              <w:rPr>
                <w:noProof/>
                <w:webHidden/>
              </w:rPr>
              <w:fldChar w:fldCharType="begin"/>
            </w:r>
            <w:r>
              <w:rPr>
                <w:noProof/>
                <w:webHidden/>
              </w:rPr>
              <w:instrText xml:space="preserve"> PAGEREF _Toc196708725 \h </w:instrText>
            </w:r>
            <w:r>
              <w:rPr>
                <w:noProof/>
                <w:webHidden/>
              </w:rPr>
            </w:r>
            <w:r>
              <w:rPr>
                <w:noProof/>
                <w:webHidden/>
              </w:rPr>
              <w:fldChar w:fldCharType="separate"/>
            </w:r>
            <w:r w:rsidR="00961DA4">
              <w:rPr>
                <w:noProof/>
                <w:webHidden/>
              </w:rPr>
              <w:t>17</w:t>
            </w:r>
            <w:r>
              <w:rPr>
                <w:noProof/>
                <w:webHidden/>
              </w:rPr>
              <w:fldChar w:fldCharType="end"/>
            </w:r>
          </w:hyperlink>
        </w:p>
        <w:p w14:paraId="1300A51A" w14:textId="2ECBFD07" w:rsidR="00104301" w:rsidRDefault="00104301">
          <w:pPr>
            <w:pStyle w:val="TOC3"/>
            <w:tabs>
              <w:tab w:val="left" w:pos="1440"/>
              <w:tab w:val="right" w:leader="dot" w:pos="9016"/>
            </w:tabs>
            <w:rPr>
              <w:rFonts w:asciiTheme="minorHAnsi" w:eastAsiaTheme="minorEastAsia" w:hAnsiTheme="minorHAnsi"/>
              <w:noProof/>
              <w:kern w:val="2"/>
              <w:lang w:eastAsia="en-GB"/>
              <w14:ligatures w14:val="standardContextual"/>
            </w:rPr>
          </w:pPr>
          <w:hyperlink w:anchor="_Toc196708726" w:history="1">
            <w:r w:rsidRPr="003A36EF">
              <w:rPr>
                <w:rStyle w:val="Hyperlink"/>
                <w:noProof/>
              </w:rPr>
              <w:t>4.1.3</w:t>
            </w:r>
            <w:r>
              <w:rPr>
                <w:rFonts w:asciiTheme="minorHAnsi" w:eastAsiaTheme="minorEastAsia" w:hAnsiTheme="minorHAnsi"/>
                <w:noProof/>
                <w:kern w:val="2"/>
                <w:lang w:eastAsia="en-GB"/>
                <w14:ligatures w14:val="standardContextual"/>
              </w:rPr>
              <w:tab/>
            </w:r>
            <w:r w:rsidRPr="003A36EF">
              <w:rPr>
                <w:rStyle w:val="Hyperlink"/>
                <w:noProof/>
              </w:rPr>
              <w:t>Licensing &amp; Intellectual Property</w:t>
            </w:r>
            <w:r>
              <w:rPr>
                <w:noProof/>
                <w:webHidden/>
              </w:rPr>
              <w:tab/>
            </w:r>
            <w:r>
              <w:rPr>
                <w:noProof/>
                <w:webHidden/>
              </w:rPr>
              <w:fldChar w:fldCharType="begin"/>
            </w:r>
            <w:r>
              <w:rPr>
                <w:noProof/>
                <w:webHidden/>
              </w:rPr>
              <w:instrText xml:space="preserve"> PAGEREF _Toc196708726 \h </w:instrText>
            </w:r>
            <w:r>
              <w:rPr>
                <w:noProof/>
                <w:webHidden/>
              </w:rPr>
            </w:r>
            <w:r>
              <w:rPr>
                <w:noProof/>
                <w:webHidden/>
              </w:rPr>
              <w:fldChar w:fldCharType="separate"/>
            </w:r>
            <w:r w:rsidR="00961DA4">
              <w:rPr>
                <w:noProof/>
                <w:webHidden/>
              </w:rPr>
              <w:t>17</w:t>
            </w:r>
            <w:r>
              <w:rPr>
                <w:noProof/>
                <w:webHidden/>
              </w:rPr>
              <w:fldChar w:fldCharType="end"/>
            </w:r>
          </w:hyperlink>
        </w:p>
        <w:p w14:paraId="1ACA959D" w14:textId="17D1D036" w:rsidR="00104301" w:rsidRDefault="00104301">
          <w:pPr>
            <w:pStyle w:val="TOC3"/>
            <w:tabs>
              <w:tab w:val="left" w:pos="1440"/>
              <w:tab w:val="right" w:leader="dot" w:pos="9016"/>
            </w:tabs>
            <w:rPr>
              <w:rFonts w:asciiTheme="minorHAnsi" w:eastAsiaTheme="minorEastAsia" w:hAnsiTheme="minorHAnsi"/>
              <w:noProof/>
              <w:kern w:val="2"/>
              <w:lang w:eastAsia="en-GB"/>
              <w14:ligatures w14:val="standardContextual"/>
            </w:rPr>
          </w:pPr>
          <w:hyperlink w:anchor="_Toc196708727" w:history="1">
            <w:r w:rsidRPr="003A36EF">
              <w:rPr>
                <w:rStyle w:val="Hyperlink"/>
                <w:noProof/>
              </w:rPr>
              <w:t>4.1.4</w:t>
            </w:r>
            <w:r>
              <w:rPr>
                <w:rFonts w:asciiTheme="minorHAnsi" w:eastAsiaTheme="minorEastAsia" w:hAnsiTheme="minorHAnsi"/>
                <w:noProof/>
                <w:kern w:val="2"/>
                <w:lang w:eastAsia="en-GB"/>
                <w14:ligatures w14:val="standardContextual"/>
              </w:rPr>
              <w:tab/>
            </w:r>
            <w:r w:rsidRPr="003A36EF">
              <w:rPr>
                <w:rStyle w:val="Hyperlink"/>
                <w:noProof/>
              </w:rPr>
              <w:t>Audit &amp; Accountability</w:t>
            </w:r>
            <w:r>
              <w:rPr>
                <w:noProof/>
                <w:webHidden/>
              </w:rPr>
              <w:tab/>
            </w:r>
            <w:r>
              <w:rPr>
                <w:noProof/>
                <w:webHidden/>
              </w:rPr>
              <w:fldChar w:fldCharType="begin"/>
            </w:r>
            <w:r>
              <w:rPr>
                <w:noProof/>
                <w:webHidden/>
              </w:rPr>
              <w:instrText xml:space="preserve"> PAGEREF _Toc196708727 \h </w:instrText>
            </w:r>
            <w:r>
              <w:rPr>
                <w:noProof/>
                <w:webHidden/>
              </w:rPr>
            </w:r>
            <w:r>
              <w:rPr>
                <w:noProof/>
                <w:webHidden/>
              </w:rPr>
              <w:fldChar w:fldCharType="separate"/>
            </w:r>
            <w:r w:rsidR="00961DA4">
              <w:rPr>
                <w:noProof/>
                <w:webHidden/>
              </w:rPr>
              <w:t>17</w:t>
            </w:r>
            <w:r>
              <w:rPr>
                <w:noProof/>
                <w:webHidden/>
              </w:rPr>
              <w:fldChar w:fldCharType="end"/>
            </w:r>
          </w:hyperlink>
        </w:p>
        <w:p w14:paraId="68DA603B" w14:textId="53262CB7" w:rsidR="00104301" w:rsidRDefault="00104301">
          <w:pPr>
            <w:pStyle w:val="TOC2"/>
            <w:tabs>
              <w:tab w:val="left" w:pos="960"/>
              <w:tab w:val="right" w:leader="dot" w:pos="9016"/>
            </w:tabs>
            <w:rPr>
              <w:rFonts w:asciiTheme="minorHAnsi" w:eastAsiaTheme="minorEastAsia" w:hAnsiTheme="minorHAnsi"/>
              <w:noProof/>
              <w:kern w:val="2"/>
              <w:lang w:eastAsia="en-GB"/>
              <w14:ligatures w14:val="standardContextual"/>
            </w:rPr>
          </w:pPr>
          <w:hyperlink w:anchor="_Toc196708728" w:history="1">
            <w:r w:rsidRPr="003A36EF">
              <w:rPr>
                <w:rStyle w:val="Hyperlink"/>
                <w:noProof/>
              </w:rPr>
              <w:t>4.2</w:t>
            </w:r>
            <w:r>
              <w:rPr>
                <w:rFonts w:asciiTheme="minorHAnsi" w:eastAsiaTheme="minorEastAsia" w:hAnsiTheme="minorHAnsi"/>
                <w:noProof/>
                <w:kern w:val="2"/>
                <w:lang w:eastAsia="en-GB"/>
                <w14:ligatures w14:val="standardContextual"/>
              </w:rPr>
              <w:tab/>
            </w:r>
            <w:r w:rsidRPr="003A36EF">
              <w:rPr>
                <w:rStyle w:val="Hyperlink"/>
                <w:noProof/>
              </w:rPr>
              <w:t>Social Considerations</w:t>
            </w:r>
            <w:r>
              <w:rPr>
                <w:noProof/>
                <w:webHidden/>
              </w:rPr>
              <w:tab/>
            </w:r>
            <w:r>
              <w:rPr>
                <w:noProof/>
                <w:webHidden/>
              </w:rPr>
              <w:fldChar w:fldCharType="begin"/>
            </w:r>
            <w:r>
              <w:rPr>
                <w:noProof/>
                <w:webHidden/>
              </w:rPr>
              <w:instrText xml:space="preserve"> PAGEREF _Toc196708728 \h </w:instrText>
            </w:r>
            <w:r>
              <w:rPr>
                <w:noProof/>
                <w:webHidden/>
              </w:rPr>
            </w:r>
            <w:r>
              <w:rPr>
                <w:noProof/>
                <w:webHidden/>
              </w:rPr>
              <w:fldChar w:fldCharType="separate"/>
            </w:r>
            <w:r w:rsidR="00961DA4">
              <w:rPr>
                <w:noProof/>
                <w:webHidden/>
              </w:rPr>
              <w:t>18</w:t>
            </w:r>
            <w:r>
              <w:rPr>
                <w:noProof/>
                <w:webHidden/>
              </w:rPr>
              <w:fldChar w:fldCharType="end"/>
            </w:r>
          </w:hyperlink>
        </w:p>
        <w:p w14:paraId="1CAA9A1E" w14:textId="413976F1" w:rsidR="00104301" w:rsidRDefault="00104301">
          <w:pPr>
            <w:pStyle w:val="TOC3"/>
            <w:tabs>
              <w:tab w:val="left" w:pos="1440"/>
              <w:tab w:val="right" w:leader="dot" w:pos="9016"/>
            </w:tabs>
            <w:rPr>
              <w:rFonts w:asciiTheme="minorHAnsi" w:eastAsiaTheme="minorEastAsia" w:hAnsiTheme="minorHAnsi"/>
              <w:noProof/>
              <w:kern w:val="2"/>
              <w:lang w:eastAsia="en-GB"/>
              <w14:ligatures w14:val="standardContextual"/>
            </w:rPr>
          </w:pPr>
          <w:hyperlink w:anchor="_Toc196708729" w:history="1">
            <w:r w:rsidRPr="003A36EF">
              <w:rPr>
                <w:rStyle w:val="Hyperlink"/>
                <w:noProof/>
              </w:rPr>
              <w:t>4.2.1</w:t>
            </w:r>
            <w:r>
              <w:rPr>
                <w:rFonts w:asciiTheme="minorHAnsi" w:eastAsiaTheme="minorEastAsia" w:hAnsiTheme="minorHAnsi"/>
                <w:noProof/>
                <w:kern w:val="2"/>
                <w:lang w:eastAsia="en-GB"/>
                <w14:ligatures w14:val="standardContextual"/>
              </w:rPr>
              <w:tab/>
            </w:r>
            <w:r w:rsidRPr="003A36EF">
              <w:rPr>
                <w:rStyle w:val="Hyperlink"/>
                <w:noProof/>
              </w:rPr>
              <w:t>User Trust &amp; Data Sovereignty</w:t>
            </w:r>
            <w:r>
              <w:rPr>
                <w:noProof/>
                <w:webHidden/>
              </w:rPr>
              <w:tab/>
            </w:r>
            <w:r>
              <w:rPr>
                <w:noProof/>
                <w:webHidden/>
              </w:rPr>
              <w:fldChar w:fldCharType="begin"/>
            </w:r>
            <w:r>
              <w:rPr>
                <w:noProof/>
                <w:webHidden/>
              </w:rPr>
              <w:instrText xml:space="preserve"> PAGEREF _Toc196708729 \h </w:instrText>
            </w:r>
            <w:r>
              <w:rPr>
                <w:noProof/>
                <w:webHidden/>
              </w:rPr>
            </w:r>
            <w:r>
              <w:rPr>
                <w:noProof/>
                <w:webHidden/>
              </w:rPr>
              <w:fldChar w:fldCharType="separate"/>
            </w:r>
            <w:r w:rsidR="00961DA4">
              <w:rPr>
                <w:noProof/>
                <w:webHidden/>
              </w:rPr>
              <w:t>18</w:t>
            </w:r>
            <w:r>
              <w:rPr>
                <w:noProof/>
                <w:webHidden/>
              </w:rPr>
              <w:fldChar w:fldCharType="end"/>
            </w:r>
          </w:hyperlink>
        </w:p>
        <w:p w14:paraId="57E72CD7" w14:textId="6ABA46CB" w:rsidR="00104301" w:rsidRDefault="00104301">
          <w:pPr>
            <w:pStyle w:val="TOC3"/>
            <w:tabs>
              <w:tab w:val="left" w:pos="1440"/>
              <w:tab w:val="right" w:leader="dot" w:pos="9016"/>
            </w:tabs>
            <w:rPr>
              <w:rFonts w:asciiTheme="minorHAnsi" w:eastAsiaTheme="minorEastAsia" w:hAnsiTheme="minorHAnsi"/>
              <w:noProof/>
              <w:kern w:val="2"/>
              <w:lang w:eastAsia="en-GB"/>
              <w14:ligatures w14:val="standardContextual"/>
            </w:rPr>
          </w:pPr>
          <w:hyperlink w:anchor="_Toc196708730" w:history="1">
            <w:r w:rsidRPr="003A36EF">
              <w:rPr>
                <w:rStyle w:val="Hyperlink"/>
                <w:noProof/>
              </w:rPr>
              <w:t>4.2.2</w:t>
            </w:r>
            <w:r>
              <w:rPr>
                <w:rFonts w:asciiTheme="minorHAnsi" w:eastAsiaTheme="minorEastAsia" w:hAnsiTheme="minorHAnsi"/>
                <w:noProof/>
                <w:kern w:val="2"/>
                <w:lang w:eastAsia="en-GB"/>
                <w14:ligatures w14:val="standardContextual"/>
              </w:rPr>
              <w:tab/>
            </w:r>
            <w:r w:rsidRPr="003A36EF">
              <w:rPr>
                <w:rStyle w:val="Hyperlink"/>
                <w:noProof/>
              </w:rPr>
              <w:t>Accessibility &amp; Transparency</w:t>
            </w:r>
            <w:r>
              <w:rPr>
                <w:noProof/>
                <w:webHidden/>
              </w:rPr>
              <w:tab/>
            </w:r>
            <w:r>
              <w:rPr>
                <w:noProof/>
                <w:webHidden/>
              </w:rPr>
              <w:fldChar w:fldCharType="begin"/>
            </w:r>
            <w:r>
              <w:rPr>
                <w:noProof/>
                <w:webHidden/>
              </w:rPr>
              <w:instrText xml:space="preserve"> PAGEREF _Toc196708730 \h </w:instrText>
            </w:r>
            <w:r>
              <w:rPr>
                <w:noProof/>
                <w:webHidden/>
              </w:rPr>
            </w:r>
            <w:r>
              <w:rPr>
                <w:noProof/>
                <w:webHidden/>
              </w:rPr>
              <w:fldChar w:fldCharType="separate"/>
            </w:r>
            <w:r w:rsidR="00961DA4">
              <w:rPr>
                <w:noProof/>
                <w:webHidden/>
              </w:rPr>
              <w:t>18</w:t>
            </w:r>
            <w:r>
              <w:rPr>
                <w:noProof/>
                <w:webHidden/>
              </w:rPr>
              <w:fldChar w:fldCharType="end"/>
            </w:r>
          </w:hyperlink>
        </w:p>
        <w:p w14:paraId="5AB019EF" w14:textId="765DE13E" w:rsidR="00104301" w:rsidRDefault="00104301">
          <w:pPr>
            <w:pStyle w:val="TOC2"/>
            <w:tabs>
              <w:tab w:val="left" w:pos="960"/>
              <w:tab w:val="right" w:leader="dot" w:pos="9016"/>
            </w:tabs>
            <w:rPr>
              <w:rFonts w:asciiTheme="minorHAnsi" w:eastAsiaTheme="minorEastAsia" w:hAnsiTheme="minorHAnsi"/>
              <w:noProof/>
              <w:kern w:val="2"/>
              <w:lang w:eastAsia="en-GB"/>
              <w14:ligatures w14:val="standardContextual"/>
            </w:rPr>
          </w:pPr>
          <w:hyperlink w:anchor="_Toc196708731" w:history="1">
            <w:r w:rsidRPr="003A36EF">
              <w:rPr>
                <w:rStyle w:val="Hyperlink"/>
                <w:noProof/>
              </w:rPr>
              <w:t>4.3</w:t>
            </w:r>
            <w:r>
              <w:rPr>
                <w:rFonts w:asciiTheme="minorHAnsi" w:eastAsiaTheme="minorEastAsia" w:hAnsiTheme="minorHAnsi"/>
                <w:noProof/>
                <w:kern w:val="2"/>
                <w:lang w:eastAsia="en-GB"/>
                <w14:ligatures w14:val="standardContextual"/>
              </w:rPr>
              <w:tab/>
            </w:r>
            <w:r w:rsidRPr="003A36EF">
              <w:rPr>
                <w:rStyle w:val="Hyperlink"/>
                <w:noProof/>
              </w:rPr>
              <w:t>Ethical Considerations</w:t>
            </w:r>
            <w:r>
              <w:rPr>
                <w:noProof/>
                <w:webHidden/>
              </w:rPr>
              <w:tab/>
            </w:r>
            <w:r>
              <w:rPr>
                <w:noProof/>
                <w:webHidden/>
              </w:rPr>
              <w:fldChar w:fldCharType="begin"/>
            </w:r>
            <w:r>
              <w:rPr>
                <w:noProof/>
                <w:webHidden/>
              </w:rPr>
              <w:instrText xml:space="preserve"> PAGEREF _Toc196708731 \h </w:instrText>
            </w:r>
            <w:r>
              <w:rPr>
                <w:noProof/>
                <w:webHidden/>
              </w:rPr>
            </w:r>
            <w:r>
              <w:rPr>
                <w:noProof/>
                <w:webHidden/>
              </w:rPr>
              <w:fldChar w:fldCharType="separate"/>
            </w:r>
            <w:r w:rsidR="00961DA4">
              <w:rPr>
                <w:noProof/>
                <w:webHidden/>
              </w:rPr>
              <w:t>18</w:t>
            </w:r>
            <w:r>
              <w:rPr>
                <w:noProof/>
                <w:webHidden/>
              </w:rPr>
              <w:fldChar w:fldCharType="end"/>
            </w:r>
          </w:hyperlink>
        </w:p>
        <w:p w14:paraId="30DFB9E5" w14:textId="5C52DBDF" w:rsidR="00104301" w:rsidRDefault="00104301">
          <w:pPr>
            <w:pStyle w:val="TOC3"/>
            <w:tabs>
              <w:tab w:val="left" w:pos="1440"/>
              <w:tab w:val="right" w:leader="dot" w:pos="9016"/>
            </w:tabs>
            <w:rPr>
              <w:rFonts w:asciiTheme="minorHAnsi" w:eastAsiaTheme="minorEastAsia" w:hAnsiTheme="minorHAnsi"/>
              <w:noProof/>
              <w:kern w:val="2"/>
              <w:lang w:eastAsia="en-GB"/>
              <w14:ligatures w14:val="standardContextual"/>
            </w:rPr>
          </w:pPr>
          <w:hyperlink w:anchor="_Toc196708732" w:history="1">
            <w:r w:rsidRPr="003A36EF">
              <w:rPr>
                <w:rStyle w:val="Hyperlink"/>
                <w:noProof/>
              </w:rPr>
              <w:t>4.3.1</w:t>
            </w:r>
            <w:r>
              <w:rPr>
                <w:rFonts w:asciiTheme="minorHAnsi" w:eastAsiaTheme="minorEastAsia" w:hAnsiTheme="minorHAnsi"/>
                <w:noProof/>
                <w:kern w:val="2"/>
                <w:lang w:eastAsia="en-GB"/>
                <w14:ligatures w14:val="standardContextual"/>
              </w:rPr>
              <w:tab/>
            </w:r>
            <w:r w:rsidRPr="003A36EF">
              <w:rPr>
                <w:rStyle w:val="Hyperlink"/>
                <w:noProof/>
              </w:rPr>
              <w:t>Responsible Data Handling</w:t>
            </w:r>
            <w:r>
              <w:rPr>
                <w:noProof/>
                <w:webHidden/>
              </w:rPr>
              <w:tab/>
            </w:r>
            <w:r>
              <w:rPr>
                <w:noProof/>
                <w:webHidden/>
              </w:rPr>
              <w:fldChar w:fldCharType="begin"/>
            </w:r>
            <w:r>
              <w:rPr>
                <w:noProof/>
                <w:webHidden/>
              </w:rPr>
              <w:instrText xml:space="preserve"> PAGEREF _Toc196708732 \h </w:instrText>
            </w:r>
            <w:r>
              <w:rPr>
                <w:noProof/>
                <w:webHidden/>
              </w:rPr>
            </w:r>
            <w:r>
              <w:rPr>
                <w:noProof/>
                <w:webHidden/>
              </w:rPr>
              <w:fldChar w:fldCharType="separate"/>
            </w:r>
            <w:r w:rsidR="00961DA4">
              <w:rPr>
                <w:noProof/>
                <w:webHidden/>
              </w:rPr>
              <w:t>18</w:t>
            </w:r>
            <w:r>
              <w:rPr>
                <w:noProof/>
                <w:webHidden/>
              </w:rPr>
              <w:fldChar w:fldCharType="end"/>
            </w:r>
          </w:hyperlink>
        </w:p>
        <w:p w14:paraId="11EB5864" w14:textId="6901AAA5" w:rsidR="00104301" w:rsidRDefault="00104301">
          <w:pPr>
            <w:pStyle w:val="TOC3"/>
            <w:tabs>
              <w:tab w:val="left" w:pos="1440"/>
              <w:tab w:val="right" w:leader="dot" w:pos="9016"/>
            </w:tabs>
            <w:rPr>
              <w:rFonts w:asciiTheme="minorHAnsi" w:eastAsiaTheme="minorEastAsia" w:hAnsiTheme="minorHAnsi"/>
              <w:noProof/>
              <w:kern w:val="2"/>
              <w:lang w:eastAsia="en-GB"/>
              <w14:ligatures w14:val="standardContextual"/>
            </w:rPr>
          </w:pPr>
          <w:hyperlink w:anchor="_Toc196708733" w:history="1">
            <w:r w:rsidRPr="003A36EF">
              <w:rPr>
                <w:rStyle w:val="Hyperlink"/>
                <w:noProof/>
              </w:rPr>
              <w:t>4.3.2</w:t>
            </w:r>
            <w:r>
              <w:rPr>
                <w:rFonts w:asciiTheme="minorHAnsi" w:eastAsiaTheme="minorEastAsia" w:hAnsiTheme="minorHAnsi"/>
                <w:noProof/>
                <w:kern w:val="2"/>
                <w:lang w:eastAsia="en-GB"/>
                <w14:ligatures w14:val="standardContextual"/>
              </w:rPr>
              <w:tab/>
            </w:r>
            <w:r w:rsidRPr="003A36EF">
              <w:rPr>
                <w:rStyle w:val="Hyperlink"/>
                <w:noProof/>
              </w:rPr>
              <w:t>Automated systems</w:t>
            </w:r>
            <w:r>
              <w:rPr>
                <w:noProof/>
                <w:webHidden/>
              </w:rPr>
              <w:tab/>
            </w:r>
            <w:r>
              <w:rPr>
                <w:noProof/>
                <w:webHidden/>
              </w:rPr>
              <w:fldChar w:fldCharType="begin"/>
            </w:r>
            <w:r>
              <w:rPr>
                <w:noProof/>
                <w:webHidden/>
              </w:rPr>
              <w:instrText xml:space="preserve"> PAGEREF _Toc196708733 \h </w:instrText>
            </w:r>
            <w:r>
              <w:rPr>
                <w:noProof/>
                <w:webHidden/>
              </w:rPr>
            </w:r>
            <w:r>
              <w:rPr>
                <w:noProof/>
                <w:webHidden/>
              </w:rPr>
              <w:fldChar w:fldCharType="separate"/>
            </w:r>
            <w:r w:rsidR="00961DA4">
              <w:rPr>
                <w:noProof/>
                <w:webHidden/>
              </w:rPr>
              <w:t>18</w:t>
            </w:r>
            <w:r>
              <w:rPr>
                <w:noProof/>
                <w:webHidden/>
              </w:rPr>
              <w:fldChar w:fldCharType="end"/>
            </w:r>
          </w:hyperlink>
        </w:p>
        <w:p w14:paraId="0CAAB1C6" w14:textId="1472A645" w:rsidR="00104301" w:rsidRDefault="00104301">
          <w:pPr>
            <w:pStyle w:val="TOC3"/>
            <w:tabs>
              <w:tab w:val="left" w:pos="1440"/>
              <w:tab w:val="right" w:leader="dot" w:pos="9016"/>
            </w:tabs>
            <w:rPr>
              <w:rFonts w:asciiTheme="minorHAnsi" w:eastAsiaTheme="minorEastAsia" w:hAnsiTheme="minorHAnsi"/>
              <w:noProof/>
              <w:kern w:val="2"/>
              <w:lang w:eastAsia="en-GB"/>
              <w14:ligatures w14:val="standardContextual"/>
            </w:rPr>
          </w:pPr>
          <w:hyperlink w:anchor="_Toc196708734" w:history="1">
            <w:r w:rsidRPr="003A36EF">
              <w:rPr>
                <w:rStyle w:val="Hyperlink"/>
                <w:noProof/>
              </w:rPr>
              <w:t>4.3.3</w:t>
            </w:r>
            <w:r>
              <w:rPr>
                <w:rFonts w:asciiTheme="minorHAnsi" w:eastAsiaTheme="minorEastAsia" w:hAnsiTheme="minorHAnsi"/>
                <w:noProof/>
                <w:kern w:val="2"/>
                <w:lang w:eastAsia="en-GB"/>
                <w14:ligatures w14:val="standardContextual"/>
              </w:rPr>
              <w:tab/>
            </w:r>
            <w:r w:rsidRPr="003A36EF">
              <w:rPr>
                <w:rStyle w:val="Hyperlink"/>
                <w:noProof/>
              </w:rPr>
              <w:t>Transparency in Operations</w:t>
            </w:r>
            <w:r>
              <w:rPr>
                <w:noProof/>
                <w:webHidden/>
              </w:rPr>
              <w:tab/>
            </w:r>
            <w:r>
              <w:rPr>
                <w:noProof/>
                <w:webHidden/>
              </w:rPr>
              <w:fldChar w:fldCharType="begin"/>
            </w:r>
            <w:r>
              <w:rPr>
                <w:noProof/>
                <w:webHidden/>
              </w:rPr>
              <w:instrText xml:space="preserve"> PAGEREF _Toc196708734 \h </w:instrText>
            </w:r>
            <w:r>
              <w:rPr>
                <w:noProof/>
                <w:webHidden/>
              </w:rPr>
            </w:r>
            <w:r>
              <w:rPr>
                <w:noProof/>
                <w:webHidden/>
              </w:rPr>
              <w:fldChar w:fldCharType="separate"/>
            </w:r>
            <w:r w:rsidR="00961DA4">
              <w:rPr>
                <w:noProof/>
                <w:webHidden/>
              </w:rPr>
              <w:t>18</w:t>
            </w:r>
            <w:r>
              <w:rPr>
                <w:noProof/>
                <w:webHidden/>
              </w:rPr>
              <w:fldChar w:fldCharType="end"/>
            </w:r>
          </w:hyperlink>
        </w:p>
        <w:p w14:paraId="0B72AA50" w14:textId="6E2674C8" w:rsidR="00104301" w:rsidRDefault="00104301">
          <w:pPr>
            <w:pStyle w:val="TOC2"/>
            <w:tabs>
              <w:tab w:val="left" w:pos="960"/>
              <w:tab w:val="right" w:leader="dot" w:pos="9016"/>
            </w:tabs>
            <w:rPr>
              <w:rFonts w:asciiTheme="minorHAnsi" w:eastAsiaTheme="minorEastAsia" w:hAnsiTheme="minorHAnsi"/>
              <w:noProof/>
              <w:kern w:val="2"/>
              <w:lang w:eastAsia="en-GB"/>
              <w14:ligatures w14:val="standardContextual"/>
            </w:rPr>
          </w:pPr>
          <w:hyperlink w:anchor="_Toc196708735" w:history="1">
            <w:r w:rsidRPr="003A36EF">
              <w:rPr>
                <w:rStyle w:val="Hyperlink"/>
                <w:noProof/>
              </w:rPr>
              <w:t>4.4</w:t>
            </w:r>
            <w:r>
              <w:rPr>
                <w:rFonts w:asciiTheme="minorHAnsi" w:eastAsiaTheme="minorEastAsia" w:hAnsiTheme="minorHAnsi"/>
                <w:noProof/>
                <w:kern w:val="2"/>
                <w:lang w:eastAsia="en-GB"/>
                <w14:ligatures w14:val="standardContextual"/>
              </w:rPr>
              <w:tab/>
            </w:r>
            <w:r w:rsidRPr="003A36EF">
              <w:rPr>
                <w:rStyle w:val="Hyperlink"/>
                <w:noProof/>
              </w:rPr>
              <w:t>Professional Considerations</w:t>
            </w:r>
            <w:r>
              <w:rPr>
                <w:noProof/>
                <w:webHidden/>
              </w:rPr>
              <w:tab/>
            </w:r>
            <w:r>
              <w:rPr>
                <w:noProof/>
                <w:webHidden/>
              </w:rPr>
              <w:fldChar w:fldCharType="begin"/>
            </w:r>
            <w:r>
              <w:rPr>
                <w:noProof/>
                <w:webHidden/>
              </w:rPr>
              <w:instrText xml:space="preserve"> PAGEREF _Toc196708735 \h </w:instrText>
            </w:r>
            <w:r>
              <w:rPr>
                <w:noProof/>
                <w:webHidden/>
              </w:rPr>
            </w:r>
            <w:r>
              <w:rPr>
                <w:noProof/>
                <w:webHidden/>
              </w:rPr>
              <w:fldChar w:fldCharType="separate"/>
            </w:r>
            <w:r w:rsidR="00961DA4">
              <w:rPr>
                <w:noProof/>
                <w:webHidden/>
              </w:rPr>
              <w:t>19</w:t>
            </w:r>
            <w:r>
              <w:rPr>
                <w:noProof/>
                <w:webHidden/>
              </w:rPr>
              <w:fldChar w:fldCharType="end"/>
            </w:r>
          </w:hyperlink>
        </w:p>
        <w:p w14:paraId="48FC6713" w14:textId="4435CF46" w:rsidR="00104301" w:rsidRDefault="00104301">
          <w:pPr>
            <w:pStyle w:val="TOC3"/>
            <w:tabs>
              <w:tab w:val="left" w:pos="1440"/>
              <w:tab w:val="right" w:leader="dot" w:pos="9016"/>
            </w:tabs>
            <w:rPr>
              <w:rFonts w:asciiTheme="minorHAnsi" w:eastAsiaTheme="minorEastAsia" w:hAnsiTheme="minorHAnsi"/>
              <w:noProof/>
              <w:kern w:val="2"/>
              <w:lang w:eastAsia="en-GB"/>
              <w14:ligatures w14:val="standardContextual"/>
            </w:rPr>
          </w:pPr>
          <w:hyperlink w:anchor="_Toc196708736" w:history="1">
            <w:r w:rsidRPr="003A36EF">
              <w:rPr>
                <w:rStyle w:val="Hyperlink"/>
                <w:noProof/>
              </w:rPr>
              <w:t>4.4.1</w:t>
            </w:r>
            <w:r>
              <w:rPr>
                <w:rFonts w:asciiTheme="minorHAnsi" w:eastAsiaTheme="minorEastAsia" w:hAnsiTheme="minorHAnsi"/>
                <w:noProof/>
                <w:kern w:val="2"/>
                <w:lang w:eastAsia="en-GB"/>
                <w14:ligatures w14:val="standardContextual"/>
              </w:rPr>
              <w:tab/>
            </w:r>
            <w:r w:rsidRPr="003A36EF">
              <w:rPr>
                <w:rStyle w:val="Hyperlink"/>
                <w:noProof/>
              </w:rPr>
              <w:t>Adherence to Industry Standards</w:t>
            </w:r>
            <w:r>
              <w:rPr>
                <w:noProof/>
                <w:webHidden/>
              </w:rPr>
              <w:tab/>
            </w:r>
            <w:r>
              <w:rPr>
                <w:noProof/>
                <w:webHidden/>
              </w:rPr>
              <w:fldChar w:fldCharType="begin"/>
            </w:r>
            <w:r>
              <w:rPr>
                <w:noProof/>
                <w:webHidden/>
              </w:rPr>
              <w:instrText xml:space="preserve"> PAGEREF _Toc196708736 \h </w:instrText>
            </w:r>
            <w:r>
              <w:rPr>
                <w:noProof/>
                <w:webHidden/>
              </w:rPr>
            </w:r>
            <w:r>
              <w:rPr>
                <w:noProof/>
                <w:webHidden/>
              </w:rPr>
              <w:fldChar w:fldCharType="separate"/>
            </w:r>
            <w:r w:rsidR="00961DA4">
              <w:rPr>
                <w:noProof/>
                <w:webHidden/>
              </w:rPr>
              <w:t>19</w:t>
            </w:r>
            <w:r>
              <w:rPr>
                <w:noProof/>
                <w:webHidden/>
              </w:rPr>
              <w:fldChar w:fldCharType="end"/>
            </w:r>
          </w:hyperlink>
        </w:p>
        <w:p w14:paraId="160B1D98" w14:textId="25150DA4" w:rsidR="00104301" w:rsidRDefault="00104301">
          <w:pPr>
            <w:pStyle w:val="TOC3"/>
            <w:tabs>
              <w:tab w:val="left" w:pos="1440"/>
              <w:tab w:val="right" w:leader="dot" w:pos="9016"/>
            </w:tabs>
            <w:rPr>
              <w:rFonts w:asciiTheme="minorHAnsi" w:eastAsiaTheme="minorEastAsia" w:hAnsiTheme="minorHAnsi"/>
              <w:noProof/>
              <w:kern w:val="2"/>
              <w:lang w:eastAsia="en-GB"/>
              <w14:ligatures w14:val="standardContextual"/>
            </w:rPr>
          </w:pPr>
          <w:hyperlink w:anchor="_Toc196708737" w:history="1">
            <w:r w:rsidRPr="003A36EF">
              <w:rPr>
                <w:rStyle w:val="Hyperlink"/>
                <w:noProof/>
              </w:rPr>
              <w:t>4.4.2</w:t>
            </w:r>
            <w:r>
              <w:rPr>
                <w:rFonts w:asciiTheme="minorHAnsi" w:eastAsiaTheme="minorEastAsia" w:hAnsiTheme="minorHAnsi"/>
                <w:noProof/>
                <w:kern w:val="2"/>
                <w:lang w:eastAsia="en-GB"/>
                <w14:ligatures w14:val="standardContextual"/>
              </w:rPr>
              <w:tab/>
            </w:r>
            <w:r w:rsidRPr="003A36EF">
              <w:rPr>
                <w:rStyle w:val="Hyperlink"/>
                <w:noProof/>
              </w:rPr>
              <w:t>Quality Assurance &amp; Continuous Improvement</w:t>
            </w:r>
            <w:r>
              <w:rPr>
                <w:noProof/>
                <w:webHidden/>
              </w:rPr>
              <w:tab/>
            </w:r>
            <w:r>
              <w:rPr>
                <w:noProof/>
                <w:webHidden/>
              </w:rPr>
              <w:fldChar w:fldCharType="begin"/>
            </w:r>
            <w:r>
              <w:rPr>
                <w:noProof/>
                <w:webHidden/>
              </w:rPr>
              <w:instrText xml:space="preserve"> PAGEREF _Toc196708737 \h </w:instrText>
            </w:r>
            <w:r>
              <w:rPr>
                <w:noProof/>
                <w:webHidden/>
              </w:rPr>
            </w:r>
            <w:r>
              <w:rPr>
                <w:noProof/>
                <w:webHidden/>
              </w:rPr>
              <w:fldChar w:fldCharType="separate"/>
            </w:r>
            <w:r w:rsidR="00961DA4">
              <w:rPr>
                <w:noProof/>
                <w:webHidden/>
              </w:rPr>
              <w:t>19</w:t>
            </w:r>
            <w:r>
              <w:rPr>
                <w:noProof/>
                <w:webHidden/>
              </w:rPr>
              <w:fldChar w:fldCharType="end"/>
            </w:r>
          </w:hyperlink>
        </w:p>
        <w:p w14:paraId="437B13F4" w14:textId="5FF85492" w:rsidR="00104301" w:rsidRDefault="00104301">
          <w:pPr>
            <w:pStyle w:val="TOC3"/>
            <w:tabs>
              <w:tab w:val="left" w:pos="1440"/>
              <w:tab w:val="right" w:leader="dot" w:pos="9016"/>
            </w:tabs>
            <w:rPr>
              <w:rFonts w:asciiTheme="minorHAnsi" w:eastAsiaTheme="minorEastAsia" w:hAnsiTheme="minorHAnsi"/>
              <w:noProof/>
              <w:kern w:val="2"/>
              <w:lang w:eastAsia="en-GB"/>
              <w14:ligatures w14:val="standardContextual"/>
            </w:rPr>
          </w:pPr>
          <w:hyperlink w:anchor="_Toc196708738" w:history="1">
            <w:r w:rsidRPr="003A36EF">
              <w:rPr>
                <w:rStyle w:val="Hyperlink"/>
                <w:noProof/>
              </w:rPr>
              <w:t>4.4.3</w:t>
            </w:r>
            <w:r>
              <w:rPr>
                <w:rFonts w:asciiTheme="minorHAnsi" w:eastAsiaTheme="minorEastAsia" w:hAnsiTheme="minorHAnsi"/>
                <w:noProof/>
                <w:kern w:val="2"/>
                <w:lang w:eastAsia="en-GB"/>
                <w14:ligatures w14:val="standardContextual"/>
              </w:rPr>
              <w:tab/>
            </w:r>
            <w:r w:rsidRPr="003A36EF">
              <w:rPr>
                <w:rStyle w:val="Hyperlink"/>
                <w:noProof/>
              </w:rPr>
              <w:t>Documentation</w:t>
            </w:r>
            <w:r>
              <w:rPr>
                <w:noProof/>
                <w:webHidden/>
              </w:rPr>
              <w:tab/>
            </w:r>
            <w:r>
              <w:rPr>
                <w:noProof/>
                <w:webHidden/>
              </w:rPr>
              <w:fldChar w:fldCharType="begin"/>
            </w:r>
            <w:r>
              <w:rPr>
                <w:noProof/>
                <w:webHidden/>
              </w:rPr>
              <w:instrText xml:space="preserve"> PAGEREF _Toc196708738 \h </w:instrText>
            </w:r>
            <w:r>
              <w:rPr>
                <w:noProof/>
                <w:webHidden/>
              </w:rPr>
            </w:r>
            <w:r>
              <w:rPr>
                <w:noProof/>
                <w:webHidden/>
              </w:rPr>
              <w:fldChar w:fldCharType="separate"/>
            </w:r>
            <w:r w:rsidR="00961DA4">
              <w:rPr>
                <w:noProof/>
                <w:webHidden/>
              </w:rPr>
              <w:t>19</w:t>
            </w:r>
            <w:r>
              <w:rPr>
                <w:noProof/>
                <w:webHidden/>
              </w:rPr>
              <w:fldChar w:fldCharType="end"/>
            </w:r>
          </w:hyperlink>
        </w:p>
        <w:p w14:paraId="63B95945" w14:textId="7A4670D4" w:rsidR="00104301" w:rsidRDefault="00104301">
          <w:pPr>
            <w:pStyle w:val="TOC3"/>
            <w:tabs>
              <w:tab w:val="left" w:pos="1440"/>
              <w:tab w:val="right" w:leader="dot" w:pos="9016"/>
            </w:tabs>
            <w:rPr>
              <w:rFonts w:asciiTheme="minorHAnsi" w:eastAsiaTheme="minorEastAsia" w:hAnsiTheme="minorHAnsi"/>
              <w:noProof/>
              <w:kern w:val="2"/>
              <w:lang w:eastAsia="en-GB"/>
              <w14:ligatures w14:val="standardContextual"/>
            </w:rPr>
          </w:pPr>
          <w:hyperlink w:anchor="_Toc196708739" w:history="1">
            <w:r w:rsidRPr="003A36EF">
              <w:rPr>
                <w:rStyle w:val="Hyperlink"/>
                <w:noProof/>
              </w:rPr>
              <w:t>4.4.4</w:t>
            </w:r>
            <w:r>
              <w:rPr>
                <w:rFonts w:asciiTheme="minorHAnsi" w:eastAsiaTheme="minorEastAsia" w:hAnsiTheme="minorHAnsi"/>
                <w:noProof/>
                <w:kern w:val="2"/>
                <w:lang w:eastAsia="en-GB"/>
                <w14:ligatures w14:val="standardContextual"/>
              </w:rPr>
              <w:tab/>
            </w:r>
            <w:r w:rsidRPr="003A36EF">
              <w:rPr>
                <w:rStyle w:val="Hyperlink"/>
                <w:noProof/>
              </w:rPr>
              <w:t>Risk Management &amp; Incident Response</w:t>
            </w:r>
            <w:r>
              <w:rPr>
                <w:noProof/>
                <w:webHidden/>
              </w:rPr>
              <w:tab/>
            </w:r>
            <w:r>
              <w:rPr>
                <w:noProof/>
                <w:webHidden/>
              </w:rPr>
              <w:fldChar w:fldCharType="begin"/>
            </w:r>
            <w:r>
              <w:rPr>
                <w:noProof/>
                <w:webHidden/>
              </w:rPr>
              <w:instrText xml:space="preserve"> PAGEREF _Toc196708739 \h </w:instrText>
            </w:r>
            <w:r>
              <w:rPr>
                <w:noProof/>
                <w:webHidden/>
              </w:rPr>
            </w:r>
            <w:r>
              <w:rPr>
                <w:noProof/>
                <w:webHidden/>
              </w:rPr>
              <w:fldChar w:fldCharType="separate"/>
            </w:r>
            <w:r w:rsidR="00961DA4">
              <w:rPr>
                <w:noProof/>
                <w:webHidden/>
              </w:rPr>
              <w:t>19</w:t>
            </w:r>
            <w:r>
              <w:rPr>
                <w:noProof/>
                <w:webHidden/>
              </w:rPr>
              <w:fldChar w:fldCharType="end"/>
            </w:r>
          </w:hyperlink>
        </w:p>
        <w:p w14:paraId="58A29FE8" w14:textId="328ECBEA" w:rsidR="00104301" w:rsidRDefault="00104301">
          <w:pPr>
            <w:pStyle w:val="TOC1"/>
            <w:tabs>
              <w:tab w:val="left" w:pos="480"/>
              <w:tab w:val="right" w:leader="dot" w:pos="9016"/>
            </w:tabs>
            <w:rPr>
              <w:rFonts w:asciiTheme="minorHAnsi" w:eastAsiaTheme="minorEastAsia" w:hAnsiTheme="minorHAnsi"/>
              <w:noProof/>
              <w:kern w:val="2"/>
              <w:lang w:eastAsia="en-GB"/>
              <w14:ligatures w14:val="standardContextual"/>
            </w:rPr>
          </w:pPr>
          <w:hyperlink w:anchor="_Toc196708740" w:history="1">
            <w:r w:rsidRPr="003A36EF">
              <w:rPr>
                <w:rStyle w:val="Hyperlink"/>
                <w:noProof/>
              </w:rPr>
              <w:t>5</w:t>
            </w:r>
            <w:r>
              <w:rPr>
                <w:rFonts w:asciiTheme="minorHAnsi" w:eastAsiaTheme="minorEastAsia" w:hAnsiTheme="minorHAnsi"/>
                <w:noProof/>
                <w:kern w:val="2"/>
                <w:lang w:eastAsia="en-GB"/>
                <w14:ligatures w14:val="standardContextual"/>
              </w:rPr>
              <w:tab/>
            </w:r>
            <w:r w:rsidRPr="003A36EF">
              <w:rPr>
                <w:rStyle w:val="Hyperlink"/>
                <w:noProof/>
              </w:rPr>
              <w:t>Methodology</w:t>
            </w:r>
            <w:r>
              <w:rPr>
                <w:noProof/>
                <w:webHidden/>
              </w:rPr>
              <w:tab/>
            </w:r>
            <w:r>
              <w:rPr>
                <w:noProof/>
                <w:webHidden/>
              </w:rPr>
              <w:fldChar w:fldCharType="begin"/>
            </w:r>
            <w:r>
              <w:rPr>
                <w:noProof/>
                <w:webHidden/>
              </w:rPr>
              <w:instrText xml:space="preserve"> PAGEREF _Toc196708740 \h </w:instrText>
            </w:r>
            <w:r>
              <w:rPr>
                <w:noProof/>
                <w:webHidden/>
              </w:rPr>
            </w:r>
            <w:r>
              <w:rPr>
                <w:noProof/>
                <w:webHidden/>
              </w:rPr>
              <w:fldChar w:fldCharType="separate"/>
            </w:r>
            <w:r w:rsidR="00961DA4">
              <w:rPr>
                <w:noProof/>
                <w:webHidden/>
              </w:rPr>
              <w:t>19</w:t>
            </w:r>
            <w:r>
              <w:rPr>
                <w:noProof/>
                <w:webHidden/>
              </w:rPr>
              <w:fldChar w:fldCharType="end"/>
            </w:r>
          </w:hyperlink>
        </w:p>
        <w:p w14:paraId="71DD5A13" w14:textId="2B593AFD" w:rsidR="00104301" w:rsidRDefault="00104301">
          <w:pPr>
            <w:pStyle w:val="TOC2"/>
            <w:tabs>
              <w:tab w:val="left" w:pos="960"/>
              <w:tab w:val="right" w:leader="dot" w:pos="9016"/>
            </w:tabs>
            <w:rPr>
              <w:rFonts w:asciiTheme="minorHAnsi" w:eastAsiaTheme="minorEastAsia" w:hAnsiTheme="minorHAnsi"/>
              <w:noProof/>
              <w:kern w:val="2"/>
              <w:lang w:eastAsia="en-GB"/>
              <w14:ligatures w14:val="standardContextual"/>
            </w:rPr>
          </w:pPr>
          <w:hyperlink w:anchor="_Toc196708741" w:history="1">
            <w:r w:rsidRPr="003A36EF">
              <w:rPr>
                <w:rStyle w:val="Hyperlink"/>
                <w:noProof/>
              </w:rPr>
              <w:t>5.1</w:t>
            </w:r>
            <w:r>
              <w:rPr>
                <w:rFonts w:asciiTheme="minorHAnsi" w:eastAsiaTheme="minorEastAsia" w:hAnsiTheme="minorHAnsi"/>
                <w:noProof/>
                <w:kern w:val="2"/>
                <w:lang w:eastAsia="en-GB"/>
                <w14:ligatures w14:val="standardContextual"/>
              </w:rPr>
              <w:tab/>
            </w:r>
            <w:r w:rsidRPr="003A36EF">
              <w:rPr>
                <w:rStyle w:val="Hyperlink"/>
                <w:noProof/>
              </w:rPr>
              <w:t>Rational for Agile Scrum</w:t>
            </w:r>
            <w:r>
              <w:rPr>
                <w:noProof/>
                <w:webHidden/>
              </w:rPr>
              <w:tab/>
            </w:r>
            <w:r>
              <w:rPr>
                <w:noProof/>
                <w:webHidden/>
              </w:rPr>
              <w:fldChar w:fldCharType="begin"/>
            </w:r>
            <w:r>
              <w:rPr>
                <w:noProof/>
                <w:webHidden/>
              </w:rPr>
              <w:instrText xml:space="preserve"> PAGEREF _Toc196708741 \h </w:instrText>
            </w:r>
            <w:r>
              <w:rPr>
                <w:noProof/>
                <w:webHidden/>
              </w:rPr>
            </w:r>
            <w:r>
              <w:rPr>
                <w:noProof/>
                <w:webHidden/>
              </w:rPr>
              <w:fldChar w:fldCharType="separate"/>
            </w:r>
            <w:r w:rsidR="00961DA4">
              <w:rPr>
                <w:noProof/>
                <w:webHidden/>
              </w:rPr>
              <w:t>20</w:t>
            </w:r>
            <w:r>
              <w:rPr>
                <w:noProof/>
                <w:webHidden/>
              </w:rPr>
              <w:fldChar w:fldCharType="end"/>
            </w:r>
          </w:hyperlink>
        </w:p>
        <w:p w14:paraId="53D58017" w14:textId="31E355A7" w:rsidR="00104301" w:rsidRDefault="00104301">
          <w:pPr>
            <w:pStyle w:val="TOC2"/>
            <w:tabs>
              <w:tab w:val="left" w:pos="960"/>
              <w:tab w:val="right" w:leader="dot" w:pos="9016"/>
            </w:tabs>
            <w:rPr>
              <w:rFonts w:asciiTheme="minorHAnsi" w:eastAsiaTheme="minorEastAsia" w:hAnsiTheme="minorHAnsi"/>
              <w:noProof/>
              <w:kern w:val="2"/>
              <w:lang w:eastAsia="en-GB"/>
              <w14:ligatures w14:val="standardContextual"/>
            </w:rPr>
          </w:pPr>
          <w:hyperlink w:anchor="_Toc196708742" w:history="1">
            <w:r w:rsidRPr="003A36EF">
              <w:rPr>
                <w:rStyle w:val="Hyperlink"/>
                <w:noProof/>
              </w:rPr>
              <w:t>5.2</w:t>
            </w:r>
            <w:r>
              <w:rPr>
                <w:rFonts w:asciiTheme="minorHAnsi" w:eastAsiaTheme="minorEastAsia" w:hAnsiTheme="minorHAnsi"/>
                <w:noProof/>
                <w:kern w:val="2"/>
                <w:lang w:eastAsia="en-GB"/>
                <w14:ligatures w14:val="standardContextual"/>
              </w:rPr>
              <w:tab/>
            </w:r>
            <w:r w:rsidRPr="003A36EF">
              <w:rPr>
                <w:rStyle w:val="Hyperlink"/>
                <w:noProof/>
              </w:rPr>
              <w:t>Sprint Structure &amp; Workflow</w:t>
            </w:r>
            <w:r>
              <w:rPr>
                <w:noProof/>
                <w:webHidden/>
              </w:rPr>
              <w:tab/>
            </w:r>
            <w:r>
              <w:rPr>
                <w:noProof/>
                <w:webHidden/>
              </w:rPr>
              <w:fldChar w:fldCharType="begin"/>
            </w:r>
            <w:r>
              <w:rPr>
                <w:noProof/>
                <w:webHidden/>
              </w:rPr>
              <w:instrText xml:space="preserve"> PAGEREF _Toc196708742 \h </w:instrText>
            </w:r>
            <w:r>
              <w:rPr>
                <w:noProof/>
                <w:webHidden/>
              </w:rPr>
            </w:r>
            <w:r>
              <w:rPr>
                <w:noProof/>
                <w:webHidden/>
              </w:rPr>
              <w:fldChar w:fldCharType="separate"/>
            </w:r>
            <w:r w:rsidR="00961DA4">
              <w:rPr>
                <w:noProof/>
                <w:webHidden/>
              </w:rPr>
              <w:t>20</w:t>
            </w:r>
            <w:r>
              <w:rPr>
                <w:noProof/>
                <w:webHidden/>
              </w:rPr>
              <w:fldChar w:fldCharType="end"/>
            </w:r>
          </w:hyperlink>
        </w:p>
        <w:p w14:paraId="409FCF7E" w14:textId="7F289A85" w:rsidR="00104301" w:rsidRDefault="00104301">
          <w:pPr>
            <w:pStyle w:val="TOC2"/>
            <w:tabs>
              <w:tab w:val="left" w:pos="960"/>
              <w:tab w:val="right" w:leader="dot" w:pos="9016"/>
            </w:tabs>
            <w:rPr>
              <w:rFonts w:asciiTheme="minorHAnsi" w:eastAsiaTheme="minorEastAsia" w:hAnsiTheme="minorHAnsi"/>
              <w:noProof/>
              <w:kern w:val="2"/>
              <w:lang w:eastAsia="en-GB"/>
              <w14:ligatures w14:val="standardContextual"/>
            </w:rPr>
          </w:pPr>
          <w:hyperlink w:anchor="_Toc196708743" w:history="1">
            <w:r w:rsidRPr="003A36EF">
              <w:rPr>
                <w:rStyle w:val="Hyperlink"/>
                <w:noProof/>
              </w:rPr>
              <w:t>5.3</w:t>
            </w:r>
            <w:r>
              <w:rPr>
                <w:rFonts w:asciiTheme="minorHAnsi" w:eastAsiaTheme="minorEastAsia" w:hAnsiTheme="minorHAnsi"/>
                <w:noProof/>
                <w:kern w:val="2"/>
                <w:lang w:eastAsia="en-GB"/>
                <w14:ligatures w14:val="standardContextual"/>
              </w:rPr>
              <w:tab/>
            </w:r>
            <w:r w:rsidRPr="003A36EF">
              <w:rPr>
                <w:rStyle w:val="Hyperlink"/>
                <w:noProof/>
              </w:rPr>
              <w:t>Backlog &amp; Planning Tools</w:t>
            </w:r>
            <w:r>
              <w:rPr>
                <w:noProof/>
                <w:webHidden/>
              </w:rPr>
              <w:tab/>
            </w:r>
            <w:r>
              <w:rPr>
                <w:noProof/>
                <w:webHidden/>
              </w:rPr>
              <w:fldChar w:fldCharType="begin"/>
            </w:r>
            <w:r>
              <w:rPr>
                <w:noProof/>
                <w:webHidden/>
              </w:rPr>
              <w:instrText xml:space="preserve"> PAGEREF _Toc196708743 \h </w:instrText>
            </w:r>
            <w:r>
              <w:rPr>
                <w:noProof/>
                <w:webHidden/>
              </w:rPr>
            </w:r>
            <w:r>
              <w:rPr>
                <w:noProof/>
                <w:webHidden/>
              </w:rPr>
              <w:fldChar w:fldCharType="separate"/>
            </w:r>
            <w:r w:rsidR="00961DA4">
              <w:rPr>
                <w:noProof/>
                <w:webHidden/>
              </w:rPr>
              <w:t>20</w:t>
            </w:r>
            <w:r>
              <w:rPr>
                <w:noProof/>
                <w:webHidden/>
              </w:rPr>
              <w:fldChar w:fldCharType="end"/>
            </w:r>
          </w:hyperlink>
        </w:p>
        <w:p w14:paraId="4DE7E625" w14:textId="123186B8" w:rsidR="00104301" w:rsidRDefault="00104301">
          <w:pPr>
            <w:pStyle w:val="TOC2"/>
            <w:tabs>
              <w:tab w:val="left" w:pos="960"/>
              <w:tab w:val="right" w:leader="dot" w:pos="9016"/>
            </w:tabs>
            <w:rPr>
              <w:rFonts w:asciiTheme="minorHAnsi" w:eastAsiaTheme="minorEastAsia" w:hAnsiTheme="minorHAnsi"/>
              <w:noProof/>
              <w:kern w:val="2"/>
              <w:lang w:eastAsia="en-GB"/>
              <w14:ligatures w14:val="standardContextual"/>
            </w:rPr>
          </w:pPr>
          <w:hyperlink w:anchor="_Toc196708744" w:history="1">
            <w:r w:rsidRPr="003A36EF">
              <w:rPr>
                <w:rStyle w:val="Hyperlink"/>
                <w:noProof/>
              </w:rPr>
              <w:t>5.4</w:t>
            </w:r>
            <w:r>
              <w:rPr>
                <w:rFonts w:asciiTheme="minorHAnsi" w:eastAsiaTheme="minorEastAsia" w:hAnsiTheme="minorHAnsi"/>
                <w:noProof/>
                <w:kern w:val="2"/>
                <w:lang w:eastAsia="en-GB"/>
                <w14:ligatures w14:val="standardContextual"/>
              </w:rPr>
              <w:tab/>
            </w:r>
            <w:r w:rsidRPr="003A36EF">
              <w:rPr>
                <w:rStyle w:val="Hyperlink"/>
                <w:noProof/>
              </w:rPr>
              <w:t>Git &amp; GitHub Version Control for Development</w:t>
            </w:r>
            <w:r>
              <w:rPr>
                <w:noProof/>
                <w:webHidden/>
              </w:rPr>
              <w:tab/>
            </w:r>
            <w:r>
              <w:rPr>
                <w:noProof/>
                <w:webHidden/>
              </w:rPr>
              <w:fldChar w:fldCharType="begin"/>
            </w:r>
            <w:r>
              <w:rPr>
                <w:noProof/>
                <w:webHidden/>
              </w:rPr>
              <w:instrText xml:space="preserve"> PAGEREF _Toc196708744 \h </w:instrText>
            </w:r>
            <w:r>
              <w:rPr>
                <w:noProof/>
                <w:webHidden/>
              </w:rPr>
            </w:r>
            <w:r>
              <w:rPr>
                <w:noProof/>
                <w:webHidden/>
              </w:rPr>
              <w:fldChar w:fldCharType="separate"/>
            </w:r>
            <w:r w:rsidR="00961DA4">
              <w:rPr>
                <w:noProof/>
                <w:webHidden/>
              </w:rPr>
              <w:t>21</w:t>
            </w:r>
            <w:r>
              <w:rPr>
                <w:noProof/>
                <w:webHidden/>
              </w:rPr>
              <w:fldChar w:fldCharType="end"/>
            </w:r>
          </w:hyperlink>
        </w:p>
        <w:p w14:paraId="5474FD52" w14:textId="469857D5" w:rsidR="00104301" w:rsidRDefault="00104301">
          <w:pPr>
            <w:pStyle w:val="TOC1"/>
            <w:tabs>
              <w:tab w:val="left" w:pos="480"/>
              <w:tab w:val="right" w:leader="dot" w:pos="9016"/>
            </w:tabs>
            <w:rPr>
              <w:rFonts w:asciiTheme="minorHAnsi" w:eastAsiaTheme="minorEastAsia" w:hAnsiTheme="minorHAnsi"/>
              <w:noProof/>
              <w:kern w:val="2"/>
              <w:lang w:eastAsia="en-GB"/>
              <w14:ligatures w14:val="standardContextual"/>
            </w:rPr>
          </w:pPr>
          <w:hyperlink w:anchor="_Toc196708745" w:history="1">
            <w:r w:rsidRPr="003A36EF">
              <w:rPr>
                <w:rStyle w:val="Hyperlink"/>
                <w:noProof/>
              </w:rPr>
              <w:t>6</w:t>
            </w:r>
            <w:r>
              <w:rPr>
                <w:rFonts w:asciiTheme="minorHAnsi" w:eastAsiaTheme="minorEastAsia" w:hAnsiTheme="minorHAnsi"/>
                <w:noProof/>
                <w:kern w:val="2"/>
                <w:lang w:eastAsia="en-GB"/>
                <w14:ligatures w14:val="standardContextual"/>
              </w:rPr>
              <w:tab/>
            </w:r>
            <w:r w:rsidRPr="003A36EF">
              <w:rPr>
                <w:rStyle w:val="Hyperlink"/>
                <w:noProof/>
              </w:rPr>
              <w:t>Design</w:t>
            </w:r>
            <w:r>
              <w:rPr>
                <w:noProof/>
                <w:webHidden/>
              </w:rPr>
              <w:tab/>
            </w:r>
            <w:r>
              <w:rPr>
                <w:noProof/>
                <w:webHidden/>
              </w:rPr>
              <w:fldChar w:fldCharType="begin"/>
            </w:r>
            <w:r>
              <w:rPr>
                <w:noProof/>
                <w:webHidden/>
              </w:rPr>
              <w:instrText xml:space="preserve"> PAGEREF _Toc196708745 \h </w:instrText>
            </w:r>
            <w:r>
              <w:rPr>
                <w:noProof/>
                <w:webHidden/>
              </w:rPr>
            </w:r>
            <w:r>
              <w:rPr>
                <w:noProof/>
                <w:webHidden/>
              </w:rPr>
              <w:fldChar w:fldCharType="separate"/>
            </w:r>
            <w:r w:rsidR="00961DA4">
              <w:rPr>
                <w:noProof/>
                <w:webHidden/>
              </w:rPr>
              <w:t>21</w:t>
            </w:r>
            <w:r>
              <w:rPr>
                <w:noProof/>
                <w:webHidden/>
              </w:rPr>
              <w:fldChar w:fldCharType="end"/>
            </w:r>
          </w:hyperlink>
        </w:p>
        <w:p w14:paraId="27271180" w14:textId="6C6B8D2A" w:rsidR="00104301" w:rsidRDefault="00104301">
          <w:pPr>
            <w:pStyle w:val="TOC2"/>
            <w:tabs>
              <w:tab w:val="left" w:pos="960"/>
              <w:tab w:val="right" w:leader="dot" w:pos="9016"/>
            </w:tabs>
            <w:rPr>
              <w:rFonts w:asciiTheme="minorHAnsi" w:eastAsiaTheme="minorEastAsia" w:hAnsiTheme="minorHAnsi"/>
              <w:noProof/>
              <w:kern w:val="2"/>
              <w:lang w:eastAsia="en-GB"/>
              <w14:ligatures w14:val="standardContextual"/>
            </w:rPr>
          </w:pPr>
          <w:hyperlink w:anchor="_Toc196708746" w:history="1">
            <w:r w:rsidRPr="003A36EF">
              <w:rPr>
                <w:rStyle w:val="Hyperlink"/>
                <w:noProof/>
              </w:rPr>
              <w:t>6.1</w:t>
            </w:r>
            <w:r>
              <w:rPr>
                <w:rFonts w:asciiTheme="minorHAnsi" w:eastAsiaTheme="minorEastAsia" w:hAnsiTheme="minorHAnsi"/>
                <w:noProof/>
                <w:kern w:val="2"/>
                <w:lang w:eastAsia="en-GB"/>
                <w14:ligatures w14:val="standardContextual"/>
              </w:rPr>
              <w:tab/>
            </w:r>
            <w:r w:rsidRPr="003A36EF">
              <w:rPr>
                <w:rStyle w:val="Hyperlink"/>
                <w:noProof/>
              </w:rPr>
              <w:t>System Diagrams</w:t>
            </w:r>
            <w:r>
              <w:rPr>
                <w:noProof/>
                <w:webHidden/>
              </w:rPr>
              <w:tab/>
            </w:r>
            <w:r>
              <w:rPr>
                <w:noProof/>
                <w:webHidden/>
              </w:rPr>
              <w:fldChar w:fldCharType="begin"/>
            </w:r>
            <w:r>
              <w:rPr>
                <w:noProof/>
                <w:webHidden/>
              </w:rPr>
              <w:instrText xml:space="preserve"> PAGEREF _Toc196708746 \h </w:instrText>
            </w:r>
            <w:r>
              <w:rPr>
                <w:noProof/>
                <w:webHidden/>
              </w:rPr>
            </w:r>
            <w:r>
              <w:rPr>
                <w:noProof/>
                <w:webHidden/>
              </w:rPr>
              <w:fldChar w:fldCharType="separate"/>
            </w:r>
            <w:r w:rsidR="00961DA4">
              <w:rPr>
                <w:noProof/>
                <w:webHidden/>
              </w:rPr>
              <w:t>21</w:t>
            </w:r>
            <w:r>
              <w:rPr>
                <w:noProof/>
                <w:webHidden/>
              </w:rPr>
              <w:fldChar w:fldCharType="end"/>
            </w:r>
          </w:hyperlink>
        </w:p>
        <w:p w14:paraId="20D725C2" w14:textId="044CC88D" w:rsidR="00104301" w:rsidRDefault="00104301">
          <w:pPr>
            <w:pStyle w:val="TOC3"/>
            <w:tabs>
              <w:tab w:val="left" w:pos="1440"/>
              <w:tab w:val="right" w:leader="dot" w:pos="9016"/>
            </w:tabs>
            <w:rPr>
              <w:rFonts w:asciiTheme="minorHAnsi" w:eastAsiaTheme="minorEastAsia" w:hAnsiTheme="minorHAnsi"/>
              <w:noProof/>
              <w:kern w:val="2"/>
              <w:lang w:eastAsia="en-GB"/>
              <w14:ligatures w14:val="standardContextual"/>
            </w:rPr>
          </w:pPr>
          <w:hyperlink w:anchor="_Toc196708747" w:history="1">
            <w:r w:rsidRPr="003A36EF">
              <w:rPr>
                <w:rStyle w:val="Hyperlink"/>
                <w:noProof/>
              </w:rPr>
              <w:t>6.1.1</w:t>
            </w:r>
            <w:r>
              <w:rPr>
                <w:rFonts w:asciiTheme="minorHAnsi" w:eastAsiaTheme="minorEastAsia" w:hAnsiTheme="minorHAnsi"/>
                <w:noProof/>
                <w:kern w:val="2"/>
                <w:lang w:eastAsia="en-GB"/>
                <w14:ligatures w14:val="standardContextual"/>
              </w:rPr>
              <w:tab/>
            </w:r>
            <w:r w:rsidRPr="003A36EF">
              <w:rPr>
                <w:rStyle w:val="Hyperlink"/>
                <w:noProof/>
              </w:rPr>
              <w:t>System Architecture Diagram</w:t>
            </w:r>
            <w:r>
              <w:rPr>
                <w:noProof/>
                <w:webHidden/>
              </w:rPr>
              <w:tab/>
            </w:r>
            <w:r>
              <w:rPr>
                <w:noProof/>
                <w:webHidden/>
              </w:rPr>
              <w:fldChar w:fldCharType="begin"/>
            </w:r>
            <w:r>
              <w:rPr>
                <w:noProof/>
                <w:webHidden/>
              </w:rPr>
              <w:instrText xml:space="preserve"> PAGEREF _Toc196708747 \h </w:instrText>
            </w:r>
            <w:r>
              <w:rPr>
                <w:noProof/>
                <w:webHidden/>
              </w:rPr>
            </w:r>
            <w:r>
              <w:rPr>
                <w:noProof/>
                <w:webHidden/>
              </w:rPr>
              <w:fldChar w:fldCharType="separate"/>
            </w:r>
            <w:r w:rsidR="00961DA4">
              <w:rPr>
                <w:noProof/>
                <w:webHidden/>
              </w:rPr>
              <w:t>21</w:t>
            </w:r>
            <w:r>
              <w:rPr>
                <w:noProof/>
                <w:webHidden/>
              </w:rPr>
              <w:fldChar w:fldCharType="end"/>
            </w:r>
          </w:hyperlink>
        </w:p>
        <w:p w14:paraId="78D0372D" w14:textId="4653143F" w:rsidR="00104301" w:rsidRDefault="00104301">
          <w:pPr>
            <w:pStyle w:val="TOC3"/>
            <w:tabs>
              <w:tab w:val="left" w:pos="1440"/>
              <w:tab w:val="right" w:leader="dot" w:pos="9016"/>
            </w:tabs>
            <w:rPr>
              <w:rFonts w:asciiTheme="minorHAnsi" w:eastAsiaTheme="minorEastAsia" w:hAnsiTheme="minorHAnsi"/>
              <w:noProof/>
              <w:kern w:val="2"/>
              <w:lang w:eastAsia="en-GB"/>
              <w14:ligatures w14:val="standardContextual"/>
            </w:rPr>
          </w:pPr>
          <w:hyperlink w:anchor="_Toc196708748" w:history="1">
            <w:r w:rsidRPr="003A36EF">
              <w:rPr>
                <w:rStyle w:val="Hyperlink"/>
                <w:noProof/>
              </w:rPr>
              <w:t>6.1.2</w:t>
            </w:r>
            <w:r>
              <w:rPr>
                <w:rFonts w:asciiTheme="minorHAnsi" w:eastAsiaTheme="minorEastAsia" w:hAnsiTheme="minorHAnsi"/>
                <w:noProof/>
                <w:kern w:val="2"/>
                <w:lang w:eastAsia="en-GB"/>
                <w14:ligatures w14:val="standardContextual"/>
              </w:rPr>
              <w:tab/>
            </w:r>
            <w:r w:rsidRPr="003A36EF">
              <w:rPr>
                <w:rStyle w:val="Hyperlink"/>
                <w:noProof/>
              </w:rPr>
              <w:t>Use Case Diagram</w:t>
            </w:r>
            <w:r>
              <w:rPr>
                <w:noProof/>
                <w:webHidden/>
              </w:rPr>
              <w:tab/>
            </w:r>
            <w:r>
              <w:rPr>
                <w:noProof/>
                <w:webHidden/>
              </w:rPr>
              <w:fldChar w:fldCharType="begin"/>
            </w:r>
            <w:r>
              <w:rPr>
                <w:noProof/>
                <w:webHidden/>
              </w:rPr>
              <w:instrText xml:space="preserve"> PAGEREF _Toc196708748 \h </w:instrText>
            </w:r>
            <w:r>
              <w:rPr>
                <w:noProof/>
                <w:webHidden/>
              </w:rPr>
            </w:r>
            <w:r>
              <w:rPr>
                <w:noProof/>
                <w:webHidden/>
              </w:rPr>
              <w:fldChar w:fldCharType="separate"/>
            </w:r>
            <w:r w:rsidR="00961DA4">
              <w:rPr>
                <w:noProof/>
                <w:webHidden/>
              </w:rPr>
              <w:t>22</w:t>
            </w:r>
            <w:r>
              <w:rPr>
                <w:noProof/>
                <w:webHidden/>
              </w:rPr>
              <w:fldChar w:fldCharType="end"/>
            </w:r>
          </w:hyperlink>
        </w:p>
        <w:p w14:paraId="66E19FEC" w14:textId="3C476FB5" w:rsidR="00104301" w:rsidRDefault="00104301">
          <w:pPr>
            <w:pStyle w:val="TOC3"/>
            <w:tabs>
              <w:tab w:val="left" w:pos="1440"/>
              <w:tab w:val="right" w:leader="dot" w:pos="9016"/>
            </w:tabs>
            <w:rPr>
              <w:rFonts w:asciiTheme="minorHAnsi" w:eastAsiaTheme="minorEastAsia" w:hAnsiTheme="minorHAnsi"/>
              <w:noProof/>
              <w:kern w:val="2"/>
              <w:lang w:eastAsia="en-GB"/>
              <w14:ligatures w14:val="standardContextual"/>
            </w:rPr>
          </w:pPr>
          <w:hyperlink w:anchor="_Toc196708749" w:history="1">
            <w:r w:rsidRPr="003A36EF">
              <w:rPr>
                <w:rStyle w:val="Hyperlink"/>
                <w:noProof/>
              </w:rPr>
              <w:t>6.1.3</w:t>
            </w:r>
            <w:r>
              <w:rPr>
                <w:rFonts w:asciiTheme="minorHAnsi" w:eastAsiaTheme="minorEastAsia" w:hAnsiTheme="minorHAnsi"/>
                <w:noProof/>
                <w:kern w:val="2"/>
                <w:lang w:eastAsia="en-GB"/>
                <w14:ligatures w14:val="standardContextual"/>
              </w:rPr>
              <w:tab/>
            </w:r>
            <w:r w:rsidRPr="003A36EF">
              <w:rPr>
                <w:rStyle w:val="Hyperlink"/>
                <w:noProof/>
              </w:rPr>
              <w:t>Class Diagram</w:t>
            </w:r>
            <w:r>
              <w:rPr>
                <w:noProof/>
                <w:webHidden/>
              </w:rPr>
              <w:tab/>
            </w:r>
            <w:r>
              <w:rPr>
                <w:noProof/>
                <w:webHidden/>
              </w:rPr>
              <w:fldChar w:fldCharType="begin"/>
            </w:r>
            <w:r>
              <w:rPr>
                <w:noProof/>
                <w:webHidden/>
              </w:rPr>
              <w:instrText xml:space="preserve"> PAGEREF _Toc196708749 \h </w:instrText>
            </w:r>
            <w:r>
              <w:rPr>
                <w:noProof/>
                <w:webHidden/>
              </w:rPr>
            </w:r>
            <w:r>
              <w:rPr>
                <w:noProof/>
                <w:webHidden/>
              </w:rPr>
              <w:fldChar w:fldCharType="separate"/>
            </w:r>
            <w:r w:rsidR="00961DA4">
              <w:rPr>
                <w:noProof/>
                <w:webHidden/>
              </w:rPr>
              <w:t>23</w:t>
            </w:r>
            <w:r>
              <w:rPr>
                <w:noProof/>
                <w:webHidden/>
              </w:rPr>
              <w:fldChar w:fldCharType="end"/>
            </w:r>
          </w:hyperlink>
        </w:p>
        <w:p w14:paraId="78C11432" w14:textId="466C5A23" w:rsidR="00104301" w:rsidRDefault="00104301">
          <w:pPr>
            <w:pStyle w:val="TOC3"/>
            <w:tabs>
              <w:tab w:val="left" w:pos="1440"/>
              <w:tab w:val="right" w:leader="dot" w:pos="9016"/>
            </w:tabs>
            <w:rPr>
              <w:rFonts w:asciiTheme="minorHAnsi" w:eastAsiaTheme="minorEastAsia" w:hAnsiTheme="minorHAnsi"/>
              <w:noProof/>
              <w:kern w:val="2"/>
              <w:lang w:eastAsia="en-GB"/>
              <w14:ligatures w14:val="standardContextual"/>
            </w:rPr>
          </w:pPr>
          <w:hyperlink w:anchor="_Toc196708750" w:history="1">
            <w:r w:rsidRPr="003A36EF">
              <w:rPr>
                <w:rStyle w:val="Hyperlink"/>
                <w:noProof/>
              </w:rPr>
              <w:t>6.1.4</w:t>
            </w:r>
            <w:r>
              <w:rPr>
                <w:rFonts w:asciiTheme="minorHAnsi" w:eastAsiaTheme="minorEastAsia" w:hAnsiTheme="minorHAnsi"/>
                <w:noProof/>
                <w:kern w:val="2"/>
                <w:lang w:eastAsia="en-GB"/>
                <w14:ligatures w14:val="standardContextual"/>
              </w:rPr>
              <w:tab/>
            </w:r>
            <w:r w:rsidRPr="003A36EF">
              <w:rPr>
                <w:rStyle w:val="Hyperlink"/>
                <w:noProof/>
              </w:rPr>
              <w:t>Sequence Diagram</w:t>
            </w:r>
            <w:r>
              <w:rPr>
                <w:noProof/>
                <w:webHidden/>
              </w:rPr>
              <w:tab/>
            </w:r>
            <w:r>
              <w:rPr>
                <w:noProof/>
                <w:webHidden/>
              </w:rPr>
              <w:fldChar w:fldCharType="begin"/>
            </w:r>
            <w:r>
              <w:rPr>
                <w:noProof/>
                <w:webHidden/>
              </w:rPr>
              <w:instrText xml:space="preserve"> PAGEREF _Toc196708750 \h </w:instrText>
            </w:r>
            <w:r>
              <w:rPr>
                <w:noProof/>
                <w:webHidden/>
              </w:rPr>
            </w:r>
            <w:r>
              <w:rPr>
                <w:noProof/>
                <w:webHidden/>
              </w:rPr>
              <w:fldChar w:fldCharType="separate"/>
            </w:r>
            <w:r w:rsidR="00961DA4">
              <w:rPr>
                <w:noProof/>
                <w:webHidden/>
              </w:rPr>
              <w:t>24</w:t>
            </w:r>
            <w:r>
              <w:rPr>
                <w:noProof/>
                <w:webHidden/>
              </w:rPr>
              <w:fldChar w:fldCharType="end"/>
            </w:r>
          </w:hyperlink>
        </w:p>
        <w:p w14:paraId="2230BED9" w14:textId="0F5C402D" w:rsidR="00104301" w:rsidRDefault="00104301">
          <w:pPr>
            <w:pStyle w:val="TOC3"/>
            <w:tabs>
              <w:tab w:val="left" w:pos="1440"/>
              <w:tab w:val="right" w:leader="dot" w:pos="9016"/>
            </w:tabs>
            <w:rPr>
              <w:rFonts w:asciiTheme="minorHAnsi" w:eastAsiaTheme="minorEastAsia" w:hAnsiTheme="minorHAnsi"/>
              <w:noProof/>
              <w:kern w:val="2"/>
              <w:lang w:eastAsia="en-GB"/>
              <w14:ligatures w14:val="standardContextual"/>
            </w:rPr>
          </w:pPr>
          <w:hyperlink w:anchor="_Toc196708751" w:history="1">
            <w:r w:rsidRPr="003A36EF">
              <w:rPr>
                <w:rStyle w:val="Hyperlink"/>
                <w:noProof/>
              </w:rPr>
              <w:t>6.1.5</w:t>
            </w:r>
            <w:r>
              <w:rPr>
                <w:rFonts w:asciiTheme="minorHAnsi" w:eastAsiaTheme="minorEastAsia" w:hAnsiTheme="minorHAnsi"/>
                <w:noProof/>
                <w:kern w:val="2"/>
                <w:lang w:eastAsia="en-GB"/>
                <w14:ligatures w14:val="standardContextual"/>
              </w:rPr>
              <w:tab/>
            </w:r>
            <w:r w:rsidRPr="003A36EF">
              <w:rPr>
                <w:rStyle w:val="Hyperlink"/>
                <w:noProof/>
              </w:rPr>
              <w:t>Entity Relationship diagram</w:t>
            </w:r>
            <w:r>
              <w:rPr>
                <w:noProof/>
                <w:webHidden/>
              </w:rPr>
              <w:tab/>
            </w:r>
            <w:r>
              <w:rPr>
                <w:noProof/>
                <w:webHidden/>
              </w:rPr>
              <w:fldChar w:fldCharType="begin"/>
            </w:r>
            <w:r>
              <w:rPr>
                <w:noProof/>
                <w:webHidden/>
              </w:rPr>
              <w:instrText xml:space="preserve"> PAGEREF _Toc196708751 \h </w:instrText>
            </w:r>
            <w:r>
              <w:rPr>
                <w:noProof/>
                <w:webHidden/>
              </w:rPr>
            </w:r>
            <w:r>
              <w:rPr>
                <w:noProof/>
                <w:webHidden/>
              </w:rPr>
              <w:fldChar w:fldCharType="separate"/>
            </w:r>
            <w:r w:rsidR="00961DA4">
              <w:rPr>
                <w:noProof/>
                <w:webHidden/>
              </w:rPr>
              <w:t>25</w:t>
            </w:r>
            <w:r>
              <w:rPr>
                <w:noProof/>
                <w:webHidden/>
              </w:rPr>
              <w:fldChar w:fldCharType="end"/>
            </w:r>
          </w:hyperlink>
        </w:p>
        <w:p w14:paraId="431647E6" w14:textId="3F1838AB" w:rsidR="00104301" w:rsidRDefault="00104301">
          <w:pPr>
            <w:pStyle w:val="TOC2"/>
            <w:tabs>
              <w:tab w:val="left" w:pos="960"/>
              <w:tab w:val="right" w:leader="dot" w:pos="9016"/>
            </w:tabs>
            <w:rPr>
              <w:rFonts w:asciiTheme="minorHAnsi" w:eastAsiaTheme="minorEastAsia" w:hAnsiTheme="minorHAnsi"/>
              <w:noProof/>
              <w:kern w:val="2"/>
              <w:lang w:eastAsia="en-GB"/>
              <w14:ligatures w14:val="standardContextual"/>
            </w:rPr>
          </w:pPr>
          <w:hyperlink w:anchor="_Toc196708752" w:history="1">
            <w:r w:rsidRPr="003A36EF">
              <w:rPr>
                <w:rStyle w:val="Hyperlink"/>
                <w:noProof/>
              </w:rPr>
              <w:t>6.2</w:t>
            </w:r>
            <w:r>
              <w:rPr>
                <w:rFonts w:asciiTheme="minorHAnsi" w:eastAsiaTheme="minorEastAsia" w:hAnsiTheme="minorHAnsi"/>
                <w:noProof/>
                <w:kern w:val="2"/>
                <w:lang w:eastAsia="en-GB"/>
                <w14:ligatures w14:val="standardContextual"/>
              </w:rPr>
              <w:tab/>
            </w:r>
            <w:r w:rsidRPr="003A36EF">
              <w:rPr>
                <w:rStyle w:val="Hyperlink"/>
                <w:noProof/>
              </w:rPr>
              <w:t>HCI Principles</w:t>
            </w:r>
            <w:r>
              <w:rPr>
                <w:noProof/>
                <w:webHidden/>
              </w:rPr>
              <w:tab/>
            </w:r>
            <w:r>
              <w:rPr>
                <w:noProof/>
                <w:webHidden/>
              </w:rPr>
              <w:fldChar w:fldCharType="begin"/>
            </w:r>
            <w:r>
              <w:rPr>
                <w:noProof/>
                <w:webHidden/>
              </w:rPr>
              <w:instrText xml:space="preserve"> PAGEREF _Toc196708752 \h </w:instrText>
            </w:r>
            <w:r>
              <w:rPr>
                <w:noProof/>
                <w:webHidden/>
              </w:rPr>
            </w:r>
            <w:r>
              <w:rPr>
                <w:noProof/>
                <w:webHidden/>
              </w:rPr>
              <w:fldChar w:fldCharType="separate"/>
            </w:r>
            <w:r w:rsidR="00961DA4">
              <w:rPr>
                <w:noProof/>
                <w:webHidden/>
              </w:rPr>
              <w:t>28</w:t>
            </w:r>
            <w:r>
              <w:rPr>
                <w:noProof/>
                <w:webHidden/>
              </w:rPr>
              <w:fldChar w:fldCharType="end"/>
            </w:r>
          </w:hyperlink>
        </w:p>
        <w:p w14:paraId="48D11DD1" w14:textId="622FD405" w:rsidR="00104301" w:rsidRDefault="00104301">
          <w:pPr>
            <w:pStyle w:val="TOC2"/>
            <w:tabs>
              <w:tab w:val="left" w:pos="960"/>
              <w:tab w:val="right" w:leader="dot" w:pos="9016"/>
            </w:tabs>
            <w:rPr>
              <w:rFonts w:asciiTheme="minorHAnsi" w:eastAsiaTheme="minorEastAsia" w:hAnsiTheme="minorHAnsi"/>
              <w:noProof/>
              <w:kern w:val="2"/>
              <w:lang w:eastAsia="en-GB"/>
              <w14:ligatures w14:val="standardContextual"/>
            </w:rPr>
          </w:pPr>
          <w:hyperlink w:anchor="_Toc196708753" w:history="1">
            <w:r w:rsidRPr="003A36EF">
              <w:rPr>
                <w:rStyle w:val="Hyperlink"/>
                <w:noProof/>
              </w:rPr>
              <w:t>6.3</w:t>
            </w:r>
            <w:r>
              <w:rPr>
                <w:rFonts w:asciiTheme="minorHAnsi" w:eastAsiaTheme="minorEastAsia" w:hAnsiTheme="minorHAnsi"/>
                <w:noProof/>
                <w:kern w:val="2"/>
                <w:lang w:eastAsia="en-GB"/>
                <w14:ligatures w14:val="standardContextual"/>
              </w:rPr>
              <w:tab/>
            </w:r>
            <w:r w:rsidRPr="003A36EF">
              <w:rPr>
                <w:rStyle w:val="Hyperlink"/>
                <w:noProof/>
              </w:rPr>
              <w:t>Colour Scheme</w:t>
            </w:r>
            <w:r>
              <w:rPr>
                <w:noProof/>
                <w:webHidden/>
              </w:rPr>
              <w:tab/>
            </w:r>
            <w:r>
              <w:rPr>
                <w:noProof/>
                <w:webHidden/>
              </w:rPr>
              <w:fldChar w:fldCharType="begin"/>
            </w:r>
            <w:r>
              <w:rPr>
                <w:noProof/>
                <w:webHidden/>
              </w:rPr>
              <w:instrText xml:space="preserve"> PAGEREF _Toc196708753 \h </w:instrText>
            </w:r>
            <w:r>
              <w:rPr>
                <w:noProof/>
                <w:webHidden/>
              </w:rPr>
            </w:r>
            <w:r>
              <w:rPr>
                <w:noProof/>
                <w:webHidden/>
              </w:rPr>
              <w:fldChar w:fldCharType="separate"/>
            </w:r>
            <w:r w:rsidR="00961DA4">
              <w:rPr>
                <w:noProof/>
                <w:webHidden/>
              </w:rPr>
              <w:t>28</w:t>
            </w:r>
            <w:r>
              <w:rPr>
                <w:noProof/>
                <w:webHidden/>
              </w:rPr>
              <w:fldChar w:fldCharType="end"/>
            </w:r>
          </w:hyperlink>
        </w:p>
        <w:p w14:paraId="1971BDE9" w14:textId="08C0F1FB" w:rsidR="00104301" w:rsidRDefault="00104301">
          <w:pPr>
            <w:pStyle w:val="TOC2"/>
            <w:tabs>
              <w:tab w:val="left" w:pos="960"/>
              <w:tab w:val="right" w:leader="dot" w:pos="9016"/>
            </w:tabs>
            <w:rPr>
              <w:rFonts w:asciiTheme="minorHAnsi" w:eastAsiaTheme="minorEastAsia" w:hAnsiTheme="minorHAnsi"/>
              <w:noProof/>
              <w:kern w:val="2"/>
              <w:lang w:eastAsia="en-GB"/>
              <w14:ligatures w14:val="standardContextual"/>
            </w:rPr>
          </w:pPr>
          <w:hyperlink w:anchor="_Toc196708754" w:history="1">
            <w:r w:rsidRPr="003A36EF">
              <w:rPr>
                <w:rStyle w:val="Hyperlink"/>
                <w:noProof/>
              </w:rPr>
              <w:t>6.4</w:t>
            </w:r>
            <w:r>
              <w:rPr>
                <w:rFonts w:asciiTheme="minorHAnsi" w:eastAsiaTheme="minorEastAsia" w:hAnsiTheme="minorHAnsi"/>
                <w:noProof/>
                <w:kern w:val="2"/>
                <w:lang w:eastAsia="en-GB"/>
                <w14:ligatures w14:val="standardContextual"/>
              </w:rPr>
              <w:tab/>
            </w:r>
            <w:r w:rsidRPr="003A36EF">
              <w:rPr>
                <w:rStyle w:val="Hyperlink"/>
                <w:noProof/>
              </w:rPr>
              <w:t>Logo</w:t>
            </w:r>
            <w:r>
              <w:rPr>
                <w:noProof/>
                <w:webHidden/>
              </w:rPr>
              <w:tab/>
            </w:r>
            <w:r>
              <w:rPr>
                <w:noProof/>
                <w:webHidden/>
              </w:rPr>
              <w:fldChar w:fldCharType="begin"/>
            </w:r>
            <w:r>
              <w:rPr>
                <w:noProof/>
                <w:webHidden/>
              </w:rPr>
              <w:instrText xml:space="preserve"> PAGEREF _Toc196708754 \h </w:instrText>
            </w:r>
            <w:r>
              <w:rPr>
                <w:noProof/>
                <w:webHidden/>
              </w:rPr>
            </w:r>
            <w:r>
              <w:rPr>
                <w:noProof/>
                <w:webHidden/>
              </w:rPr>
              <w:fldChar w:fldCharType="separate"/>
            </w:r>
            <w:r w:rsidR="00961DA4">
              <w:rPr>
                <w:noProof/>
                <w:webHidden/>
              </w:rPr>
              <w:t>32</w:t>
            </w:r>
            <w:r>
              <w:rPr>
                <w:noProof/>
                <w:webHidden/>
              </w:rPr>
              <w:fldChar w:fldCharType="end"/>
            </w:r>
          </w:hyperlink>
        </w:p>
        <w:p w14:paraId="3B8F4519" w14:textId="146131F3" w:rsidR="00104301" w:rsidRDefault="00104301">
          <w:pPr>
            <w:pStyle w:val="TOC2"/>
            <w:tabs>
              <w:tab w:val="left" w:pos="960"/>
              <w:tab w:val="right" w:leader="dot" w:pos="9016"/>
            </w:tabs>
            <w:rPr>
              <w:rFonts w:asciiTheme="minorHAnsi" w:eastAsiaTheme="minorEastAsia" w:hAnsiTheme="minorHAnsi"/>
              <w:noProof/>
              <w:kern w:val="2"/>
              <w:lang w:eastAsia="en-GB"/>
              <w14:ligatures w14:val="standardContextual"/>
            </w:rPr>
          </w:pPr>
          <w:hyperlink w:anchor="_Toc196708755" w:history="1">
            <w:r w:rsidRPr="003A36EF">
              <w:rPr>
                <w:rStyle w:val="Hyperlink"/>
                <w:noProof/>
              </w:rPr>
              <w:t>6.5</w:t>
            </w:r>
            <w:r>
              <w:rPr>
                <w:rFonts w:asciiTheme="minorHAnsi" w:eastAsiaTheme="minorEastAsia" w:hAnsiTheme="minorHAnsi"/>
                <w:noProof/>
                <w:kern w:val="2"/>
                <w:lang w:eastAsia="en-GB"/>
                <w14:ligatures w14:val="standardContextual"/>
              </w:rPr>
              <w:tab/>
            </w:r>
            <w:r w:rsidRPr="003A36EF">
              <w:rPr>
                <w:rStyle w:val="Hyperlink"/>
                <w:noProof/>
              </w:rPr>
              <w:t>Prototypes</w:t>
            </w:r>
            <w:r>
              <w:rPr>
                <w:noProof/>
                <w:webHidden/>
              </w:rPr>
              <w:tab/>
            </w:r>
            <w:r>
              <w:rPr>
                <w:noProof/>
                <w:webHidden/>
              </w:rPr>
              <w:fldChar w:fldCharType="begin"/>
            </w:r>
            <w:r>
              <w:rPr>
                <w:noProof/>
                <w:webHidden/>
              </w:rPr>
              <w:instrText xml:space="preserve"> PAGEREF _Toc196708755 \h </w:instrText>
            </w:r>
            <w:r>
              <w:rPr>
                <w:noProof/>
                <w:webHidden/>
              </w:rPr>
            </w:r>
            <w:r>
              <w:rPr>
                <w:noProof/>
                <w:webHidden/>
              </w:rPr>
              <w:fldChar w:fldCharType="separate"/>
            </w:r>
            <w:r w:rsidR="00961DA4">
              <w:rPr>
                <w:noProof/>
                <w:webHidden/>
              </w:rPr>
              <w:t>32</w:t>
            </w:r>
            <w:r>
              <w:rPr>
                <w:noProof/>
                <w:webHidden/>
              </w:rPr>
              <w:fldChar w:fldCharType="end"/>
            </w:r>
          </w:hyperlink>
        </w:p>
        <w:p w14:paraId="025AA56E" w14:textId="180231D2" w:rsidR="00104301" w:rsidRDefault="00104301">
          <w:pPr>
            <w:pStyle w:val="TOC3"/>
            <w:tabs>
              <w:tab w:val="left" w:pos="1440"/>
              <w:tab w:val="right" w:leader="dot" w:pos="9016"/>
            </w:tabs>
            <w:rPr>
              <w:rFonts w:asciiTheme="minorHAnsi" w:eastAsiaTheme="minorEastAsia" w:hAnsiTheme="minorHAnsi"/>
              <w:noProof/>
              <w:kern w:val="2"/>
              <w:lang w:eastAsia="en-GB"/>
              <w14:ligatures w14:val="standardContextual"/>
            </w:rPr>
          </w:pPr>
          <w:hyperlink w:anchor="_Toc196708756" w:history="1">
            <w:r w:rsidRPr="003A36EF">
              <w:rPr>
                <w:rStyle w:val="Hyperlink"/>
                <w:noProof/>
              </w:rPr>
              <w:t>6.5.1</w:t>
            </w:r>
            <w:r>
              <w:rPr>
                <w:rFonts w:asciiTheme="minorHAnsi" w:eastAsiaTheme="minorEastAsia" w:hAnsiTheme="minorHAnsi"/>
                <w:noProof/>
                <w:kern w:val="2"/>
                <w:lang w:eastAsia="en-GB"/>
                <w14:ligatures w14:val="standardContextual"/>
              </w:rPr>
              <w:tab/>
            </w:r>
            <w:r w:rsidRPr="003A36EF">
              <w:rPr>
                <w:rStyle w:val="Hyperlink"/>
                <w:noProof/>
              </w:rPr>
              <w:t>Low-Fidelity Prototypes</w:t>
            </w:r>
            <w:r>
              <w:rPr>
                <w:noProof/>
                <w:webHidden/>
              </w:rPr>
              <w:tab/>
            </w:r>
            <w:r>
              <w:rPr>
                <w:noProof/>
                <w:webHidden/>
              </w:rPr>
              <w:fldChar w:fldCharType="begin"/>
            </w:r>
            <w:r>
              <w:rPr>
                <w:noProof/>
                <w:webHidden/>
              </w:rPr>
              <w:instrText xml:space="preserve"> PAGEREF _Toc196708756 \h </w:instrText>
            </w:r>
            <w:r>
              <w:rPr>
                <w:noProof/>
                <w:webHidden/>
              </w:rPr>
            </w:r>
            <w:r>
              <w:rPr>
                <w:noProof/>
                <w:webHidden/>
              </w:rPr>
              <w:fldChar w:fldCharType="separate"/>
            </w:r>
            <w:r w:rsidR="00961DA4">
              <w:rPr>
                <w:noProof/>
                <w:webHidden/>
              </w:rPr>
              <w:t>32</w:t>
            </w:r>
            <w:r>
              <w:rPr>
                <w:noProof/>
                <w:webHidden/>
              </w:rPr>
              <w:fldChar w:fldCharType="end"/>
            </w:r>
          </w:hyperlink>
        </w:p>
        <w:p w14:paraId="6A891C2A" w14:textId="11BC2F03" w:rsidR="00104301" w:rsidRDefault="00104301">
          <w:pPr>
            <w:pStyle w:val="TOC3"/>
            <w:tabs>
              <w:tab w:val="left" w:pos="1440"/>
              <w:tab w:val="right" w:leader="dot" w:pos="9016"/>
            </w:tabs>
            <w:rPr>
              <w:rFonts w:asciiTheme="minorHAnsi" w:eastAsiaTheme="minorEastAsia" w:hAnsiTheme="minorHAnsi"/>
              <w:noProof/>
              <w:kern w:val="2"/>
              <w:lang w:eastAsia="en-GB"/>
              <w14:ligatures w14:val="standardContextual"/>
            </w:rPr>
          </w:pPr>
          <w:hyperlink w:anchor="_Toc196708757" w:history="1">
            <w:r w:rsidRPr="003A36EF">
              <w:rPr>
                <w:rStyle w:val="Hyperlink"/>
                <w:noProof/>
              </w:rPr>
              <w:t>6.5.2</w:t>
            </w:r>
            <w:r>
              <w:rPr>
                <w:rFonts w:asciiTheme="minorHAnsi" w:eastAsiaTheme="minorEastAsia" w:hAnsiTheme="minorHAnsi"/>
                <w:noProof/>
                <w:kern w:val="2"/>
                <w:lang w:eastAsia="en-GB"/>
                <w14:ligatures w14:val="standardContextual"/>
              </w:rPr>
              <w:tab/>
            </w:r>
            <w:r w:rsidRPr="003A36EF">
              <w:rPr>
                <w:rStyle w:val="Hyperlink"/>
                <w:noProof/>
              </w:rPr>
              <w:t>High-Fidelity Prototypes</w:t>
            </w:r>
            <w:r>
              <w:rPr>
                <w:noProof/>
                <w:webHidden/>
              </w:rPr>
              <w:tab/>
            </w:r>
            <w:r>
              <w:rPr>
                <w:noProof/>
                <w:webHidden/>
              </w:rPr>
              <w:fldChar w:fldCharType="begin"/>
            </w:r>
            <w:r>
              <w:rPr>
                <w:noProof/>
                <w:webHidden/>
              </w:rPr>
              <w:instrText xml:space="preserve"> PAGEREF _Toc196708757 \h </w:instrText>
            </w:r>
            <w:r>
              <w:rPr>
                <w:noProof/>
                <w:webHidden/>
              </w:rPr>
            </w:r>
            <w:r>
              <w:rPr>
                <w:noProof/>
                <w:webHidden/>
              </w:rPr>
              <w:fldChar w:fldCharType="separate"/>
            </w:r>
            <w:r w:rsidR="00961DA4">
              <w:rPr>
                <w:noProof/>
                <w:webHidden/>
              </w:rPr>
              <w:t>34</w:t>
            </w:r>
            <w:r>
              <w:rPr>
                <w:noProof/>
                <w:webHidden/>
              </w:rPr>
              <w:fldChar w:fldCharType="end"/>
            </w:r>
          </w:hyperlink>
        </w:p>
        <w:p w14:paraId="290A61BC" w14:textId="51E6DFFB" w:rsidR="00104301" w:rsidRDefault="00104301">
          <w:pPr>
            <w:pStyle w:val="TOC1"/>
            <w:tabs>
              <w:tab w:val="left" w:pos="480"/>
              <w:tab w:val="right" w:leader="dot" w:pos="9016"/>
            </w:tabs>
            <w:rPr>
              <w:rFonts w:asciiTheme="minorHAnsi" w:eastAsiaTheme="minorEastAsia" w:hAnsiTheme="minorHAnsi"/>
              <w:noProof/>
              <w:kern w:val="2"/>
              <w:lang w:eastAsia="en-GB"/>
              <w14:ligatures w14:val="standardContextual"/>
            </w:rPr>
          </w:pPr>
          <w:hyperlink w:anchor="_Toc196708758" w:history="1">
            <w:r w:rsidRPr="003A36EF">
              <w:rPr>
                <w:rStyle w:val="Hyperlink"/>
                <w:noProof/>
              </w:rPr>
              <w:t>7</w:t>
            </w:r>
            <w:r>
              <w:rPr>
                <w:rFonts w:asciiTheme="minorHAnsi" w:eastAsiaTheme="minorEastAsia" w:hAnsiTheme="minorHAnsi"/>
                <w:noProof/>
                <w:kern w:val="2"/>
                <w:lang w:eastAsia="en-GB"/>
                <w14:ligatures w14:val="standardContextual"/>
              </w:rPr>
              <w:tab/>
            </w:r>
            <w:r w:rsidRPr="003A36EF">
              <w:rPr>
                <w:rStyle w:val="Hyperlink"/>
                <w:noProof/>
              </w:rPr>
              <w:t>Development</w:t>
            </w:r>
            <w:r>
              <w:rPr>
                <w:noProof/>
                <w:webHidden/>
              </w:rPr>
              <w:tab/>
            </w:r>
            <w:r>
              <w:rPr>
                <w:noProof/>
                <w:webHidden/>
              </w:rPr>
              <w:fldChar w:fldCharType="begin"/>
            </w:r>
            <w:r>
              <w:rPr>
                <w:noProof/>
                <w:webHidden/>
              </w:rPr>
              <w:instrText xml:space="preserve"> PAGEREF _Toc196708758 \h </w:instrText>
            </w:r>
            <w:r>
              <w:rPr>
                <w:noProof/>
                <w:webHidden/>
              </w:rPr>
            </w:r>
            <w:r>
              <w:rPr>
                <w:noProof/>
                <w:webHidden/>
              </w:rPr>
              <w:fldChar w:fldCharType="separate"/>
            </w:r>
            <w:r w:rsidR="00961DA4">
              <w:rPr>
                <w:noProof/>
                <w:webHidden/>
              </w:rPr>
              <w:t>38</w:t>
            </w:r>
            <w:r>
              <w:rPr>
                <w:noProof/>
                <w:webHidden/>
              </w:rPr>
              <w:fldChar w:fldCharType="end"/>
            </w:r>
          </w:hyperlink>
        </w:p>
        <w:p w14:paraId="0E54380D" w14:textId="1D8777C0" w:rsidR="00104301" w:rsidRDefault="00104301">
          <w:pPr>
            <w:pStyle w:val="TOC2"/>
            <w:tabs>
              <w:tab w:val="left" w:pos="960"/>
              <w:tab w:val="right" w:leader="dot" w:pos="9016"/>
            </w:tabs>
            <w:rPr>
              <w:rFonts w:asciiTheme="minorHAnsi" w:eastAsiaTheme="minorEastAsia" w:hAnsiTheme="minorHAnsi"/>
              <w:noProof/>
              <w:kern w:val="2"/>
              <w:lang w:eastAsia="en-GB"/>
              <w14:ligatures w14:val="standardContextual"/>
            </w:rPr>
          </w:pPr>
          <w:hyperlink w:anchor="_Toc196708759" w:history="1">
            <w:r w:rsidRPr="003A36EF">
              <w:rPr>
                <w:rStyle w:val="Hyperlink"/>
                <w:noProof/>
              </w:rPr>
              <w:t>7.1</w:t>
            </w:r>
            <w:r>
              <w:rPr>
                <w:rFonts w:asciiTheme="minorHAnsi" w:eastAsiaTheme="minorEastAsia" w:hAnsiTheme="minorHAnsi"/>
                <w:noProof/>
                <w:kern w:val="2"/>
                <w:lang w:eastAsia="en-GB"/>
                <w14:ligatures w14:val="standardContextual"/>
              </w:rPr>
              <w:tab/>
            </w:r>
            <w:r w:rsidRPr="003A36EF">
              <w:rPr>
                <w:rStyle w:val="Hyperlink"/>
                <w:noProof/>
              </w:rPr>
              <w:t>Technology &amp; Tools Used</w:t>
            </w:r>
            <w:r>
              <w:rPr>
                <w:noProof/>
                <w:webHidden/>
              </w:rPr>
              <w:tab/>
            </w:r>
            <w:r>
              <w:rPr>
                <w:noProof/>
                <w:webHidden/>
              </w:rPr>
              <w:fldChar w:fldCharType="begin"/>
            </w:r>
            <w:r>
              <w:rPr>
                <w:noProof/>
                <w:webHidden/>
              </w:rPr>
              <w:instrText xml:space="preserve"> PAGEREF _Toc196708759 \h </w:instrText>
            </w:r>
            <w:r>
              <w:rPr>
                <w:noProof/>
                <w:webHidden/>
              </w:rPr>
            </w:r>
            <w:r>
              <w:rPr>
                <w:noProof/>
                <w:webHidden/>
              </w:rPr>
              <w:fldChar w:fldCharType="separate"/>
            </w:r>
            <w:r w:rsidR="00961DA4">
              <w:rPr>
                <w:noProof/>
                <w:webHidden/>
              </w:rPr>
              <w:t>38</w:t>
            </w:r>
            <w:r>
              <w:rPr>
                <w:noProof/>
                <w:webHidden/>
              </w:rPr>
              <w:fldChar w:fldCharType="end"/>
            </w:r>
          </w:hyperlink>
        </w:p>
        <w:p w14:paraId="4FF6FA87" w14:textId="1C092A1B" w:rsidR="00104301" w:rsidRDefault="00104301">
          <w:pPr>
            <w:pStyle w:val="TOC2"/>
            <w:tabs>
              <w:tab w:val="left" w:pos="960"/>
              <w:tab w:val="right" w:leader="dot" w:pos="9016"/>
            </w:tabs>
            <w:rPr>
              <w:rFonts w:asciiTheme="minorHAnsi" w:eastAsiaTheme="minorEastAsia" w:hAnsiTheme="minorHAnsi"/>
              <w:noProof/>
              <w:kern w:val="2"/>
              <w:lang w:eastAsia="en-GB"/>
              <w14:ligatures w14:val="standardContextual"/>
            </w:rPr>
          </w:pPr>
          <w:hyperlink w:anchor="_Toc196708760" w:history="1">
            <w:r w:rsidRPr="003A36EF">
              <w:rPr>
                <w:rStyle w:val="Hyperlink"/>
                <w:noProof/>
              </w:rPr>
              <w:t>7.2</w:t>
            </w:r>
            <w:r>
              <w:rPr>
                <w:rFonts w:asciiTheme="minorHAnsi" w:eastAsiaTheme="minorEastAsia" w:hAnsiTheme="minorHAnsi"/>
                <w:noProof/>
                <w:kern w:val="2"/>
                <w:lang w:eastAsia="en-GB"/>
                <w14:ligatures w14:val="standardContextual"/>
              </w:rPr>
              <w:tab/>
            </w:r>
            <w:r w:rsidRPr="003A36EF">
              <w:rPr>
                <w:rStyle w:val="Hyperlink"/>
                <w:noProof/>
              </w:rPr>
              <w:t>Implementation Overview</w:t>
            </w:r>
            <w:r>
              <w:rPr>
                <w:noProof/>
                <w:webHidden/>
              </w:rPr>
              <w:tab/>
            </w:r>
            <w:r>
              <w:rPr>
                <w:noProof/>
                <w:webHidden/>
              </w:rPr>
              <w:fldChar w:fldCharType="begin"/>
            </w:r>
            <w:r>
              <w:rPr>
                <w:noProof/>
                <w:webHidden/>
              </w:rPr>
              <w:instrText xml:space="preserve"> PAGEREF _Toc196708760 \h </w:instrText>
            </w:r>
            <w:r>
              <w:rPr>
                <w:noProof/>
                <w:webHidden/>
              </w:rPr>
            </w:r>
            <w:r>
              <w:rPr>
                <w:noProof/>
                <w:webHidden/>
              </w:rPr>
              <w:fldChar w:fldCharType="separate"/>
            </w:r>
            <w:r w:rsidR="00961DA4">
              <w:rPr>
                <w:noProof/>
                <w:webHidden/>
              </w:rPr>
              <w:t>40</w:t>
            </w:r>
            <w:r>
              <w:rPr>
                <w:noProof/>
                <w:webHidden/>
              </w:rPr>
              <w:fldChar w:fldCharType="end"/>
            </w:r>
          </w:hyperlink>
        </w:p>
        <w:p w14:paraId="50F5E289" w14:textId="0E38EB77" w:rsidR="00104301" w:rsidRDefault="00104301">
          <w:pPr>
            <w:pStyle w:val="TOC2"/>
            <w:tabs>
              <w:tab w:val="left" w:pos="960"/>
              <w:tab w:val="right" w:leader="dot" w:pos="9016"/>
            </w:tabs>
            <w:rPr>
              <w:rFonts w:asciiTheme="minorHAnsi" w:eastAsiaTheme="minorEastAsia" w:hAnsiTheme="minorHAnsi"/>
              <w:noProof/>
              <w:kern w:val="2"/>
              <w:lang w:eastAsia="en-GB"/>
              <w14:ligatures w14:val="standardContextual"/>
            </w:rPr>
          </w:pPr>
          <w:hyperlink w:anchor="_Toc196708761" w:history="1">
            <w:r w:rsidRPr="003A36EF">
              <w:rPr>
                <w:rStyle w:val="Hyperlink"/>
                <w:noProof/>
              </w:rPr>
              <w:t>7.3</w:t>
            </w:r>
            <w:r>
              <w:rPr>
                <w:rFonts w:asciiTheme="minorHAnsi" w:eastAsiaTheme="minorEastAsia" w:hAnsiTheme="minorHAnsi"/>
                <w:noProof/>
                <w:kern w:val="2"/>
                <w:lang w:eastAsia="en-GB"/>
                <w14:ligatures w14:val="standardContextual"/>
              </w:rPr>
              <w:tab/>
            </w:r>
            <w:r w:rsidRPr="003A36EF">
              <w:rPr>
                <w:rStyle w:val="Hyperlink"/>
                <w:noProof/>
              </w:rPr>
              <w:t>Sprint Reviews</w:t>
            </w:r>
            <w:r>
              <w:rPr>
                <w:noProof/>
                <w:webHidden/>
              </w:rPr>
              <w:tab/>
            </w:r>
            <w:r>
              <w:rPr>
                <w:noProof/>
                <w:webHidden/>
              </w:rPr>
              <w:fldChar w:fldCharType="begin"/>
            </w:r>
            <w:r>
              <w:rPr>
                <w:noProof/>
                <w:webHidden/>
              </w:rPr>
              <w:instrText xml:space="preserve"> PAGEREF _Toc196708761 \h </w:instrText>
            </w:r>
            <w:r>
              <w:rPr>
                <w:noProof/>
                <w:webHidden/>
              </w:rPr>
            </w:r>
            <w:r>
              <w:rPr>
                <w:noProof/>
                <w:webHidden/>
              </w:rPr>
              <w:fldChar w:fldCharType="separate"/>
            </w:r>
            <w:r w:rsidR="00961DA4">
              <w:rPr>
                <w:noProof/>
                <w:webHidden/>
              </w:rPr>
              <w:t>41</w:t>
            </w:r>
            <w:r>
              <w:rPr>
                <w:noProof/>
                <w:webHidden/>
              </w:rPr>
              <w:fldChar w:fldCharType="end"/>
            </w:r>
          </w:hyperlink>
        </w:p>
        <w:p w14:paraId="04008547" w14:textId="02BB9B23" w:rsidR="00104301" w:rsidRDefault="00104301">
          <w:pPr>
            <w:pStyle w:val="TOC3"/>
            <w:tabs>
              <w:tab w:val="left" w:pos="1440"/>
              <w:tab w:val="right" w:leader="dot" w:pos="9016"/>
            </w:tabs>
            <w:rPr>
              <w:rFonts w:asciiTheme="minorHAnsi" w:eastAsiaTheme="minorEastAsia" w:hAnsiTheme="minorHAnsi"/>
              <w:noProof/>
              <w:kern w:val="2"/>
              <w:lang w:eastAsia="en-GB"/>
              <w14:ligatures w14:val="standardContextual"/>
            </w:rPr>
          </w:pPr>
          <w:hyperlink w:anchor="_Toc196708762" w:history="1">
            <w:r w:rsidRPr="003A36EF">
              <w:rPr>
                <w:rStyle w:val="Hyperlink"/>
                <w:noProof/>
              </w:rPr>
              <w:t>7.3.1</w:t>
            </w:r>
            <w:r>
              <w:rPr>
                <w:rFonts w:asciiTheme="minorHAnsi" w:eastAsiaTheme="minorEastAsia" w:hAnsiTheme="minorHAnsi"/>
                <w:noProof/>
                <w:kern w:val="2"/>
                <w:lang w:eastAsia="en-GB"/>
                <w14:ligatures w14:val="standardContextual"/>
              </w:rPr>
              <w:tab/>
            </w:r>
            <w:r w:rsidRPr="003A36EF">
              <w:rPr>
                <w:rStyle w:val="Hyperlink"/>
                <w:noProof/>
              </w:rPr>
              <w:t>Sprint 0 – Project Initiation</w:t>
            </w:r>
            <w:r>
              <w:rPr>
                <w:noProof/>
                <w:webHidden/>
              </w:rPr>
              <w:tab/>
            </w:r>
            <w:r>
              <w:rPr>
                <w:noProof/>
                <w:webHidden/>
              </w:rPr>
              <w:fldChar w:fldCharType="begin"/>
            </w:r>
            <w:r>
              <w:rPr>
                <w:noProof/>
                <w:webHidden/>
              </w:rPr>
              <w:instrText xml:space="preserve"> PAGEREF _Toc196708762 \h </w:instrText>
            </w:r>
            <w:r>
              <w:rPr>
                <w:noProof/>
                <w:webHidden/>
              </w:rPr>
            </w:r>
            <w:r>
              <w:rPr>
                <w:noProof/>
                <w:webHidden/>
              </w:rPr>
              <w:fldChar w:fldCharType="separate"/>
            </w:r>
            <w:r w:rsidR="00961DA4">
              <w:rPr>
                <w:noProof/>
                <w:webHidden/>
              </w:rPr>
              <w:t>41</w:t>
            </w:r>
            <w:r>
              <w:rPr>
                <w:noProof/>
                <w:webHidden/>
              </w:rPr>
              <w:fldChar w:fldCharType="end"/>
            </w:r>
          </w:hyperlink>
        </w:p>
        <w:p w14:paraId="2305B0AA" w14:textId="65C24C2A" w:rsidR="00104301" w:rsidRDefault="00104301">
          <w:pPr>
            <w:pStyle w:val="TOC3"/>
            <w:tabs>
              <w:tab w:val="left" w:pos="1440"/>
              <w:tab w:val="right" w:leader="dot" w:pos="9016"/>
            </w:tabs>
            <w:rPr>
              <w:rFonts w:asciiTheme="minorHAnsi" w:eastAsiaTheme="minorEastAsia" w:hAnsiTheme="minorHAnsi"/>
              <w:noProof/>
              <w:kern w:val="2"/>
              <w:lang w:eastAsia="en-GB"/>
              <w14:ligatures w14:val="standardContextual"/>
            </w:rPr>
          </w:pPr>
          <w:hyperlink w:anchor="_Toc196708763" w:history="1">
            <w:r w:rsidRPr="003A36EF">
              <w:rPr>
                <w:rStyle w:val="Hyperlink"/>
                <w:noProof/>
              </w:rPr>
              <w:t>7.3.2</w:t>
            </w:r>
            <w:r>
              <w:rPr>
                <w:rFonts w:asciiTheme="minorHAnsi" w:eastAsiaTheme="minorEastAsia" w:hAnsiTheme="minorHAnsi"/>
                <w:noProof/>
                <w:kern w:val="2"/>
                <w:lang w:eastAsia="en-GB"/>
                <w14:ligatures w14:val="standardContextual"/>
              </w:rPr>
              <w:tab/>
            </w:r>
            <w:r w:rsidRPr="003A36EF">
              <w:rPr>
                <w:rStyle w:val="Hyperlink"/>
                <w:noProof/>
              </w:rPr>
              <w:t>Sprint 1 Core CLI Implementation</w:t>
            </w:r>
            <w:r>
              <w:rPr>
                <w:noProof/>
                <w:webHidden/>
              </w:rPr>
              <w:tab/>
            </w:r>
            <w:r>
              <w:rPr>
                <w:noProof/>
                <w:webHidden/>
              </w:rPr>
              <w:fldChar w:fldCharType="begin"/>
            </w:r>
            <w:r>
              <w:rPr>
                <w:noProof/>
                <w:webHidden/>
              </w:rPr>
              <w:instrText xml:space="preserve"> PAGEREF _Toc196708763 \h </w:instrText>
            </w:r>
            <w:r>
              <w:rPr>
                <w:noProof/>
                <w:webHidden/>
              </w:rPr>
            </w:r>
            <w:r>
              <w:rPr>
                <w:noProof/>
                <w:webHidden/>
              </w:rPr>
              <w:fldChar w:fldCharType="separate"/>
            </w:r>
            <w:r w:rsidR="00961DA4">
              <w:rPr>
                <w:noProof/>
                <w:webHidden/>
              </w:rPr>
              <w:t>41</w:t>
            </w:r>
            <w:r>
              <w:rPr>
                <w:noProof/>
                <w:webHidden/>
              </w:rPr>
              <w:fldChar w:fldCharType="end"/>
            </w:r>
          </w:hyperlink>
        </w:p>
        <w:p w14:paraId="2C572241" w14:textId="55FE58CD" w:rsidR="00104301" w:rsidRDefault="00104301">
          <w:pPr>
            <w:pStyle w:val="TOC3"/>
            <w:tabs>
              <w:tab w:val="left" w:pos="1440"/>
              <w:tab w:val="right" w:leader="dot" w:pos="9016"/>
            </w:tabs>
            <w:rPr>
              <w:rFonts w:asciiTheme="minorHAnsi" w:eastAsiaTheme="minorEastAsia" w:hAnsiTheme="minorHAnsi"/>
              <w:noProof/>
              <w:kern w:val="2"/>
              <w:lang w:eastAsia="en-GB"/>
              <w14:ligatures w14:val="standardContextual"/>
            </w:rPr>
          </w:pPr>
          <w:hyperlink w:anchor="_Toc196708764" w:history="1">
            <w:r w:rsidRPr="003A36EF">
              <w:rPr>
                <w:rStyle w:val="Hyperlink"/>
                <w:noProof/>
              </w:rPr>
              <w:t>7.3.3</w:t>
            </w:r>
            <w:r>
              <w:rPr>
                <w:rFonts w:asciiTheme="minorHAnsi" w:eastAsiaTheme="minorEastAsia" w:hAnsiTheme="minorHAnsi"/>
                <w:noProof/>
                <w:kern w:val="2"/>
                <w:lang w:eastAsia="en-GB"/>
                <w14:ligatures w14:val="standardContextual"/>
              </w:rPr>
              <w:tab/>
            </w:r>
            <w:r w:rsidRPr="003A36EF">
              <w:rPr>
                <w:rStyle w:val="Hyperlink"/>
                <w:noProof/>
              </w:rPr>
              <w:t>Sprint 2 – Authentication &amp; UI Prototyping</w:t>
            </w:r>
            <w:r>
              <w:rPr>
                <w:noProof/>
                <w:webHidden/>
              </w:rPr>
              <w:tab/>
            </w:r>
            <w:r>
              <w:rPr>
                <w:noProof/>
                <w:webHidden/>
              </w:rPr>
              <w:fldChar w:fldCharType="begin"/>
            </w:r>
            <w:r>
              <w:rPr>
                <w:noProof/>
                <w:webHidden/>
              </w:rPr>
              <w:instrText xml:space="preserve"> PAGEREF _Toc196708764 \h </w:instrText>
            </w:r>
            <w:r>
              <w:rPr>
                <w:noProof/>
                <w:webHidden/>
              </w:rPr>
            </w:r>
            <w:r>
              <w:rPr>
                <w:noProof/>
                <w:webHidden/>
              </w:rPr>
              <w:fldChar w:fldCharType="separate"/>
            </w:r>
            <w:r w:rsidR="00961DA4">
              <w:rPr>
                <w:noProof/>
                <w:webHidden/>
              </w:rPr>
              <w:t>42</w:t>
            </w:r>
            <w:r>
              <w:rPr>
                <w:noProof/>
                <w:webHidden/>
              </w:rPr>
              <w:fldChar w:fldCharType="end"/>
            </w:r>
          </w:hyperlink>
        </w:p>
        <w:p w14:paraId="25C9EFCE" w14:textId="68A249EF" w:rsidR="00104301" w:rsidRDefault="00104301">
          <w:pPr>
            <w:pStyle w:val="TOC3"/>
            <w:tabs>
              <w:tab w:val="left" w:pos="1440"/>
              <w:tab w:val="right" w:leader="dot" w:pos="9016"/>
            </w:tabs>
            <w:rPr>
              <w:rFonts w:asciiTheme="minorHAnsi" w:eastAsiaTheme="minorEastAsia" w:hAnsiTheme="minorHAnsi"/>
              <w:noProof/>
              <w:kern w:val="2"/>
              <w:lang w:eastAsia="en-GB"/>
              <w14:ligatures w14:val="standardContextual"/>
            </w:rPr>
          </w:pPr>
          <w:hyperlink w:anchor="_Toc196708765" w:history="1">
            <w:r w:rsidRPr="003A36EF">
              <w:rPr>
                <w:rStyle w:val="Hyperlink"/>
                <w:noProof/>
              </w:rPr>
              <w:t>7.3.4</w:t>
            </w:r>
            <w:r>
              <w:rPr>
                <w:rFonts w:asciiTheme="minorHAnsi" w:eastAsiaTheme="minorEastAsia" w:hAnsiTheme="minorHAnsi"/>
                <w:noProof/>
                <w:kern w:val="2"/>
                <w:lang w:eastAsia="en-GB"/>
                <w14:ligatures w14:val="standardContextual"/>
              </w:rPr>
              <w:tab/>
            </w:r>
            <w:r w:rsidRPr="003A36EF">
              <w:rPr>
                <w:rStyle w:val="Hyperlink"/>
                <w:noProof/>
              </w:rPr>
              <w:t>Sprint 3 – Enhanced Security</w:t>
            </w:r>
            <w:r>
              <w:rPr>
                <w:noProof/>
                <w:webHidden/>
              </w:rPr>
              <w:tab/>
            </w:r>
            <w:r>
              <w:rPr>
                <w:noProof/>
                <w:webHidden/>
              </w:rPr>
              <w:fldChar w:fldCharType="begin"/>
            </w:r>
            <w:r>
              <w:rPr>
                <w:noProof/>
                <w:webHidden/>
              </w:rPr>
              <w:instrText xml:space="preserve"> PAGEREF _Toc196708765 \h </w:instrText>
            </w:r>
            <w:r>
              <w:rPr>
                <w:noProof/>
                <w:webHidden/>
              </w:rPr>
            </w:r>
            <w:r>
              <w:rPr>
                <w:noProof/>
                <w:webHidden/>
              </w:rPr>
              <w:fldChar w:fldCharType="separate"/>
            </w:r>
            <w:r w:rsidR="00961DA4">
              <w:rPr>
                <w:noProof/>
                <w:webHidden/>
              </w:rPr>
              <w:t>42</w:t>
            </w:r>
            <w:r>
              <w:rPr>
                <w:noProof/>
                <w:webHidden/>
              </w:rPr>
              <w:fldChar w:fldCharType="end"/>
            </w:r>
          </w:hyperlink>
        </w:p>
        <w:p w14:paraId="4F0183A8" w14:textId="27C16BFF" w:rsidR="00104301" w:rsidRDefault="00104301">
          <w:pPr>
            <w:pStyle w:val="TOC3"/>
            <w:tabs>
              <w:tab w:val="left" w:pos="1440"/>
              <w:tab w:val="right" w:leader="dot" w:pos="9016"/>
            </w:tabs>
            <w:rPr>
              <w:rFonts w:asciiTheme="minorHAnsi" w:eastAsiaTheme="minorEastAsia" w:hAnsiTheme="minorHAnsi"/>
              <w:noProof/>
              <w:kern w:val="2"/>
              <w:lang w:eastAsia="en-GB"/>
              <w14:ligatures w14:val="standardContextual"/>
            </w:rPr>
          </w:pPr>
          <w:hyperlink w:anchor="_Toc196708766" w:history="1">
            <w:r w:rsidRPr="003A36EF">
              <w:rPr>
                <w:rStyle w:val="Hyperlink"/>
                <w:noProof/>
              </w:rPr>
              <w:t>7.3.5</w:t>
            </w:r>
            <w:r>
              <w:rPr>
                <w:rFonts w:asciiTheme="minorHAnsi" w:eastAsiaTheme="minorEastAsia" w:hAnsiTheme="minorHAnsi"/>
                <w:noProof/>
                <w:kern w:val="2"/>
                <w:lang w:eastAsia="en-GB"/>
                <w14:ligatures w14:val="standardContextual"/>
              </w:rPr>
              <w:tab/>
            </w:r>
            <w:r w:rsidRPr="003A36EF">
              <w:rPr>
                <w:rStyle w:val="Hyperlink"/>
                <w:noProof/>
              </w:rPr>
              <w:t>Sprint 5 – Advanced CLI Features</w:t>
            </w:r>
            <w:r>
              <w:rPr>
                <w:noProof/>
                <w:webHidden/>
              </w:rPr>
              <w:tab/>
            </w:r>
            <w:r>
              <w:rPr>
                <w:noProof/>
                <w:webHidden/>
              </w:rPr>
              <w:fldChar w:fldCharType="begin"/>
            </w:r>
            <w:r>
              <w:rPr>
                <w:noProof/>
                <w:webHidden/>
              </w:rPr>
              <w:instrText xml:space="preserve"> PAGEREF _Toc196708766 \h </w:instrText>
            </w:r>
            <w:r>
              <w:rPr>
                <w:noProof/>
                <w:webHidden/>
              </w:rPr>
            </w:r>
            <w:r>
              <w:rPr>
                <w:noProof/>
                <w:webHidden/>
              </w:rPr>
              <w:fldChar w:fldCharType="separate"/>
            </w:r>
            <w:r w:rsidR="00961DA4">
              <w:rPr>
                <w:noProof/>
                <w:webHidden/>
              </w:rPr>
              <w:t>43</w:t>
            </w:r>
            <w:r>
              <w:rPr>
                <w:noProof/>
                <w:webHidden/>
              </w:rPr>
              <w:fldChar w:fldCharType="end"/>
            </w:r>
          </w:hyperlink>
        </w:p>
        <w:p w14:paraId="0824AB5C" w14:textId="63B228FF" w:rsidR="00104301" w:rsidRDefault="00104301">
          <w:pPr>
            <w:pStyle w:val="TOC3"/>
            <w:tabs>
              <w:tab w:val="left" w:pos="1440"/>
              <w:tab w:val="right" w:leader="dot" w:pos="9016"/>
            </w:tabs>
            <w:rPr>
              <w:rFonts w:asciiTheme="minorHAnsi" w:eastAsiaTheme="minorEastAsia" w:hAnsiTheme="minorHAnsi"/>
              <w:noProof/>
              <w:kern w:val="2"/>
              <w:lang w:eastAsia="en-GB"/>
              <w14:ligatures w14:val="standardContextual"/>
            </w:rPr>
          </w:pPr>
          <w:hyperlink w:anchor="_Toc196708767" w:history="1">
            <w:r w:rsidRPr="003A36EF">
              <w:rPr>
                <w:rStyle w:val="Hyperlink"/>
                <w:noProof/>
              </w:rPr>
              <w:t>7.3.6</w:t>
            </w:r>
            <w:r>
              <w:rPr>
                <w:rFonts w:asciiTheme="minorHAnsi" w:eastAsiaTheme="minorEastAsia" w:hAnsiTheme="minorHAnsi"/>
                <w:noProof/>
                <w:kern w:val="2"/>
                <w:lang w:eastAsia="en-GB"/>
                <w14:ligatures w14:val="standardContextual"/>
              </w:rPr>
              <w:tab/>
            </w:r>
            <w:r w:rsidRPr="003A36EF">
              <w:rPr>
                <w:rStyle w:val="Hyperlink"/>
                <w:noProof/>
              </w:rPr>
              <w:t>Sprint 6 – Merge &amp; UI Enhancements</w:t>
            </w:r>
            <w:r>
              <w:rPr>
                <w:noProof/>
                <w:webHidden/>
              </w:rPr>
              <w:tab/>
            </w:r>
            <w:r>
              <w:rPr>
                <w:noProof/>
                <w:webHidden/>
              </w:rPr>
              <w:fldChar w:fldCharType="begin"/>
            </w:r>
            <w:r>
              <w:rPr>
                <w:noProof/>
                <w:webHidden/>
              </w:rPr>
              <w:instrText xml:space="preserve"> PAGEREF _Toc196708767 \h </w:instrText>
            </w:r>
            <w:r>
              <w:rPr>
                <w:noProof/>
                <w:webHidden/>
              </w:rPr>
            </w:r>
            <w:r>
              <w:rPr>
                <w:noProof/>
                <w:webHidden/>
              </w:rPr>
              <w:fldChar w:fldCharType="separate"/>
            </w:r>
            <w:r w:rsidR="00961DA4">
              <w:rPr>
                <w:noProof/>
                <w:webHidden/>
              </w:rPr>
              <w:t>44</w:t>
            </w:r>
            <w:r>
              <w:rPr>
                <w:noProof/>
                <w:webHidden/>
              </w:rPr>
              <w:fldChar w:fldCharType="end"/>
            </w:r>
          </w:hyperlink>
        </w:p>
        <w:p w14:paraId="01CEAE69" w14:textId="3C3DDAE6" w:rsidR="00104301" w:rsidRDefault="00104301">
          <w:pPr>
            <w:pStyle w:val="TOC3"/>
            <w:tabs>
              <w:tab w:val="left" w:pos="1440"/>
              <w:tab w:val="right" w:leader="dot" w:pos="9016"/>
            </w:tabs>
            <w:rPr>
              <w:rFonts w:asciiTheme="minorHAnsi" w:eastAsiaTheme="minorEastAsia" w:hAnsiTheme="minorHAnsi"/>
              <w:noProof/>
              <w:kern w:val="2"/>
              <w:lang w:eastAsia="en-GB"/>
              <w14:ligatures w14:val="standardContextual"/>
            </w:rPr>
          </w:pPr>
          <w:hyperlink w:anchor="_Toc196708768" w:history="1">
            <w:r w:rsidRPr="003A36EF">
              <w:rPr>
                <w:rStyle w:val="Hyperlink"/>
                <w:noProof/>
              </w:rPr>
              <w:t>7.3.7</w:t>
            </w:r>
            <w:r>
              <w:rPr>
                <w:rFonts w:asciiTheme="minorHAnsi" w:eastAsiaTheme="minorEastAsia" w:hAnsiTheme="minorHAnsi"/>
                <w:noProof/>
                <w:kern w:val="2"/>
                <w:lang w:eastAsia="en-GB"/>
                <w14:ligatures w14:val="standardContextual"/>
              </w:rPr>
              <w:tab/>
            </w:r>
            <w:r w:rsidRPr="003A36EF">
              <w:rPr>
                <w:rStyle w:val="Hyperlink"/>
                <w:noProof/>
              </w:rPr>
              <w:t>Sprint 7 – Remote Repository Operations</w:t>
            </w:r>
            <w:r>
              <w:rPr>
                <w:noProof/>
                <w:webHidden/>
              </w:rPr>
              <w:tab/>
            </w:r>
            <w:r>
              <w:rPr>
                <w:noProof/>
                <w:webHidden/>
              </w:rPr>
              <w:fldChar w:fldCharType="begin"/>
            </w:r>
            <w:r>
              <w:rPr>
                <w:noProof/>
                <w:webHidden/>
              </w:rPr>
              <w:instrText xml:space="preserve"> PAGEREF _Toc196708768 \h </w:instrText>
            </w:r>
            <w:r>
              <w:rPr>
                <w:noProof/>
                <w:webHidden/>
              </w:rPr>
            </w:r>
            <w:r>
              <w:rPr>
                <w:noProof/>
                <w:webHidden/>
              </w:rPr>
              <w:fldChar w:fldCharType="separate"/>
            </w:r>
            <w:r w:rsidR="00961DA4">
              <w:rPr>
                <w:noProof/>
                <w:webHidden/>
              </w:rPr>
              <w:t>44</w:t>
            </w:r>
            <w:r>
              <w:rPr>
                <w:noProof/>
                <w:webHidden/>
              </w:rPr>
              <w:fldChar w:fldCharType="end"/>
            </w:r>
          </w:hyperlink>
        </w:p>
        <w:p w14:paraId="71059848" w14:textId="1F21FC5D" w:rsidR="00104301" w:rsidRDefault="00104301">
          <w:pPr>
            <w:pStyle w:val="TOC3"/>
            <w:tabs>
              <w:tab w:val="left" w:pos="1440"/>
              <w:tab w:val="right" w:leader="dot" w:pos="9016"/>
            </w:tabs>
            <w:rPr>
              <w:rFonts w:asciiTheme="minorHAnsi" w:eastAsiaTheme="minorEastAsia" w:hAnsiTheme="minorHAnsi"/>
              <w:noProof/>
              <w:kern w:val="2"/>
              <w:lang w:eastAsia="en-GB"/>
              <w14:ligatures w14:val="standardContextual"/>
            </w:rPr>
          </w:pPr>
          <w:hyperlink w:anchor="_Toc196708769" w:history="1">
            <w:r w:rsidRPr="003A36EF">
              <w:rPr>
                <w:rStyle w:val="Hyperlink"/>
                <w:noProof/>
              </w:rPr>
              <w:t>7.3.8</w:t>
            </w:r>
            <w:r>
              <w:rPr>
                <w:rFonts w:asciiTheme="minorHAnsi" w:eastAsiaTheme="minorEastAsia" w:hAnsiTheme="minorHAnsi"/>
                <w:noProof/>
                <w:kern w:val="2"/>
                <w:lang w:eastAsia="en-GB"/>
                <w14:ligatures w14:val="standardContextual"/>
              </w:rPr>
              <w:tab/>
            </w:r>
            <w:r w:rsidRPr="003A36EF">
              <w:rPr>
                <w:rStyle w:val="Hyperlink"/>
                <w:noProof/>
              </w:rPr>
              <w:t>Sprint 8 – Compliance and Final Feature Completion</w:t>
            </w:r>
            <w:r>
              <w:rPr>
                <w:noProof/>
                <w:webHidden/>
              </w:rPr>
              <w:tab/>
            </w:r>
            <w:r>
              <w:rPr>
                <w:noProof/>
                <w:webHidden/>
              </w:rPr>
              <w:fldChar w:fldCharType="begin"/>
            </w:r>
            <w:r>
              <w:rPr>
                <w:noProof/>
                <w:webHidden/>
              </w:rPr>
              <w:instrText xml:space="preserve"> PAGEREF _Toc196708769 \h </w:instrText>
            </w:r>
            <w:r>
              <w:rPr>
                <w:noProof/>
                <w:webHidden/>
              </w:rPr>
            </w:r>
            <w:r>
              <w:rPr>
                <w:noProof/>
                <w:webHidden/>
              </w:rPr>
              <w:fldChar w:fldCharType="separate"/>
            </w:r>
            <w:r w:rsidR="00961DA4">
              <w:rPr>
                <w:noProof/>
                <w:webHidden/>
              </w:rPr>
              <w:t>45</w:t>
            </w:r>
            <w:r>
              <w:rPr>
                <w:noProof/>
                <w:webHidden/>
              </w:rPr>
              <w:fldChar w:fldCharType="end"/>
            </w:r>
          </w:hyperlink>
        </w:p>
        <w:p w14:paraId="7EAFED74" w14:textId="77B90C17" w:rsidR="00104301" w:rsidRDefault="00104301">
          <w:pPr>
            <w:pStyle w:val="TOC3"/>
            <w:tabs>
              <w:tab w:val="left" w:pos="1440"/>
              <w:tab w:val="right" w:leader="dot" w:pos="9016"/>
            </w:tabs>
            <w:rPr>
              <w:rFonts w:asciiTheme="minorHAnsi" w:eastAsiaTheme="minorEastAsia" w:hAnsiTheme="minorHAnsi"/>
              <w:noProof/>
              <w:kern w:val="2"/>
              <w:lang w:eastAsia="en-GB"/>
              <w14:ligatures w14:val="standardContextual"/>
            </w:rPr>
          </w:pPr>
          <w:hyperlink w:anchor="_Toc196708770" w:history="1">
            <w:r w:rsidRPr="003A36EF">
              <w:rPr>
                <w:rStyle w:val="Hyperlink"/>
                <w:noProof/>
              </w:rPr>
              <w:t>7.3.9</w:t>
            </w:r>
            <w:r>
              <w:rPr>
                <w:rFonts w:asciiTheme="minorHAnsi" w:eastAsiaTheme="minorEastAsia" w:hAnsiTheme="minorHAnsi"/>
                <w:noProof/>
                <w:kern w:val="2"/>
                <w:lang w:eastAsia="en-GB"/>
                <w14:ligatures w14:val="standardContextual"/>
              </w:rPr>
              <w:tab/>
            </w:r>
            <w:r w:rsidRPr="003A36EF">
              <w:rPr>
                <w:rStyle w:val="Hyperlink"/>
                <w:noProof/>
              </w:rPr>
              <w:t>Sprint 9 – Testing &amp; Documentation</w:t>
            </w:r>
            <w:r>
              <w:rPr>
                <w:noProof/>
                <w:webHidden/>
              </w:rPr>
              <w:tab/>
            </w:r>
            <w:r>
              <w:rPr>
                <w:noProof/>
                <w:webHidden/>
              </w:rPr>
              <w:fldChar w:fldCharType="begin"/>
            </w:r>
            <w:r>
              <w:rPr>
                <w:noProof/>
                <w:webHidden/>
              </w:rPr>
              <w:instrText xml:space="preserve"> PAGEREF _Toc196708770 \h </w:instrText>
            </w:r>
            <w:r>
              <w:rPr>
                <w:noProof/>
                <w:webHidden/>
              </w:rPr>
            </w:r>
            <w:r>
              <w:rPr>
                <w:noProof/>
                <w:webHidden/>
              </w:rPr>
              <w:fldChar w:fldCharType="separate"/>
            </w:r>
            <w:r w:rsidR="00961DA4">
              <w:rPr>
                <w:noProof/>
                <w:webHidden/>
              </w:rPr>
              <w:t>45</w:t>
            </w:r>
            <w:r>
              <w:rPr>
                <w:noProof/>
                <w:webHidden/>
              </w:rPr>
              <w:fldChar w:fldCharType="end"/>
            </w:r>
          </w:hyperlink>
        </w:p>
        <w:p w14:paraId="3E357041" w14:textId="731716BA" w:rsidR="00104301" w:rsidRDefault="00104301">
          <w:pPr>
            <w:pStyle w:val="TOC3"/>
            <w:tabs>
              <w:tab w:val="left" w:pos="1440"/>
              <w:tab w:val="right" w:leader="dot" w:pos="9016"/>
            </w:tabs>
            <w:rPr>
              <w:rFonts w:asciiTheme="minorHAnsi" w:eastAsiaTheme="minorEastAsia" w:hAnsiTheme="minorHAnsi"/>
              <w:noProof/>
              <w:kern w:val="2"/>
              <w:lang w:eastAsia="en-GB"/>
              <w14:ligatures w14:val="standardContextual"/>
            </w:rPr>
          </w:pPr>
          <w:hyperlink w:anchor="_Toc196708771" w:history="1">
            <w:r w:rsidRPr="003A36EF">
              <w:rPr>
                <w:rStyle w:val="Hyperlink"/>
                <w:noProof/>
              </w:rPr>
              <w:t>7.3.10</w:t>
            </w:r>
            <w:r>
              <w:rPr>
                <w:rFonts w:asciiTheme="minorHAnsi" w:eastAsiaTheme="minorEastAsia" w:hAnsiTheme="minorHAnsi"/>
                <w:noProof/>
                <w:kern w:val="2"/>
                <w:lang w:eastAsia="en-GB"/>
                <w14:ligatures w14:val="standardContextual"/>
              </w:rPr>
              <w:tab/>
            </w:r>
            <w:r w:rsidRPr="003A36EF">
              <w:rPr>
                <w:rStyle w:val="Hyperlink"/>
                <w:noProof/>
              </w:rPr>
              <w:t>Sprint 10 – Submission</w:t>
            </w:r>
            <w:r>
              <w:rPr>
                <w:noProof/>
                <w:webHidden/>
              </w:rPr>
              <w:tab/>
            </w:r>
            <w:r>
              <w:rPr>
                <w:noProof/>
                <w:webHidden/>
              </w:rPr>
              <w:fldChar w:fldCharType="begin"/>
            </w:r>
            <w:r>
              <w:rPr>
                <w:noProof/>
                <w:webHidden/>
              </w:rPr>
              <w:instrText xml:space="preserve"> PAGEREF _Toc196708771 \h </w:instrText>
            </w:r>
            <w:r>
              <w:rPr>
                <w:noProof/>
                <w:webHidden/>
              </w:rPr>
            </w:r>
            <w:r>
              <w:rPr>
                <w:noProof/>
                <w:webHidden/>
              </w:rPr>
              <w:fldChar w:fldCharType="separate"/>
            </w:r>
            <w:r w:rsidR="00961DA4">
              <w:rPr>
                <w:noProof/>
                <w:webHidden/>
              </w:rPr>
              <w:t>46</w:t>
            </w:r>
            <w:r>
              <w:rPr>
                <w:noProof/>
                <w:webHidden/>
              </w:rPr>
              <w:fldChar w:fldCharType="end"/>
            </w:r>
          </w:hyperlink>
        </w:p>
        <w:p w14:paraId="232043DC" w14:textId="5CA6E4CF" w:rsidR="00104301" w:rsidRDefault="00104301">
          <w:pPr>
            <w:pStyle w:val="TOC1"/>
            <w:tabs>
              <w:tab w:val="left" w:pos="480"/>
              <w:tab w:val="right" w:leader="dot" w:pos="9016"/>
            </w:tabs>
            <w:rPr>
              <w:rFonts w:asciiTheme="minorHAnsi" w:eastAsiaTheme="minorEastAsia" w:hAnsiTheme="minorHAnsi"/>
              <w:noProof/>
              <w:kern w:val="2"/>
              <w:lang w:eastAsia="en-GB"/>
              <w14:ligatures w14:val="standardContextual"/>
            </w:rPr>
          </w:pPr>
          <w:hyperlink w:anchor="_Toc196708772" w:history="1">
            <w:r w:rsidRPr="003A36EF">
              <w:rPr>
                <w:rStyle w:val="Hyperlink"/>
                <w:noProof/>
              </w:rPr>
              <w:t>8</w:t>
            </w:r>
            <w:r>
              <w:rPr>
                <w:rFonts w:asciiTheme="minorHAnsi" w:eastAsiaTheme="minorEastAsia" w:hAnsiTheme="minorHAnsi"/>
                <w:noProof/>
                <w:kern w:val="2"/>
                <w:lang w:eastAsia="en-GB"/>
                <w14:ligatures w14:val="standardContextual"/>
              </w:rPr>
              <w:tab/>
            </w:r>
            <w:r w:rsidRPr="003A36EF">
              <w:rPr>
                <w:rStyle w:val="Hyperlink"/>
                <w:noProof/>
              </w:rPr>
              <w:t>Testing Strategy</w:t>
            </w:r>
            <w:r>
              <w:rPr>
                <w:noProof/>
                <w:webHidden/>
              </w:rPr>
              <w:tab/>
            </w:r>
            <w:r>
              <w:rPr>
                <w:noProof/>
                <w:webHidden/>
              </w:rPr>
              <w:fldChar w:fldCharType="begin"/>
            </w:r>
            <w:r>
              <w:rPr>
                <w:noProof/>
                <w:webHidden/>
              </w:rPr>
              <w:instrText xml:space="preserve"> PAGEREF _Toc196708772 \h </w:instrText>
            </w:r>
            <w:r>
              <w:rPr>
                <w:noProof/>
                <w:webHidden/>
              </w:rPr>
            </w:r>
            <w:r>
              <w:rPr>
                <w:noProof/>
                <w:webHidden/>
              </w:rPr>
              <w:fldChar w:fldCharType="separate"/>
            </w:r>
            <w:r w:rsidR="00961DA4">
              <w:rPr>
                <w:noProof/>
                <w:webHidden/>
              </w:rPr>
              <w:t>46</w:t>
            </w:r>
            <w:r>
              <w:rPr>
                <w:noProof/>
                <w:webHidden/>
              </w:rPr>
              <w:fldChar w:fldCharType="end"/>
            </w:r>
          </w:hyperlink>
        </w:p>
        <w:p w14:paraId="27D80506" w14:textId="12B6C74B" w:rsidR="00104301" w:rsidRDefault="00104301">
          <w:pPr>
            <w:pStyle w:val="TOC2"/>
            <w:tabs>
              <w:tab w:val="left" w:pos="960"/>
              <w:tab w:val="right" w:leader="dot" w:pos="9016"/>
            </w:tabs>
            <w:rPr>
              <w:rFonts w:asciiTheme="minorHAnsi" w:eastAsiaTheme="minorEastAsia" w:hAnsiTheme="minorHAnsi"/>
              <w:noProof/>
              <w:kern w:val="2"/>
              <w:lang w:eastAsia="en-GB"/>
              <w14:ligatures w14:val="standardContextual"/>
            </w:rPr>
          </w:pPr>
          <w:hyperlink w:anchor="_Toc196708773" w:history="1">
            <w:r w:rsidRPr="003A36EF">
              <w:rPr>
                <w:rStyle w:val="Hyperlink"/>
                <w:noProof/>
              </w:rPr>
              <w:t>8.1</w:t>
            </w:r>
            <w:r>
              <w:rPr>
                <w:rFonts w:asciiTheme="minorHAnsi" w:eastAsiaTheme="minorEastAsia" w:hAnsiTheme="minorHAnsi"/>
                <w:noProof/>
                <w:kern w:val="2"/>
                <w:lang w:eastAsia="en-GB"/>
                <w14:ligatures w14:val="standardContextual"/>
              </w:rPr>
              <w:tab/>
            </w:r>
            <w:r w:rsidRPr="003A36EF">
              <w:rPr>
                <w:rStyle w:val="Hyperlink"/>
                <w:noProof/>
              </w:rPr>
              <w:t>Automated Unit &amp; Integration Testing</w:t>
            </w:r>
            <w:r>
              <w:rPr>
                <w:noProof/>
                <w:webHidden/>
              </w:rPr>
              <w:tab/>
            </w:r>
            <w:r>
              <w:rPr>
                <w:noProof/>
                <w:webHidden/>
              </w:rPr>
              <w:fldChar w:fldCharType="begin"/>
            </w:r>
            <w:r>
              <w:rPr>
                <w:noProof/>
                <w:webHidden/>
              </w:rPr>
              <w:instrText xml:space="preserve"> PAGEREF _Toc196708773 \h </w:instrText>
            </w:r>
            <w:r>
              <w:rPr>
                <w:noProof/>
                <w:webHidden/>
              </w:rPr>
            </w:r>
            <w:r>
              <w:rPr>
                <w:noProof/>
                <w:webHidden/>
              </w:rPr>
              <w:fldChar w:fldCharType="separate"/>
            </w:r>
            <w:r w:rsidR="00961DA4">
              <w:rPr>
                <w:noProof/>
                <w:webHidden/>
              </w:rPr>
              <w:t>46</w:t>
            </w:r>
            <w:r>
              <w:rPr>
                <w:noProof/>
                <w:webHidden/>
              </w:rPr>
              <w:fldChar w:fldCharType="end"/>
            </w:r>
          </w:hyperlink>
        </w:p>
        <w:p w14:paraId="25457034" w14:textId="1D7D47A5" w:rsidR="00104301" w:rsidRDefault="00104301">
          <w:pPr>
            <w:pStyle w:val="TOC2"/>
            <w:tabs>
              <w:tab w:val="left" w:pos="960"/>
              <w:tab w:val="right" w:leader="dot" w:pos="9016"/>
            </w:tabs>
            <w:rPr>
              <w:rFonts w:asciiTheme="minorHAnsi" w:eastAsiaTheme="minorEastAsia" w:hAnsiTheme="minorHAnsi"/>
              <w:noProof/>
              <w:kern w:val="2"/>
              <w:lang w:eastAsia="en-GB"/>
              <w14:ligatures w14:val="standardContextual"/>
            </w:rPr>
          </w:pPr>
          <w:hyperlink w:anchor="_Toc196708774" w:history="1">
            <w:r w:rsidRPr="003A36EF">
              <w:rPr>
                <w:rStyle w:val="Hyperlink"/>
                <w:noProof/>
              </w:rPr>
              <w:t>8.2</w:t>
            </w:r>
            <w:r>
              <w:rPr>
                <w:rFonts w:asciiTheme="minorHAnsi" w:eastAsiaTheme="minorEastAsia" w:hAnsiTheme="minorHAnsi"/>
                <w:noProof/>
                <w:kern w:val="2"/>
                <w:lang w:eastAsia="en-GB"/>
                <w14:ligatures w14:val="standardContextual"/>
              </w:rPr>
              <w:tab/>
            </w:r>
            <w:r w:rsidRPr="003A36EF">
              <w:rPr>
                <w:rStyle w:val="Hyperlink"/>
                <w:noProof/>
              </w:rPr>
              <w:t>Manual Testing</w:t>
            </w:r>
            <w:r>
              <w:rPr>
                <w:noProof/>
                <w:webHidden/>
              </w:rPr>
              <w:tab/>
            </w:r>
            <w:r>
              <w:rPr>
                <w:noProof/>
                <w:webHidden/>
              </w:rPr>
              <w:fldChar w:fldCharType="begin"/>
            </w:r>
            <w:r>
              <w:rPr>
                <w:noProof/>
                <w:webHidden/>
              </w:rPr>
              <w:instrText xml:space="preserve"> PAGEREF _Toc196708774 \h </w:instrText>
            </w:r>
            <w:r>
              <w:rPr>
                <w:noProof/>
                <w:webHidden/>
              </w:rPr>
            </w:r>
            <w:r>
              <w:rPr>
                <w:noProof/>
                <w:webHidden/>
              </w:rPr>
              <w:fldChar w:fldCharType="separate"/>
            </w:r>
            <w:r w:rsidR="00961DA4">
              <w:rPr>
                <w:noProof/>
                <w:webHidden/>
              </w:rPr>
              <w:t>47</w:t>
            </w:r>
            <w:r>
              <w:rPr>
                <w:noProof/>
                <w:webHidden/>
              </w:rPr>
              <w:fldChar w:fldCharType="end"/>
            </w:r>
          </w:hyperlink>
        </w:p>
        <w:p w14:paraId="73EE3721" w14:textId="28821ACE" w:rsidR="00104301" w:rsidRDefault="00104301">
          <w:pPr>
            <w:pStyle w:val="TOC2"/>
            <w:tabs>
              <w:tab w:val="left" w:pos="960"/>
              <w:tab w:val="right" w:leader="dot" w:pos="9016"/>
            </w:tabs>
            <w:rPr>
              <w:rFonts w:asciiTheme="minorHAnsi" w:eastAsiaTheme="minorEastAsia" w:hAnsiTheme="minorHAnsi"/>
              <w:noProof/>
              <w:kern w:val="2"/>
              <w:lang w:eastAsia="en-GB"/>
              <w14:ligatures w14:val="standardContextual"/>
            </w:rPr>
          </w:pPr>
          <w:hyperlink w:anchor="_Toc196708775" w:history="1">
            <w:r w:rsidRPr="003A36EF">
              <w:rPr>
                <w:rStyle w:val="Hyperlink"/>
                <w:noProof/>
              </w:rPr>
              <w:t>8.3</w:t>
            </w:r>
            <w:r>
              <w:rPr>
                <w:rFonts w:asciiTheme="minorHAnsi" w:eastAsiaTheme="minorEastAsia" w:hAnsiTheme="minorHAnsi"/>
                <w:noProof/>
                <w:kern w:val="2"/>
                <w:lang w:eastAsia="en-GB"/>
                <w14:ligatures w14:val="standardContextual"/>
              </w:rPr>
              <w:tab/>
            </w:r>
            <w:r w:rsidRPr="003A36EF">
              <w:rPr>
                <w:rStyle w:val="Hyperlink"/>
                <w:noProof/>
              </w:rPr>
              <w:t>Performance &amp; Accessibility Testing</w:t>
            </w:r>
            <w:r>
              <w:rPr>
                <w:noProof/>
                <w:webHidden/>
              </w:rPr>
              <w:tab/>
            </w:r>
            <w:r>
              <w:rPr>
                <w:noProof/>
                <w:webHidden/>
              </w:rPr>
              <w:fldChar w:fldCharType="begin"/>
            </w:r>
            <w:r>
              <w:rPr>
                <w:noProof/>
                <w:webHidden/>
              </w:rPr>
              <w:instrText xml:space="preserve"> PAGEREF _Toc196708775 \h </w:instrText>
            </w:r>
            <w:r>
              <w:rPr>
                <w:noProof/>
                <w:webHidden/>
              </w:rPr>
            </w:r>
            <w:r>
              <w:rPr>
                <w:noProof/>
                <w:webHidden/>
              </w:rPr>
              <w:fldChar w:fldCharType="separate"/>
            </w:r>
            <w:r w:rsidR="00961DA4">
              <w:rPr>
                <w:noProof/>
                <w:webHidden/>
              </w:rPr>
              <w:t>47</w:t>
            </w:r>
            <w:r>
              <w:rPr>
                <w:noProof/>
                <w:webHidden/>
              </w:rPr>
              <w:fldChar w:fldCharType="end"/>
            </w:r>
          </w:hyperlink>
        </w:p>
        <w:p w14:paraId="14C5EEB1" w14:textId="36E7F515" w:rsidR="00104301" w:rsidRDefault="00104301">
          <w:pPr>
            <w:pStyle w:val="TOC2"/>
            <w:tabs>
              <w:tab w:val="left" w:pos="960"/>
              <w:tab w:val="right" w:leader="dot" w:pos="9016"/>
            </w:tabs>
            <w:rPr>
              <w:rFonts w:asciiTheme="minorHAnsi" w:eastAsiaTheme="minorEastAsia" w:hAnsiTheme="minorHAnsi"/>
              <w:noProof/>
              <w:kern w:val="2"/>
              <w:lang w:eastAsia="en-GB"/>
              <w14:ligatures w14:val="standardContextual"/>
            </w:rPr>
          </w:pPr>
          <w:hyperlink w:anchor="_Toc196708776" w:history="1">
            <w:r w:rsidRPr="003A36EF">
              <w:rPr>
                <w:rStyle w:val="Hyperlink"/>
                <w:noProof/>
              </w:rPr>
              <w:t>8.4</w:t>
            </w:r>
            <w:r>
              <w:rPr>
                <w:rFonts w:asciiTheme="minorHAnsi" w:eastAsiaTheme="minorEastAsia" w:hAnsiTheme="minorHAnsi"/>
                <w:noProof/>
                <w:kern w:val="2"/>
                <w:lang w:eastAsia="en-GB"/>
                <w14:ligatures w14:val="standardContextual"/>
              </w:rPr>
              <w:tab/>
            </w:r>
            <w:r w:rsidRPr="003A36EF">
              <w:rPr>
                <w:rStyle w:val="Hyperlink"/>
                <w:noProof/>
              </w:rPr>
              <w:t>User Testing</w:t>
            </w:r>
            <w:r>
              <w:rPr>
                <w:noProof/>
                <w:webHidden/>
              </w:rPr>
              <w:tab/>
            </w:r>
            <w:r>
              <w:rPr>
                <w:noProof/>
                <w:webHidden/>
              </w:rPr>
              <w:fldChar w:fldCharType="begin"/>
            </w:r>
            <w:r>
              <w:rPr>
                <w:noProof/>
                <w:webHidden/>
              </w:rPr>
              <w:instrText xml:space="preserve"> PAGEREF _Toc196708776 \h </w:instrText>
            </w:r>
            <w:r>
              <w:rPr>
                <w:noProof/>
                <w:webHidden/>
              </w:rPr>
            </w:r>
            <w:r>
              <w:rPr>
                <w:noProof/>
                <w:webHidden/>
              </w:rPr>
              <w:fldChar w:fldCharType="separate"/>
            </w:r>
            <w:r w:rsidR="00961DA4">
              <w:rPr>
                <w:noProof/>
                <w:webHidden/>
              </w:rPr>
              <w:t>47</w:t>
            </w:r>
            <w:r>
              <w:rPr>
                <w:noProof/>
                <w:webHidden/>
              </w:rPr>
              <w:fldChar w:fldCharType="end"/>
            </w:r>
          </w:hyperlink>
        </w:p>
        <w:p w14:paraId="0862BFF7" w14:textId="772D68BC" w:rsidR="00104301" w:rsidRDefault="00104301">
          <w:pPr>
            <w:pStyle w:val="TOC1"/>
            <w:tabs>
              <w:tab w:val="left" w:pos="480"/>
              <w:tab w:val="right" w:leader="dot" w:pos="9016"/>
            </w:tabs>
            <w:rPr>
              <w:rFonts w:asciiTheme="minorHAnsi" w:eastAsiaTheme="minorEastAsia" w:hAnsiTheme="minorHAnsi"/>
              <w:noProof/>
              <w:kern w:val="2"/>
              <w:lang w:eastAsia="en-GB"/>
              <w14:ligatures w14:val="standardContextual"/>
            </w:rPr>
          </w:pPr>
          <w:hyperlink w:anchor="_Toc196708777" w:history="1">
            <w:r w:rsidRPr="003A36EF">
              <w:rPr>
                <w:rStyle w:val="Hyperlink"/>
                <w:noProof/>
              </w:rPr>
              <w:t>9</w:t>
            </w:r>
            <w:r>
              <w:rPr>
                <w:rFonts w:asciiTheme="minorHAnsi" w:eastAsiaTheme="minorEastAsia" w:hAnsiTheme="minorHAnsi"/>
                <w:noProof/>
                <w:kern w:val="2"/>
                <w:lang w:eastAsia="en-GB"/>
                <w14:ligatures w14:val="standardContextual"/>
              </w:rPr>
              <w:tab/>
            </w:r>
            <w:r w:rsidRPr="003A36EF">
              <w:rPr>
                <w:rStyle w:val="Hyperlink"/>
                <w:noProof/>
              </w:rPr>
              <w:t>End-Project Report</w:t>
            </w:r>
            <w:r>
              <w:rPr>
                <w:noProof/>
                <w:webHidden/>
              </w:rPr>
              <w:tab/>
            </w:r>
            <w:r>
              <w:rPr>
                <w:noProof/>
                <w:webHidden/>
              </w:rPr>
              <w:fldChar w:fldCharType="begin"/>
            </w:r>
            <w:r>
              <w:rPr>
                <w:noProof/>
                <w:webHidden/>
              </w:rPr>
              <w:instrText xml:space="preserve"> PAGEREF _Toc196708777 \h </w:instrText>
            </w:r>
            <w:r>
              <w:rPr>
                <w:noProof/>
                <w:webHidden/>
              </w:rPr>
            </w:r>
            <w:r>
              <w:rPr>
                <w:noProof/>
                <w:webHidden/>
              </w:rPr>
              <w:fldChar w:fldCharType="separate"/>
            </w:r>
            <w:r w:rsidR="00961DA4">
              <w:rPr>
                <w:noProof/>
                <w:webHidden/>
              </w:rPr>
              <w:t>48</w:t>
            </w:r>
            <w:r>
              <w:rPr>
                <w:noProof/>
                <w:webHidden/>
              </w:rPr>
              <w:fldChar w:fldCharType="end"/>
            </w:r>
          </w:hyperlink>
        </w:p>
        <w:p w14:paraId="4F6B1B08" w14:textId="475ED4FC" w:rsidR="00104301" w:rsidRDefault="00104301">
          <w:pPr>
            <w:pStyle w:val="TOC1"/>
            <w:tabs>
              <w:tab w:val="left" w:pos="720"/>
              <w:tab w:val="right" w:leader="dot" w:pos="9016"/>
            </w:tabs>
            <w:rPr>
              <w:rFonts w:asciiTheme="minorHAnsi" w:eastAsiaTheme="minorEastAsia" w:hAnsiTheme="minorHAnsi"/>
              <w:noProof/>
              <w:kern w:val="2"/>
              <w:lang w:eastAsia="en-GB"/>
              <w14:ligatures w14:val="standardContextual"/>
            </w:rPr>
          </w:pPr>
          <w:hyperlink w:anchor="_Toc196708778" w:history="1">
            <w:r w:rsidRPr="003A36EF">
              <w:rPr>
                <w:rStyle w:val="Hyperlink"/>
                <w:noProof/>
              </w:rPr>
              <w:t>10</w:t>
            </w:r>
            <w:r>
              <w:rPr>
                <w:rFonts w:asciiTheme="minorHAnsi" w:eastAsiaTheme="minorEastAsia" w:hAnsiTheme="minorHAnsi"/>
                <w:noProof/>
                <w:kern w:val="2"/>
                <w:lang w:eastAsia="en-GB"/>
                <w14:ligatures w14:val="standardContextual"/>
              </w:rPr>
              <w:tab/>
            </w:r>
            <w:r w:rsidRPr="003A36EF">
              <w:rPr>
                <w:rStyle w:val="Hyperlink"/>
                <w:noProof/>
              </w:rPr>
              <w:t>Reflections</w:t>
            </w:r>
            <w:r>
              <w:rPr>
                <w:noProof/>
                <w:webHidden/>
              </w:rPr>
              <w:tab/>
            </w:r>
            <w:r>
              <w:rPr>
                <w:noProof/>
                <w:webHidden/>
              </w:rPr>
              <w:fldChar w:fldCharType="begin"/>
            </w:r>
            <w:r>
              <w:rPr>
                <w:noProof/>
                <w:webHidden/>
              </w:rPr>
              <w:instrText xml:space="preserve"> PAGEREF _Toc196708778 \h </w:instrText>
            </w:r>
            <w:r>
              <w:rPr>
                <w:noProof/>
                <w:webHidden/>
              </w:rPr>
            </w:r>
            <w:r>
              <w:rPr>
                <w:noProof/>
                <w:webHidden/>
              </w:rPr>
              <w:fldChar w:fldCharType="separate"/>
            </w:r>
            <w:r w:rsidR="00961DA4">
              <w:rPr>
                <w:noProof/>
                <w:webHidden/>
              </w:rPr>
              <w:t>49</w:t>
            </w:r>
            <w:r>
              <w:rPr>
                <w:noProof/>
                <w:webHidden/>
              </w:rPr>
              <w:fldChar w:fldCharType="end"/>
            </w:r>
          </w:hyperlink>
        </w:p>
        <w:p w14:paraId="5AF8D380" w14:textId="3A9C63EB" w:rsidR="00104301" w:rsidRDefault="00104301">
          <w:pPr>
            <w:pStyle w:val="TOC1"/>
            <w:tabs>
              <w:tab w:val="left" w:pos="720"/>
              <w:tab w:val="right" w:leader="dot" w:pos="9016"/>
            </w:tabs>
            <w:rPr>
              <w:rFonts w:asciiTheme="minorHAnsi" w:eastAsiaTheme="minorEastAsia" w:hAnsiTheme="minorHAnsi"/>
              <w:noProof/>
              <w:kern w:val="2"/>
              <w:lang w:eastAsia="en-GB"/>
              <w14:ligatures w14:val="standardContextual"/>
            </w:rPr>
          </w:pPr>
          <w:hyperlink w:anchor="_Toc196708779" w:history="1">
            <w:r w:rsidRPr="003A36EF">
              <w:rPr>
                <w:rStyle w:val="Hyperlink"/>
                <w:noProof/>
              </w:rPr>
              <w:t>11</w:t>
            </w:r>
            <w:r>
              <w:rPr>
                <w:rFonts w:asciiTheme="minorHAnsi" w:eastAsiaTheme="minorEastAsia" w:hAnsiTheme="minorHAnsi"/>
                <w:noProof/>
                <w:kern w:val="2"/>
                <w:lang w:eastAsia="en-GB"/>
                <w14:ligatures w14:val="standardContextual"/>
              </w:rPr>
              <w:tab/>
            </w:r>
            <w:r w:rsidRPr="003A36EF">
              <w:rPr>
                <w:rStyle w:val="Hyperlink"/>
                <w:noProof/>
              </w:rPr>
              <w:t>Conclusion</w:t>
            </w:r>
            <w:r>
              <w:rPr>
                <w:noProof/>
                <w:webHidden/>
              </w:rPr>
              <w:tab/>
            </w:r>
            <w:r>
              <w:rPr>
                <w:noProof/>
                <w:webHidden/>
              </w:rPr>
              <w:fldChar w:fldCharType="begin"/>
            </w:r>
            <w:r>
              <w:rPr>
                <w:noProof/>
                <w:webHidden/>
              </w:rPr>
              <w:instrText xml:space="preserve"> PAGEREF _Toc196708779 \h </w:instrText>
            </w:r>
            <w:r>
              <w:rPr>
                <w:noProof/>
                <w:webHidden/>
              </w:rPr>
            </w:r>
            <w:r>
              <w:rPr>
                <w:noProof/>
                <w:webHidden/>
              </w:rPr>
              <w:fldChar w:fldCharType="separate"/>
            </w:r>
            <w:r w:rsidR="00961DA4">
              <w:rPr>
                <w:noProof/>
                <w:webHidden/>
              </w:rPr>
              <w:t>50</w:t>
            </w:r>
            <w:r>
              <w:rPr>
                <w:noProof/>
                <w:webHidden/>
              </w:rPr>
              <w:fldChar w:fldCharType="end"/>
            </w:r>
          </w:hyperlink>
        </w:p>
        <w:p w14:paraId="16D6CE4A" w14:textId="73DAFDD5" w:rsidR="00104301" w:rsidRDefault="00104301">
          <w:pPr>
            <w:pStyle w:val="TOC1"/>
            <w:tabs>
              <w:tab w:val="left" w:pos="720"/>
              <w:tab w:val="right" w:leader="dot" w:pos="9016"/>
            </w:tabs>
            <w:rPr>
              <w:rFonts w:asciiTheme="minorHAnsi" w:eastAsiaTheme="minorEastAsia" w:hAnsiTheme="minorHAnsi"/>
              <w:noProof/>
              <w:kern w:val="2"/>
              <w:lang w:eastAsia="en-GB"/>
              <w14:ligatures w14:val="standardContextual"/>
            </w:rPr>
          </w:pPr>
          <w:hyperlink w:anchor="_Toc196708780" w:history="1">
            <w:r w:rsidRPr="003A36EF">
              <w:rPr>
                <w:rStyle w:val="Hyperlink"/>
                <w:noProof/>
              </w:rPr>
              <w:t>12</w:t>
            </w:r>
            <w:r>
              <w:rPr>
                <w:rFonts w:asciiTheme="minorHAnsi" w:eastAsiaTheme="minorEastAsia" w:hAnsiTheme="minorHAnsi"/>
                <w:noProof/>
                <w:kern w:val="2"/>
                <w:lang w:eastAsia="en-GB"/>
                <w14:ligatures w14:val="standardContextual"/>
              </w:rPr>
              <w:tab/>
            </w:r>
            <w:r w:rsidRPr="003A36EF">
              <w:rPr>
                <w:rStyle w:val="Hyperlink"/>
                <w:noProof/>
              </w:rPr>
              <w:t>References</w:t>
            </w:r>
            <w:r>
              <w:rPr>
                <w:noProof/>
                <w:webHidden/>
              </w:rPr>
              <w:tab/>
            </w:r>
            <w:r>
              <w:rPr>
                <w:noProof/>
                <w:webHidden/>
              </w:rPr>
              <w:fldChar w:fldCharType="begin"/>
            </w:r>
            <w:r>
              <w:rPr>
                <w:noProof/>
                <w:webHidden/>
              </w:rPr>
              <w:instrText xml:space="preserve"> PAGEREF _Toc196708780 \h </w:instrText>
            </w:r>
            <w:r>
              <w:rPr>
                <w:noProof/>
                <w:webHidden/>
              </w:rPr>
            </w:r>
            <w:r>
              <w:rPr>
                <w:noProof/>
                <w:webHidden/>
              </w:rPr>
              <w:fldChar w:fldCharType="separate"/>
            </w:r>
            <w:r w:rsidR="00961DA4">
              <w:rPr>
                <w:noProof/>
                <w:webHidden/>
              </w:rPr>
              <w:t>52</w:t>
            </w:r>
            <w:r>
              <w:rPr>
                <w:noProof/>
                <w:webHidden/>
              </w:rPr>
              <w:fldChar w:fldCharType="end"/>
            </w:r>
          </w:hyperlink>
        </w:p>
        <w:p w14:paraId="49B498DE" w14:textId="08A930FD" w:rsidR="00104301" w:rsidRDefault="00104301">
          <w:pPr>
            <w:pStyle w:val="TOC1"/>
            <w:tabs>
              <w:tab w:val="left" w:pos="720"/>
              <w:tab w:val="right" w:leader="dot" w:pos="9016"/>
            </w:tabs>
            <w:rPr>
              <w:rFonts w:asciiTheme="minorHAnsi" w:eastAsiaTheme="minorEastAsia" w:hAnsiTheme="minorHAnsi"/>
              <w:noProof/>
              <w:kern w:val="2"/>
              <w:lang w:eastAsia="en-GB"/>
              <w14:ligatures w14:val="standardContextual"/>
            </w:rPr>
          </w:pPr>
          <w:hyperlink w:anchor="_Toc196708781" w:history="1">
            <w:r w:rsidRPr="003A36EF">
              <w:rPr>
                <w:rStyle w:val="Hyperlink"/>
                <w:noProof/>
              </w:rPr>
              <w:t>13</w:t>
            </w:r>
            <w:r>
              <w:rPr>
                <w:rFonts w:asciiTheme="minorHAnsi" w:eastAsiaTheme="minorEastAsia" w:hAnsiTheme="minorHAnsi"/>
                <w:noProof/>
                <w:kern w:val="2"/>
                <w:lang w:eastAsia="en-GB"/>
                <w14:ligatures w14:val="standardContextual"/>
              </w:rPr>
              <w:tab/>
            </w:r>
            <w:r w:rsidRPr="003A36EF">
              <w:rPr>
                <w:rStyle w:val="Hyperlink"/>
                <w:noProof/>
              </w:rPr>
              <w:t>Appendices</w:t>
            </w:r>
            <w:r>
              <w:rPr>
                <w:noProof/>
                <w:webHidden/>
              </w:rPr>
              <w:tab/>
            </w:r>
            <w:r>
              <w:rPr>
                <w:noProof/>
                <w:webHidden/>
              </w:rPr>
              <w:fldChar w:fldCharType="begin"/>
            </w:r>
            <w:r>
              <w:rPr>
                <w:noProof/>
                <w:webHidden/>
              </w:rPr>
              <w:instrText xml:space="preserve"> PAGEREF _Toc196708781 \h </w:instrText>
            </w:r>
            <w:r>
              <w:rPr>
                <w:noProof/>
                <w:webHidden/>
              </w:rPr>
            </w:r>
            <w:r>
              <w:rPr>
                <w:noProof/>
                <w:webHidden/>
              </w:rPr>
              <w:fldChar w:fldCharType="separate"/>
            </w:r>
            <w:r w:rsidR="00961DA4">
              <w:rPr>
                <w:noProof/>
                <w:webHidden/>
              </w:rPr>
              <w:t>57</w:t>
            </w:r>
            <w:r>
              <w:rPr>
                <w:noProof/>
                <w:webHidden/>
              </w:rPr>
              <w:fldChar w:fldCharType="end"/>
            </w:r>
          </w:hyperlink>
        </w:p>
        <w:p w14:paraId="0D3CC03B" w14:textId="30594807" w:rsidR="00C302CC" w:rsidRPr="00664BB9" w:rsidRDefault="00C302CC" w:rsidP="00691286">
          <w:pPr>
            <w:rPr>
              <w:rFonts w:cs="Arial"/>
            </w:rPr>
          </w:pPr>
          <w:r w:rsidRPr="008B7FB0">
            <w:fldChar w:fldCharType="end"/>
          </w:r>
        </w:p>
      </w:sdtContent>
    </w:sdt>
    <w:p w14:paraId="2233E6DB" w14:textId="77777777" w:rsidR="00256A4A" w:rsidRPr="00664BB9" w:rsidRDefault="00256A4A" w:rsidP="00691286">
      <w:pPr>
        <w:rPr>
          <w:rFonts w:cs="Arial"/>
        </w:rPr>
      </w:pPr>
    </w:p>
    <w:p w14:paraId="3C2C1608" w14:textId="2B1B46F1" w:rsidR="008C371C" w:rsidRPr="00664BB9" w:rsidRDefault="008C371C" w:rsidP="00691286">
      <w:pPr>
        <w:rPr>
          <w:rFonts w:cs="Arial"/>
        </w:rPr>
      </w:pPr>
      <w:r w:rsidRPr="00664BB9">
        <w:rPr>
          <w:rFonts w:cs="Arial"/>
        </w:rPr>
        <w:t xml:space="preserve">WORD COUNT: </w:t>
      </w:r>
      <w:r w:rsidR="00F77B95">
        <w:rPr>
          <w:rFonts w:cs="Arial"/>
          <w:b/>
          <w:bCs/>
          <w:color w:val="808080" w:themeColor="background1" w:themeShade="80"/>
        </w:rPr>
        <w:t>10</w:t>
      </w:r>
      <w:r w:rsidR="002A4894">
        <w:rPr>
          <w:rFonts w:cs="Arial"/>
          <w:b/>
          <w:bCs/>
          <w:color w:val="808080" w:themeColor="background1" w:themeShade="80"/>
        </w:rPr>
        <w:t>412</w:t>
      </w:r>
    </w:p>
    <w:p w14:paraId="02560CC6" w14:textId="77777777" w:rsidR="00256A4A" w:rsidRDefault="00256A4A" w:rsidP="00691286">
      <w:pPr>
        <w:rPr>
          <w:rFonts w:cs="Arial"/>
        </w:rPr>
      </w:pPr>
    </w:p>
    <w:p w14:paraId="775DFB22" w14:textId="442EE283" w:rsidR="00764E07" w:rsidRPr="00664BB9" w:rsidRDefault="00764E07" w:rsidP="00691286">
      <w:pPr>
        <w:rPr>
          <w:rFonts w:cs="Arial"/>
        </w:rPr>
      </w:pPr>
      <w:r>
        <w:rPr>
          <w:rFonts w:cs="Arial"/>
        </w:rPr>
        <w:t>GitHub:</w:t>
      </w:r>
    </w:p>
    <w:p w14:paraId="0B84F242" w14:textId="1294D15E" w:rsidR="00764E07" w:rsidRDefault="00764E07" w:rsidP="00691286">
      <w:pPr>
        <w:rPr>
          <w:rFonts w:cs="Arial"/>
        </w:rPr>
      </w:pPr>
      <w:hyperlink r:id="rId8" w:history="1">
        <w:r w:rsidRPr="00780793">
          <w:rPr>
            <w:rStyle w:val="Hyperlink"/>
            <w:rFonts w:cs="Arial"/>
          </w:rPr>
          <w:t>https://github.com/benjaminsanderswyatt/COMP3000-JanusVersionControl</w:t>
        </w:r>
      </w:hyperlink>
    </w:p>
    <w:p w14:paraId="12402AE4" w14:textId="669CC013" w:rsidR="00256A4A" w:rsidRPr="00664BB9" w:rsidRDefault="00256A4A" w:rsidP="00691286">
      <w:pPr>
        <w:rPr>
          <w:rFonts w:cs="Arial"/>
          <w:sz w:val="32"/>
        </w:rPr>
      </w:pPr>
      <w:r w:rsidRPr="00664BB9">
        <w:rPr>
          <w:rFonts w:cs="Arial"/>
        </w:rPr>
        <w:br w:type="page"/>
      </w:r>
    </w:p>
    <w:p w14:paraId="3EC6903D" w14:textId="230ADAA2" w:rsidR="00680EEF" w:rsidRDefault="00680EEF" w:rsidP="00680EEF">
      <w:pPr>
        <w:pStyle w:val="Heading1"/>
      </w:pPr>
      <w:bookmarkStart w:id="11" w:name="_Toc196708695"/>
      <w:bookmarkStart w:id="12" w:name="_Hlk195573875"/>
      <w:bookmarkStart w:id="13" w:name="_Hlk195568862"/>
      <w:bookmarkStart w:id="14" w:name="_Hlk195582094"/>
      <w:r>
        <w:lastRenderedPageBreak/>
        <w:t>Introduction</w:t>
      </w:r>
      <w:bookmarkEnd w:id="11"/>
    </w:p>
    <w:p w14:paraId="7D3F7821" w14:textId="7D657848" w:rsidR="00C862DB" w:rsidRDefault="00467A56" w:rsidP="00C862DB">
      <w:pPr>
        <w:pStyle w:val="Heading2"/>
      </w:pPr>
      <w:bookmarkStart w:id="15" w:name="_Toc196708696"/>
      <w:r>
        <w:t>Background</w:t>
      </w:r>
      <w:bookmarkEnd w:id="15"/>
    </w:p>
    <w:p w14:paraId="33A6ED2D" w14:textId="0CF1FFD2" w:rsidR="00D579A7" w:rsidRDefault="00D579A7" w:rsidP="00D579A7">
      <w:r>
        <w:t xml:space="preserve">Version control systems (VCS) are foundational to modern software development. Early centralised VCS relied on a single central repository as a source of truth, creating bottlenecks, single points of failure, and limited offline work </w:t>
      </w:r>
      <w:sdt>
        <w:sdtPr>
          <w:id w:val="-680507496"/>
          <w:citation/>
        </w:sdtPr>
        <w:sdtContent>
          <w:r>
            <w:fldChar w:fldCharType="begin"/>
          </w:r>
          <w:r>
            <w:instrText xml:space="preserve"> CITATION Cha20 \l 2057 </w:instrText>
          </w:r>
          <w:r>
            <w:fldChar w:fldCharType="separate"/>
          </w:r>
          <w:r w:rsidR="00742B70" w:rsidRPr="00742B70">
            <w:rPr>
              <w:noProof/>
            </w:rPr>
            <w:t>(Chacon &amp; Straub, 2020)</w:t>
          </w:r>
          <w:r>
            <w:fldChar w:fldCharType="end"/>
          </w:r>
        </w:sdtContent>
      </w:sdt>
      <w:r>
        <w:t>. In contrast, DVCS solutions allow each developer to have a full local copy of the project history, enabling offline commits, fast branching, and inherent redundancy</w:t>
      </w:r>
      <w:r w:rsidR="004F2B86">
        <w:t xml:space="preserve"> </w:t>
      </w:r>
      <w:sdt>
        <w:sdtPr>
          <w:id w:val="1958370748"/>
          <w:citation/>
        </w:sdtPr>
        <w:sdtContent>
          <w:r w:rsidR="004F2B86">
            <w:fldChar w:fldCharType="begin"/>
          </w:r>
          <w:r w:rsidR="004F2B86">
            <w:instrText xml:space="preserve"> CITATION Loe23 \l 2057 </w:instrText>
          </w:r>
          <w:r w:rsidR="004F2B86">
            <w:fldChar w:fldCharType="separate"/>
          </w:r>
          <w:r w:rsidR="00742B70" w:rsidRPr="00742B70">
            <w:rPr>
              <w:noProof/>
            </w:rPr>
            <w:t>(Loeliger &amp; McCullough, 2023)</w:t>
          </w:r>
          <w:r w:rsidR="004F2B86">
            <w:fldChar w:fldCharType="end"/>
          </w:r>
        </w:sdtContent>
      </w:sdt>
      <w:r>
        <w:t>.</w:t>
      </w:r>
    </w:p>
    <w:p w14:paraId="25E5A4D3" w14:textId="78711016" w:rsidR="00D579A7" w:rsidRDefault="00D579A7" w:rsidP="00D579A7">
      <w:r>
        <w:t xml:space="preserve">Recent industry trends show growing interest in on-premise DVCS solutions. Concerns over data sovereignty regulations </w:t>
      </w:r>
      <w:sdt>
        <w:sdtPr>
          <w:id w:val="-738246655"/>
          <w:citation/>
        </w:sdtPr>
        <w:sdtContent>
          <w:r w:rsidR="004F2B86">
            <w:fldChar w:fldCharType="begin"/>
          </w:r>
          <w:r w:rsidR="004F2B86">
            <w:instrText xml:space="preserve"> CITATION UKG18 \l 2057 </w:instrText>
          </w:r>
          <w:r w:rsidR="004F2B86">
            <w:fldChar w:fldCharType="separate"/>
          </w:r>
          <w:r w:rsidR="00742B70" w:rsidRPr="00742B70">
            <w:rPr>
              <w:noProof/>
            </w:rPr>
            <w:t>(UK Government, 2018)</w:t>
          </w:r>
          <w:r w:rsidR="004F2B86">
            <w:fldChar w:fldCharType="end"/>
          </w:r>
        </w:sdtContent>
      </w:sdt>
      <w:r>
        <w:t xml:space="preserve"> and industry-specific rules mean that many companies cannot allow code or data to be stored on external systems. Surveys report that most IT leaders cite regulatory and compliance pressures as key reasons for preferring privately hosted code repositories </w:t>
      </w:r>
      <w:sdt>
        <w:sdtPr>
          <w:id w:val="-1932261517"/>
          <w:citation/>
        </w:sdtPr>
        <w:sdtContent>
          <w:r w:rsidR="004F2B86">
            <w:fldChar w:fldCharType="begin"/>
          </w:r>
          <w:r w:rsidR="004F2B86">
            <w:instrText xml:space="preserve"> CITATION Pon23 \l 2057 </w:instrText>
          </w:r>
          <w:r w:rsidR="004F2B86">
            <w:fldChar w:fldCharType="separate"/>
          </w:r>
          <w:r w:rsidR="00742B70" w:rsidRPr="00742B70">
            <w:rPr>
              <w:noProof/>
            </w:rPr>
            <w:t>(Ponemon Institute, 2023)</w:t>
          </w:r>
          <w:r w:rsidR="004F2B86">
            <w:fldChar w:fldCharType="end"/>
          </w:r>
        </w:sdtContent>
      </w:sdt>
      <w:r>
        <w:t>. High-profile incidents such as SolarWinds in 2020 and Log4Shell in 2021 have shown that reliance on external services can introduce critical security risks. By hosting systems entirely on-premise, enterprises gain greater assurance of security and auditability.</w:t>
      </w:r>
    </w:p>
    <w:p w14:paraId="75F10572" w14:textId="658987FD" w:rsidR="00D579A7" w:rsidRDefault="00D579A7" w:rsidP="00D579A7">
      <w:r>
        <w:t xml:space="preserve">Security concerns around public cloud services amplify these pressures, with cloud environments increasingly becoming targets for malicious attacks. IBM’s Cost of a Data Breach Report 2023 states that cloud misconfigurations and third-party vulnerabilities were major contributors to breaches, with the average breach costing organisations around £3.6 million in the UK </w:t>
      </w:r>
      <w:sdt>
        <w:sdtPr>
          <w:id w:val="-1600479652"/>
          <w:citation/>
        </w:sdtPr>
        <w:sdtContent>
          <w:r w:rsidR="004F2B86">
            <w:fldChar w:fldCharType="begin"/>
          </w:r>
          <w:r w:rsidR="004F2B86">
            <w:instrText xml:space="preserve"> CITATION IBM23 \l 2057 </w:instrText>
          </w:r>
          <w:r w:rsidR="004F2B86">
            <w:fldChar w:fldCharType="separate"/>
          </w:r>
          <w:r w:rsidR="00742B70" w:rsidRPr="00742B70">
            <w:rPr>
              <w:noProof/>
            </w:rPr>
            <w:t>(IBM Security, 2023)</w:t>
          </w:r>
          <w:r w:rsidR="004F2B86">
            <w:fldChar w:fldCharType="end"/>
          </w:r>
        </w:sdtContent>
      </w:sdt>
      <w:r>
        <w:t>. In addition, reports from Verizon</w:t>
      </w:r>
      <w:r w:rsidR="004F2B86">
        <w:t xml:space="preserve"> </w:t>
      </w:r>
      <w:sdt>
        <w:sdtPr>
          <w:id w:val="-1907761311"/>
          <w:citation/>
        </w:sdtPr>
        <w:sdtContent>
          <w:r w:rsidR="004F2B86">
            <w:fldChar w:fldCharType="begin"/>
          </w:r>
          <w:r w:rsidR="004F2B86">
            <w:instrText xml:space="preserve"> CITATION Ver24 \l 2057 </w:instrText>
          </w:r>
          <w:r w:rsidR="004F2B86">
            <w:fldChar w:fldCharType="separate"/>
          </w:r>
          <w:r w:rsidR="00742B70" w:rsidRPr="00742B70">
            <w:rPr>
              <w:noProof/>
            </w:rPr>
            <w:t>(Verizon, 2024)</w:t>
          </w:r>
          <w:r w:rsidR="004F2B86">
            <w:fldChar w:fldCharType="end"/>
          </w:r>
        </w:sdtContent>
      </w:sdt>
      <w:r>
        <w:t xml:space="preserve"> and Gertner</w:t>
      </w:r>
      <w:r w:rsidR="004F2B86">
        <w:t xml:space="preserve"> </w:t>
      </w:r>
      <w:sdt>
        <w:sdtPr>
          <w:id w:val="-1084066485"/>
          <w:citation/>
        </w:sdtPr>
        <w:sdtContent>
          <w:r w:rsidR="004F2B86">
            <w:fldChar w:fldCharType="begin"/>
          </w:r>
          <w:r w:rsidR="004F2B86">
            <w:instrText xml:space="preserve"> CITATION Gar23 \l 2057 </w:instrText>
          </w:r>
          <w:r w:rsidR="004F2B86">
            <w:fldChar w:fldCharType="separate"/>
          </w:r>
          <w:r w:rsidR="00742B70" w:rsidRPr="00742B70">
            <w:rPr>
              <w:noProof/>
            </w:rPr>
            <w:t>(Gartner, 2023)</w:t>
          </w:r>
          <w:r w:rsidR="004F2B86">
            <w:fldChar w:fldCharType="end"/>
          </w:r>
        </w:sdtContent>
      </w:sdt>
      <w:r>
        <w:t xml:space="preserve"> indicate that the most recent breaches involved cloud-hosted data or misconfigured cloud services. The rising frequency and cost of cloud-targeted breaches drive organisations to minimise exposure by keeping their code on-premise.</w:t>
      </w:r>
    </w:p>
    <w:p w14:paraId="56FE764C" w14:textId="30778015" w:rsidR="00D579A7" w:rsidRDefault="00D579A7" w:rsidP="0047718C">
      <w:r>
        <w:t>Together, these factors explain the shift in trends and the need for a self-hosted version control system designed to meet modern requirements while maintaining the collaborative benefits of distributed systems.</w:t>
      </w:r>
    </w:p>
    <w:p w14:paraId="502377B7" w14:textId="032BC913" w:rsidR="00467A56" w:rsidRDefault="00467A56" w:rsidP="00467A56">
      <w:pPr>
        <w:pStyle w:val="Heading2"/>
      </w:pPr>
      <w:bookmarkStart w:id="16" w:name="_Toc196708697"/>
      <w:r>
        <w:t>Problem Statement</w:t>
      </w:r>
      <w:bookmarkEnd w:id="16"/>
    </w:p>
    <w:p w14:paraId="23D55F02" w14:textId="418228BF" w:rsidR="00C862DB" w:rsidRDefault="00C862DB" w:rsidP="00C862DB">
      <w:r>
        <w:t>Despite the widespread adoption of DVCS platforms, several limitations make many current systems suboptimal for large-scale enterprise deployment. The reliance on external cloud services exposes organisations to significant security vulnerabilities; their centralised nature makes them attractive targets for cyberattacks</w:t>
      </w:r>
      <w:r w:rsidR="00E6152E">
        <w:t xml:space="preserve">. </w:t>
      </w:r>
      <w:r>
        <w:t xml:space="preserve">Additionally, many available solutions offer only basic access control functionalities, which falls short of the stringent internal policies and granular permission management required by modern enterprises </w:t>
      </w:r>
      <w:sdt>
        <w:sdtPr>
          <w:id w:val="-581673765"/>
          <w:citation/>
        </w:sdtPr>
        <w:sdtContent>
          <w:r w:rsidR="00E6152E">
            <w:fldChar w:fldCharType="begin"/>
          </w:r>
          <w:r w:rsidR="00E6152E">
            <w:instrText xml:space="preserve"> CITATION Stö22 \l 2057 </w:instrText>
          </w:r>
          <w:r w:rsidR="00E6152E">
            <w:fldChar w:fldCharType="separate"/>
          </w:r>
          <w:r w:rsidR="00742B70" w:rsidRPr="00742B70">
            <w:rPr>
              <w:noProof/>
            </w:rPr>
            <w:t>(Stöcklin, 2022)</w:t>
          </w:r>
          <w:r w:rsidR="00E6152E">
            <w:fldChar w:fldCharType="end"/>
          </w:r>
        </w:sdtContent>
      </w:sdt>
      <w:r>
        <w:t xml:space="preserve">. </w:t>
      </w:r>
    </w:p>
    <w:p w14:paraId="4BAA9CD4" w14:textId="77777777" w:rsidR="00C862DB" w:rsidRDefault="00C862DB" w:rsidP="00C862DB">
      <w:r>
        <w:lastRenderedPageBreak/>
        <w:t>Integrating public DVCS platforms into existing corporate infrastructures can be complex and resource-intensive. Modern enterprises increasingly require systems that support robust local operations through an intuitive Command Line Interface (CLI), containerised remote management, and the capability to incorporate customisable features through extensible plugins.</w:t>
      </w:r>
    </w:p>
    <w:p w14:paraId="1AE6233D" w14:textId="6B4F4755" w:rsidR="00C862DB" w:rsidRDefault="00C862DB" w:rsidP="00C862DB">
      <w:r>
        <w:t>There is also a growing need for extensible systems which can be easily adapted as requirements evolve. These challenges demonstrate the necessity of Janus, a DVCS solution specifically designed for the enterprise environment.</w:t>
      </w:r>
    </w:p>
    <w:p w14:paraId="783CDAA6" w14:textId="469F3E86" w:rsidR="00AF1CEE" w:rsidRPr="00467A56" w:rsidRDefault="00AF1CEE" w:rsidP="003E7F4B">
      <w:pPr>
        <w:pStyle w:val="Heading2"/>
      </w:pPr>
      <w:bookmarkStart w:id="17" w:name="_Toc196708698"/>
      <w:r>
        <w:t>Project Vision &amp; Objectives</w:t>
      </w:r>
      <w:bookmarkEnd w:id="17"/>
    </w:p>
    <w:p w14:paraId="28C681D4" w14:textId="73839FB3" w:rsidR="00AF1CEE" w:rsidRDefault="005B6168" w:rsidP="00AF1CEE">
      <w:pPr>
        <w:pStyle w:val="Heading3"/>
      </w:pPr>
      <w:bookmarkStart w:id="18" w:name="_Toc196708699"/>
      <w:r>
        <w:t xml:space="preserve">Project </w:t>
      </w:r>
      <w:r w:rsidR="00AF1CEE">
        <w:t>Vision</w:t>
      </w:r>
      <w:bookmarkEnd w:id="18"/>
    </w:p>
    <w:p w14:paraId="02D1910A" w14:textId="6DD1D663" w:rsidR="00C862DB" w:rsidRDefault="00C862DB" w:rsidP="006757C5">
      <w:r w:rsidRPr="00C862DB">
        <w:t xml:space="preserve">Janus is a secure and flexible Distributed Version Control System that allows enterprises to manage their codebases internally. It is named after the Roman god Janus, who is depicted with two faces, one looking into the past and the other into the future, symbolising the responsibilities a version control system holds. Janus aims to eliminate dependence on external cloud services and give organisations comprehensive control over their intellectual property and development processes </w:t>
      </w:r>
      <w:sdt>
        <w:sdtPr>
          <w:id w:val="-70735803"/>
          <w:citation/>
        </w:sdtPr>
        <w:sdtContent>
          <w:r w:rsidR="00C61FB3">
            <w:fldChar w:fldCharType="begin"/>
          </w:r>
          <w:r w:rsidR="00C61FB3">
            <w:instrText xml:space="preserve"> CITATION Ila24 \l 2057 </w:instrText>
          </w:r>
          <w:r w:rsidR="00C61FB3">
            <w:fldChar w:fldCharType="separate"/>
          </w:r>
          <w:r w:rsidR="00742B70" w:rsidRPr="00742B70">
            <w:rPr>
              <w:noProof/>
            </w:rPr>
            <w:t>(Ilag, et al., 2024)</w:t>
          </w:r>
          <w:r w:rsidR="00C61FB3">
            <w:fldChar w:fldCharType="end"/>
          </w:r>
        </w:sdtContent>
      </w:sdt>
      <w:r w:rsidRPr="00C862DB">
        <w:t>.</w:t>
      </w:r>
    </w:p>
    <w:p w14:paraId="3AA6613F" w14:textId="01ADE9E8" w:rsidR="00AF1CEE" w:rsidRDefault="00AF1CEE" w:rsidP="00AF1CEE">
      <w:pPr>
        <w:pStyle w:val="Heading3"/>
      </w:pPr>
      <w:bookmarkStart w:id="19" w:name="_Toc196708700"/>
      <w:r>
        <w:t>Primary Objectives</w:t>
      </w:r>
      <w:bookmarkEnd w:id="19"/>
    </w:p>
    <w:p w14:paraId="390D9974" w14:textId="58E8A0A4" w:rsidR="000676E1" w:rsidRPr="002D242E" w:rsidRDefault="000676E1" w:rsidP="00CB39B9">
      <w:r w:rsidRPr="000840B6">
        <w:t>The core objectives of Janus ar</w:t>
      </w:r>
      <w:r w:rsidR="006757C5" w:rsidRPr="002D242E">
        <w:t>e</w:t>
      </w:r>
      <w:r w:rsidRPr="000840B6">
        <w:t>:</w:t>
      </w:r>
    </w:p>
    <w:p w14:paraId="19E7A8AE" w14:textId="77777777" w:rsidR="00C862DB" w:rsidRDefault="00CB39B9">
      <w:pPr>
        <w:pStyle w:val="ListParagraph"/>
        <w:numPr>
          <w:ilvl w:val="0"/>
          <w:numId w:val="4"/>
        </w:numPr>
      </w:pPr>
      <w:r w:rsidRPr="000676E1">
        <w:rPr>
          <w:b/>
          <w:bCs/>
        </w:rPr>
        <w:t>Intuitive, Cross-Platform CLI:</w:t>
      </w:r>
      <w:r w:rsidRPr="00CB39B9">
        <w:t xml:space="preserve"> </w:t>
      </w:r>
    </w:p>
    <w:p w14:paraId="152A59BF" w14:textId="5F56D5AD" w:rsidR="00CB39B9" w:rsidRPr="00CB39B9" w:rsidRDefault="00CB39B9" w:rsidP="00C862DB">
      <w:pPr>
        <w:pStyle w:val="ListParagraph"/>
      </w:pPr>
      <w:r w:rsidRPr="00CB39B9">
        <w:t xml:space="preserve">Develop a user-friendly CLI </w:t>
      </w:r>
      <w:r w:rsidR="00940D7A">
        <w:t>for</w:t>
      </w:r>
      <w:r w:rsidRPr="00CB39B9">
        <w:t xml:space="preserve"> local repository management </w:t>
      </w:r>
      <w:r w:rsidR="00940D7A">
        <w:t xml:space="preserve">that operates seamlessly on </w:t>
      </w:r>
      <w:r w:rsidRPr="00CB39B9">
        <w:t xml:space="preserve">Windows, macOS, and Linux </w:t>
      </w:r>
      <w:sdt>
        <w:sdtPr>
          <w:id w:val="1222942949"/>
          <w:citation/>
        </w:sdtPr>
        <w:sdtContent>
          <w:r w:rsidR="003B5CEE">
            <w:fldChar w:fldCharType="begin"/>
          </w:r>
          <w:r w:rsidR="003B5CEE">
            <w:instrText xml:space="preserve"> CITATION Maj20 \l 2057 </w:instrText>
          </w:r>
          <w:r w:rsidR="003B5CEE">
            <w:fldChar w:fldCharType="separate"/>
          </w:r>
          <w:r w:rsidR="00742B70" w:rsidRPr="00742B70">
            <w:rPr>
              <w:noProof/>
            </w:rPr>
            <w:t>(Majrashi, et al., 2020)</w:t>
          </w:r>
          <w:r w:rsidR="003B5CEE">
            <w:fldChar w:fldCharType="end"/>
          </w:r>
        </w:sdtContent>
      </w:sdt>
      <w:r w:rsidRPr="00CB39B9">
        <w:t>.</w:t>
      </w:r>
    </w:p>
    <w:p w14:paraId="540C69AA" w14:textId="77777777" w:rsidR="00C862DB" w:rsidRDefault="00CB39B9">
      <w:pPr>
        <w:numPr>
          <w:ilvl w:val="0"/>
          <w:numId w:val="4"/>
        </w:numPr>
      </w:pPr>
      <w:r w:rsidRPr="00CB39B9">
        <w:rPr>
          <w:b/>
          <w:bCs/>
        </w:rPr>
        <w:t>Dockerised Web Application:</w:t>
      </w:r>
      <w:r w:rsidRPr="00CB39B9">
        <w:t xml:space="preserve"> </w:t>
      </w:r>
    </w:p>
    <w:p w14:paraId="0B45D983" w14:textId="24CF54A8" w:rsidR="00C862DB" w:rsidRDefault="00C862DB" w:rsidP="00764E07">
      <w:pPr>
        <w:ind w:left="720"/>
      </w:pPr>
      <w:r>
        <w:t xml:space="preserve">Create a secure, containerised web interface for remote repository management. This ensures that sensitive data remains within a controlled on-premise environment </w:t>
      </w:r>
      <w:sdt>
        <w:sdtPr>
          <w:id w:val="899636967"/>
          <w:citation/>
        </w:sdtPr>
        <w:sdtContent>
          <w:r w:rsidR="003B5CEE">
            <w:fldChar w:fldCharType="begin"/>
          </w:r>
          <w:r w:rsidR="003B5CEE">
            <w:instrText xml:space="preserve"> CITATION Boj24 \l 2057 </w:instrText>
          </w:r>
          <w:r w:rsidR="003B5CEE">
            <w:fldChar w:fldCharType="separate"/>
          </w:r>
          <w:r w:rsidR="00742B70" w:rsidRPr="00742B70">
            <w:rPr>
              <w:noProof/>
            </w:rPr>
            <w:t>(Bojović, 2024)</w:t>
          </w:r>
          <w:r w:rsidR="003B5CEE">
            <w:fldChar w:fldCharType="end"/>
          </w:r>
        </w:sdtContent>
      </w:sdt>
      <w:r>
        <w:t>.</w:t>
      </w:r>
    </w:p>
    <w:p w14:paraId="2AD2A725" w14:textId="0BC47840" w:rsidR="00C862DB" w:rsidRDefault="00CB39B9">
      <w:pPr>
        <w:numPr>
          <w:ilvl w:val="0"/>
          <w:numId w:val="4"/>
        </w:numPr>
      </w:pPr>
      <w:r w:rsidRPr="00CB39B9">
        <w:rPr>
          <w:b/>
          <w:bCs/>
        </w:rPr>
        <w:t>Plugin Architecture:</w:t>
      </w:r>
      <w:r w:rsidRPr="00CB39B9">
        <w:t xml:space="preserve"> </w:t>
      </w:r>
    </w:p>
    <w:p w14:paraId="63AAE275" w14:textId="55F8B5DF" w:rsidR="00CB39B9" w:rsidRPr="00CB39B9" w:rsidRDefault="00940D7A" w:rsidP="00C862DB">
      <w:pPr>
        <w:ind w:left="720"/>
      </w:pPr>
      <w:r>
        <w:t>Implement</w:t>
      </w:r>
      <w:r w:rsidR="00CB39B9" w:rsidRPr="00CB39B9">
        <w:t xml:space="preserve"> a flexible plugin framework</w:t>
      </w:r>
      <w:r w:rsidR="000676E1" w:rsidRPr="000676E1">
        <w:t xml:space="preserve"> that </w:t>
      </w:r>
      <w:r>
        <w:t xml:space="preserve">supports </w:t>
      </w:r>
      <w:r w:rsidR="000676E1" w:rsidRPr="000676E1">
        <w:t xml:space="preserve">future expansion and </w:t>
      </w:r>
      <w:r w:rsidR="00651597">
        <w:t xml:space="preserve">the integration of </w:t>
      </w:r>
      <w:r w:rsidR="000676E1" w:rsidRPr="000676E1">
        <w:t xml:space="preserve">custom </w:t>
      </w:r>
      <w:r w:rsidR="00651597">
        <w:t>functionalities</w:t>
      </w:r>
      <w:r w:rsidR="000676E1">
        <w:t xml:space="preserve"> </w:t>
      </w:r>
      <w:r w:rsidR="00CB39B9" w:rsidRPr="00CB39B9">
        <w:t xml:space="preserve">to meet evolving enterprise needs </w:t>
      </w:r>
      <w:sdt>
        <w:sdtPr>
          <w:id w:val="1391928004"/>
          <w:citation/>
        </w:sdtPr>
        <w:sdtContent>
          <w:r w:rsidR="003B5CEE">
            <w:fldChar w:fldCharType="begin"/>
          </w:r>
          <w:r w:rsidR="003B5CEE">
            <w:instrText xml:space="preserve"> CITATION Bha18 \l 2057 </w:instrText>
          </w:r>
          <w:r w:rsidR="003B5CEE">
            <w:fldChar w:fldCharType="separate"/>
          </w:r>
          <w:r w:rsidR="00742B70" w:rsidRPr="00742B70">
            <w:rPr>
              <w:noProof/>
            </w:rPr>
            <w:t>(Bhattacharya, 2018)</w:t>
          </w:r>
          <w:r w:rsidR="003B5CEE">
            <w:fldChar w:fldCharType="end"/>
          </w:r>
        </w:sdtContent>
      </w:sdt>
      <w:r w:rsidR="00CB39B9" w:rsidRPr="00CB39B9">
        <w:t>.</w:t>
      </w:r>
    </w:p>
    <w:p w14:paraId="69A269C2" w14:textId="77777777" w:rsidR="00C862DB" w:rsidRDefault="00CB39B9">
      <w:pPr>
        <w:numPr>
          <w:ilvl w:val="0"/>
          <w:numId w:val="4"/>
        </w:numPr>
      </w:pPr>
      <w:r w:rsidRPr="00651597">
        <w:rPr>
          <w:b/>
          <w:bCs/>
        </w:rPr>
        <w:t>LSEP Compliance:</w:t>
      </w:r>
      <w:r w:rsidRPr="00CB39B9">
        <w:t xml:space="preserve"> </w:t>
      </w:r>
    </w:p>
    <w:p w14:paraId="0AB24A6B" w14:textId="336B42DA" w:rsidR="00D33AD7" w:rsidRPr="00545D47" w:rsidRDefault="00CB39B9" w:rsidP="00C862DB">
      <w:pPr>
        <w:ind w:left="720"/>
      </w:pPr>
      <w:r w:rsidRPr="00CB39B9">
        <w:t xml:space="preserve">Ensure the system </w:t>
      </w:r>
      <w:r w:rsidR="00651597">
        <w:t>meets</w:t>
      </w:r>
      <w:r w:rsidRPr="00CB39B9">
        <w:t xml:space="preserve"> Legal, Social, Ethical, and Professional (LSEP) standards, </w:t>
      </w:r>
      <w:r w:rsidR="00651597">
        <w:t xml:space="preserve">incorporating best practices in </w:t>
      </w:r>
      <w:r w:rsidRPr="00CB39B9">
        <w:t xml:space="preserve">data protection, </w:t>
      </w:r>
      <w:r w:rsidR="00651597">
        <w:t xml:space="preserve">regulatory </w:t>
      </w:r>
      <w:r w:rsidRPr="00CB39B9">
        <w:t xml:space="preserve">compliance, and internal governance requirements </w:t>
      </w:r>
      <w:sdt>
        <w:sdtPr>
          <w:id w:val="-1952855536"/>
          <w:citation/>
        </w:sdtPr>
        <w:sdtContent>
          <w:r w:rsidR="003B5CEE">
            <w:fldChar w:fldCharType="begin"/>
          </w:r>
          <w:r w:rsidR="003B5CEE">
            <w:instrText xml:space="preserve"> CITATION Aki25 \l 2057 </w:instrText>
          </w:r>
          <w:r w:rsidR="003B5CEE">
            <w:fldChar w:fldCharType="separate"/>
          </w:r>
          <w:r w:rsidR="00742B70" w:rsidRPr="00742B70">
            <w:rPr>
              <w:noProof/>
            </w:rPr>
            <w:t>(Akinsola, 2025)</w:t>
          </w:r>
          <w:r w:rsidR="003B5CEE">
            <w:fldChar w:fldCharType="end"/>
          </w:r>
        </w:sdtContent>
      </w:sdt>
      <w:r w:rsidRPr="00CB39B9">
        <w:t>.</w:t>
      </w:r>
    </w:p>
    <w:p w14:paraId="722C54D6" w14:textId="49B3D39D" w:rsidR="004A75F4" w:rsidRDefault="004A75F4" w:rsidP="004A75F4">
      <w:pPr>
        <w:pStyle w:val="Heading2"/>
      </w:pPr>
      <w:bookmarkStart w:id="20" w:name="_Toc196708701"/>
      <w:r>
        <w:lastRenderedPageBreak/>
        <w:t>Structure of the Report</w:t>
      </w:r>
      <w:bookmarkEnd w:id="20"/>
    </w:p>
    <w:p w14:paraId="436C14AD" w14:textId="77777777" w:rsidR="00E62FCD" w:rsidRDefault="00E62FCD" w:rsidP="00E62FCD">
      <w:r>
        <w:t>The report is structured to provide a systematic and comprehensive analysis of the Janus project, from its conceptual foundation to its technical implementation and evaluation. Each section builds upon the previous to ensure clarity and coherence:</w:t>
      </w:r>
    </w:p>
    <w:p w14:paraId="000DEAFD" w14:textId="6A6FEF72" w:rsidR="00E62FCD" w:rsidRDefault="00E62FCD">
      <w:pPr>
        <w:pStyle w:val="ListParagraph"/>
        <w:numPr>
          <w:ilvl w:val="0"/>
          <w:numId w:val="4"/>
        </w:numPr>
      </w:pPr>
      <w:r w:rsidRPr="00E62FCD">
        <w:rPr>
          <w:b/>
          <w:bCs/>
        </w:rPr>
        <w:t>Section 1 (Introduction)</w:t>
      </w:r>
      <w:r>
        <w:t xml:space="preserve"> establishes the project</w:t>
      </w:r>
      <w:r w:rsidR="00913328">
        <w:t>’</w:t>
      </w:r>
      <w:r>
        <w:t>s context, problem statement, and objectives. It outlines the necessity of Janus in addressing enterprise security and compliance gaps in existing DVCS solutions.</w:t>
      </w:r>
    </w:p>
    <w:p w14:paraId="438982CF" w14:textId="155885B3" w:rsidR="00E62FCD" w:rsidRDefault="00E62FCD">
      <w:pPr>
        <w:pStyle w:val="ListParagraph"/>
        <w:numPr>
          <w:ilvl w:val="0"/>
          <w:numId w:val="4"/>
        </w:numPr>
      </w:pPr>
      <w:r w:rsidRPr="00E62FCD">
        <w:rPr>
          <w:b/>
          <w:bCs/>
        </w:rPr>
        <w:t>Section 2 (Context &amp; Literature Review)</w:t>
      </w:r>
      <w:r>
        <w:t xml:space="preserve"> critically evaluates the evolution of version control systems, identifies gaps in current tools, and aligns Janus with industry requirements. This section grounds the project in academic and industry research.</w:t>
      </w:r>
    </w:p>
    <w:p w14:paraId="04858347" w14:textId="668F89BB" w:rsidR="00E62FCD" w:rsidRDefault="00E62FCD">
      <w:pPr>
        <w:pStyle w:val="ListParagraph"/>
        <w:numPr>
          <w:ilvl w:val="0"/>
          <w:numId w:val="4"/>
        </w:numPr>
      </w:pPr>
      <w:r w:rsidRPr="00E62FCD">
        <w:rPr>
          <w:b/>
          <w:bCs/>
        </w:rPr>
        <w:t>Section 3 (Project Scope &amp; Deliverable)</w:t>
      </w:r>
      <w:r>
        <w:t xml:space="preserve"> defines the functional and non-functional requirements of Janus, clarifying boundaries between in-scope deliverables and future enhancements.</w:t>
      </w:r>
    </w:p>
    <w:p w14:paraId="45515B60" w14:textId="2BA3BB7A" w:rsidR="00E62FCD" w:rsidRDefault="00E62FCD">
      <w:pPr>
        <w:pStyle w:val="ListParagraph"/>
        <w:numPr>
          <w:ilvl w:val="0"/>
          <w:numId w:val="4"/>
        </w:numPr>
      </w:pPr>
      <w:r w:rsidRPr="00E62FCD">
        <w:rPr>
          <w:b/>
          <w:bCs/>
        </w:rPr>
        <w:t>Section 4 (LSEP Issues)</w:t>
      </w:r>
      <w:r>
        <w:t xml:space="preserve"> addresses legal, social, ethical, and professional considerations, demonstrating compliance with regulations and ethical standards.</w:t>
      </w:r>
    </w:p>
    <w:p w14:paraId="6223F038" w14:textId="435C0A6A" w:rsidR="00E62FCD" w:rsidRDefault="00E62FCD">
      <w:pPr>
        <w:pStyle w:val="ListParagraph"/>
        <w:numPr>
          <w:ilvl w:val="0"/>
          <w:numId w:val="4"/>
        </w:numPr>
      </w:pPr>
      <w:r w:rsidRPr="00E62FCD">
        <w:rPr>
          <w:b/>
          <w:bCs/>
        </w:rPr>
        <w:t>Section 5 (Methodology)</w:t>
      </w:r>
      <w:r>
        <w:t xml:space="preserve"> explains the Agile Scrum framework adopted for development, emphasizing iterative delivery and risk management.</w:t>
      </w:r>
    </w:p>
    <w:p w14:paraId="40D10274" w14:textId="3D086F35" w:rsidR="00E62FCD" w:rsidRDefault="00E62FCD">
      <w:pPr>
        <w:pStyle w:val="ListParagraph"/>
        <w:numPr>
          <w:ilvl w:val="0"/>
          <w:numId w:val="4"/>
        </w:numPr>
      </w:pPr>
      <w:r w:rsidRPr="00E62FCD">
        <w:rPr>
          <w:b/>
          <w:bCs/>
        </w:rPr>
        <w:t>Section 6 (Design)</w:t>
      </w:r>
      <w:r>
        <w:t xml:space="preserve"> details system architecture, UML diagrams, and prototypes to visualize the technical implementation.</w:t>
      </w:r>
    </w:p>
    <w:p w14:paraId="1F5F9412" w14:textId="079F10E9" w:rsidR="00E62FCD" w:rsidRDefault="00E62FCD">
      <w:pPr>
        <w:pStyle w:val="ListParagraph"/>
        <w:numPr>
          <w:ilvl w:val="0"/>
          <w:numId w:val="4"/>
        </w:numPr>
      </w:pPr>
      <w:r w:rsidRPr="00E62FCD">
        <w:rPr>
          <w:b/>
          <w:bCs/>
        </w:rPr>
        <w:t>Section 7 (Development)</w:t>
      </w:r>
      <w:r>
        <w:t xml:space="preserve"> documents sprint outcomes, tools, and technologies used, illustrating progress against the project plan.</w:t>
      </w:r>
    </w:p>
    <w:p w14:paraId="577A68BA" w14:textId="4C5BB8E0" w:rsidR="00E62FCD" w:rsidRDefault="00E62FCD">
      <w:pPr>
        <w:pStyle w:val="ListParagraph"/>
        <w:numPr>
          <w:ilvl w:val="0"/>
          <w:numId w:val="4"/>
        </w:numPr>
      </w:pPr>
      <w:r w:rsidRPr="00E62FCD">
        <w:rPr>
          <w:b/>
          <w:bCs/>
        </w:rPr>
        <w:t xml:space="preserve">Section 8 (Testing Strategy) </w:t>
      </w:r>
      <w:r>
        <w:t>validates the system against requirements through unit, integration, system, user and performance testing.</w:t>
      </w:r>
    </w:p>
    <w:p w14:paraId="5695F993" w14:textId="18F7E670" w:rsidR="001B63EE" w:rsidRDefault="00E62FCD">
      <w:pPr>
        <w:pStyle w:val="ListParagraph"/>
        <w:numPr>
          <w:ilvl w:val="0"/>
          <w:numId w:val="4"/>
        </w:numPr>
      </w:pPr>
      <w:r w:rsidRPr="00E62FCD">
        <w:rPr>
          <w:b/>
          <w:bCs/>
        </w:rPr>
        <w:t>Sections 9–11</w:t>
      </w:r>
      <w:r>
        <w:t xml:space="preserve"> (Evaluation, Reflections, Conclusions) assess the project</w:t>
      </w:r>
      <w:r w:rsidR="00913328">
        <w:t>’</w:t>
      </w:r>
      <w:r>
        <w:t>s success, reflect on lessons learned, and propose future work.</w:t>
      </w:r>
    </w:p>
    <w:p w14:paraId="0F8B9475" w14:textId="77777777" w:rsidR="00915E8A" w:rsidRPr="00E62FCD" w:rsidRDefault="00915E8A" w:rsidP="00915E8A"/>
    <w:p w14:paraId="46D8A995" w14:textId="7A53C407" w:rsidR="00A973E7" w:rsidRDefault="00AF1CEE" w:rsidP="00AF1CEE">
      <w:pPr>
        <w:pStyle w:val="Heading1"/>
      </w:pPr>
      <w:bookmarkStart w:id="21" w:name="_Toc196708702"/>
      <w:r>
        <w:t xml:space="preserve">Context </w:t>
      </w:r>
      <w:r w:rsidR="00015FAB">
        <w:t>&amp;</w:t>
      </w:r>
      <w:r>
        <w:t xml:space="preserve"> Literature Review</w:t>
      </w:r>
      <w:bookmarkEnd w:id="21"/>
    </w:p>
    <w:p w14:paraId="7A944CBB" w14:textId="5D102188" w:rsidR="00522264" w:rsidRPr="00522264" w:rsidRDefault="00522264" w:rsidP="00522264">
      <w:r w:rsidRPr="00522264">
        <w:t>This section follows the evolution of version control systems, compares centralised and distributed approaches, and evaluates leading Distributed Version Control Systems (DVCS) features, identifying the gaps that Janus will address.</w:t>
      </w:r>
    </w:p>
    <w:p w14:paraId="07B81725" w14:textId="60FD6DF5" w:rsidR="00CC7135" w:rsidRPr="00CC7135" w:rsidRDefault="00A973E7" w:rsidP="00CC7135">
      <w:pPr>
        <w:pStyle w:val="Heading2"/>
      </w:pPr>
      <w:bookmarkStart w:id="22" w:name="_Toc196708703"/>
      <w:r>
        <w:t xml:space="preserve">Evolution of </w:t>
      </w:r>
      <w:r w:rsidR="00015FAB">
        <w:t>Version Control Systems</w:t>
      </w:r>
      <w:bookmarkEnd w:id="22"/>
    </w:p>
    <w:p w14:paraId="345059C1" w14:textId="2A3595E3" w:rsidR="001E5C11" w:rsidRDefault="001E5C11" w:rsidP="00900A77">
      <w:pPr>
        <w:pStyle w:val="Heading3"/>
      </w:pPr>
      <w:bookmarkStart w:id="23" w:name="_Toc196708704"/>
      <w:r w:rsidRPr="001E5C11">
        <w:t>Early File</w:t>
      </w:r>
      <w:r w:rsidR="00826C6B">
        <w:t>-</w:t>
      </w:r>
      <w:r w:rsidRPr="001E5C11">
        <w:t>Based Systems: SCCS vs RCS</w:t>
      </w:r>
      <w:bookmarkEnd w:id="23"/>
    </w:p>
    <w:p w14:paraId="13A7BD9B" w14:textId="77777777" w:rsidR="0003513C" w:rsidRPr="0003513C" w:rsidRDefault="0003513C" w:rsidP="0003513C">
      <w:r w:rsidRPr="0003513C">
        <w:t xml:space="preserve">The Source Code Control System (SCCS), developed at Bell Labs in 1972, was the first widespread VCS. It stores an interleaved delta for each file, which stores each revision directly into each file so that any version can be reconstructed in one pass. </w:t>
      </w:r>
      <w:r w:rsidRPr="0003513C">
        <w:lastRenderedPageBreak/>
        <w:t>While this offers fast checkouts for any version, it comes at the cost of increased storage and write operations.</w:t>
      </w:r>
    </w:p>
    <w:p w14:paraId="68A0B13D" w14:textId="2E9B5E78" w:rsidR="0003513C" w:rsidRDefault="0003513C" w:rsidP="0003513C">
      <w:r w:rsidRPr="0003513C">
        <w:t>By 1982, Walter Tichy</w:t>
      </w:r>
      <w:r w:rsidR="00913328">
        <w:t>’</w:t>
      </w:r>
      <w:r w:rsidRPr="0003513C">
        <w:t>s Revision Control System (RCS) introduced reverse deltas, which store the full text of the latest revision and the changes needed to roll back to earlier versions. This dramatically increases the speed at which the most recent changes are reverted at the expense of slower access to older versions. This trade-off between the speed of its most common use case and storage efficiency influenced almost all later VCS design decisions</w:t>
      </w:r>
      <w:r w:rsidR="00803A29">
        <w:t xml:space="preserve"> </w:t>
      </w:r>
      <w:sdt>
        <w:sdtPr>
          <w:id w:val="502783162"/>
          <w:citation/>
        </w:sdtPr>
        <w:sdtContent>
          <w:r w:rsidR="003B5CEE">
            <w:fldChar w:fldCharType="begin"/>
          </w:r>
          <w:r w:rsidR="003B5CEE">
            <w:instrText xml:space="preserve"> CITATION Koç11 \l 2057 </w:instrText>
          </w:r>
          <w:r w:rsidR="003B5CEE">
            <w:fldChar w:fldCharType="separate"/>
          </w:r>
          <w:r w:rsidR="00742B70" w:rsidRPr="00742B70">
            <w:rPr>
              <w:noProof/>
            </w:rPr>
            <w:t>(Koç &amp; Tansel, 2011)</w:t>
          </w:r>
          <w:r w:rsidR="003B5CEE">
            <w:fldChar w:fldCharType="end"/>
          </w:r>
        </w:sdtContent>
      </w:sdt>
      <w:r w:rsidRPr="0003513C">
        <w:t>.</w:t>
      </w:r>
    </w:p>
    <w:p w14:paraId="7CFCDA7B" w14:textId="60B505C7" w:rsidR="001E5C11" w:rsidRDefault="001E5C11" w:rsidP="00900A77">
      <w:pPr>
        <w:pStyle w:val="Heading3"/>
      </w:pPr>
      <w:bookmarkStart w:id="24" w:name="_Toc196708705"/>
      <w:r w:rsidRPr="001E5C11">
        <w:t>Centralized, Project</w:t>
      </w:r>
      <w:r w:rsidRPr="001E5C11">
        <w:noBreakHyphen/>
        <w:t>Level Control: CVS &amp; Subversion</w:t>
      </w:r>
      <w:bookmarkEnd w:id="24"/>
    </w:p>
    <w:p w14:paraId="626EADD5" w14:textId="44CFA4BA" w:rsidR="0003513C" w:rsidRPr="0003513C" w:rsidRDefault="0003513C" w:rsidP="0003513C">
      <w:r w:rsidRPr="0003513C">
        <w:t>In the late 1980s, the Concurrent Versions System (CVS) moved from per-file to project-wide tracking, using a client-server model to group multiple files under a single repository. However, CVS still applied commits on a file-by-file basis, meaning a multi-file commit could leave the repository in an inconsistent state if only partially completed</w:t>
      </w:r>
      <w:r w:rsidR="00803A29">
        <w:t xml:space="preserve"> </w:t>
      </w:r>
      <w:sdt>
        <w:sdtPr>
          <w:id w:val="-1255821433"/>
          <w:citation/>
        </w:sdtPr>
        <w:sdtContent>
          <w:r w:rsidR="00E0677A">
            <w:fldChar w:fldCharType="begin"/>
          </w:r>
          <w:r w:rsidR="00E0677A">
            <w:instrText xml:space="preserve"> CITATION Mar06 \l 2057 </w:instrText>
          </w:r>
          <w:r w:rsidR="00E0677A">
            <w:fldChar w:fldCharType="separate"/>
          </w:r>
          <w:r w:rsidR="00742B70" w:rsidRPr="00742B70">
            <w:rPr>
              <w:noProof/>
            </w:rPr>
            <w:t>(Marjanovic, 2006)</w:t>
          </w:r>
          <w:r w:rsidR="00E0677A">
            <w:fldChar w:fldCharType="end"/>
          </w:r>
        </w:sdtContent>
      </w:sdt>
      <w:r w:rsidRPr="0003513C">
        <w:t>.</w:t>
      </w:r>
    </w:p>
    <w:p w14:paraId="63989DC9" w14:textId="72AA27EA" w:rsidR="0003513C" w:rsidRDefault="0003513C" w:rsidP="0003513C">
      <w:r w:rsidRPr="0003513C">
        <w:t>Apache Subversion (SVN), made in 2000, solved these issues by introducing atomic commits, versioned directories, and built-in rename tracking, making branching and merging more reliable. The continued reliance on a central server creates a single point of failure, forces constant network connectivity, and can introduce bottlenecks for large teams</w:t>
      </w:r>
      <w:r w:rsidR="008E5297">
        <w:t xml:space="preserve"> </w:t>
      </w:r>
      <w:sdt>
        <w:sdtPr>
          <w:id w:val="2036768098"/>
          <w:citation/>
        </w:sdtPr>
        <w:sdtContent>
          <w:r w:rsidR="008E5297">
            <w:fldChar w:fldCharType="begin"/>
          </w:r>
          <w:r w:rsidR="008E5297">
            <w:instrText xml:space="preserve"> CITATION Nik24 \l 2057 </w:instrText>
          </w:r>
          <w:r w:rsidR="008E5297">
            <w:fldChar w:fldCharType="separate"/>
          </w:r>
          <w:r w:rsidR="00742B70" w:rsidRPr="00742B70">
            <w:rPr>
              <w:noProof/>
            </w:rPr>
            <w:t>(Nikander, 2024)</w:t>
          </w:r>
          <w:r w:rsidR="008E5297">
            <w:fldChar w:fldCharType="end"/>
          </w:r>
        </w:sdtContent>
      </w:sdt>
      <w:r w:rsidRPr="0003513C">
        <w:t>.</w:t>
      </w:r>
    </w:p>
    <w:p w14:paraId="33B03470" w14:textId="04D0B63F" w:rsidR="0015613C" w:rsidRDefault="00900A77" w:rsidP="0015613C">
      <w:pPr>
        <w:pStyle w:val="Heading3"/>
      </w:pPr>
      <w:bookmarkStart w:id="25" w:name="_Toc196708706"/>
      <w:r w:rsidRPr="00900A77">
        <w:t>Distributed Systems: BitKeeper</w:t>
      </w:r>
      <w:r w:rsidR="00913328">
        <w:t>’</w:t>
      </w:r>
      <w:r w:rsidRPr="00900A77">
        <w:t>s Legacy &amp; the Git/Mercurial Split</w:t>
      </w:r>
      <w:bookmarkEnd w:id="25"/>
    </w:p>
    <w:p w14:paraId="371B7F7E" w14:textId="795B61FF" w:rsidR="0003513C" w:rsidRPr="0003513C" w:rsidRDefault="0003513C" w:rsidP="0003513C">
      <w:r w:rsidRPr="0003513C">
        <w:t>The proprietary BitKeeper system was the first to demonstrate the benefits of full history replication, enabling offline commits and fast local branching</w:t>
      </w:r>
      <w:r w:rsidR="008E5297">
        <w:t xml:space="preserve"> </w:t>
      </w:r>
      <w:sdt>
        <w:sdtPr>
          <w:id w:val="425156307"/>
          <w:citation/>
        </w:sdtPr>
        <w:sdtContent>
          <w:r w:rsidR="008E5297">
            <w:fldChar w:fldCharType="begin"/>
          </w:r>
          <w:r w:rsidR="008E5297">
            <w:instrText xml:space="preserve"> CITATION Hög13 \l 2057 </w:instrText>
          </w:r>
          <w:r w:rsidR="008E5297">
            <w:fldChar w:fldCharType="separate"/>
          </w:r>
          <w:r w:rsidR="00742B70" w:rsidRPr="00742B70">
            <w:rPr>
              <w:noProof/>
            </w:rPr>
            <w:t>(Högblom &amp; Green, 2013)</w:t>
          </w:r>
          <w:r w:rsidR="008E5297">
            <w:fldChar w:fldCharType="end"/>
          </w:r>
        </w:sdtContent>
      </w:sdt>
      <w:r w:rsidRPr="0003513C">
        <w:t>. Following licensing disputes, two open-source DVCS projects emerged in 2005:</w:t>
      </w:r>
    </w:p>
    <w:p w14:paraId="34F6E030" w14:textId="0AACF12D" w:rsidR="0003513C" w:rsidRPr="0003513C" w:rsidRDefault="0003513C" w:rsidP="0003513C">
      <w:r w:rsidRPr="0003513C">
        <w:t>Git, created by Linus Torvalds, stores commit, trees, and blobs in a content-addressable Merkle DAG, named and identified by a SHA-1 hash. This guarantees cryptographic integrity, high-speed local operations and lightweight branching</w:t>
      </w:r>
      <w:r w:rsidR="00803A29">
        <w:t xml:space="preserve"> </w:t>
      </w:r>
      <w:sdt>
        <w:sdtPr>
          <w:id w:val="2138680632"/>
          <w:citation/>
        </w:sdtPr>
        <w:sdtContent>
          <w:r w:rsidR="00E0118E">
            <w:fldChar w:fldCharType="begin"/>
          </w:r>
          <w:r w:rsidR="00E0118E">
            <w:instrText xml:space="preserve"> CITATION Kuh10 \l 2057 </w:instrText>
          </w:r>
          <w:r w:rsidR="00E0118E">
            <w:fldChar w:fldCharType="separate"/>
          </w:r>
          <w:r w:rsidR="00742B70" w:rsidRPr="00742B70">
            <w:rPr>
              <w:noProof/>
            </w:rPr>
            <w:t>(Kuhn, 2010)</w:t>
          </w:r>
          <w:r w:rsidR="00E0118E">
            <w:fldChar w:fldCharType="end"/>
          </w:r>
        </w:sdtContent>
      </w:sdt>
      <w:r w:rsidRPr="0003513C">
        <w:t>.</w:t>
      </w:r>
    </w:p>
    <w:p w14:paraId="7E035BFD" w14:textId="11DABADB" w:rsidR="0003513C" w:rsidRPr="0003513C" w:rsidRDefault="0003513C" w:rsidP="0003513C">
      <w:r w:rsidRPr="0003513C">
        <w:t>Mercurial, developed by Olivia Mackall, prioritised a consistent, user-friendly command set, Python-based extensibility, and a smoother learning curve. It sacrificed some of Git</w:t>
      </w:r>
      <w:r w:rsidR="00913328">
        <w:t>’</w:t>
      </w:r>
      <w:r w:rsidRPr="0003513C">
        <w:t>s low-level optimisations for better maintainability and enterprise-friendly customisation</w:t>
      </w:r>
      <w:r w:rsidR="00803A29">
        <w:t xml:space="preserve"> </w:t>
      </w:r>
      <w:sdt>
        <w:sdtPr>
          <w:id w:val="1900244825"/>
          <w:citation/>
        </w:sdtPr>
        <w:sdtContent>
          <w:r w:rsidR="00E0118E">
            <w:fldChar w:fldCharType="begin"/>
          </w:r>
          <w:r w:rsidR="00E0118E">
            <w:instrText xml:space="preserve"> CITATION Hib09 \l 2057 </w:instrText>
          </w:r>
          <w:r w:rsidR="00E0118E">
            <w:fldChar w:fldCharType="separate"/>
          </w:r>
          <w:r w:rsidR="00742B70" w:rsidRPr="00742B70">
            <w:rPr>
              <w:noProof/>
            </w:rPr>
            <w:t>(Hibbs, et al., 2009)</w:t>
          </w:r>
          <w:r w:rsidR="00E0118E">
            <w:fldChar w:fldCharType="end"/>
          </w:r>
        </w:sdtContent>
      </w:sdt>
      <w:r w:rsidRPr="0003513C">
        <w:t>.</w:t>
      </w:r>
    </w:p>
    <w:p w14:paraId="1566C8B5" w14:textId="6A7A1AFC" w:rsidR="0003513C" w:rsidRPr="0003513C" w:rsidRDefault="0003513C" w:rsidP="0003513C">
      <w:r w:rsidRPr="0003513C">
        <w:t>Both tools cemented the distributed paradigm, their differing priorities, gits performance focus and mercurial usability focus, illustrating how human-friendly workflows, not just technical abilities, have driven the advances in version control systems.</w:t>
      </w:r>
    </w:p>
    <w:p w14:paraId="1E885254" w14:textId="3C7EF99E" w:rsidR="001E0142" w:rsidRDefault="00015FAB" w:rsidP="003E7F4B">
      <w:pPr>
        <w:pStyle w:val="Heading2"/>
      </w:pPr>
      <w:bookmarkStart w:id="26" w:name="_Toc196708707"/>
      <w:r w:rsidRPr="006C2401">
        <w:lastRenderedPageBreak/>
        <w:t>Comparison Between Centralised &amp; Distributed Systems</w:t>
      </w:r>
      <w:bookmarkEnd w:id="26"/>
    </w:p>
    <w:p w14:paraId="47763FA4" w14:textId="2D76B3E8" w:rsidR="00CE357F" w:rsidRPr="00D26082" w:rsidRDefault="00CE357F" w:rsidP="00D26082">
      <w:pPr>
        <w:rPr>
          <w:i/>
          <w:iCs/>
        </w:rPr>
      </w:pPr>
      <w:r>
        <w:t>Centralised and distributed VCS each have strengths and weaknesses. A comparison of key characteristics is provided in</w:t>
      </w:r>
      <w:r w:rsidR="00803A29">
        <w:t xml:space="preserve"> </w:t>
      </w:r>
      <w:r w:rsidR="00803A29">
        <w:fldChar w:fldCharType="begin"/>
      </w:r>
      <w:r w:rsidR="00803A29">
        <w:instrText xml:space="preserve"> REF _Ref196524347 \h </w:instrText>
      </w:r>
      <w:r w:rsidR="00803A29">
        <w:fldChar w:fldCharType="separate"/>
      </w:r>
      <w:r w:rsidR="00961DA4">
        <w:t xml:space="preserve">Table </w:t>
      </w:r>
      <w:r w:rsidR="00961DA4">
        <w:rPr>
          <w:noProof/>
        </w:rPr>
        <w:t>2</w:t>
      </w:r>
      <w:r w:rsidR="00961DA4">
        <w:t>.</w:t>
      </w:r>
      <w:r w:rsidR="00961DA4">
        <w:rPr>
          <w:noProof/>
        </w:rPr>
        <w:t>1</w:t>
      </w:r>
      <w:r w:rsidR="00803A29">
        <w:fldChar w:fldCharType="end"/>
      </w:r>
      <w:r w:rsidR="00803A29">
        <w:t xml:space="preserve"> </w:t>
      </w:r>
      <w:sdt>
        <w:sdtPr>
          <w:id w:val="-948155766"/>
          <w:citation/>
        </w:sdtPr>
        <w:sdtContent>
          <w:r w:rsidR="00E0118E">
            <w:fldChar w:fldCharType="begin"/>
          </w:r>
          <w:r w:rsidR="00E0118E">
            <w:instrText xml:space="preserve"> CITATION Mar06 \l 2057 </w:instrText>
          </w:r>
          <w:r w:rsidR="00E0118E">
            <w:fldChar w:fldCharType="separate"/>
          </w:r>
          <w:r w:rsidR="00742B70" w:rsidRPr="00742B70">
            <w:rPr>
              <w:noProof/>
            </w:rPr>
            <w:t>(Marjanovic, 2006)</w:t>
          </w:r>
          <w:r w:rsidR="00E0118E">
            <w:fldChar w:fldCharType="end"/>
          </w:r>
        </w:sdtContent>
      </w:sdt>
      <w:r>
        <w:t>.</w:t>
      </w:r>
    </w:p>
    <w:p w14:paraId="364CEA00" w14:textId="141BFB7F" w:rsidR="00D26082" w:rsidRDefault="00D26082" w:rsidP="00D26082">
      <w:pPr>
        <w:pStyle w:val="Caption"/>
      </w:pPr>
      <w:bookmarkStart w:id="27" w:name="_Ref196524347"/>
      <w:bookmarkStart w:id="28" w:name="_Ref196524344"/>
      <w:r>
        <w:t xml:space="preserve">Table </w:t>
      </w:r>
      <w:fldSimple w:instr=" STYLEREF 1 \s ">
        <w:r w:rsidR="00961DA4">
          <w:rPr>
            <w:noProof/>
          </w:rPr>
          <w:t>2</w:t>
        </w:r>
      </w:fldSimple>
      <w:r w:rsidR="00793A0F">
        <w:t>.</w:t>
      </w:r>
      <w:fldSimple w:instr=" SEQ Table \* ARABIC \s 1 ">
        <w:r w:rsidR="00961DA4">
          <w:rPr>
            <w:noProof/>
          </w:rPr>
          <w:t>1</w:t>
        </w:r>
      </w:fldSimple>
      <w:bookmarkEnd w:id="27"/>
      <w:r>
        <w:t xml:space="preserve">: </w:t>
      </w:r>
      <w:r w:rsidRPr="0030311A">
        <w:t>Architectural Comparison of Centralised and Distributed VCS</w:t>
      </w:r>
      <w:bookmarkEnd w:id="28"/>
    </w:p>
    <w:tbl>
      <w:tblPr>
        <w:tblStyle w:val="GridTable6Colorful-Accent3"/>
        <w:tblW w:w="5000" w:type="pct"/>
        <w:tblLook w:val="0420" w:firstRow="1" w:lastRow="0" w:firstColumn="0" w:lastColumn="0" w:noHBand="0" w:noVBand="1"/>
      </w:tblPr>
      <w:tblGrid>
        <w:gridCol w:w="2152"/>
        <w:gridCol w:w="3423"/>
        <w:gridCol w:w="3441"/>
      </w:tblGrid>
      <w:tr w:rsidR="006C2401" w:rsidRPr="008B38D5" w14:paraId="29F96421" w14:textId="77777777" w:rsidTr="006C2401">
        <w:trPr>
          <w:cnfStyle w:val="100000000000" w:firstRow="1" w:lastRow="0" w:firstColumn="0" w:lastColumn="0" w:oddVBand="0" w:evenVBand="0" w:oddHBand="0" w:evenHBand="0" w:firstRowFirstColumn="0" w:firstRowLastColumn="0" w:lastRowFirstColumn="0" w:lastRowLastColumn="0"/>
          <w:trHeight w:val="552"/>
        </w:trPr>
        <w:tc>
          <w:tcPr>
            <w:tcW w:w="1193" w:type="pct"/>
            <w:vAlign w:val="center"/>
          </w:tcPr>
          <w:p w14:paraId="05A5D779" w14:textId="2C55A674" w:rsidR="006C2401" w:rsidRPr="008B38D5" w:rsidRDefault="006C2401" w:rsidP="00C4054B">
            <w:pPr>
              <w:jc w:val="center"/>
              <w:rPr>
                <w:color w:val="auto"/>
              </w:rPr>
            </w:pPr>
            <w:r>
              <w:rPr>
                <w:color w:val="auto"/>
              </w:rPr>
              <w:t>Characteristic</w:t>
            </w:r>
          </w:p>
        </w:tc>
        <w:tc>
          <w:tcPr>
            <w:tcW w:w="1898" w:type="pct"/>
            <w:vAlign w:val="center"/>
          </w:tcPr>
          <w:p w14:paraId="4647E9EA" w14:textId="187C7591" w:rsidR="006C2401" w:rsidRPr="008B38D5" w:rsidRDefault="006C2401" w:rsidP="00C4054B">
            <w:pPr>
              <w:jc w:val="center"/>
              <w:rPr>
                <w:color w:val="auto"/>
              </w:rPr>
            </w:pPr>
            <w:r>
              <w:rPr>
                <w:color w:val="auto"/>
              </w:rPr>
              <w:t>Centralised VCS</w:t>
            </w:r>
          </w:p>
        </w:tc>
        <w:tc>
          <w:tcPr>
            <w:tcW w:w="1908" w:type="pct"/>
            <w:vAlign w:val="center"/>
          </w:tcPr>
          <w:p w14:paraId="4FE58F3F" w14:textId="09586281" w:rsidR="006C2401" w:rsidRPr="008B38D5" w:rsidRDefault="006C2401" w:rsidP="00C4054B">
            <w:pPr>
              <w:jc w:val="center"/>
              <w:rPr>
                <w:color w:val="auto"/>
              </w:rPr>
            </w:pPr>
            <w:r>
              <w:rPr>
                <w:color w:val="auto"/>
              </w:rPr>
              <w:t>Distributed VCS</w:t>
            </w:r>
          </w:p>
        </w:tc>
      </w:tr>
      <w:tr w:rsidR="006C2401" w:rsidRPr="00BE2877" w14:paraId="142B89D3" w14:textId="77777777" w:rsidTr="006C2401">
        <w:trPr>
          <w:cnfStyle w:val="000000100000" w:firstRow="0" w:lastRow="0" w:firstColumn="0" w:lastColumn="0" w:oddVBand="0" w:evenVBand="0" w:oddHBand="1" w:evenHBand="0" w:firstRowFirstColumn="0" w:firstRowLastColumn="0" w:lastRowFirstColumn="0" w:lastRowLastColumn="0"/>
          <w:trHeight w:val="552"/>
        </w:trPr>
        <w:tc>
          <w:tcPr>
            <w:tcW w:w="1193" w:type="pct"/>
            <w:vAlign w:val="center"/>
          </w:tcPr>
          <w:p w14:paraId="5F831137" w14:textId="7C3C969E" w:rsidR="006C2401" w:rsidRPr="008B38D5" w:rsidRDefault="006C2401" w:rsidP="00C4054B">
            <w:pPr>
              <w:rPr>
                <w:color w:val="auto"/>
              </w:rPr>
            </w:pPr>
            <w:r w:rsidRPr="006C2401">
              <w:rPr>
                <w:color w:val="auto"/>
              </w:rPr>
              <w:t>Repository Location</w:t>
            </w:r>
          </w:p>
        </w:tc>
        <w:tc>
          <w:tcPr>
            <w:tcW w:w="1898" w:type="pct"/>
            <w:vAlign w:val="center"/>
          </w:tcPr>
          <w:p w14:paraId="423852E8" w14:textId="2DEFD1B2" w:rsidR="006C2401" w:rsidRPr="000840B6" w:rsidRDefault="006C2401">
            <w:pPr>
              <w:rPr>
                <w:color w:val="auto"/>
              </w:rPr>
            </w:pPr>
            <w:r w:rsidRPr="006C2401">
              <w:rPr>
                <w:color w:val="auto"/>
              </w:rPr>
              <w:t>Single server</w:t>
            </w:r>
          </w:p>
        </w:tc>
        <w:tc>
          <w:tcPr>
            <w:tcW w:w="1908" w:type="pct"/>
            <w:vAlign w:val="center"/>
          </w:tcPr>
          <w:p w14:paraId="05D165A7" w14:textId="219BD01B" w:rsidR="006C2401" w:rsidRPr="000840B6" w:rsidRDefault="006C2401">
            <w:pPr>
              <w:rPr>
                <w:color w:val="auto"/>
              </w:rPr>
            </w:pPr>
            <w:r w:rsidRPr="006C2401">
              <w:rPr>
                <w:color w:val="auto"/>
              </w:rPr>
              <w:t>Full local copy per user</w:t>
            </w:r>
          </w:p>
        </w:tc>
      </w:tr>
      <w:tr w:rsidR="006C2401" w:rsidRPr="00BE2877" w14:paraId="4CB9FE7C" w14:textId="77777777" w:rsidTr="006C2401">
        <w:trPr>
          <w:trHeight w:val="552"/>
        </w:trPr>
        <w:tc>
          <w:tcPr>
            <w:tcW w:w="1193" w:type="pct"/>
            <w:vAlign w:val="center"/>
          </w:tcPr>
          <w:p w14:paraId="65532583" w14:textId="072D4174" w:rsidR="006C2401" w:rsidRPr="008B38D5" w:rsidRDefault="006C2401" w:rsidP="00C4054B">
            <w:pPr>
              <w:rPr>
                <w:color w:val="auto"/>
              </w:rPr>
            </w:pPr>
            <w:r w:rsidRPr="006C2401">
              <w:rPr>
                <w:color w:val="auto"/>
              </w:rPr>
              <w:t>Offline Work</w:t>
            </w:r>
          </w:p>
        </w:tc>
        <w:tc>
          <w:tcPr>
            <w:tcW w:w="1898" w:type="pct"/>
            <w:vAlign w:val="center"/>
          </w:tcPr>
          <w:p w14:paraId="41D305D4" w14:textId="3298C5A3" w:rsidR="006C2401" w:rsidRPr="000840B6" w:rsidRDefault="006C2401">
            <w:pPr>
              <w:rPr>
                <w:color w:val="auto"/>
              </w:rPr>
            </w:pPr>
            <w:r w:rsidRPr="006C2401">
              <w:rPr>
                <w:color w:val="auto"/>
              </w:rPr>
              <w:t>Requires network</w:t>
            </w:r>
          </w:p>
        </w:tc>
        <w:tc>
          <w:tcPr>
            <w:tcW w:w="1908" w:type="pct"/>
            <w:vAlign w:val="center"/>
          </w:tcPr>
          <w:p w14:paraId="57937DCA" w14:textId="2EF08835" w:rsidR="006C2401" w:rsidRPr="000840B6" w:rsidRDefault="006C2401">
            <w:pPr>
              <w:rPr>
                <w:color w:val="auto"/>
              </w:rPr>
            </w:pPr>
            <w:r w:rsidRPr="006C2401">
              <w:rPr>
                <w:color w:val="auto"/>
              </w:rPr>
              <w:t>Fully functional offline operations</w:t>
            </w:r>
          </w:p>
        </w:tc>
      </w:tr>
      <w:tr w:rsidR="006C2401" w:rsidRPr="00BE2877" w14:paraId="12709325" w14:textId="77777777" w:rsidTr="006C2401">
        <w:trPr>
          <w:cnfStyle w:val="000000100000" w:firstRow="0" w:lastRow="0" w:firstColumn="0" w:lastColumn="0" w:oddVBand="0" w:evenVBand="0" w:oddHBand="1" w:evenHBand="0" w:firstRowFirstColumn="0" w:firstRowLastColumn="0" w:lastRowFirstColumn="0" w:lastRowLastColumn="0"/>
          <w:trHeight w:val="552"/>
        </w:trPr>
        <w:tc>
          <w:tcPr>
            <w:tcW w:w="1193" w:type="pct"/>
            <w:vAlign w:val="center"/>
          </w:tcPr>
          <w:p w14:paraId="1664C898" w14:textId="216C2612" w:rsidR="006C2401" w:rsidRPr="008B38D5" w:rsidRDefault="006C2401" w:rsidP="00C4054B">
            <w:pPr>
              <w:rPr>
                <w:color w:val="auto"/>
              </w:rPr>
            </w:pPr>
            <w:r w:rsidRPr="006C2401">
              <w:rPr>
                <w:color w:val="auto"/>
              </w:rPr>
              <w:t>Branching &amp; Merging</w:t>
            </w:r>
          </w:p>
        </w:tc>
        <w:tc>
          <w:tcPr>
            <w:tcW w:w="1898" w:type="pct"/>
            <w:vAlign w:val="center"/>
          </w:tcPr>
          <w:p w14:paraId="33703820" w14:textId="29A78349" w:rsidR="006C2401" w:rsidRPr="000840B6" w:rsidRDefault="006C2401" w:rsidP="004E7580">
            <w:pPr>
              <w:rPr>
                <w:color w:val="auto"/>
              </w:rPr>
            </w:pPr>
            <w:r w:rsidRPr="006C2401">
              <w:rPr>
                <w:color w:val="auto"/>
              </w:rPr>
              <w:t>Heavyweight, server</w:t>
            </w:r>
            <w:r w:rsidRPr="006C2401">
              <w:rPr>
                <w:rFonts w:ascii="Cambria Math" w:hAnsi="Cambria Math" w:cs="Cambria Math"/>
                <w:color w:val="auto"/>
              </w:rPr>
              <w:t>‑</w:t>
            </w:r>
            <w:r w:rsidRPr="006C2401">
              <w:rPr>
                <w:color w:val="auto"/>
              </w:rPr>
              <w:t>dependent</w:t>
            </w:r>
          </w:p>
        </w:tc>
        <w:tc>
          <w:tcPr>
            <w:tcW w:w="1908" w:type="pct"/>
            <w:vAlign w:val="center"/>
          </w:tcPr>
          <w:p w14:paraId="7325F359" w14:textId="2C7F11C1" w:rsidR="006C2401" w:rsidRPr="000840B6" w:rsidRDefault="006C2401">
            <w:pPr>
              <w:rPr>
                <w:color w:val="auto"/>
              </w:rPr>
            </w:pPr>
            <w:r w:rsidRPr="006C2401">
              <w:rPr>
                <w:color w:val="auto"/>
              </w:rPr>
              <w:t>Lightweight, local and fast</w:t>
            </w:r>
          </w:p>
        </w:tc>
      </w:tr>
      <w:tr w:rsidR="006C2401" w:rsidRPr="00BE2877" w14:paraId="02E7C376" w14:textId="77777777" w:rsidTr="006C2401">
        <w:trPr>
          <w:trHeight w:val="552"/>
        </w:trPr>
        <w:tc>
          <w:tcPr>
            <w:tcW w:w="1193" w:type="pct"/>
            <w:vAlign w:val="center"/>
          </w:tcPr>
          <w:p w14:paraId="03C9BB6D" w14:textId="5A5F28AC" w:rsidR="006C2401" w:rsidRPr="008B38D5" w:rsidRDefault="006C2401" w:rsidP="00C4054B">
            <w:pPr>
              <w:rPr>
                <w:color w:val="auto"/>
              </w:rPr>
            </w:pPr>
            <w:r w:rsidRPr="006C2401">
              <w:rPr>
                <w:color w:val="auto"/>
              </w:rPr>
              <w:t>Fault Tolerance</w:t>
            </w:r>
          </w:p>
        </w:tc>
        <w:tc>
          <w:tcPr>
            <w:tcW w:w="1898" w:type="pct"/>
            <w:vAlign w:val="center"/>
          </w:tcPr>
          <w:p w14:paraId="6D27F4ED" w14:textId="5A1873AD" w:rsidR="006C2401" w:rsidRPr="000840B6" w:rsidRDefault="006C2401">
            <w:pPr>
              <w:rPr>
                <w:color w:val="auto"/>
              </w:rPr>
            </w:pPr>
            <w:r w:rsidRPr="006C2401">
              <w:rPr>
                <w:color w:val="auto"/>
              </w:rPr>
              <w:t>Single point of failure</w:t>
            </w:r>
          </w:p>
        </w:tc>
        <w:tc>
          <w:tcPr>
            <w:tcW w:w="1908" w:type="pct"/>
            <w:vAlign w:val="center"/>
          </w:tcPr>
          <w:p w14:paraId="30EC0802" w14:textId="3000FD58" w:rsidR="006C2401" w:rsidRPr="000840B6" w:rsidRDefault="006C2401">
            <w:pPr>
              <w:rPr>
                <w:color w:val="auto"/>
              </w:rPr>
            </w:pPr>
            <w:r w:rsidRPr="006C2401">
              <w:rPr>
                <w:color w:val="auto"/>
              </w:rPr>
              <w:t>Redundancy via multiple replicas</w:t>
            </w:r>
          </w:p>
        </w:tc>
      </w:tr>
      <w:tr w:rsidR="006C2401" w:rsidRPr="007E0932" w14:paraId="184C194D" w14:textId="77777777" w:rsidTr="006C2401">
        <w:trPr>
          <w:cnfStyle w:val="000000100000" w:firstRow="0" w:lastRow="0" w:firstColumn="0" w:lastColumn="0" w:oddVBand="0" w:evenVBand="0" w:oddHBand="1" w:evenHBand="0" w:firstRowFirstColumn="0" w:firstRowLastColumn="0" w:lastRowFirstColumn="0" w:lastRowLastColumn="0"/>
          <w:trHeight w:val="552"/>
        </w:trPr>
        <w:tc>
          <w:tcPr>
            <w:tcW w:w="1193" w:type="pct"/>
            <w:vAlign w:val="center"/>
          </w:tcPr>
          <w:p w14:paraId="104225B7" w14:textId="01CDDA0E" w:rsidR="006C2401" w:rsidRPr="008B38D5" w:rsidRDefault="006C2401" w:rsidP="00C4054B">
            <w:pPr>
              <w:rPr>
                <w:color w:val="auto"/>
              </w:rPr>
            </w:pPr>
            <w:r w:rsidRPr="006C2401">
              <w:rPr>
                <w:color w:val="auto"/>
              </w:rPr>
              <w:t>Performance</w:t>
            </w:r>
          </w:p>
        </w:tc>
        <w:tc>
          <w:tcPr>
            <w:tcW w:w="1898" w:type="pct"/>
            <w:vAlign w:val="center"/>
          </w:tcPr>
          <w:p w14:paraId="54AD9886" w14:textId="1B8A8CA0" w:rsidR="006C2401" w:rsidRPr="000840B6" w:rsidRDefault="006C2401">
            <w:pPr>
              <w:rPr>
                <w:color w:val="auto"/>
              </w:rPr>
            </w:pPr>
            <w:r w:rsidRPr="006C2401">
              <w:rPr>
                <w:color w:val="auto"/>
              </w:rPr>
              <w:t>Network latency, server load</w:t>
            </w:r>
          </w:p>
        </w:tc>
        <w:tc>
          <w:tcPr>
            <w:tcW w:w="1908" w:type="pct"/>
            <w:vAlign w:val="center"/>
          </w:tcPr>
          <w:p w14:paraId="22C1429E" w14:textId="36FDF4ED" w:rsidR="006C2401" w:rsidRPr="000840B6" w:rsidRDefault="006C2401">
            <w:pPr>
              <w:rPr>
                <w:color w:val="auto"/>
              </w:rPr>
            </w:pPr>
            <w:r w:rsidRPr="006C2401">
              <w:rPr>
                <w:color w:val="auto"/>
              </w:rPr>
              <w:t>Fast local operations</w:t>
            </w:r>
          </w:p>
        </w:tc>
      </w:tr>
      <w:tr w:rsidR="006C2401" w:rsidRPr="000C7F76" w14:paraId="52248F5A" w14:textId="77777777" w:rsidTr="006C2401">
        <w:trPr>
          <w:trHeight w:val="552"/>
        </w:trPr>
        <w:tc>
          <w:tcPr>
            <w:tcW w:w="1193" w:type="pct"/>
            <w:vAlign w:val="center"/>
          </w:tcPr>
          <w:p w14:paraId="3A73603C" w14:textId="757E3670" w:rsidR="006C2401" w:rsidRPr="008B38D5" w:rsidRDefault="006C2401" w:rsidP="00C4054B">
            <w:pPr>
              <w:rPr>
                <w:color w:val="auto"/>
              </w:rPr>
            </w:pPr>
            <w:r w:rsidRPr="006C2401">
              <w:rPr>
                <w:color w:val="auto"/>
              </w:rPr>
              <w:t>Access Control</w:t>
            </w:r>
          </w:p>
        </w:tc>
        <w:tc>
          <w:tcPr>
            <w:tcW w:w="1898" w:type="pct"/>
            <w:vAlign w:val="center"/>
          </w:tcPr>
          <w:p w14:paraId="773FBFA6" w14:textId="47C729E3" w:rsidR="006C2401" w:rsidRPr="006C2401" w:rsidRDefault="006C2401" w:rsidP="006C2401">
            <w:pPr>
              <w:rPr>
                <w:color w:val="auto"/>
              </w:rPr>
            </w:pPr>
            <w:r w:rsidRPr="006C2401">
              <w:rPr>
                <w:color w:val="auto"/>
              </w:rPr>
              <w:t>Centralised policies, often coarse</w:t>
            </w:r>
            <w:r w:rsidRPr="006C2401">
              <w:rPr>
                <w:rFonts w:ascii="Cambria Math" w:hAnsi="Cambria Math" w:cs="Cambria Math"/>
                <w:color w:val="auto"/>
              </w:rPr>
              <w:t>‑</w:t>
            </w:r>
            <w:r w:rsidRPr="006C2401">
              <w:rPr>
                <w:color w:val="auto"/>
              </w:rPr>
              <w:t>grained</w:t>
            </w:r>
          </w:p>
        </w:tc>
        <w:tc>
          <w:tcPr>
            <w:tcW w:w="1908" w:type="pct"/>
            <w:vAlign w:val="center"/>
          </w:tcPr>
          <w:p w14:paraId="63A84C0C" w14:textId="63ECABF6" w:rsidR="006C2401" w:rsidRPr="006C2401" w:rsidRDefault="006C2401" w:rsidP="006C2401">
            <w:pPr>
              <w:rPr>
                <w:color w:val="auto"/>
              </w:rPr>
            </w:pPr>
            <w:r w:rsidRPr="006C2401">
              <w:rPr>
                <w:color w:val="auto"/>
              </w:rPr>
              <w:t>Can implement fine</w:t>
            </w:r>
            <w:r w:rsidRPr="006C2401">
              <w:rPr>
                <w:rFonts w:ascii="Cambria Math" w:hAnsi="Cambria Math" w:cs="Cambria Math"/>
                <w:color w:val="auto"/>
              </w:rPr>
              <w:t>‑</w:t>
            </w:r>
            <w:r w:rsidRPr="006C2401">
              <w:rPr>
                <w:color w:val="auto"/>
              </w:rPr>
              <w:t>grained, per</w:t>
            </w:r>
            <w:r w:rsidRPr="006C2401">
              <w:rPr>
                <w:rFonts w:ascii="Cambria Math" w:hAnsi="Cambria Math" w:cs="Cambria Math"/>
                <w:color w:val="auto"/>
              </w:rPr>
              <w:t>‑</w:t>
            </w:r>
            <w:r w:rsidRPr="006C2401">
              <w:rPr>
                <w:color w:val="auto"/>
              </w:rPr>
              <w:t>push controls</w:t>
            </w:r>
          </w:p>
        </w:tc>
      </w:tr>
      <w:tr w:rsidR="006C2401" w:rsidRPr="00B0707A" w14:paraId="6EA29675" w14:textId="77777777" w:rsidTr="006C2401">
        <w:trPr>
          <w:cnfStyle w:val="000000100000" w:firstRow="0" w:lastRow="0" w:firstColumn="0" w:lastColumn="0" w:oddVBand="0" w:evenVBand="0" w:oddHBand="1" w:evenHBand="0" w:firstRowFirstColumn="0" w:firstRowLastColumn="0" w:lastRowFirstColumn="0" w:lastRowLastColumn="0"/>
          <w:trHeight w:val="552"/>
        </w:trPr>
        <w:tc>
          <w:tcPr>
            <w:tcW w:w="1193" w:type="pct"/>
            <w:vAlign w:val="center"/>
          </w:tcPr>
          <w:p w14:paraId="5F9C3E25" w14:textId="59CCFB96" w:rsidR="006C2401" w:rsidRPr="008B38D5" w:rsidRDefault="006C2401" w:rsidP="00C4054B">
            <w:pPr>
              <w:rPr>
                <w:color w:val="auto"/>
              </w:rPr>
            </w:pPr>
            <w:r w:rsidRPr="006C2401">
              <w:rPr>
                <w:color w:val="auto"/>
              </w:rPr>
              <w:t>Scalability</w:t>
            </w:r>
          </w:p>
        </w:tc>
        <w:tc>
          <w:tcPr>
            <w:tcW w:w="1898" w:type="pct"/>
            <w:vAlign w:val="center"/>
          </w:tcPr>
          <w:p w14:paraId="0808F21A" w14:textId="41CD1E90" w:rsidR="006C2401" w:rsidRPr="006C2401" w:rsidRDefault="006C2401" w:rsidP="006C2401">
            <w:pPr>
              <w:rPr>
                <w:color w:val="auto"/>
              </w:rPr>
            </w:pPr>
            <w:r w:rsidRPr="006C2401">
              <w:rPr>
                <w:color w:val="auto"/>
              </w:rPr>
              <w:t>Server bottlenecks at scale</w:t>
            </w:r>
          </w:p>
        </w:tc>
        <w:tc>
          <w:tcPr>
            <w:tcW w:w="1908" w:type="pct"/>
            <w:vAlign w:val="center"/>
          </w:tcPr>
          <w:p w14:paraId="5A3C8F0F" w14:textId="1A353AD7" w:rsidR="006C2401" w:rsidRPr="006C2401" w:rsidRDefault="006C2401" w:rsidP="006C2401">
            <w:pPr>
              <w:rPr>
                <w:color w:val="auto"/>
              </w:rPr>
            </w:pPr>
            <w:r w:rsidRPr="006C2401">
              <w:rPr>
                <w:color w:val="auto"/>
              </w:rPr>
              <w:t>Scales naturally with replicas</w:t>
            </w:r>
          </w:p>
        </w:tc>
      </w:tr>
      <w:tr w:rsidR="006C2401" w:rsidRPr="00BE2877" w14:paraId="2418369B" w14:textId="77777777" w:rsidTr="006C2401">
        <w:trPr>
          <w:trHeight w:val="552"/>
        </w:trPr>
        <w:tc>
          <w:tcPr>
            <w:tcW w:w="1193" w:type="pct"/>
            <w:vAlign w:val="center"/>
          </w:tcPr>
          <w:p w14:paraId="6E72EB0E" w14:textId="154043A8" w:rsidR="006C2401" w:rsidRPr="008B38D5" w:rsidRDefault="006C2401" w:rsidP="00C4054B">
            <w:pPr>
              <w:rPr>
                <w:color w:val="auto"/>
              </w:rPr>
            </w:pPr>
            <w:r w:rsidRPr="006C2401">
              <w:rPr>
                <w:color w:val="auto"/>
              </w:rPr>
              <w:t>Extensibility</w:t>
            </w:r>
          </w:p>
        </w:tc>
        <w:tc>
          <w:tcPr>
            <w:tcW w:w="1898" w:type="pct"/>
            <w:vAlign w:val="center"/>
          </w:tcPr>
          <w:p w14:paraId="49B06F4C" w14:textId="64E413FC" w:rsidR="006C2401" w:rsidRPr="000840B6" w:rsidRDefault="006C2401">
            <w:pPr>
              <w:rPr>
                <w:color w:val="auto"/>
              </w:rPr>
            </w:pPr>
            <w:r w:rsidRPr="006C2401">
              <w:rPr>
                <w:color w:val="auto"/>
              </w:rPr>
              <w:t>Varies; some support hooks/plugins</w:t>
            </w:r>
          </w:p>
        </w:tc>
        <w:tc>
          <w:tcPr>
            <w:tcW w:w="1908" w:type="pct"/>
            <w:vAlign w:val="center"/>
          </w:tcPr>
          <w:p w14:paraId="10AA9027" w14:textId="388A3D1D" w:rsidR="006C2401" w:rsidRPr="000840B6" w:rsidRDefault="006C2401">
            <w:pPr>
              <w:rPr>
                <w:color w:val="auto"/>
              </w:rPr>
            </w:pPr>
            <w:r w:rsidRPr="006C2401">
              <w:rPr>
                <w:color w:val="auto"/>
              </w:rPr>
              <w:t>Rich plugin ecosystems (e.g., Git hooks)</w:t>
            </w:r>
          </w:p>
        </w:tc>
      </w:tr>
    </w:tbl>
    <w:p w14:paraId="69B86E08" w14:textId="753CF5F0" w:rsidR="008B38D5" w:rsidRDefault="00FF3BC3" w:rsidP="008B38D5">
      <w:pPr>
        <w:pStyle w:val="Heading2"/>
      </w:pPr>
      <w:bookmarkStart w:id="29" w:name="_Toc196708708"/>
      <w:r>
        <w:t>Feature Comparison</w:t>
      </w:r>
      <w:r w:rsidR="00785200">
        <w:t xml:space="preserve"> </w:t>
      </w:r>
      <w:r w:rsidR="005A6A1E">
        <w:t>of Leading DVCS Tools</w:t>
      </w:r>
      <w:bookmarkEnd w:id="29"/>
    </w:p>
    <w:p w14:paraId="37CA53DC" w14:textId="4FE6ED11" w:rsidR="00C80525" w:rsidRDefault="00C80525" w:rsidP="00856252">
      <w:r w:rsidRPr="00C80525">
        <w:t xml:space="preserve">A visual comparison of popular DVCS platforms illustrates their strengths and weaknesses in meeting enterprise requirements. </w:t>
      </w:r>
      <w:r w:rsidR="006F0B08">
        <w:fldChar w:fldCharType="begin"/>
      </w:r>
      <w:r w:rsidR="006F0B08">
        <w:instrText xml:space="preserve"> REF _Ref196510889 \h </w:instrText>
      </w:r>
      <w:r w:rsidR="006F0B08">
        <w:fldChar w:fldCharType="separate"/>
      </w:r>
      <w:r w:rsidR="00961DA4">
        <w:t xml:space="preserve">Table </w:t>
      </w:r>
      <w:r w:rsidR="00961DA4">
        <w:rPr>
          <w:noProof/>
        </w:rPr>
        <w:t>2</w:t>
      </w:r>
      <w:r w:rsidR="00961DA4">
        <w:t>.</w:t>
      </w:r>
      <w:r w:rsidR="00961DA4">
        <w:rPr>
          <w:noProof/>
        </w:rPr>
        <w:t>2</w:t>
      </w:r>
      <w:r w:rsidR="006F0B08">
        <w:fldChar w:fldCharType="end"/>
      </w:r>
      <w:r w:rsidR="006F0B08">
        <w:t xml:space="preserve"> </w:t>
      </w:r>
      <w:r w:rsidRPr="00C80525">
        <w:t>below compares key functional features of Git, Mercurial and Bazaar</w:t>
      </w:r>
      <w:r w:rsidR="006F0B08">
        <w:t xml:space="preserve"> </w:t>
      </w:r>
      <w:sdt>
        <w:sdtPr>
          <w:id w:val="-518846831"/>
          <w:citation/>
        </w:sdtPr>
        <w:sdtContent>
          <w:r w:rsidR="00E0118E">
            <w:fldChar w:fldCharType="begin"/>
          </w:r>
          <w:r w:rsidR="00E0118E">
            <w:instrText xml:space="preserve"> CITATION Kni10 \l 2057 </w:instrText>
          </w:r>
          <w:r w:rsidR="00E0118E">
            <w:fldChar w:fldCharType="separate"/>
          </w:r>
          <w:r w:rsidR="00742B70" w:rsidRPr="00742B70">
            <w:rPr>
              <w:noProof/>
            </w:rPr>
            <w:t>(Knittl-Frank, 2010)</w:t>
          </w:r>
          <w:r w:rsidR="00E0118E">
            <w:fldChar w:fldCharType="end"/>
          </w:r>
        </w:sdtContent>
      </w:sdt>
      <w:r w:rsidR="006F0B08">
        <w:t>.</w:t>
      </w:r>
    </w:p>
    <w:p w14:paraId="60E3CDA0" w14:textId="083E0AA2" w:rsidR="006F0B08" w:rsidRDefault="006F0B08" w:rsidP="006F0B08">
      <w:pPr>
        <w:pStyle w:val="Caption"/>
      </w:pPr>
      <w:bookmarkStart w:id="30" w:name="_Ref196510889"/>
      <w:r>
        <w:t xml:space="preserve">Table </w:t>
      </w:r>
      <w:fldSimple w:instr=" STYLEREF 1 \s ">
        <w:r w:rsidR="00961DA4">
          <w:rPr>
            <w:noProof/>
          </w:rPr>
          <w:t>2</w:t>
        </w:r>
      </w:fldSimple>
      <w:r w:rsidR="00793A0F">
        <w:t>.</w:t>
      </w:r>
      <w:fldSimple w:instr=" SEQ Table \* ARABIC \s 1 ">
        <w:r w:rsidR="00961DA4">
          <w:rPr>
            <w:noProof/>
          </w:rPr>
          <w:t>2</w:t>
        </w:r>
      </w:fldSimple>
      <w:bookmarkEnd w:id="30"/>
      <w:r w:rsidRPr="00560D3F">
        <w:t>: Feature Comparison of Git, Mercurial, and Bazaar</w:t>
      </w:r>
    </w:p>
    <w:tbl>
      <w:tblPr>
        <w:tblStyle w:val="GridTable6Colorful-Accent3"/>
        <w:tblW w:w="5000" w:type="pct"/>
        <w:tblLook w:val="0420" w:firstRow="1" w:lastRow="0" w:firstColumn="0" w:lastColumn="0" w:noHBand="0" w:noVBand="1"/>
      </w:tblPr>
      <w:tblGrid>
        <w:gridCol w:w="3136"/>
        <w:gridCol w:w="1962"/>
        <w:gridCol w:w="1960"/>
        <w:gridCol w:w="1958"/>
      </w:tblGrid>
      <w:tr w:rsidR="00856252" w14:paraId="5EFD7797" w14:textId="77777777" w:rsidTr="006F0B08">
        <w:trPr>
          <w:cnfStyle w:val="100000000000" w:firstRow="1" w:lastRow="0" w:firstColumn="0" w:lastColumn="0" w:oddVBand="0" w:evenVBand="0" w:oddHBand="0" w:evenHBand="0" w:firstRowFirstColumn="0" w:firstRowLastColumn="0" w:lastRowFirstColumn="0" w:lastRowLastColumn="0"/>
          <w:trHeight w:val="552"/>
        </w:trPr>
        <w:tc>
          <w:tcPr>
            <w:tcW w:w="1739" w:type="pct"/>
            <w:vAlign w:val="center"/>
          </w:tcPr>
          <w:p w14:paraId="6397BEB3" w14:textId="77777777" w:rsidR="00856252" w:rsidRPr="008B38D5" w:rsidRDefault="00856252" w:rsidP="00C4054B">
            <w:pPr>
              <w:jc w:val="center"/>
              <w:rPr>
                <w:color w:val="auto"/>
              </w:rPr>
            </w:pPr>
            <w:r w:rsidRPr="008B38D5">
              <w:rPr>
                <w:color w:val="auto"/>
              </w:rPr>
              <w:t>Feature</w:t>
            </w:r>
          </w:p>
        </w:tc>
        <w:tc>
          <w:tcPr>
            <w:tcW w:w="1088" w:type="pct"/>
            <w:vAlign w:val="center"/>
          </w:tcPr>
          <w:p w14:paraId="4F7BB321" w14:textId="77777777" w:rsidR="00856252" w:rsidRPr="008B38D5" w:rsidRDefault="00856252" w:rsidP="00C4054B">
            <w:pPr>
              <w:jc w:val="center"/>
              <w:rPr>
                <w:color w:val="auto"/>
              </w:rPr>
            </w:pPr>
            <w:r w:rsidRPr="008B38D5">
              <w:rPr>
                <w:color w:val="auto"/>
              </w:rPr>
              <w:t>Git</w:t>
            </w:r>
          </w:p>
        </w:tc>
        <w:tc>
          <w:tcPr>
            <w:tcW w:w="1087" w:type="pct"/>
            <w:vAlign w:val="center"/>
          </w:tcPr>
          <w:p w14:paraId="5793CFE7" w14:textId="77777777" w:rsidR="00856252" w:rsidRPr="008B38D5" w:rsidRDefault="00856252" w:rsidP="00C4054B">
            <w:pPr>
              <w:jc w:val="center"/>
              <w:rPr>
                <w:color w:val="auto"/>
              </w:rPr>
            </w:pPr>
            <w:r w:rsidRPr="008B38D5">
              <w:rPr>
                <w:color w:val="auto"/>
              </w:rPr>
              <w:t>Mercurial</w:t>
            </w:r>
          </w:p>
        </w:tc>
        <w:tc>
          <w:tcPr>
            <w:tcW w:w="1087" w:type="pct"/>
            <w:vAlign w:val="center"/>
          </w:tcPr>
          <w:p w14:paraId="5C9BC5BB" w14:textId="77777777" w:rsidR="00856252" w:rsidRPr="008B38D5" w:rsidRDefault="00856252" w:rsidP="00C4054B">
            <w:pPr>
              <w:jc w:val="center"/>
              <w:rPr>
                <w:color w:val="auto"/>
              </w:rPr>
            </w:pPr>
            <w:r w:rsidRPr="008B38D5">
              <w:rPr>
                <w:color w:val="auto"/>
              </w:rPr>
              <w:t>Bazaar</w:t>
            </w:r>
          </w:p>
        </w:tc>
      </w:tr>
      <w:tr w:rsidR="00856252" w14:paraId="15BC8CCC" w14:textId="77777777" w:rsidTr="006F0B08">
        <w:trPr>
          <w:cnfStyle w:val="000000100000" w:firstRow="0" w:lastRow="0" w:firstColumn="0" w:lastColumn="0" w:oddVBand="0" w:evenVBand="0" w:oddHBand="1" w:evenHBand="0" w:firstRowFirstColumn="0" w:firstRowLastColumn="0" w:lastRowFirstColumn="0" w:lastRowLastColumn="0"/>
          <w:trHeight w:val="552"/>
        </w:trPr>
        <w:tc>
          <w:tcPr>
            <w:tcW w:w="1739" w:type="pct"/>
            <w:vAlign w:val="center"/>
          </w:tcPr>
          <w:p w14:paraId="3CE1C1D5" w14:textId="77777777" w:rsidR="00856252" w:rsidRPr="008B38D5" w:rsidRDefault="00856252" w:rsidP="00C4054B">
            <w:pPr>
              <w:rPr>
                <w:color w:val="auto"/>
              </w:rPr>
            </w:pPr>
            <w:r w:rsidRPr="008B38D5">
              <w:rPr>
                <w:color w:val="auto"/>
              </w:rPr>
              <w:t>Offline Capabilities</w:t>
            </w:r>
          </w:p>
        </w:tc>
        <w:tc>
          <w:tcPr>
            <w:tcW w:w="1088" w:type="pct"/>
            <w:vAlign w:val="center"/>
          </w:tcPr>
          <w:p w14:paraId="3BD5EA63" w14:textId="33E0B344" w:rsidR="00856252" w:rsidRPr="000840B6" w:rsidRDefault="00856252" w:rsidP="000840B6">
            <w:pPr>
              <w:jc w:val="center"/>
              <w:rPr>
                <w:b/>
                <w:bCs/>
                <w:color w:val="00C85A"/>
              </w:rPr>
            </w:pPr>
            <w:r w:rsidRPr="000840B6">
              <w:rPr>
                <w:b/>
                <w:bCs/>
                <w:color w:val="00C85A"/>
              </w:rPr>
              <w:sym w:font="Wingdings" w:char="F0FC"/>
            </w:r>
          </w:p>
        </w:tc>
        <w:tc>
          <w:tcPr>
            <w:tcW w:w="1087" w:type="pct"/>
            <w:vAlign w:val="center"/>
          </w:tcPr>
          <w:p w14:paraId="188DA1EC" w14:textId="551372E4" w:rsidR="00856252" w:rsidRPr="000840B6" w:rsidRDefault="00856252" w:rsidP="000840B6">
            <w:pPr>
              <w:jc w:val="center"/>
              <w:rPr>
                <w:b/>
                <w:bCs/>
                <w:color w:val="00C85A"/>
              </w:rPr>
            </w:pPr>
            <w:r w:rsidRPr="000840B6">
              <w:rPr>
                <w:b/>
                <w:bCs/>
                <w:color w:val="00C85A"/>
              </w:rPr>
              <w:sym w:font="Wingdings" w:char="F0FC"/>
            </w:r>
          </w:p>
        </w:tc>
        <w:tc>
          <w:tcPr>
            <w:tcW w:w="1087" w:type="pct"/>
            <w:vAlign w:val="center"/>
          </w:tcPr>
          <w:p w14:paraId="0C8998EE" w14:textId="37A282C7" w:rsidR="00856252" w:rsidRPr="000840B6" w:rsidRDefault="00856252" w:rsidP="000840B6">
            <w:pPr>
              <w:jc w:val="center"/>
              <w:rPr>
                <w:b/>
                <w:bCs/>
                <w:color w:val="00C85A"/>
              </w:rPr>
            </w:pPr>
            <w:r w:rsidRPr="000840B6">
              <w:rPr>
                <w:b/>
                <w:bCs/>
                <w:color w:val="00C85A"/>
              </w:rPr>
              <w:sym w:font="Wingdings" w:char="F0FC"/>
            </w:r>
          </w:p>
        </w:tc>
      </w:tr>
      <w:tr w:rsidR="00856252" w14:paraId="41B98B7F" w14:textId="77777777" w:rsidTr="006F0B08">
        <w:trPr>
          <w:trHeight w:val="552"/>
        </w:trPr>
        <w:tc>
          <w:tcPr>
            <w:tcW w:w="1739" w:type="pct"/>
            <w:vAlign w:val="center"/>
          </w:tcPr>
          <w:p w14:paraId="7D7239A2" w14:textId="77777777" w:rsidR="00856252" w:rsidRPr="008B38D5" w:rsidRDefault="00856252" w:rsidP="00C4054B">
            <w:pPr>
              <w:rPr>
                <w:color w:val="auto"/>
              </w:rPr>
            </w:pPr>
            <w:r w:rsidRPr="008B38D5">
              <w:rPr>
                <w:color w:val="auto"/>
              </w:rPr>
              <w:t>Branching &amp; Merging</w:t>
            </w:r>
          </w:p>
        </w:tc>
        <w:tc>
          <w:tcPr>
            <w:tcW w:w="1088" w:type="pct"/>
            <w:vAlign w:val="center"/>
          </w:tcPr>
          <w:p w14:paraId="2219FFA7" w14:textId="23B98032" w:rsidR="00856252" w:rsidRPr="000840B6" w:rsidRDefault="00856252" w:rsidP="000840B6">
            <w:pPr>
              <w:jc w:val="center"/>
              <w:rPr>
                <w:b/>
                <w:bCs/>
                <w:color w:val="00C85A"/>
              </w:rPr>
            </w:pPr>
            <w:r w:rsidRPr="000840B6">
              <w:rPr>
                <w:b/>
                <w:bCs/>
                <w:color w:val="00C85A"/>
              </w:rPr>
              <w:sym w:font="Wingdings" w:char="F0FC"/>
            </w:r>
          </w:p>
        </w:tc>
        <w:tc>
          <w:tcPr>
            <w:tcW w:w="1087" w:type="pct"/>
            <w:vAlign w:val="center"/>
          </w:tcPr>
          <w:p w14:paraId="5A7170A0" w14:textId="498296D3" w:rsidR="00856252" w:rsidRPr="000840B6" w:rsidRDefault="00856252" w:rsidP="000840B6">
            <w:pPr>
              <w:jc w:val="center"/>
              <w:rPr>
                <w:b/>
                <w:bCs/>
                <w:color w:val="00C85A"/>
              </w:rPr>
            </w:pPr>
            <w:r w:rsidRPr="000840B6">
              <w:rPr>
                <w:b/>
                <w:bCs/>
                <w:color w:val="00C85A"/>
              </w:rPr>
              <w:sym w:font="Wingdings" w:char="F0FC"/>
            </w:r>
          </w:p>
        </w:tc>
        <w:tc>
          <w:tcPr>
            <w:tcW w:w="1087" w:type="pct"/>
            <w:vAlign w:val="center"/>
          </w:tcPr>
          <w:p w14:paraId="4CFA847D" w14:textId="1D90766B" w:rsidR="00856252" w:rsidRPr="000840B6" w:rsidRDefault="00856252" w:rsidP="000840B6">
            <w:pPr>
              <w:jc w:val="center"/>
              <w:rPr>
                <w:b/>
                <w:bCs/>
                <w:color w:val="00C85A"/>
              </w:rPr>
            </w:pPr>
            <w:r w:rsidRPr="000840B6">
              <w:rPr>
                <w:b/>
                <w:bCs/>
                <w:color w:val="00C85A"/>
              </w:rPr>
              <w:sym w:font="Wingdings" w:char="F0FC"/>
            </w:r>
          </w:p>
        </w:tc>
      </w:tr>
      <w:tr w:rsidR="00856252" w14:paraId="7C6C9C30" w14:textId="77777777" w:rsidTr="006F0B08">
        <w:trPr>
          <w:cnfStyle w:val="000000100000" w:firstRow="0" w:lastRow="0" w:firstColumn="0" w:lastColumn="0" w:oddVBand="0" w:evenVBand="0" w:oddHBand="1" w:evenHBand="0" w:firstRowFirstColumn="0" w:firstRowLastColumn="0" w:lastRowFirstColumn="0" w:lastRowLastColumn="0"/>
          <w:trHeight w:val="552"/>
        </w:trPr>
        <w:tc>
          <w:tcPr>
            <w:tcW w:w="1739" w:type="pct"/>
            <w:vAlign w:val="center"/>
          </w:tcPr>
          <w:p w14:paraId="06296A0C" w14:textId="77777777" w:rsidR="00856252" w:rsidRPr="008B38D5" w:rsidRDefault="00856252" w:rsidP="00C4054B">
            <w:pPr>
              <w:rPr>
                <w:color w:val="auto"/>
              </w:rPr>
            </w:pPr>
            <w:r w:rsidRPr="008B38D5">
              <w:rPr>
                <w:color w:val="auto"/>
              </w:rPr>
              <w:t>Staging Area</w:t>
            </w:r>
          </w:p>
        </w:tc>
        <w:tc>
          <w:tcPr>
            <w:tcW w:w="1088" w:type="pct"/>
            <w:vAlign w:val="center"/>
          </w:tcPr>
          <w:p w14:paraId="7DD5F8D7" w14:textId="7EA5E890" w:rsidR="00856252" w:rsidRPr="000840B6" w:rsidRDefault="00856252" w:rsidP="000840B6">
            <w:pPr>
              <w:jc w:val="center"/>
              <w:rPr>
                <w:b/>
                <w:bCs/>
                <w:color w:val="00C85A"/>
              </w:rPr>
            </w:pPr>
            <w:r w:rsidRPr="000840B6">
              <w:rPr>
                <w:b/>
                <w:bCs/>
                <w:color w:val="00C85A"/>
              </w:rPr>
              <w:sym w:font="Wingdings" w:char="F0FC"/>
            </w:r>
          </w:p>
        </w:tc>
        <w:tc>
          <w:tcPr>
            <w:tcW w:w="1087" w:type="pct"/>
            <w:vAlign w:val="center"/>
          </w:tcPr>
          <w:p w14:paraId="14B84FF0" w14:textId="77777777" w:rsidR="00856252" w:rsidRPr="000840B6" w:rsidRDefault="00856252" w:rsidP="000840B6">
            <w:pPr>
              <w:jc w:val="center"/>
              <w:rPr>
                <w:b/>
                <w:bCs/>
                <w:color w:val="FF6D6D"/>
              </w:rPr>
            </w:pPr>
            <w:r w:rsidRPr="000840B6">
              <w:rPr>
                <w:b/>
                <w:bCs/>
                <w:color w:val="FF6D6D"/>
              </w:rPr>
              <w:sym w:font="Wingdings" w:char="F0FB"/>
            </w:r>
          </w:p>
        </w:tc>
        <w:tc>
          <w:tcPr>
            <w:tcW w:w="1087" w:type="pct"/>
            <w:vAlign w:val="center"/>
          </w:tcPr>
          <w:p w14:paraId="7DDF592A" w14:textId="77777777" w:rsidR="00856252" w:rsidRPr="000840B6" w:rsidRDefault="00856252" w:rsidP="000840B6">
            <w:pPr>
              <w:jc w:val="center"/>
              <w:rPr>
                <w:b/>
                <w:bCs/>
                <w:color w:val="FF6D6D"/>
              </w:rPr>
            </w:pPr>
            <w:r w:rsidRPr="000840B6">
              <w:rPr>
                <w:b/>
                <w:bCs/>
                <w:color w:val="FF6D6D"/>
              </w:rPr>
              <w:sym w:font="Wingdings" w:char="F0FB"/>
            </w:r>
          </w:p>
        </w:tc>
      </w:tr>
      <w:tr w:rsidR="002B0880" w14:paraId="28C97A7B" w14:textId="77777777" w:rsidTr="006F0B08">
        <w:trPr>
          <w:trHeight w:val="552"/>
        </w:trPr>
        <w:tc>
          <w:tcPr>
            <w:tcW w:w="1739" w:type="pct"/>
            <w:vAlign w:val="center"/>
          </w:tcPr>
          <w:p w14:paraId="0E5A8502" w14:textId="304C81BC" w:rsidR="002B0880" w:rsidRPr="008B38D5" w:rsidRDefault="002B0880" w:rsidP="002B0880">
            <w:r w:rsidRPr="008B38D5">
              <w:rPr>
                <w:color w:val="auto"/>
              </w:rPr>
              <w:t>Empty Directory Tracking</w:t>
            </w:r>
          </w:p>
        </w:tc>
        <w:tc>
          <w:tcPr>
            <w:tcW w:w="1088" w:type="pct"/>
            <w:vAlign w:val="center"/>
          </w:tcPr>
          <w:p w14:paraId="41AD4956" w14:textId="516513F9" w:rsidR="002B0880" w:rsidRPr="00BE2877" w:rsidRDefault="002B0880" w:rsidP="002B0880">
            <w:pPr>
              <w:jc w:val="center"/>
              <w:rPr>
                <w:b/>
                <w:bCs/>
                <w:color w:val="00C85A"/>
              </w:rPr>
            </w:pPr>
            <w:r w:rsidRPr="000840B6">
              <w:rPr>
                <w:b/>
                <w:bCs/>
                <w:color w:val="FF6D6D"/>
              </w:rPr>
              <w:sym w:font="Wingdings" w:char="F0FB"/>
            </w:r>
          </w:p>
        </w:tc>
        <w:tc>
          <w:tcPr>
            <w:tcW w:w="1087" w:type="pct"/>
            <w:vAlign w:val="center"/>
          </w:tcPr>
          <w:p w14:paraId="2FE342A5" w14:textId="60CFBF7E" w:rsidR="002B0880" w:rsidRPr="00BE2877" w:rsidRDefault="002B0880" w:rsidP="002B0880">
            <w:pPr>
              <w:jc w:val="center"/>
              <w:rPr>
                <w:b/>
                <w:bCs/>
                <w:color w:val="FF6D6D"/>
              </w:rPr>
            </w:pPr>
            <w:r w:rsidRPr="000840B6">
              <w:rPr>
                <w:b/>
                <w:bCs/>
                <w:color w:val="FF6D6D"/>
              </w:rPr>
              <w:sym w:font="Wingdings" w:char="F0FB"/>
            </w:r>
          </w:p>
        </w:tc>
        <w:tc>
          <w:tcPr>
            <w:tcW w:w="1087" w:type="pct"/>
            <w:vAlign w:val="center"/>
          </w:tcPr>
          <w:p w14:paraId="3C80805E" w14:textId="49A280A3" w:rsidR="002B0880" w:rsidRPr="00BE2877" w:rsidRDefault="002B0880" w:rsidP="002B0880">
            <w:pPr>
              <w:jc w:val="center"/>
              <w:rPr>
                <w:b/>
                <w:bCs/>
                <w:color w:val="FF6D6D"/>
              </w:rPr>
            </w:pPr>
            <w:r w:rsidRPr="000840B6">
              <w:rPr>
                <w:b/>
                <w:bCs/>
                <w:color w:val="00C85A"/>
              </w:rPr>
              <w:sym w:font="Wingdings" w:char="F0FC"/>
            </w:r>
          </w:p>
        </w:tc>
      </w:tr>
      <w:tr w:rsidR="002B0880" w14:paraId="65566E7E" w14:textId="77777777" w:rsidTr="006F0B08">
        <w:trPr>
          <w:cnfStyle w:val="000000100000" w:firstRow="0" w:lastRow="0" w:firstColumn="0" w:lastColumn="0" w:oddVBand="0" w:evenVBand="0" w:oddHBand="1" w:evenHBand="0" w:firstRowFirstColumn="0" w:firstRowLastColumn="0" w:lastRowFirstColumn="0" w:lastRowLastColumn="0"/>
          <w:trHeight w:val="552"/>
        </w:trPr>
        <w:tc>
          <w:tcPr>
            <w:tcW w:w="1739" w:type="pct"/>
            <w:vAlign w:val="center"/>
          </w:tcPr>
          <w:p w14:paraId="41643E3E" w14:textId="0ED825DD" w:rsidR="002B0880" w:rsidRPr="008B38D5" w:rsidRDefault="002B0880" w:rsidP="002B0880">
            <w:r w:rsidRPr="008B38D5">
              <w:rPr>
                <w:color w:val="auto"/>
              </w:rPr>
              <w:t>History Rewriting</w:t>
            </w:r>
          </w:p>
        </w:tc>
        <w:tc>
          <w:tcPr>
            <w:tcW w:w="1088" w:type="pct"/>
            <w:vAlign w:val="center"/>
          </w:tcPr>
          <w:p w14:paraId="3DB4A711" w14:textId="71303F06" w:rsidR="002B0880" w:rsidRPr="00BE2877" w:rsidRDefault="002B0880" w:rsidP="002B0880">
            <w:pPr>
              <w:jc w:val="center"/>
              <w:rPr>
                <w:b/>
                <w:bCs/>
                <w:color w:val="FF6D6D"/>
              </w:rPr>
            </w:pPr>
            <w:r w:rsidRPr="000840B6">
              <w:rPr>
                <w:b/>
                <w:bCs/>
                <w:color w:val="00C85A"/>
              </w:rPr>
              <w:sym w:font="Wingdings" w:char="F0FC"/>
            </w:r>
          </w:p>
        </w:tc>
        <w:tc>
          <w:tcPr>
            <w:tcW w:w="1087" w:type="pct"/>
            <w:vAlign w:val="center"/>
          </w:tcPr>
          <w:p w14:paraId="567A0925" w14:textId="40ECC395" w:rsidR="002B0880" w:rsidRPr="00BE2877" w:rsidRDefault="002B0880" w:rsidP="002B0880">
            <w:pPr>
              <w:jc w:val="center"/>
              <w:rPr>
                <w:b/>
                <w:bCs/>
                <w:color w:val="FF6D6D"/>
              </w:rPr>
            </w:pPr>
            <w:r w:rsidRPr="000840B6">
              <w:rPr>
                <w:b/>
                <w:bCs/>
                <w:color w:val="FF6D6D"/>
              </w:rPr>
              <w:sym w:font="Wingdings" w:char="F0FB"/>
            </w:r>
          </w:p>
        </w:tc>
        <w:tc>
          <w:tcPr>
            <w:tcW w:w="1087" w:type="pct"/>
            <w:vAlign w:val="center"/>
          </w:tcPr>
          <w:p w14:paraId="22BDC5B5" w14:textId="5998406F" w:rsidR="002B0880" w:rsidRPr="00BE2877" w:rsidRDefault="002B0880" w:rsidP="002B0880">
            <w:pPr>
              <w:jc w:val="center"/>
              <w:rPr>
                <w:b/>
                <w:bCs/>
                <w:color w:val="00C85A"/>
              </w:rPr>
            </w:pPr>
            <w:r w:rsidRPr="000840B6">
              <w:rPr>
                <w:b/>
                <w:bCs/>
                <w:color w:val="FF6D6D"/>
              </w:rPr>
              <w:sym w:font="Wingdings" w:char="F0FB"/>
            </w:r>
          </w:p>
        </w:tc>
      </w:tr>
      <w:tr w:rsidR="002B0880" w14:paraId="3A06AD69" w14:textId="77777777" w:rsidTr="006F0B08">
        <w:trPr>
          <w:trHeight w:val="552"/>
        </w:trPr>
        <w:tc>
          <w:tcPr>
            <w:tcW w:w="1739" w:type="pct"/>
            <w:vAlign w:val="center"/>
          </w:tcPr>
          <w:p w14:paraId="6DB0C80F" w14:textId="77777777" w:rsidR="002B0880" w:rsidRPr="008B38D5" w:rsidRDefault="002B0880" w:rsidP="002B0880">
            <w:r w:rsidRPr="00856252">
              <w:rPr>
                <w:color w:val="auto"/>
              </w:rPr>
              <w:t>Atomic Directory Commits</w:t>
            </w:r>
          </w:p>
        </w:tc>
        <w:tc>
          <w:tcPr>
            <w:tcW w:w="1088" w:type="pct"/>
            <w:vAlign w:val="center"/>
          </w:tcPr>
          <w:p w14:paraId="31F7D392" w14:textId="77777777" w:rsidR="002B0880" w:rsidRPr="00BE2877" w:rsidRDefault="002B0880" w:rsidP="002B0880">
            <w:pPr>
              <w:jc w:val="center"/>
              <w:rPr>
                <w:b/>
                <w:bCs/>
                <w:color w:val="00C85A"/>
              </w:rPr>
            </w:pPr>
            <w:r w:rsidRPr="000840B6">
              <w:rPr>
                <w:b/>
                <w:bCs/>
                <w:color w:val="00C85A"/>
              </w:rPr>
              <w:sym w:font="Wingdings" w:char="F0FC"/>
            </w:r>
          </w:p>
        </w:tc>
        <w:tc>
          <w:tcPr>
            <w:tcW w:w="1087" w:type="pct"/>
            <w:vAlign w:val="center"/>
          </w:tcPr>
          <w:p w14:paraId="0B7C6614" w14:textId="77777777" w:rsidR="002B0880" w:rsidRPr="00BE2877" w:rsidRDefault="002B0880" w:rsidP="002B0880">
            <w:pPr>
              <w:jc w:val="center"/>
              <w:rPr>
                <w:b/>
                <w:bCs/>
                <w:color w:val="FF6D6D"/>
              </w:rPr>
            </w:pPr>
            <w:r w:rsidRPr="000840B6">
              <w:rPr>
                <w:b/>
                <w:bCs/>
                <w:color w:val="00C85A"/>
              </w:rPr>
              <w:sym w:font="Wingdings" w:char="F0FC"/>
            </w:r>
          </w:p>
        </w:tc>
        <w:tc>
          <w:tcPr>
            <w:tcW w:w="1087" w:type="pct"/>
            <w:vAlign w:val="center"/>
          </w:tcPr>
          <w:p w14:paraId="3E64BF2B" w14:textId="77777777" w:rsidR="002B0880" w:rsidRPr="00BE2877" w:rsidRDefault="002B0880" w:rsidP="002B0880">
            <w:pPr>
              <w:jc w:val="center"/>
              <w:rPr>
                <w:b/>
                <w:bCs/>
                <w:color w:val="FF6D6D"/>
              </w:rPr>
            </w:pPr>
            <w:r w:rsidRPr="000840B6">
              <w:rPr>
                <w:b/>
                <w:bCs/>
                <w:color w:val="FF6D6D"/>
              </w:rPr>
              <w:sym w:font="Wingdings" w:char="F0FB"/>
            </w:r>
          </w:p>
        </w:tc>
      </w:tr>
      <w:tr w:rsidR="002B0880" w14:paraId="1246778F" w14:textId="77777777" w:rsidTr="006F0B08">
        <w:trPr>
          <w:cnfStyle w:val="000000100000" w:firstRow="0" w:lastRow="0" w:firstColumn="0" w:lastColumn="0" w:oddVBand="0" w:evenVBand="0" w:oddHBand="1" w:evenHBand="0" w:firstRowFirstColumn="0" w:firstRowLastColumn="0" w:lastRowFirstColumn="0" w:lastRowLastColumn="0"/>
          <w:trHeight w:val="552"/>
        </w:trPr>
        <w:tc>
          <w:tcPr>
            <w:tcW w:w="1739" w:type="pct"/>
            <w:vAlign w:val="center"/>
          </w:tcPr>
          <w:p w14:paraId="2D37785A" w14:textId="3DAB984D" w:rsidR="002B0880" w:rsidRPr="008B38D5" w:rsidRDefault="002B0880" w:rsidP="002B0880">
            <w:pPr>
              <w:rPr>
                <w:color w:val="auto"/>
              </w:rPr>
            </w:pPr>
            <w:r>
              <w:rPr>
                <w:color w:val="auto"/>
              </w:rPr>
              <w:t>Ease of Use</w:t>
            </w:r>
          </w:p>
        </w:tc>
        <w:tc>
          <w:tcPr>
            <w:tcW w:w="1088" w:type="pct"/>
            <w:vAlign w:val="center"/>
          </w:tcPr>
          <w:p w14:paraId="4410DB0E" w14:textId="11FA6B47" w:rsidR="002B0880" w:rsidRPr="000840B6" w:rsidRDefault="002B0880" w:rsidP="000840B6">
            <w:pPr>
              <w:jc w:val="center"/>
              <w:rPr>
                <w:b/>
                <w:bCs/>
                <w:color w:val="00C85A"/>
              </w:rPr>
            </w:pPr>
            <w:r w:rsidRPr="000840B6">
              <w:rPr>
                <w:b/>
                <w:bCs/>
                <w:color w:val="FF6D6D"/>
              </w:rPr>
              <w:sym w:font="Wingdings" w:char="F0FB"/>
            </w:r>
          </w:p>
        </w:tc>
        <w:tc>
          <w:tcPr>
            <w:tcW w:w="1087" w:type="pct"/>
            <w:vAlign w:val="center"/>
          </w:tcPr>
          <w:p w14:paraId="55B07111" w14:textId="02A51EBD" w:rsidR="002B0880" w:rsidRPr="000840B6" w:rsidRDefault="002B0880" w:rsidP="000840B6">
            <w:pPr>
              <w:jc w:val="center"/>
              <w:rPr>
                <w:b/>
                <w:bCs/>
                <w:color w:val="00C85A"/>
              </w:rPr>
            </w:pPr>
            <w:r w:rsidRPr="000840B6">
              <w:rPr>
                <w:b/>
                <w:bCs/>
                <w:color w:val="00C85A"/>
              </w:rPr>
              <w:sym w:font="Wingdings" w:char="F0FC"/>
            </w:r>
          </w:p>
        </w:tc>
        <w:tc>
          <w:tcPr>
            <w:tcW w:w="1087" w:type="pct"/>
            <w:vAlign w:val="center"/>
          </w:tcPr>
          <w:p w14:paraId="6CEE6FDE" w14:textId="1398DB6E" w:rsidR="002B0880" w:rsidRPr="000840B6" w:rsidRDefault="002B0880" w:rsidP="000840B6">
            <w:pPr>
              <w:jc w:val="center"/>
              <w:rPr>
                <w:b/>
                <w:bCs/>
                <w:color w:val="00C85A"/>
              </w:rPr>
            </w:pPr>
            <w:r w:rsidRPr="000840B6">
              <w:rPr>
                <w:b/>
                <w:bCs/>
                <w:color w:val="00C85A"/>
              </w:rPr>
              <w:sym w:font="Wingdings" w:char="F0FC"/>
            </w:r>
          </w:p>
        </w:tc>
      </w:tr>
      <w:tr w:rsidR="002B0880" w14:paraId="5DB8A79A" w14:textId="77777777" w:rsidTr="006F0B08">
        <w:trPr>
          <w:trHeight w:val="552"/>
        </w:trPr>
        <w:tc>
          <w:tcPr>
            <w:tcW w:w="1739" w:type="pct"/>
            <w:vAlign w:val="center"/>
          </w:tcPr>
          <w:p w14:paraId="346B79F7" w14:textId="47989E7B" w:rsidR="002B0880" w:rsidRPr="008B38D5" w:rsidRDefault="002B0880" w:rsidP="002B0880">
            <w:pPr>
              <w:rPr>
                <w:color w:val="auto"/>
              </w:rPr>
            </w:pPr>
            <w:r>
              <w:rPr>
                <w:color w:val="auto"/>
              </w:rPr>
              <w:lastRenderedPageBreak/>
              <w:t>Plugin Extensibility</w:t>
            </w:r>
          </w:p>
        </w:tc>
        <w:tc>
          <w:tcPr>
            <w:tcW w:w="1088" w:type="pct"/>
            <w:vAlign w:val="center"/>
          </w:tcPr>
          <w:p w14:paraId="1A32C66F" w14:textId="2A89D597" w:rsidR="002B0880" w:rsidRPr="000C7F76" w:rsidRDefault="002B0880" w:rsidP="002B0880">
            <w:pPr>
              <w:jc w:val="center"/>
              <w:rPr>
                <w:b/>
                <w:bCs/>
                <w:color w:val="FF6D6D"/>
              </w:rPr>
            </w:pPr>
            <w:r w:rsidRPr="000840B6">
              <w:rPr>
                <w:b/>
                <w:bCs/>
                <w:color w:val="00C85A"/>
              </w:rPr>
              <w:sym w:font="Wingdings" w:char="F0FC"/>
            </w:r>
          </w:p>
        </w:tc>
        <w:tc>
          <w:tcPr>
            <w:tcW w:w="1087" w:type="pct"/>
            <w:vAlign w:val="center"/>
          </w:tcPr>
          <w:p w14:paraId="28F351AA" w14:textId="04D3C9A4" w:rsidR="002B0880" w:rsidRPr="000C7F76" w:rsidRDefault="002B0880" w:rsidP="002B0880">
            <w:pPr>
              <w:jc w:val="center"/>
              <w:rPr>
                <w:b/>
                <w:bCs/>
                <w:color w:val="FF6D6D"/>
              </w:rPr>
            </w:pPr>
            <w:r w:rsidRPr="000840B6">
              <w:rPr>
                <w:b/>
                <w:bCs/>
                <w:color w:val="00C85A"/>
              </w:rPr>
              <w:sym w:font="Wingdings" w:char="F0FC"/>
            </w:r>
          </w:p>
        </w:tc>
        <w:tc>
          <w:tcPr>
            <w:tcW w:w="1087" w:type="pct"/>
            <w:vAlign w:val="center"/>
          </w:tcPr>
          <w:p w14:paraId="1990A939" w14:textId="4BEB4C81" w:rsidR="002B0880" w:rsidRPr="000C7F76" w:rsidRDefault="002B0880" w:rsidP="002B0880">
            <w:pPr>
              <w:jc w:val="center"/>
              <w:rPr>
                <w:b/>
                <w:bCs/>
                <w:color w:val="00DE64"/>
              </w:rPr>
            </w:pPr>
            <w:r w:rsidRPr="000840B6">
              <w:rPr>
                <w:b/>
                <w:bCs/>
                <w:color w:val="00C85A"/>
              </w:rPr>
              <w:sym w:font="Wingdings" w:char="F0FC"/>
            </w:r>
          </w:p>
        </w:tc>
      </w:tr>
      <w:tr w:rsidR="002B0880" w14:paraId="41A4F6FF" w14:textId="77777777" w:rsidTr="006F0B08">
        <w:trPr>
          <w:cnfStyle w:val="000000100000" w:firstRow="0" w:lastRow="0" w:firstColumn="0" w:lastColumn="0" w:oddVBand="0" w:evenVBand="0" w:oddHBand="1" w:evenHBand="0" w:firstRowFirstColumn="0" w:firstRowLastColumn="0" w:lastRowFirstColumn="0" w:lastRowLastColumn="0"/>
          <w:trHeight w:val="552"/>
        </w:trPr>
        <w:tc>
          <w:tcPr>
            <w:tcW w:w="1739" w:type="pct"/>
            <w:vAlign w:val="center"/>
          </w:tcPr>
          <w:p w14:paraId="1002AC1E" w14:textId="4A89C66F" w:rsidR="002B0880" w:rsidRPr="008B38D5" w:rsidRDefault="002B0880" w:rsidP="002B0880">
            <w:pPr>
              <w:rPr>
                <w:color w:val="auto"/>
              </w:rPr>
            </w:pPr>
            <w:r>
              <w:rPr>
                <w:color w:val="auto"/>
              </w:rPr>
              <w:t>Large File Handling</w:t>
            </w:r>
          </w:p>
        </w:tc>
        <w:tc>
          <w:tcPr>
            <w:tcW w:w="1088" w:type="pct"/>
            <w:vAlign w:val="center"/>
          </w:tcPr>
          <w:p w14:paraId="5191C753" w14:textId="228E77E1" w:rsidR="002B0880" w:rsidRPr="002B0880" w:rsidRDefault="002B0880" w:rsidP="002B0880">
            <w:pPr>
              <w:jc w:val="center"/>
              <w:rPr>
                <w:b/>
                <w:bCs/>
                <w:color w:val="EF8B47"/>
              </w:rPr>
            </w:pPr>
            <w:r w:rsidRPr="002B0880">
              <w:rPr>
                <w:color w:val="EF8B47"/>
              </w:rPr>
              <w:t>Plugins needed</w:t>
            </w:r>
          </w:p>
        </w:tc>
        <w:tc>
          <w:tcPr>
            <w:tcW w:w="1087" w:type="pct"/>
            <w:vAlign w:val="center"/>
          </w:tcPr>
          <w:p w14:paraId="60989F7B" w14:textId="4E99A743" w:rsidR="002B0880" w:rsidRPr="002B0880" w:rsidRDefault="002B0880" w:rsidP="002B0880">
            <w:pPr>
              <w:jc w:val="center"/>
              <w:rPr>
                <w:b/>
                <w:bCs/>
                <w:color w:val="EF8B47"/>
              </w:rPr>
            </w:pPr>
            <w:r w:rsidRPr="002B0880">
              <w:rPr>
                <w:color w:val="EF8B47"/>
              </w:rPr>
              <w:t>Plugins needed</w:t>
            </w:r>
          </w:p>
        </w:tc>
        <w:tc>
          <w:tcPr>
            <w:tcW w:w="1087" w:type="pct"/>
            <w:vAlign w:val="center"/>
          </w:tcPr>
          <w:p w14:paraId="5A2B13D7" w14:textId="77B29BD7" w:rsidR="002B0880" w:rsidRPr="002B0880" w:rsidRDefault="002B0880" w:rsidP="002B0880">
            <w:pPr>
              <w:jc w:val="center"/>
              <w:rPr>
                <w:color w:val="EF8B47"/>
              </w:rPr>
            </w:pPr>
            <w:r w:rsidRPr="002B0880">
              <w:rPr>
                <w:color w:val="EF8B47"/>
              </w:rPr>
              <w:t>Plugins needed</w:t>
            </w:r>
          </w:p>
        </w:tc>
      </w:tr>
      <w:tr w:rsidR="002B0880" w14:paraId="044AA33E" w14:textId="77777777" w:rsidTr="006F0B08">
        <w:trPr>
          <w:trHeight w:val="552"/>
        </w:trPr>
        <w:tc>
          <w:tcPr>
            <w:tcW w:w="1739" w:type="pct"/>
            <w:vAlign w:val="center"/>
          </w:tcPr>
          <w:p w14:paraId="70A470F2" w14:textId="68123C62" w:rsidR="002B0880" w:rsidRPr="008B38D5" w:rsidRDefault="002B0880" w:rsidP="002B0880">
            <w:pPr>
              <w:rPr>
                <w:color w:val="auto"/>
              </w:rPr>
            </w:pPr>
            <w:r>
              <w:rPr>
                <w:color w:val="auto"/>
              </w:rPr>
              <w:t>Access Control</w:t>
            </w:r>
          </w:p>
        </w:tc>
        <w:tc>
          <w:tcPr>
            <w:tcW w:w="1088" w:type="pct"/>
            <w:vAlign w:val="center"/>
          </w:tcPr>
          <w:p w14:paraId="6F8DEBB9" w14:textId="002620C3" w:rsidR="002B0880" w:rsidRPr="000840B6" w:rsidRDefault="002B0880" w:rsidP="000840B6">
            <w:pPr>
              <w:jc w:val="center"/>
              <w:rPr>
                <w:b/>
                <w:bCs/>
                <w:color w:val="EF8B47"/>
              </w:rPr>
            </w:pPr>
            <w:r w:rsidRPr="002B0880">
              <w:rPr>
                <w:color w:val="EF8B47"/>
              </w:rPr>
              <w:t>Plugins needed</w:t>
            </w:r>
          </w:p>
        </w:tc>
        <w:tc>
          <w:tcPr>
            <w:tcW w:w="1087" w:type="pct"/>
            <w:vAlign w:val="center"/>
          </w:tcPr>
          <w:p w14:paraId="32990321" w14:textId="39D6FCC2" w:rsidR="002B0880" w:rsidRPr="000840B6" w:rsidRDefault="002B0880" w:rsidP="000840B6">
            <w:pPr>
              <w:jc w:val="center"/>
              <w:rPr>
                <w:b/>
                <w:bCs/>
                <w:color w:val="EF8B47"/>
              </w:rPr>
            </w:pPr>
            <w:r w:rsidRPr="002B0880">
              <w:rPr>
                <w:color w:val="EF8B47"/>
              </w:rPr>
              <w:t>Plugins needed</w:t>
            </w:r>
          </w:p>
        </w:tc>
        <w:tc>
          <w:tcPr>
            <w:tcW w:w="1087" w:type="pct"/>
            <w:vAlign w:val="center"/>
          </w:tcPr>
          <w:p w14:paraId="3319EA9F" w14:textId="4BF22C3C" w:rsidR="002B0880" w:rsidRPr="000840B6" w:rsidRDefault="002B0880" w:rsidP="000840B6">
            <w:pPr>
              <w:jc w:val="center"/>
              <w:rPr>
                <w:b/>
                <w:bCs/>
                <w:color w:val="EF8B47"/>
              </w:rPr>
            </w:pPr>
            <w:r w:rsidRPr="002B0880">
              <w:rPr>
                <w:color w:val="EF8B47"/>
              </w:rPr>
              <w:t>Plugins needed</w:t>
            </w:r>
          </w:p>
        </w:tc>
      </w:tr>
      <w:tr w:rsidR="002B0880" w14:paraId="7A387F02" w14:textId="77777777" w:rsidTr="006F0B08">
        <w:trPr>
          <w:cnfStyle w:val="000000100000" w:firstRow="0" w:lastRow="0" w:firstColumn="0" w:lastColumn="0" w:oddVBand="0" w:evenVBand="0" w:oddHBand="1" w:evenHBand="0" w:firstRowFirstColumn="0" w:firstRowLastColumn="0" w:lastRowFirstColumn="0" w:lastRowLastColumn="0"/>
          <w:trHeight w:val="552"/>
        </w:trPr>
        <w:tc>
          <w:tcPr>
            <w:tcW w:w="1739" w:type="pct"/>
            <w:vAlign w:val="center"/>
          </w:tcPr>
          <w:p w14:paraId="3E652DF5" w14:textId="41266C0A" w:rsidR="002B0880" w:rsidRPr="008B38D5" w:rsidRDefault="002B0880" w:rsidP="002B0880">
            <w:pPr>
              <w:rPr>
                <w:color w:val="auto"/>
              </w:rPr>
            </w:pPr>
            <w:r>
              <w:rPr>
                <w:color w:val="auto"/>
              </w:rPr>
              <w:t>CI/CD Pipeline Integration</w:t>
            </w:r>
          </w:p>
        </w:tc>
        <w:tc>
          <w:tcPr>
            <w:tcW w:w="1088" w:type="pct"/>
            <w:vAlign w:val="center"/>
          </w:tcPr>
          <w:p w14:paraId="4AA0DED4" w14:textId="27332E7F" w:rsidR="002B0880" w:rsidRPr="000840B6" w:rsidRDefault="002B0880" w:rsidP="000840B6">
            <w:pPr>
              <w:jc w:val="center"/>
              <w:rPr>
                <w:b/>
                <w:bCs/>
              </w:rPr>
            </w:pPr>
            <w:r w:rsidRPr="000840B6">
              <w:rPr>
                <w:b/>
                <w:bCs/>
                <w:color w:val="00C85A"/>
              </w:rPr>
              <w:sym w:font="Wingdings" w:char="F0FC"/>
            </w:r>
          </w:p>
        </w:tc>
        <w:tc>
          <w:tcPr>
            <w:tcW w:w="1087" w:type="pct"/>
            <w:vAlign w:val="center"/>
          </w:tcPr>
          <w:p w14:paraId="18914827" w14:textId="718B83E4" w:rsidR="002B0880" w:rsidRPr="000840B6" w:rsidRDefault="002B0880" w:rsidP="000840B6">
            <w:pPr>
              <w:jc w:val="center"/>
              <w:rPr>
                <w:b/>
                <w:bCs/>
                <w:color w:val="FF6D6D"/>
              </w:rPr>
            </w:pPr>
            <w:r w:rsidRPr="000840B6">
              <w:rPr>
                <w:b/>
                <w:bCs/>
                <w:color w:val="00C85A"/>
              </w:rPr>
              <w:sym w:font="Wingdings" w:char="F0FC"/>
            </w:r>
          </w:p>
        </w:tc>
        <w:tc>
          <w:tcPr>
            <w:tcW w:w="1087" w:type="pct"/>
            <w:vAlign w:val="center"/>
          </w:tcPr>
          <w:p w14:paraId="1889D18B" w14:textId="104FC628" w:rsidR="002B0880" w:rsidRPr="000840B6" w:rsidRDefault="002B0880" w:rsidP="000840B6">
            <w:pPr>
              <w:jc w:val="center"/>
              <w:rPr>
                <w:b/>
                <w:bCs/>
                <w:color w:val="FF6D6D"/>
              </w:rPr>
            </w:pPr>
            <w:r w:rsidRPr="000840B6">
              <w:rPr>
                <w:b/>
                <w:bCs/>
                <w:color w:val="00C85A"/>
              </w:rPr>
              <w:sym w:font="Wingdings" w:char="F0FC"/>
            </w:r>
          </w:p>
        </w:tc>
      </w:tr>
    </w:tbl>
    <w:p w14:paraId="7F6F46AF" w14:textId="36C8AEAE" w:rsidR="00C624E2" w:rsidRDefault="00AF1CEE" w:rsidP="00C170B9">
      <w:pPr>
        <w:pStyle w:val="Heading2"/>
      </w:pPr>
      <w:bookmarkStart w:id="31" w:name="_Toc196708709"/>
      <w:r>
        <w:t>Gaps in Existing Solutions</w:t>
      </w:r>
      <w:bookmarkEnd w:id="31"/>
    </w:p>
    <w:p w14:paraId="096E6532" w14:textId="77839335" w:rsidR="00C624E2" w:rsidRDefault="00C624E2" w:rsidP="00C624E2">
      <w:r>
        <w:t>While modern DVCS tools like Git and Mercurial have transformed software development, they fall short in addressing critical enterprise needs:</w:t>
      </w:r>
    </w:p>
    <w:p w14:paraId="6B2CD693" w14:textId="10A07A61" w:rsidR="00C624E2" w:rsidRPr="00C624E2" w:rsidRDefault="00C624E2">
      <w:pPr>
        <w:pStyle w:val="ListParagraph"/>
        <w:numPr>
          <w:ilvl w:val="0"/>
          <w:numId w:val="8"/>
        </w:numPr>
        <w:rPr>
          <w:b/>
          <w:bCs/>
        </w:rPr>
      </w:pPr>
      <w:r w:rsidRPr="00C624E2">
        <w:rPr>
          <w:b/>
          <w:bCs/>
        </w:rPr>
        <w:t>External Hosting Risks:</w:t>
      </w:r>
    </w:p>
    <w:p w14:paraId="1178FB52" w14:textId="6B6D470C" w:rsidR="00C624E2" w:rsidRDefault="00C624E2" w:rsidP="00C624E2">
      <w:pPr>
        <w:pStyle w:val="ListParagraph"/>
      </w:pPr>
      <w:r>
        <w:t>Public platforms</w:t>
      </w:r>
      <w:r w:rsidR="00EC2F6F">
        <w:t xml:space="preserve">, such as </w:t>
      </w:r>
      <w:r>
        <w:t>GitHub</w:t>
      </w:r>
      <w:r w:rsidR="00EC2F6F">
        <w:t xml:space="preserve"> and</w:t>
      </w:r>
      <w:r>
        <w:t xml:space="preserve"> GitLab</w:t>
      </w:r>
      <w:r w:rsidR="00EC2F6F">
        <w:t>,</w:t>
      </w:r>
      <w:r>
        <w:t xml:space="preserve"> require data to be stored on third-party servers, exposing organisations to data sovereignty violations and enterprises</w:t>
      </w:r>
      <w:r w:rsidR="00EC2F6F">
        <w:t xml:space="preserve"> </w:t>
      </w:r>
      <w:r>
        <w:t xml:space="preserve">cannot risk external data exposure </w:t>
      </w:r>
      <w:sdt>
        <w:sdtPr>
          <w:id w:val="1621334087"/>
          <w:citation/>
        </w:sdtPr>
        <w:sdtContent>
          <w:r w:rsidR="00A97F32">
            <w:fldChar w:fldCharType="begin"/>
          </w:r>
          <w:r w:rsidR="00A97F32">
            <w:instrText xml:space="preserve"> CITATION Eur4516 \l 2057 </w:instrText>
          </w:r>
          <w:r w:rsidR="00A97F32">
            <w:fldChar w:fldCharType="separate"/>
          </w:r>
          <w:r w:rsidR="00742B70" w:rsidRPr="00742B70">
            <w:rPr>
              <w:noProof/>
            </w:rPr>
            <w:t>(European Union, 2016)</w:t>
          </w:r>
          <w:r w:rsidR="00A97F32">
            <w:fldChar w:fldCharType="end"/>
          </w:r>
        </w:sdtContent>
      </w:sdt>
      <w:r>
        <w:t>.</w:t>
      </w:r>
    </w:p>
    <w:p w14:paraId="694E3807" w14:textId="14E7C74B" w:rsidR="00C624E2" w:rsidRPr="00C624E2" w:rsidRDefault="00C624E2">
      <w:pPr>
        <w:pStyle w:val="ListParagraph"/>
        <w:numPr>
          <w:ilvl w:val="0"/>
          <w:numId w:val="8"/>
        </w:numPr>
        <w:rPr>
          <w:b/>
          <w:bCs/>
        </w:rPr>
      </w:pPr>
      <w:r w:rsidRPr="00C624E2">
        <w:rPr>
          <w:b/>
          <w:bCs/>
        </w:rPr>
        <w:t>Coarse-Grained Access Control:</w:t>
      </w:r>
    </w:p>
    <w:p w14:paraId="36CE7319" w14:textId="07D91386" w:rsidR="00C624E2" w:rsidRDefault="00C624E2" w:rsidP="00C624E2">
      <w:pPr>
        <w:pStyle w:val="ListParagraph"/>
      </w:pPr>
      <w:r>
        <w:t xml:space="preserve">Existing systems rely on plugins for permission management, which lack native support for role-based access control (RBAC). This forces enterprises to develop custom middleware, increasing complexity and maintenance costs </w:t>
      </w:r>
      <w:sdt>
        <w:sdtPr>
          <w:id w:val="434180517"/>
          <w:citation/>
        </w:sdtPr>
        <w:sdtContent>
          <w:r w:rsidR="00A97F32">
            <w:fldChar w:fldCharType="begin"/>
          </w:r>
          <w:r w:rsidR="00A97F32">
            <w:instrText xml:space="preserve"> CITATION Mic24 \l 2057 </w:instrText>
          </w:r>
          <w:r w:rsidR="00A97F32">
            <w:fldChar w:fldCharType="separate"/>
          </w:r>
          <w:r w:rsidR="00742B70" w:rsidRPr="00742B70">
            <w:rPr>
              <w:noProof/>
            </w:rPr>
            <w:t>(Microsoft, 2024)</w:t>
          </w:r>
          <w:r w:rsidR="00A97F32">
            <w:fldChar w:fldCharType="end"/>
          </w:r>
        </w:sdtContent>
      </w:sdt>
      <w:r>
        <w:t>.</w:t>
      </w:r>
    </w:p>
    <w:p w14:paraId="292268EA" w14:textId="1EFB902F" w:rsidR="00C624E2" w:rsidRPr="00C624E2" w:rsidRDefault="00C624E2">
      <w:pPr>
        <w:pStyle w:val="ListParagraph"/>
        <w:numPr>
          <w:ilvl w:val="0"/>
          <w:numId w:val="8"/>
        </w:numPr>
        <w:rPr>
          <w:b/>
          <w:bCs/>
        </w:rPr>
      </w:pPr>
      <w:r w:rsidRPr="00C624E2">
        <w:rPr>
          <w:b/>
          <w:bCs/>
        </w:rPr>
        <w:t>Integration Overhead:</w:t>
      </w:r>
    </w:p>
    <w:p w14:paraId="60B8BC0C" w14:textId="6A9F4040" w:rsidR="00C624E2" w:rsidRDefault="00C624E2" w:rsidP="00C624E2">
      <w:pPr>
        <w:pStyle w:val="ListParagraph"/>
      </w:pPr>
      <w:r>
        <w:t xml:space="preserve">Adapting public DVCS tools to corporate CI/CD pipelines often requires manual configuration of hooks and APIs. For example, integrating Git with internal audit systems demands significant scripting effort, delaying deployment </w:t>
      </w:r>
      <w:sdt>
        <w:sdtPr>
          <w:id w:val="-639497207"/>
          <w:citation/>
        </w:sdtPr>
        <w:sdtContent>
          <w:r w:rsidR="00760FBF">
            <w:fldChar w:fldCharType="begin"/>
          </w:r>
          <w:r w:rsidR="00760FBF">
            <w:instrText xml:space="preserve"> CITATION Ali22 \l 2057 </w:instrText>
          </w:r>
          <w:r w:rsidR="00760FBF">
            <w:fldChar w:fldCharType="separate"/>
          </w:r>
          <w:r w:rsidR="00742B70" w:rsidRPr="00742B70">
            <w:rPr>
              <w:noProof/>
            </w:rPr>
            <w:t>(Ali, 2022)</w:t>
          </w:r>
          <w:r w:rsidR="00760FBF">
            <w:fldChar w:fldCharType="end"/>
          </w:r>
        </w:sdtContent>
      </w:sdt>
      <w:r>
        <w:t>.</w:t>
      </w:r>
    </w:p>
    <w:p w14:paraId="2A13138B" w14:textId="3B9FAD28" w:rsidR="00C624E2" w:rsidRPr="00C624E2" w:rsidRDefault="00C624E2">
      <w:pPr>
        <w:pStyle w:val="ListParagraph"/>
        <w:numPr>
          <w:ilvl w:val="0"/>
          <w:numId w:val="8"/>
        </w:numPr>
        <w:rPr>
          <w:b/>
          <w:bCs/>
        </w:rPr>
      </w:pPr>
      <w:r w:rsidRPr="00C624E2">
        <w:rPr>
          <w:b/>
          <w:bCs/>
        </w:rPr>
        <w:t>Scalability &amp; Logging Limitations:</w:t>
      </w:r>
    </w:p>
    <w:p w14:paraId="3EF76F43" w14:textId="70090949" w:rsidR="00C624E2" w:rsidRDefault="00C624E2" w:rsidP="00C624E2">
      <w:pPr>
        <w:pStyle w:val="ListParagraph"/>
      </w:pPr>
      <w:r>
        <w:t xml:space="preserve">Centralized logging in cloud-hosted solutions creates bottlenecks during high-volume operations. Enterprises report challenges synchronizing audit trails across distributed teams, risking compliance failures during audits </w:t>
      </w:r>
      <w:sdt>
        <w:sdtPr>
          <w:id w:val="1686249355"/>
          <w:citation/>
        </w:sdtPr>
        <w:sdtContent>
          <w:r w:rsidR="00760FBF">
            <w:fldChar w:fldCharType="begin"/>
          </w:r>
          <w:r w:rsidR="00760FBF">
            <w:instrText xml:space="preserve"> CITATION ISM20 \l 2057 </w:instrText>
          </w:r>
          <w:r w:rsidR="00760FBF">
            <w:fldChar w:fldCharType="separate"/>
          </w:r>
          <w:r w:rsidR="00742B70" w:rsidRPr="00742B70">
            <w:rPr>
              <w:noProof/>
            </w:rPr>
            <w:t>(ISMS, 2020)</w:t>
          </w:r>
          <w:r w:rsidR="00760FBF">
            <w:fldChar w:fldCharType="end"/>
          </w:r>
        </w:sdtContent>
      </w:sdt>
      <w:r>
        <w:t>.</w:t>
      </w:r>
    </w:p>
    <w:p w14:paraId="357438D4" w14:textId="02D65E4B" w:rsidR="00C624E2" w:rsidRPr="00C624E2" w:rsidRDefault="00C624E2">
      <w:pPr>
        <w:pStyle w:val="ListParagraph"/>
        <w:numPr>
          <w:ilvl w:val="0"/>
          <w:numId w:val="8"/>
        </w:numPr>
        <w:rPr>
          <w:b/>
          <w:bCs/>
        </w:rPr>
      </w:pPr>
      <w:r w:rsidRPr="00C624E2">
        <w:rPr>
          <w:b/>
          <w:bCs/>
        </w:rPr>
        <w:t>Limited Extensibility:</w:t>
      </w:r>
    </w:p>
    <w:p w14:paraId="262FEF96" w14:textId="75ECD10A" w:rsidR="00C624E2" w:rsidRDefault="00C624E2" w:rsidP="00C624E2">
      <w:pPr>
        <w:pStyle w:val="ListParagraph"/>
      </w:pPr>
      <w:r>
        <w:t xml:space="preserve">While plugins exist for features like large file storage (e.g., Git LFS), they are often platform-specific and lack standardization. This complicates cross-tool interoperability and limits customisation </w:t>
      </w:r>
      <w:sdt>
        <w:sdtPr>
          <w:id w:val="923299964"/>
          <w:citation/>
        </w:sdtPr>
        <w:sdtContent>
          <w:r w:rsidR="00760FBF">
            <w:fldChar w:fldCharType="begin"/>
          </w:r>
          <w:r w:rsidR="00760FBF">
            <w:instrText xml:space="preserve"> CITATION Aln21 \l 2057 </w:instrText>
          </w:r>
          <w:r w:rsidR="00760FBF">
            <w:fldChar w:fldCharType="separate"/>
          </w:r>
          <w:r w:rsidR="00742B70" w:rsidRPr="00742B70">
            <w:rPr>
              <w:noProof/>
            </w:rPr>
            <w:t>(Alnafessah, et al., 2021)</w:t>
          </w:r>
          <w:r w:rsidR="00760FBF">
            <w:fldChar w:fldCharType="end"/>
          </w:r>
        </w:sdtContent>
      </w:sdt>
      <w:r>
        <w:t>.</w:t>
      </w:r>
    </w:p>
    <w:p w14:paraId="5ECE5DB3" w14:textId="572AD511" w:rsidR="00C624E2" w:rsidRDefault="00C624E2" w:rsidP="00C170B9">
      <w:r>
        <w:t>Janus addresses these gaps by prioritizing on-premise deployment, native RBAC, and a modular plugin architecture, reducing reliance on external services and manual integrations.</w:t>
      </w:r>
    </w:p>
    <w:p w14:paraId="267E843F" w14:textId="57A4808B" w:rsidR="00C624E2" w:rsidRDefault="00AF1CEE" w:rsidP="00281920">
      <w:pPr>
        <w:pStyle w:val="Heading2"/>
      </w:pPr>
      <w:bookmarkStart w:id="32" w:name="_Toc196708710"/>
      <w:r>
        <w:t>Industry Requirements &amp; Relevance</w:t>
      </w:r>
      <w:bookmarkEnd w:id="32"/>
    </w:p>
    <w:p w14:paraId="5C28365F" w14:textId="5EFBBAC5" w:rsidR="008C2444" w:rsidRDefault="008C2444" w:rsidP="008C2444">
      <w:r>
        <w:t xml:space="preserve">When selecting a distributed version control system (DVCS), modern enterprises face a complex landscape of regulatory, security, performance, and adaptability </w:t>
      </w:r>
      <w:r>
        <w:lastRenderedPageBreak/>
        <w:t>demands. Janus</w:t>
      </w:r>
      <w:r w:rsidR="00913328">
        <w:t>’</w:t>
      </w:r>
      <w:r>
        <w:t>s architecture is designed to address these requirements, aligning with the critical needs outlined below.</w:t>
      </w:r>
    </w:p>
    <w:p w14:paraId="0DBAC85C" w14:textId="6171146C" w:rsidR="008C2444" w:rsidRDefault="008C2444" w:rsidP="008C2444">
      <w:pPr>
        <w:pStyle w:val="Heading3"/>
      </w:pPr>
      <w:bookmarkStart w:id="33" w:name="_Toc196708711"/>
      <w:r>
        <w:t>Regulatory Compliance &amp; Data Sovereignty</w:t>
      </w:r>
      <w:bookmarkEnd w:id="33"/>
    </w:p>
    <w:p w14:paraId="51A52FD6" w14:textId="2F049B3F" w:rsidR="008C2444" w:rsidRDefault="008C2444" w:rsidP="008C2444">
      <w:r>
        <w:t xml:space="preserve">Enterprises must adhere to stringent data protection regulations such as GDPR, the UK Data Protection Act, and industry-specific frameworks, such as MiFID II for finance. These laws instruct that source code, audit logs, and metadata remain within approved network boundaries to be compliant. Immutable audit trails are equally important, as organizations must provide tamper-evident records of all repository operations, including commits, permission changes, and access attempts, to demonstrate accountability during audits </w:t>
      </w:r>
      <w:sdt>
        <w:sdtPr>
          <w:id w:val="-205723468"/>
          <w:citation/>
        </w:sdtPr>
        <w:sdtContent>
          <w:r w:rsidR="00760FBF">
            <w:fldChar w:fldCharType="begin"/>
          </w:r>
          <w:r w:rsidR="00760FBF">
            <w:instrText xml:space="preserve"> CITATION Sar24 \l 2057 </w:instrText>
          </w:r>
          <w:r w:rsidR="00760FBF">
            <w:fldChar w:fldCharType="separate"/>
          </w:r>
          <w:r w:rsidR="00742B70" w:rsidRPr="00742B70">
            <w:rPr>
              <w:noProof/>
            </w:rPr>
            <w:t>(Sarioguz, et al., 2024)</w:t>
          </w:r>
          <w:r w:rsidR="00760FBF">
            <w:fldChar w:fldCharType="end"/>
          </w:r>
        </w:sdtContent>
      </w:sdt>
      <w:r>
        <w:t>.</w:t>
      </w:r>
    </w:p>
    <w:p w14:paraId="49290A58" w14:textId="77777777" w:rsidR="008C2444" w:rsidRDefault="008C2444" w:rsidP="008C2444">
      <w:r>
        <w:t>Janus responds to these requirements by prioritizing on-premise deployment, ensuring data never leaves the internal infrastructure. Its built-in audit logging captures every action, enabling enterprises to satisfy regulations and avoid issues regarding third-party data exposure.</w:t>
      </w:r>
    </w:p>
    <w:p w14:paraId="467EB77F" w14:textId="34582C7B" w:rsidR="008C2444" w:rsidRDefault="008C2444" w:rsidP="008C2444">
      <w:pPr>
        <w:pStyle w:val="Heading3"/>
      </w:pPr>
      <w:bookmarkStart w:id="34" w:name="_Toc196708712"/>
      <w:r>
        <w:t>Security &amp; Granular Access Control</w:t>
      </w:r>
      <w:bookmarkEnd w:id="34"/>
    </w:p>
    <w:p w14:paraId="065261B3" w14:textId="77777777" w:rsidR="008C2444" w:rsidRDefault="008C2444" w:rsidP="008C2444">
      <w:r>
        <w:t xml:space="preserve">Modern enterprises require precise control over repository access to mitigate insider threats and enforce zero-trust security models. Role-based access control (RBAC) is essential, allowing permissions to be tailored to specific teams or workflows. </w:t>
      </w:r>
    </w:p>
    <w:p w14:paraId="217ACC59" w14:textId="77777777" w:rsidR="008C2444" w:rsidRDefault="008C2444" w:rsidP="008C2444">
      <w:r>
        <w:t>Janus addresses these needs through native RBAC, enabling administrators to define per-repository permissions without relying on third-party plugins. Revokable Personal Access Tokens (PATs) with configurable expiration dates enforce least-privilege principles, while real-time policy enforcement prevents unauthorized data access.</w:t>
      </w:r>
    </w:p>
    <w:p w14:paraId="7EFE2E45" w14:textId="5E4CD511" w:rsidR="008C2444" w:rsidRDefault="008C2444" w:rsidP="008C2444">
      <w:pPr>
        <w:pStyle w:val="Heading3"/>
      </w:pPr>
      <w:bookmarkStart w:id="35" w:name="_Toc196708713"/>
      <w:r>
        <w:t>Performance &amp; Scalability</w:t>
      </w:r>
      <w:bookmarkEnd w:id="35"/>
    </w:p>
    <w:p w14:paraId="78421941" w14:textId="2B8CC45C" w:rsidR="008C2444" w:rsidRDefault="008C2444" w:rsidP="008C2444">
      <w:r>
        <w:t xml:space="preserve">Modern enterprises require rapid version control operations to sustain developer productivity, particularly in environments with large codebases or distributed teams. CLI actions, such as merging branches, must execute quickly, even for large repositories. Simultaneously, backend infrastructure must scale efficiently to support high concurrency, ensuring that workflows remain uninterrupted during peak usage </w:t>
      </w:r>
      <w:sdt>
        <w:sdtPr>
          <w:id w:val="-132638441"/>
          <w:citation/>
        </w:sdtPr>
        <w:sdtContent>
          <w:r w:rsidR="00760FBF">
            <w:fldChar w:fldCharType="begin"/>
          </w:r>
          <w:r w:rsidR="00760FBF">
            <w:instrText xml:space="preserve"> CITATION Kan24 \l 2057 </w:instrText>
          </w:r>
          <w:r w:rsidR="00760FBF">
            <w:fldChar w:fldCharType="separate"/>
          </w:r>
          <w:r w:rsidR="00742B70" w:rsidRPr="00742B70">
            <w:rPr>
              <w:noProof/>
            </w:rPr>
            <w:t>(Kansal &amp; Balasubramaniam, 2024)</w:t>
          </w:r>
          <w:r w:rsidR="00760FBF">
            <w:fldChar w:fldCharType="end"/>
          </w:r>
        </w:sdtContent>
      </w:sdt>
      <w:r>
        <w:t>.</w:t>
      </w:r>
    </w:p>
    <w:p w14:paraId="1ACFCD20" w14:textId="77777777" w:rsidR="008C2444" w:rsidRDefault="008C2444" w:rsidP="008C2444">
      <w:r>
        <w:t>Janus addresses these demands through a lightweight CLI designed for speed, prioritizing fast local operations even with large repositories. Its containerized backend, deployed via Docker, provides a foundation for dynamic scaling. While the current implementation focuses on Docker-based orchestration, the architecture is designed to support future integration with tools like Kubernetes, enabling enterprises to handle horizontally scaling the backend services as needed. This approach ensures consistent performance under load while maintaining compatibility with evolving infrastructure requirements.</w:t>
      </w:r>
    </w:p>
    <w:p w14:paraId="30FCF781" w14:textId="3EA4D686" w:rsidR="008C2444" w:rsidRDefault="008C2444" w:rsidP="008C2444">
      <w:pPr>
        <w:pStyle w:val="Heading3"/>
      </w:pPr>
      <w:bookmarkStart w:id="36" w:name="_Toc196708714"/>
      <w:r>
        <w:lastRenderedPageBreak/>
        <w:t>Extensibility &amp; Integration</w:t>
      </w:r>
      <w:bookmarkEnd w:id="36"/>
    </w:p>
    <w:p w14:paraId="73AFD026" w14:textId="77777777" w:rsidR="008C2444" w:rsidRDefault="008C2444" w:rsidP="008C2444">
      <w:r>
        <w:t>Enterprises rely on many tools, including CI/CD pipelines and compliance checkers. A modern DVCS must offer standardized plugins to embed these tools directly into the version control workflow, reducing manual configuration.</w:t>
      </w:r>
    </w:p>
    <w:p w14:paraId="3AD13C2A" w14:textId="77777777" w:rsidR="008C2444" w:rsidRDefault="008C2444" w:rsidP="008C2444">
      <w:r>
        <w:t>Janus meets this demand through a plugin architecture, enabling organizations to extend Janus functionality. This extensibility ensures that the system can evolve alongside emerging tools and standards.</w:t>
      </w:r>
    </w:p>
    <w:p w14:paraId="07FDE291" w14:textId="009475E7" w:rsidR="008C2444" w:rsidRDefault="008C2444" w:rsidP="008C2444">
      <w:pPr>
        <w:pStyle w:val="Heading3"/>
      </w:pPr>
      <w:bookmarkStart w:id="37" w:name="_Toc196708715"/>
      <w:r>
        <w:t>Alignment with Enterprise Priorities</w:t>
      </w:r>
      <w:bookmarkEnd w:id="37"/>
    </w:p>
    <w:p w14:paraId="579510F8" w14:textId="7C388A51" w:rsidR="00A5375A" w:rsidRDefault="008C2444" w:rsidP="008C2444">
      <w:r>
        <w:t>Janus directly resolves the limitations of public DVCS platforms by combining four core pillars: on-premise deployment for data sovereignty, native RBAC for precise security, optimized performance for scalability, and Plugins for extensibility. By addressing regulatory mandates, mitigating security risks, and supporting many different workflows, Janus allows enterprises to future-proof their version control infrastructure while balancing compliance and innovation.</w:t>
      </w:r>
    </w:p>
    <w:p w14:paraId="2CA1F567" w14:textId="77777777" w:rsidR="00A5375A" w:rsidRPr="00A5375A" w:rsidRDefault="00A5375A" w:rsidP="00A5375A"/>
    <w:p w14:paraId="23509118" w14:textId="03C1F809" w:rsidR="004A75F4" w:rsidRDefault="004A75F4" w:rsidP="003E7F4B">
      <w:pPr>
        <w:pStyle w:val="Heading1"/>
      </w:pPr>
      <w:bookmarkStart w:id="38" w:name="_Toc196708716"/>
      <w:bookmarkStart w:id="39" w:name="_Hlk195573894"/>
      <w:r>
        <w:t>Project Scope &amp; Deliverable</w:t>
      </w:r>
      <w:bookmarkEnd w:id="38"/>
    </w:p>
    <w:p w14:paraId="2018659F" w14:textId="4DBFE58B" w:rsidR="00467A56" w:rsidRDefault="00545D47" w:rsidP="00467A56">
      <w:r w:rsidRPr="00545D47">
        <w:t xml:space="preserve">This section outlines </w:t>
      </w:r>
      <w:r w:rsidR="00B05363">
        <w:t xml:space="preserve">the </w:t>
      </w:r>
      <w:r w:rsidRPr="00545D47">
        <w:t>Janus project</w:t>
      </w:r>
      <w:r w:rsidR="00913328">
        <w:t>’</w:t>
      </w:r>
      <w:r w:rsidR="00B7045A">
        <w:t>s deliverables</w:t>
      </w:r>
      <w:r w:rsidRPr="00545D47">
        <w:t xml:space="preserve">, detailing the components that </w:t>
      </w:r>
      <w:r w:rsidR="00B05363">
        <w:t>comprise</w:t>
      </w:r>
      <w:r w:rsidRPr="00545D47">
        <w:t xml:space="preserve"> the </w:t>
      </w:r>
      <w:r w:rsidR="00B05363">
        <w:t>final version while clearly stating what is out of scope for the project</w:t>
      </w:r>
      <w:r w:rsidR="00913328">
        <w:t>’</w:t>
      </w:r>
      <w:r w:rsidR="00B05363">
        <w:t>s development.</w:t>
      </w:r>
    </w:p>
    <w:p w14:paraId="1C061A5C" w14:textId="2390E4E5" w:rsidR="00B21823" w:rsidRDefault="00B21823" w:rsidP="00B21823">
      <w:pPr>
        <w:pStyle w:val="Heading2"/>
      </w:pPr>
      <w:bookmarkStart w:id="40" w:name="_Toc196708717"/>
      <w:r>
        <w:t>Main Components</w:t>
      </w:r>
      <w:bookmarkEnd w:id="40"/>
    </w:p>
    <w:p w14:paraId="228116CD" w14:textId="4D5044C2" w:rsidR="001E7941" w:rsidRPr="001E7941" w:rsidRDefault="001E7941" w:rsidP="003E7F4B">
      <w:r w:rsidRPr="001E7941">
        <w:t xml:space="preserve">The Janus project </w:t>
      </w:r>
      <w:r w:rsidR="0080098C">
        <w:t>consists of</w:t>
      </w:r>
      <w:r w:rsidRPr="001E7941">
        <w:t xml:space="preserve"> several core components:</w:t>
      </w:r>
    </w:p>
    <w:p w14:paraId="7B0F4685" w14:textId="77777777" w:rsidR="00545D47" w:rsidRPr="00545D47" w:rsidRDefault="00545D47" w:rsidP="00545D47">
      <w:r w:rsidRPr="00545D47">
        <w:t>Dockerised Frontend, Backends &amp; Database:</w:t>
      </w:r>
    </w:p>
    <w:p w14:paraId="14114512" w14:textId="04B50F1D" w:rsidR="00545D47" w:rsidRPr="00545D47" w:rsidRDefault="00545D47" w:rsidP="00545D47">
      <w:r w:rsidRPr="00545D47">
        <w:t>The project will deploy a</w:t>
      </w:r>
      <w:r w:rsidR="0080098C">
        <w:t xml:space="preserve"> </w:t>
      </w:r>
      <w:r w:rsidRPr="00545D47">
        <w:t>containerised environment using Docker</w:t>
      </w:r>
      <w:r w:rsidR="00C17D2F">
        <w:rPr>
          <w:color w:val="35E571"/>
        </w:rPr>
        <w:t>,</w:t>
      </w:r>
      <w:r w:rsidR="00C17D2F" w:rsidRPr="00C17D2F">
        <w:t xml:space="preserve"> which is to be hosted on-premise,</w:t>
      </w:r>
      <w:r w:rsidR="00B05363">
        <w:t xml:space="preserve"> including:</w:t>
      </w:r>
    </w:p>
    <w:p w14:paraId="7593749D" w14:textId="447A3B37" w:rsidR="00545D47" w:rsidRPr="00545D47" w:rsidRDefault="00545D47">
      <w:pPr>
        <w:numPr>
          <w:ilvl w:val="0"/>
          <w:numId w:val="2"/>
        </w:numPr>
      </w:pPr>
      <w:r w:rsidRPr="00545D47">
        <w:t xml:space="preserve">Frontend: </w:t>
      </w:r>
      <w:bookmarkEnd w:id="12"/>
      <w:r w:rsidR="0080098C" w:rsidRPr="0080098C">
        <w:t xml:space="preserve">A responsive, user-friendly web interface providing secure access to repository data and management tools </w:t>
      </w:r>
      <w:sdt>
        <w:sdtPr>
          <w:id w:val="-25791997"/>
          <w:citation/>
        </w:sdtPr>
        <w:sdtContent>
          <w:r w:rsidR="00854FD5">
            <w:fldChar w:fldCharType="begin"/>
          </w:r>
          <w:r w:rsidR="00854FD5">
            <w:instrText xml:space="preserve"> CITATION Del16 \l 2057 </w:instrText>
          </w:r>
          <w:r w:rsidR="00854FD5">
            <w:fldChar w:fldCharType="separate"/>
          </w:r>
          <w:r w:rsidR="00742B70" w:rsidRPr="00742B70">
            <w:rPr>
              <w:noProof/>
            </w:rPr>
            <w:t>(De la Torre, 2016)</w:t>
          </w:r>
          <w:r w:rsidR="00854FD5">
            <w:fldChar w:fldCharType="end"/>
          </w:r>
        </w:sdtContent>
      </w:sdt>
      <w:r w:rsidR="00B05363" w:rsidRPr="00B05363">
        <w:t>.</w:t>
      </w:r>
    </w:p>
    <w:p w14:paraId="34EDAA44" w14:textId="7F987BD8" w:rsidR="00545D47" w:rsidRPr="00545D47" w:rsidRDefault="00545D47">
      <w:pPr>
        <w:numPr>
          <w:ilvl w:val="0"/>
          <w:numId w:val="2"/>
        </w:numPr>
      </w:pPr>
      <w:r w:rsidRPr="00545D47">
        <w:t xml:space="preserve">Backend: </w:t>
      </w:r>
      <w:r w:rsidR="0080098C">
        <w:t>Endpoints</w:t>
      </w:r>
      <w:r w:rsidRPr="00545D47">
        <w:t xml:space="preserve"> </w:t>
      </w:r>
      <w:r w:rsidR="00B05363">
        <w:t>designed</w:t>
      </w:r>
      <w:r w:rsidRPr="00545D47">
        <w:t xml:space="preserve"> to support CLI and web interactions, managing authentication, audit logging and data processing</w:t>
      </w:r>
      <w:r w:rsidR="00B05363">
        <w:t xml:space="preserve"> </w:t>
      </w:r>
      <w:sdt>
        <w:sdtPr>
          <w:id w:val="1189884461"/>
          <w:citation/>
        </w:sdtPr>
        <w:sdtContent>
          <w:r w:rsidR="00854FD5">
            <w:fldChar w:fldCharType="begin"/>
          </w:r>
          <w:r w:rsidR="00854FD5">
            <w:instrText xml:space="preserve"> CITATION Gow24 \l 2057 </w:instrText>
          </w:r>
          <w:r w:rsidR="00854FD5">
            <w:fldChar w:fldCharType="separate"/>
          </w:r>
          <w:r w:rsidR="00742B70" w:rsidRPr="00742B70">
            <w:rPr>
              <w:noProof/>
            </w:rPr>
            <w:t>(Gowda &amp; Gowda, 2024)</w:t>
          </w:r>
          <w:r w:rsidR="00854FD5">
            <w:fldChar w:fldCharType="end"/>
          </w:r>
        </w:sdtContent>
      </w:sdt>
      <w:r w:rsidR="00B05363" w:rsidRPr="00B05363">
        <w:t>.</w:t>
      </w:r>
    </w:p>
    <w:p w14:paraId="1CA9B6AA" w14:textId="50CD522D" w:rsidR="00545D47" w:rsidRPr="00545D47" w:rsidRDefault="00545D47">
      <w:pPr>
        <w:numPr>
          <w:ilvl w:val="0"/>
          <w:numId w:val="2"/>
        </w:numPr>
      </w:pPr>
      <w:r w:rsidRPr="00545D47">
        <w:t>Database: A</w:t>
      </w:r>
      <w:r w:rsidR="00695282">
        <w:t xml:space="preserve"> solution for storing user and remote repository data </w:t>
      </w:r>
      <w:sdt>
        <w:sdtPr>
          <w:id w:val="-1670087071"/>
          <w:citation/>
        </w:sdtPr>
        <w:sdtContent>
          <w:r w:rsidR="00854FD5">
            <w:fldChar w:fldCharType="begin"/>
          </w:r>
          <w:r w:rsidR="00854FD5">
            <w:instrText xml:space="preserve"> CITATION USC23 \l 2057 </w:instrText>
          </w:r>
          <w:r w:rsidR="00854FD5">
            <w:fldChar w:fldCharType="separate"/>
          </w:r>
          <w:r w:rsidR="00742B70" w:rsidRPr="00742B70">
            <w:rPr>
              <w:noProof/>
            </w:rPr>
            <w:t>(U.S. Cybersecurity and Infrastructure Security Agency (CISA), 2023)</w:t>
          </w:r>
          <w:r w:rsidR="00854FD5">
            <w:fldChar w:fldCharType="end"/>
          </w:r>
        </w:sdtContent>
      </w:sdt>
      <w:r w:rsidR="00B05363" w:rsidRPr="00B05363">
        <w:t>.</w:t>
      </w:r>
    </w:p>
    <w:p w14:paraId="35D167EF" w14:textId="77777777" w:rsidR="00545D47" w:rsidRPr="00545D47" w:rsidRDefault="00545D47" w:rsidP="00545D47">
      <w:r w:rsidRPr="00545D47">
        <w:t>Local CLI:</w:t>
      </w:r>
    </w:p>
    <w:p w14:paraId="3D8CFCF0" w14:textId="0B94B902" w:rsidR="00545D47" w:rsidRPr="00545D47" w:rsidRDefault="00545D47" w:rsidP="00545D47">
      <w:r w:rsidRPr="00545D47">
        <w:t xml:space="preserve">The Command Line Interface (CLI) </w:t>
      </w:r>
      <w:r w:rsidR="00B05363">
        <w:t>is</w:t>
      </w:r>
      <w:r w:rsidR="00B05363" w:rsidRPr="00B05363">
        <w:t xml:space="preserve"> the core of Janus</w:t>
      </w:r>
      <w:r w:rsidR="00913328">
        <w:t>’</w:t>
      </w:r>
      <w:r w:rsidR="00B05363" w:rsidRPr="00B05363">
        <w:t xml:space="preserve">s local operations and will support </w:t>
      </w:r>
      <w:r w:rsidR="001E7941">
        <w:t xml:space="preserve">essential </w:t>
      </w:r>
      <w:r w:rsidR="00B05363" w:rsidRPr="00B05363">
        <w:t>functionalities such as:</w:t>
      </w:r>
    </w:p>
    <w:p w14:paraId="64D0571B" w14:textId="6897811F" w:rsidR="00545D47" w:rsidRPr="00545D47" w:rsidRDefault="00545D47">
      <w:pPr>
        <w:numPr>
          <w:ilvl w:val="0"/>
          <w:numId w:val="3"/>
        </w:numPr>
      </w:pPr>
      <w:r w:rsidRPr="00545D47">
        <w:lastRenderedPageBreak/>
        <w:t>Repository initialisations (Creating a hidden directory</w:t>
      </w:r>
      <w:r w:rsidR="00B05363">
        <w:t xml:space="preserve"> containing the local repository</w:t>
      </w:r>
      <w:r w:rsidRPr="00545D47">
        <w:t xml:space="preserve"> for version control)</w:t>
      </w:r>
    </w:p>
    <w:p w14:paraId="27AA916F" w14:textId="77777777" w:rsidR="00545D47" w:rsidRPr="00545D47" w:rsidRDefault="00545D47">
      <w:pPr>
        <w:numPr>
          <w:ilvl w:val="0"/>
          <w:numId w:val="3"/>
        </w:numPr>
      </w:pPr>
      <w:r w:rsidRPr="00545D47">
        <w:t>File staging and commit history loggings</w:t>
      </w:r>
    </w:p>
    <w:p w14:paraId="559A1502" w14:textId="6B97E746" w:rsidR="00545D47" w:rsidRPr="00545D47" w:rsidRDefault="00545D47">
      <w:pPr>
        <w:numPr>
          <w:ilvl w:val="0"/>
          <w:numId w:val="3"/>
        </w:numPr>
      </w:pPr>
      <w:r w:rsidRPr="00545D47">
        <w:t xml:space="preserve">Branch management, merging and conflict </w:t>
      </w:r>
      <w:r w:rsidR="00B05363">
        <w:t>detection</w:t>
      </w:r>
    </w:p>
    <w:p w14:paraId="1324C4B9" w14:textId="78CC9DE9" w:rsidR="00545D47" w:rsidRPr="00545D47" w:rsidRDefault="00545D47">
      <w:pPr>
        <w:numPr>
          <w:ilvl w:val="0"/>
          <w:numId w:val="3"/>
        </w:numPr>
      </w:pPr>
      <w:r w:rsidRPr="00545D47">
        <w:t>Pushing changes to a secure, internal remote repository</w:t>
      </w:r>
      <w:r w:rsidR="00B05363">
        <w:t xml:space="preserve"> </w:t>
      </w:r>
      <w:sdt>
        <w:sdtPr>
          <w:id w:val="662052798"/>
          <w:citation/>
        </w:sdtPr>
        <w:sdtContent>
          <w:r w:rsidR="00CB5D93">
            <w:fldChar w:fldCharType="begin"/>
          </w:r>
          <w:r w:rsidR="00CB5D93">
            <w:instrText xml:space="preserve"> CITATION Sin23 \l 2057 </w:instrText>
          </w:r>
          <w:r w:rsidR="00CB5D93">
            <w:fldChar w:fldCharType="separate"/>
          </w:r>
          <w:r w:rsidR="00742B70" w:rsidRPr="00742B70">
            <w:rPr>
              <w:noProof/>
            </w:rPr>
            <w:t>(Singh, et al., 2023)</w:t>
          </w:r>
          <w:r w:rsidR="00CB5D93">
            <w:fldChar w:fldCharType="end"/>
          </w:r>
        </w:sdtContent>
      </w:sdt>
      <w:r w:rsidR="00B05363" w:rsidRPr="00B05363">
        <w:t>.</w:t>
      </w:r>
    </w:p>
    <w:p w14:paraId="049B9C44" w14:textId="77777777" w:rsidR="00545D47" w:rsidRDefault="00545D47" w:rsidP="00545D47">
      <w:r w:rsidRPr="00545D47">
        <w:t>Plugin Framework:</w:t>
      </w:r>
    </w:p>
    <w:p w14:paraId="70BC289D" w14:textId="4E0E9D37" w:rsidR="00C17D2F" w:rsidRPr="00545D47" w:rsidRDefault="00C17D2F" w:rsidP="00C17D2F">
      <w:r>
        <w:t>The CLI will be developed to allow users to extend Janus</w:t>
      </w:r>
      <w:r w:rsidR="00913328">
        <w:t>’</w:t>
      </w:r>
      <w:r>
        <w:t>s core functionality through plugins. This plugin system enables custom features to be integrated easily into the Janus system to adapt to varying enterprise needs.</w:t>
      </w:r>
      <w:r w:rsidRPr="00B05363">
        <w:t xml:space="preserve"> </w:t>
      </w:r>
      <w:sdt>
        <w:sdtPr>
          <w:id w:val="-1508356376"/>
          <w:citation/>
        </w:sdtPr>
        <w:sdtContent>
          <w:r w:rsidR="00CB5D93">
            <w:fldChar w:fldCharType="begin"/>
          </w:r>
          <w:r w:rsidR="00CB5D93">
            <w:instrText xml:space="preserve"> CITATION Rel11 \l 2057 </w:instrText>
          </w:r>
          <w:r w:rsidR="00CB5D93">
            <w:fldChar w:fldCharType="separate"/>
          </w:r>
          <w:r w:rsidR="00742B70" w:rsidRPr="00742B70">
            <w:rPr>
              <w:noProof/>
            </w:rPr>
            <w:t>(Rellermeyer, 2011)</w:t>
          </w:r>
          <w:r w:rsidR="00CB5D93">
            <w:fldChar w:fldCharType="end"/>
          </w:r>
        </w:sdtContent>
      </w:sdt>
      <w:r w:rsidRPr="00B05363">
        <w:t>.</w:t>
      </w:r>
    </w:p>
    <w:p w14:paraId="3CFD81BA" w14:textId="77777777" w:rsidR="00545D47" w:rsidRPr="00545D47" w:rsidRDefault="00545D47" w:rsidP="00545D47">
      <w:r w:rsidRPr="00545D47">
        <w:t>Documentation:</w:t>
      </w:r>
    </w:p>
    <w:p w14:paraId="337831E4" w14:textId="32B5F53B" w:rsidR="00C17D2F" w:rsidRDefault="00695282" w:rsidP="00C17D2F">
      <w:r w:rsidRPr="00695282">
        <w:t xml:space="preserve">Comprehensive guides covering installation and usage of the CLI and </w:t>
      </w:r>
      <w:r>
        <w:t>D</w:t>
      </w:r>
      <w:r w:rsidRPr="00695282">
        <w:t xml:space="preserve">ockerised system will be provided to ensure that both technical and non-technical users can effectively </w:t>
      </w:r>
      <w:r w:rsidR="00B7045A">
        <w:t>use</w:t>
      </w:r>
      <w:r w:rsidRPr="00695282">
        <w:t xml:space="preserve"> and maintain the system </w:t>
      </w:r>
      <w:sdt>
        <w:sdtPr>
          <w:id w:val="-1049291454"/>
          <w:citation/>
        </w:sdtPr>
        <w:sdtContent>
          <w:r w:rsidR="00DE5F07">
            <w:fldChar w:fldCharType="begin"/>
          </w:r>
          <w:r w:rsidR="00DE5F07">
            <w:instrText xml:space="preserve"> CITATION Kha25 \l 2057 </w:instrText>
          </w:r>
          <w:r w:rsidR="00DE5F07">
            <w:fldChar w:fldCharType="separate"/>
          </w:r>
          <w:r w:rsidR="00742B70" w:rsidRPr="00742B70">
            <w:rPr>
              <w:noProof/>
            </w:rPr>
            <w:t>(Khalid, et al., 2025)</w:t>
          </w:r>
          <w:r w:rsidR="00DE5F07">
            <w:fldChar w:fldCharType="end"/>
          </w:r>
        </w:sdtContent>
      </w:sdt>
      <w:r w:rsidRPr="00695282">
        <w:t xml:space="preserve"> along with documentation on how plugins can be created and used with the CLI.</w:t>
      </w:r>
    </w:p>
    <w:p w14:paraId="1BBBE668" w14:textId="77777777" w:rsidR="00354D1E" w:rsidRDefault="00354D1E" w:rsidP="00354D1E">
      <w:pPr>
        <w:pStyle w:val="Heading2"/>
      </w:pPr>
      <w:bookmarkStart w:id="41" w:name="_Toc196708718"/>
      <w:r>
        <w:t>Requirements</w:t>
      </w:r>
      <w:bookmarkEnd w:id="41"/>
    </w:p>
    <w:p w14:paraId="79D2B613" w14:textId="080F083B" w:rsidR="00824E07" w:rsidRPr="00824E07" w:rsidRDefault="00824E07" w:rsidP="00824E07">
      <w:r>
        <w:t>Functional requirements detail what the Janus system should do. They encompass the DVCS operations, user interactions and systems behaviours necessary to meet the projects goals.</w:t>
      </w:r>
    </w:p>
    <w:p w14:paraId="1282F1A3" w14:textId="77777777" w:rsidR="00354D1E" w:rsidRDefault="00354D1E" w:rsidP="00354D1E">
      <w:pPr>
        <w:pStyle w:val="Heading3"/>
      </w:pPr>
      <w:bookmarkStart w:id="42" w:name="_Toc196708719"/>
      <w:r>
        <w:t>Functional Requirements</w:t>
      </w:r>
      <w:bookmarkEnd w:id="42"/>
    </w:p>
    <w:p w14:paraId="1E0017A5" w14:textId="32CDA0BC" w:rsidR="00824E07" w:rsidRDefault="00824E07" w:rsidP="00824E07">
      <w:pPr>
        <w:pStyle w:val="Caption"/>
      </w:pPr>
      <w:r>
        <w:t xml:space="preserve">Table </w:t>
      </w:r>
      <w:fldSimple w:instr=" STYLEREF 1 \s ">
        <w:r w:rsidR="00961DA4">
          <w:rPr>
            <w:noProof/>
          </w:rPr>
          <w:t>3</w:t>
        </w:r>
      </w:fldSimple>
      <w:r w:rsidR="00793A0F">
        <w:t>.</w:t>
      </w:r>
      <w:fldSimple w:instr=" SEQ Table \* ARABIC \s 1 ">
        <w:r w:rsidR="00961DA4">
          <w:rPr>
            <w:noProof/>
          </w:rPr>
          <w:t>1</w:t>
        </w:r>
      </w:fldSimple>
      <w:r>
        <w:t>: Janus Functional Requirements</w:t>
      </w:r>
    </w:p>
    <w:tbl>
      <w:tblPr>
        <w:tblStyle w:val="GridTable6Colorful-Accent3"/>
        <w:tblW w:w="0" w:type="auto"/>
        <w:tblLook w:val="0420" w:firstRow="1" w:lastRow="0" w:firstColumn="0" w:lastColumn="0" w:noHBand="0" w:noVBand="1"/>
      </w:tblPr>
      <w:tblGrid>
        <w:gridCol w:w="644"/>
        <w:gridCol w:w="3906"/>
        <w:gridCol w:w="1057"/>
        <w:gridCol w:w="3409"/>
      </w:tblGrid>
      <w:tr w:rsidR="00354D1E" w:rsidRPr="008B38D5" w14:paraId="3409B440" w14:textId="77777777" w:rsidTr="005E5E8D">
        <w:trPr>
          <w:cnfStyle w:val="100000000000" w:firstRow="1" w:lastRow="0" w:firstColumn="0" w:lastColumn="0" w:oddVBand="0" w:evenVBand="0" w:oddHBand="0" w:evenHBand="0" w:firstRowFirstColumn="0" w:firstRowLastColumn="0" w:lastRowFirstColumn="0" w:lastRowLastColumn="0"/>
          <w:trHeight w:val="552"/>
        </w:trPr>
        <w:tc>
          <w:tcPr>
            <w:tcW w:w="0" w:type="auto"/>
            <w:vAlign w:val="center"/>
          </w:tcPr>
          <w:p w14:paraId="447CA320" w14:textId="77777777" w:rsidR="00354D1E" w:rsidRPr="008B38D5" w:rsidRDefault="00354D1E" w:rsidP="005E5E8D">
            <w:pPr>
              <w:jc w:val="center"/>
              <w:rPr>
                <w:color w:val="auto"/>
              </w:rPr>
            </w:pPr>
            <w:r>
              <w:rPr>
                <w:color w:val="auto"/>
              </w:rPr>
              <w:t>ID</w:t>
            </w:r>
          </w:p>
        </w:tc>
        <w:tc>
          <w:tcPr>
            <w:tcW w:w="0" w:type="auto"/>
            <w:vAlign w:val="center"/>
          </w:tcPr>
          <w:p w14:paraId="7C8AE334" w14:textId="77777777" w:rsidR="00354D1E" w:rsidRPr="008B38D5" w:rsidRDefault="00354D1E" w:rsidP="005E5E8D">
            <w:pPr>
              <w:jc w:val="center"/>
              <w:rPr>
                <w:color w:val="auto"/>
              </w:rPr>
            </w:pPr>
            <w:r>
              <w:rPr>
                <w:color w:val="auto"/>
              </w:rPr>
              <w:t>Requirement</w:t>
            </w:r>
          </w:p>
        </w:tc>
        <w:tc>
          <w:tcPr>
            <w:tcW w:w="0" w:type="auto"/>
            <w:vAlign w:val="center"/>
          </w:tcPr>
          <w:p w14:paraId="773B4743" w14:textId="77777777" w:rsidR="00354D1E" w:rsidRPr="008B38D5" w:rsidRDefault="00354D1E" w:rsidP="005E5E8D">
            <w:pPr>
              <w:jc w:val="center"/>
              <w:rPr>
                <w:color w:val="auto"/>
              </w:rPr>
            </w:pPr>
            <w:r>
              <w:rPr>
                <w:color w:val="auto"/>
              </w:rPr>
              <w:t>Priority</w:t>
            </w:r>
          </w:p>
        </w:tc>
        <w:tc>
          <w:tcPr>
            <w:tcW w:w="0" w:type="auto"/>
            <w:vAlign w:val="center"/>
          </w:tcPr>
          <w:p w14:paraId="3829BB78" w14:textId="77777777" w:rsidR="00354D1E" w:rsidRDefault="00354D1E" w:rsidP="005E5E8D">
            <w:pPr>
              <w:jc w:val="center"/>
            </w:pPr>
            <w:r>
              <w:rPr>
                <w:color w:val="auto"/>
              </w:rPr>
              <w:t>Acceptance Criteria</w:t>
            </w:r>
          </w:p>
        </w:tc>
      </w:tr>
      <w:tr w:rsidR="00354D1E" w:rsidRPr="000840B6" w14:paraId="411849DE" w14:textId="77777777" w:rsidTr="005E5E8D">
        <w:trPr>
          <w:cnfStyle w:val="000000100000" w:firstRow="0" w:lastRow="0" w:firstColumn="0" w:lastColumn="0" w:oddVBand="0" w:evenVBand="0" w:oddHBand="1" w:evenHBand="0" w:firstRowFirstColumn="0" w:firstRowLastColumn="0" w:lastRowFirstColumn="0" w:lastRowLastColumn="0"/>
          <w:trHeight w:val="552"/>
        </w:trPr>
        <w:tc>
          <w:tcPr>
            <w:tcW w:w="0" w:type="auto"/>
            <w:vAlign w:val="center"/>
          </w:tcPr>
          <w:p w14:paraId="7354C3ED" w14:textId="77777777" w:rsidR="00354D1E" w:rsidRPr="008B38D5" w:rsidRDefault="00354D1E" w:rsidP="005E5E8D">
            <w:pPr>
              <w:rPr>
                <w:color w:val="auto"/>
              </w:rPr>
            </w:pPr>
            <w:r>
              <w:rPr>
                <w:color w:val="auto"/>
              </w:rPr>
              <w:t>FR-01</w:t>
            </w:r>
          </w:p>
        </w:tc>
        <w:tc>
          <w:tcPr>
            <w:tcW w:w="0" w:type="auto"/>
            <w:vAlign w:val="center"/>
          </w:tcPr>
          <w:p w14:paraId="15ED62A5" w14:textId="77777777" w:rsidR="00354D1E" w:rsidRPr="000B61F3" w:rsidRDefault="00354D1E" w:rsidP="005E5E8D">
            <w:pPr>
              <w:rPr>
                <w:color w:val="auto"/>
              </w:rPr>
            </w:pPr>
            <w:r w:rsidRPr="000B61F3">
              <w:rPr>
                <w:color w:val="auto"/>
              </w:rPr>
              <w:t>Repository Initialisation: CLI shall initialise a new local repository</w:t>
            </w:r>
            <w:r>
              <w:rPr>
                <w:color w:val="auto"/>
              </w:rPr>
              <w:t xml:space="preserve"> by creating a hidden .janus/ directory</w:t>
            </w:r>
            <w:r w:rsidRPr="000B61F3">
              <w:rPr>
                <w:color w:val="auto"/>
              </w:rPr>
              <w:t>.</w:t>
            </w:r>
          </w:p>
        </w:tc>
        <w:tc>
          <w:tcPr>
            <w:tcW w:w="0" w:type="auto"/>
            <w:vAlign w:val="center"/>
          </w:tcPr>
          <w:p w14:paraId="4EEE1E0B" w14:textId="77777777" w:rsidR="00354D1E" w:rsidRPr="000B61F3" w:rsidRDefault="00354D1E" w:rsidP="005E5E8D">
            <w:pPr>
              <w:jc w:val="center"/>
              <w:rPr>
                <w:color w:val="auto"/>
              </w:rPr>
            </w:pPr>
            <w:r w:rsidRPr="000B61F3">
              <w:rPr>
                <w:color w:val="auto"/>
              </w:rPr>
              <w:t>Must</w:t>
            </w:r>
          </w:p>
        </w:tc>
        <w:tc>
          <w:tcPr>
            <w:tcW w:w="0" w:type="auto"/>
            <w:vAlign w:val="center"/>
          </w:tcPr>
          <w:p w14:paraId="20037E7D" w14:textId="77777777" w:rsidR="00354D1E" w:rsidRPr="000B61F3" w:rsidRDefault="00354D1E" w:rsidP="005E5E8D">
            <w:pPr>
              <w:rPr>
                <w:color w:val="auto"/>
              </w:rPr>
            </w:pPr>
            <w:r w:rsidRPr="000B61F3">
              <w:rPr>
                <w:color w:val="auto"/>
              </w:rPr>
              <w:t>janus init creates a .janus/ folder containing metadata files</w:t>
            </w:r>
            <w:r>
              <w:rPr>
                <w:color w:val="auto"/>
              </w:rPr>
              <w:t xml:space="preserve"> (objects, commits, branches)</w:t>
            </w:r>
            <w:r w:rsidRPr="000B61F3">
              <w:rPr>
                <w:color w:val="auto"/>
              </w:rPr>
              <w:t>.</w:t>
            </w:r>
          </w:p>
        </w:tc>
      </w:tr>
      <w:tr w:rsidR="00354D1E" w:rsidRPr="000840B6" w14:paraId="2CBECCF6" w14:textId="77777777" w:rsidTr="005E5E8D">
        <w:trPr>
          <w:trHeight w:val="552"/>
        </w:trPr>
        <w:tc>
          <w:tcPr>
            <w:tcW w:w="0" w:type="auto"/>
            <w:vAlign w:val="center"/>
          </w:tcPr>
          <w:p w14:paraId="5BD695ED" w14:textId="77777777" w:rsidR="00354D1E" w:rsidRPr="008B38D5" w:rsidRDefault="00354D1E" w:rsidP="005E5E8D">
            <w:pPr>
              <w:rPr>
                <w:color w:val="auto"/>
              </w:rPr>
            </w:pPr>
            <w:r>
              <w:rPr>
                <w:color w:val="auto"/>
              </w:rPr>
              <w:t>FR-02</w:t>
            </w:r>
          </w:p>
        </w:tc>
        <w:tc>
          <w:tcPr>
            <w:tcW w:w="0" w:type="auto"/>
            <w:vAlign w:val="center"/>
          </w:tcPr>
          <w:p w14:paraId="52427B7D" w14:textId="77777777" w:rsidR="00354D1E" w:rsidRPr="000B61F3" w:rsidRDefault="00354D1E" w:rsidP="005E5E8D">
            <w:pPr>
              <w:rPr>
                <w:color w:val="auto"/>
              </w:rPr>
            </w:pPr>
            <w:r w:rsidRPr="000B61F3">
              <w:rPr>
                <w:color w:val="auto"/>
              </w:rPr>
              <w:t>Commit Changes: CLI shall stage files and commit snapshots with author, timestamp, and message.</w:t>
            </w:r>
          </w:p>
        </w:tc>
        <w:tc>
          <w:tcPr>
            <w:tcW w:w="0" w:type="auto"/>
            <w:vAlign w:val="center"/>
          </w:tcPr>
          <w:p w14:paraId="5B8854CF" w14:textId="77777777" w:rsidR="00354D1E" w:rsidRPr="000B61F3" w:rsidRDefault="00354D1E" w:rsidP="005E5E8D">
            <w:pPr>
              <w:jc w:val="center"/>
              <w:rPr>
                <w:color w:val="auto"/>
              </w:rPr>
            </w:pPr>
            <w:r w:rsidRPr="000B61F3">
              <w:rPr>
                <w:color w:val="auto"/>
              </w:rPr>
              <w:t>Must</w:t>
            </w:r>
          </w:p>
        </w:tc>
        <w:tc>
          <w:tcPr>
            <w:tcW w:w="0" w:type="auto"/>
            <w:vAlign w:val="center"/>
          </w:tcPr>
          <w:p w14:paraId="182A6058" w14:textId="77777777" w:rsidR="00354D1E" w:rsidRPr="000B61F3" w:rsidRDefault="00354D1E" w:rsidP="005E5E8D">
            <w:pPr>
              <w:rPr>
                <w:color w:val="auto"/>
              </w:rPr>
            </w:pPr>
            <w:r w:rsidRPr="000B61F3">
              <w:rPr>
                <w:color w:val="auto"/>
              </w:rPr>
              <w:t xml:space="preserve">janus add &lt;file&gt; </w:t>
            </w:r>
            <w:r>
              <w:rPr>
                <w:color w:val="auto"/>
              </w:rPr>
              <w:t xml:space="preserve">marks files as staged; </w:t>
            </w:r>
            <w:r w:rsidRPr="000B61F3">
              <w:rPr>
                <w:color w:val="auto"/>
              </w:rPr>
              <w:t xml:space="preserve">janus commit "msg" creates commit </w:t>
            </w:r>
            <w:r>
              <w:rPr>
                <w:color w:val="auto"/>
              </w:rPr>
              <w:t>object and updates the branch HEAD.</w:t>
            </w:r>
          </w:p>
        </w:tc>
      </w:tr>
      <w:tr w:rsidR="00354D1E" w:rsidRPr="000840B6" w14:paraId="15B5CEAA" w14:textId="77777777" w:rsidTr="005E5E8D">
        <w:trPr>
          <w:cnfStyle w:val="000000100000" w:firstRow="0" w:lastRow="0" w:firstColumn="0" w:lastColumn="0" w:oddVBand="0" w:evenVBand="0" w:oddHBand="1" w:evenHBand="0" w:firstRowFirstColumn="0" w:firstRowLastColumn="0" w:lastRowFirstColumn="0" w:lastRowLastColumn="0"/>
          <w:trHeight w:val="552"/>
        </w:trPr>
        <w:tc>
          <w:tcPr>
            <w:tcW w:w="0" w:type="auto"/>
            <w:vAlign w:val="center"/>
          </w:tcPr>
          <w:p w14:paraId="2EC9CDAA" w14:textId="77777777" w:rsidR="00354D1E" w:rsidRDefault="00354D1E" w:rsidP="005E5E8D">
            <w:r>
              <w:rPr>
                <w:color w:val="auto"/>
              </w:rPr>
              <w:t>FR-03</w:t>
            </w:r>
          </w:p>
        </w:tc>
        <w:tc>
          <w:tcPr>
            <w:tcW w:w="0" w:type="auto"/>
            <w:vAlign w:val="center"/>
          </w:tcPr>
          <w:p w14:paraId="0EE3B380" w14:textId="77777777" w:rsidR="00354D1E" w:rsidRPr="000B61F3" w:rsidRDefault="00354D1E" w:rsidP="005E5E8D">
            <w:pPr>
              <w:rPr>
                <w:color w:val="auto"/>
              </w:rPr>
            </w:pPr>
            <w:r>
              <w:rPr>
                <w:color w:val="auto"/>
              </w:rPr>
              <w:t>Branch Management: CLI shall create, list and switch branches.</w:t>
            </w:r>
          </w:p>
        </w:tc>
        <w:tc>
          <w:tcPr>
            <w:tcW w:w="0" w:type="auto"/>
            <w:vAlign w:val="center"/>
          </w:tcPr>
          <w:p w14:paraId="5069E694" w14:textId="77777777" w:rsidR="00354D1E" w:rsidRPr="000B61F3" w:rsidRDefault="00354D1E" w:rsidP="005E5E8D">
            <w:pPr>
              <w:jc w:val="center"/>
              <w:rPr>
                <w:color w:val="auto"/>
              </w:rPr>
            </w:pPr>
            <w:r>
              <w:rPr>
                <w:color w:val="auto"/>
              </w:rPr>
              <w:t>Must</w:t>
            </w:r>
          </w:p>
        </w:tc>
        <w:tc>
          <w:tcPr>
            <w:tcW w:w="0" w:type="auto"/>
            <w:vAlign w:val="center"/>
          </w:tcPr>
          <w:p w14:paraId="09BF94A2" w14:textId="77777777" w:rsidR="00354D1E" w:rsidRPr="000B61F3" w:rsidRDefault="00354D1E" w:rsidP="005E5E8D">
            <w:pPr>
              <w:rPr>
                <w:color w:val="auto"/>
              </w:rPr>
            </w:pPr>
            <w:r w:rsidRPr="000B61F3">
              <w:rPr>
                <w:color w:val="auto"/>
              </w:rPr>
              <w:t>janus branch create &lt;name&gt;</w:t>
            </w:r>
            <w:r>
              <w:rPr>
                <w:color w:val="auto"/>
              </w:rPr>
              <w:t xml:space="preserve"> adds branch;</w:t>
            </w:r>
            <w:r w:rsidRPr="000B61F3">
              <w:rPr>
                <w:color w:val="auto"/>
              </w:rPr>
              <w:t xml:space="preserve"> janus </w:t>
            </w:r>
            <w:r>
              <w:rPr>
                <w:color w:val="auto"/>
              </w:rPr>
              <w:t>list_</w:t>
            </w:r>
            <w:r w:rsidRPr="000B61F3">
              <w:rPr>
                <w:color w:val="auto"/>
              </w:rPr>
              <w:t>branch</w:t>
            </w:r>
            <w:r>
              <w:rPr>
                <w:color w:val="auto"/>
              </w:rPr>
              <w:t xml:space="preserve"> shows all branches;</w:t>
            </w:r>
            <w:r w:rsidRPr="000B61F3">
              <w:rPr>
                <w:color w:val="auto"/>
              </w:rPr>
              <w:t xml:space="preserve"> janus </w:t>
            </w:r>
            <w:r>
              <w:rPr>
                <w:color w:val="auto"/>
              </w:rPr>
              <w:t>switch_branch</w:t>
            </w:r>
            <w:r w:rsidRPr="000B61F3">
              <w:rPr>
                <w:color w:val="auto"/>
              </w:rPr>
              <w:t xml:space="preserve"> &lt;name&gt;</w:t>
            </w:r>
            <w:r>
              <w:rPr>
                <w:color w:val="auto"/>
              </w:rPr>
              <w:t xml:space="preserve"> switches current branch.</w:t>
            </w:r>
          </w:p>
        </w:tc>
      </w:tr>
      <w:tr w:rsidR="00354D1E" w:rsidRPr="000840B6" w14:paraId="34D63C44" w14:textId="77777777" w:rsidTr="005E5E8D">
        <w:trPr>
          <w:trHeight w:val="552"/>
        </w:trPr>
        <w:tc>
          <w:tcPr>
            <w:tcW w:w="0" w:type="auto"/>
            <w:vAlign w:val="center"/>
          </w:tcPr>
          <w:p w14:paraId="7AC611FE" w14:textId="77777777" w:rsidR="00354D1E" w:rsidRDefault="00354D1E" w:rsidP="005E5E8D">
            <w:r>
              <w:rPr>
                <w:color w:val="auto"/>
              </w:rPr>
              <w:lastRenderedPageBreak/>
              <w:t>FR-04</w:t>
            </w:r>
          </w:p>
        </w:tc>
        <w:tc>
          <w:tcPr>
            <w:tcW w:w="0" w:type="auto"/>
            <w:vAlign w:val="center"/>
          </w:tcPr>
          <w:p w14:paraId="1BAD2CFE" w14:textId="77777777" w:rsidR="00354D1E" w:rsidRPr="000B61F3" w:rsidRDefault="00354D1E" w:rsidP="005E5E8D">
            <w:pPr>
              <w:rPr>
                <w:color w:val="auto"/>
              </w:rPr>
            </w:pPr>
            <w:r>
              <w:rPr>
                <w:color w:val="auto"/>
              </w:rPr>
              <w:t>Merge &amp; Conflict Detection: CLI shall merge two branches and mark conflicts for user resolution.</w:t>
            </w:r>
          </w:p>
        </w:tc>
        <w:tc>
          <w:tcPr>
            <w:tcW w:w="0" w:type="auto"/>
            <w:vAlign w:val="center"/>
          </w:tcPr>
          <w:p w14:paraId="5DA3DF84" w14:textId="77777777" w:rsidR="00354D1E" w:rsidRPr="000B61F3" w:rsidRDefault="00354D1E" w:rsidP="005E5E8D">
            <w:pPr>
              <w:jc w:val="center"/>
              <w:rPr>
                <w:color w:val="auto"/>
              </w:rPr>
            </w:pPr>
            <w:r>
              <w:rPr>
                <w:color w:val="auto"/>
              </w:rPr>
              <w:t>Must</w:t>
            </w:r>
          </w:p>
        </w:tc>
        <w:tc>
          <w:tcPr>
            <w:tcW w:w="0" w:type="auto"/>
            <w:vAlign w:val="center"/>
          </w:tcPr>
          <w:p w14:paraId="72C2C396" w14:textId="77777777" w:rsidR="00354D1E" w:rsidRPr="000B61F3" w:rsidRDefault="00354D1E" w:rsidP="005E5E8D">
            <w:pPr>
              <w:rPr>
                <w:color w:val="auto"/>
              </w:rPr>
            </w:pPr>
            <w:r w:rsidRPr="000B61F3">
              <w:rPr>
                <w:color w:val="auto"/>
              </w:rPr>
              <w:t>janus merge &lt;branch&gt; applies non</w:t>
            </w:r>
            <w:r w:rsidRPr="000B61F3">
              <w:rPr>
                <w:color w:val="auto"/>
              </w:rPr>
              <w:noBreakHyphen/>
              <w:t xml:space="preserve">conflicting changes and </w:t>
            </w:r>
            <w:r>
              <w:rPr>
                <w:color w:val="auto"/>
              </w:rPr>
              <w:t>displays conflict areas to users.</w:t>
            </w:r>
          </w:p>
        </w:tc>
      </w:tr>
      <w:tr w:rsidR="00354D1E" w:rsidRPr="000840B6" w14:paraId="092266ED" w14:textId="77777777" w:rsidTr="005E5E8D">
        <w:trPr>
          <w:cnfStyle w:val="000000100000" w:firstRow="0" w:lastRow="0" w:firstColumn="0" w:lastColumn="0" w:oddVBand="0" w:evenVBand="0" w:oddHBand="1" w:evenHBand="0" w:firstRowFirstColumn="0" w:firstRowLastColumn="0" w:lastRowFirstColumn="0" w:lastRowLastColumn="0"/>
          <w:trHeight w:val="552"/>
        </w:trPr>
        <w:tc>
          <w:tcPr>
            <w:tcW w:w="0" w:type="auto"/>
            <w:vAlign w:val="center"/>
          </w:tcPr>
          <w:p w14:paraId="19D2D067" w14:textId="77777777" w:rsidR="00354D1E" w:rsidRPr="000B61F3" w:rsidRDefault="00354D1E" w:rsidP="005E5E8D">
            <w:pPr>
              <w:rPr>
                <w:color w:val="auto"/>
              </w:rPr>
            </w:pPr>
            <w:r w:rsidRPr="000B61F3">
              <w:rPr>
                <w:color w:val="auto"/>
              </w:rPr>
              <w:t>FR-05</w:t>
            </w:r>
          </w:p>
        </w:tc>
        <w:tc>
          <w:tcPr>
            <w:tcW w:w="0" w:type="auto"/>
            <w:vAlign w:val="center"/>
          </w:tcPr>
          <w:p w14:paraId="4791AEC6" w14:textId="77777777" w:rsidR="00354D1E" w:rsidRPr="000B61F3" w:rsidRDefault="00354D1E" w:rsidP="005E5E8D">
            <w:pPr>
              <w:rPr>
                <w:color w:val="auto"/>
              </w:rPr>
            </w:pPr>
            <w:r w:rsidRPr="000B61F3">
              <w:rPr>
                <w:color w:val="auto"/>
              </w:rPr>
              <w:t xml:space="preserve">Push </w:t>
            </w:r>
            <w:r>
              <w:rPr>
                <w:color w:val="auto"/>
              </w:rPr>
              <w:t>to Remote: CLI shall push commits to Docker-hosted remote using HTTPS.</w:t>
            </w:r>
          </w:p>
        </w:tc>
        <w:tc>
          <w:tcPr>
            <w:tcW w:w="0" w:type="auto"/>
            <w:vAlign w:val="center"/>
          </w:tcPr>
          <w:p w14:paraId="3AEAB3FA" w14:textId="77777777" w:rsidR="00354D1E" w:rsidRPr="000B61F3" w:rsidRDefault="00354D1E" w:rsidP="005E5E8D">
            <w:pPr>
              <w:jc w:val="center"/>
              <w:rPr>
                <w:color w:val="auto"/>
              </w:rPr>
            </w:pPr>
            <w:r>
              <w:rPr>
                <w:color w:val="auto"/>
              </w:rPr>
              <w:t>Must</w:t>
            </w:r>
          </w:p>
        </w:tc>
        <w:tc>
          <w:tcPr>
            <w:tcW w:w="0" w:type="auto"/>
            <w:vAlign w:val="center"/>
          </w:tcPr>
          <w:p w14:paraId="590753B0" w14:textId="77777777" w:rsidR="00354D1E" w:rsidRPr="000B61F3" w:rsidRDefault="00354D1E" w:rsidP="005E5E8D">
            <w:pPr>
              <w:rPr>
                <w:color w:val="auto"/>
              </w:rPr>
            </w:pPr>
            <w:r w:rsidRPr="00E0566F">
              <w:rPr>
                <w:color w:val="auto"/>
              </w:rPr>
              <w:t>janus push returns HTTP 200 and remote HEAD advances to the pushed commit</w:t>
            </w:r>
            <w:r>
              <w:rPr>
                <w:color w:val="auto"/>
              </w:rPr>
              <w:t xml:space="preserve"> hash</w:t>
            </w:r>
            <w:r w:rsidRPr="00E0566F">
              <w:rPr>
                <w:color w:val="auto"/>
              </w:rPr>
              <w:t>.</w:t>
            </w:r>
          </w:p>
        </w:tc>
      </w:tr>
      <w:tr w:rsidR="00354D1E" w:rsidRPr="000840B6" w14:paraId="10451F91" w14:textId="77777777" w:rsidTr="005E5E8D">
        <w:trPr>
          <w:trHeight w:val="552"/>
        </w:trPr>
        <w:tc>
          <w:tcPr>
            <w:tcW w:w="0" w:type="auto"/>
            <w:vAlign w:val="center"/>
          </w:tcPr>
          <w:p w14:paraId="07D3395D" w14:textId="77777777" w:rsidR="00354D1E" w:rsidRPr="000B61F3" w:rsidRDefault="00354D1E" w:rsidP="005E5E8D">
            <w:pPr>
              <w:rPr>
                <w:color w:val="auto"/>
              </w:rPr>
            </w:pPr>
            <w:r w:rsidRPr="000B61F3">
              <w:rPr>
                <w:color w:val="auto"/>
              </w:rPr>
              <w:t>FR-06</w:t>
            </w:r>
          </w:p>
        </w:tc>
        <w:tc>
          <w:tcPr>
            <w:tcW w:w="0" w:type="auto"/>
            <w:vAlign w:val="center"/>
          </w:tcPr>
          <w:p w14:paraId="4D4C5F27" w14:textId="77777777" w:rsidR="00354D1E" w:rsidRPr="000B61F3" w:rsidRDefault="00354D1E" w:rsidP="005E5E8D">
            <w:pPr>
              <w:rPr>
                <w:color w:val="auto"/>
              </w:rPr>
            </w:pPr>
            <w:r>
              <w:rPr>
                <w:color w:val="auto"/>
              </w:rPr>
              <w:t>Fetch from Remote: CLI shall fetch new objects from remote without modifying working tree.</w:t>
            </w:r>
          </w:p>
        </w:tc>
        <w:tc>
          <w:tcPr>
            <w:tcW w:w="0" w:type="auto"/>
            <w:vAlign w:val="center"/>
          </w:tcPr>
          <w:p w14:paraId="05EB481E" w14:textId="77777777" w:rsidR="00354D1E" w:rsidRPr="000B61F3" w:rsidRDefault="00354D1E" w:rsidP="005E5E8D">
            <w:pPr>
              <w:jc w:val="center"/>
              <w:rPr>
                <w:color w:val="auto"/>
              </w:rPr>
            </w:pPr>
            <w:r>
              <w:rPr>
                <w:color w:val="auto"/>
              </w:rPr>
              <w:t>Must</w:t>
            </w:r>
          </w:p>
        </w:tc>
        <w:tc>
          <w:tcPr>
            <w:tcW w:w="0" w:type="auto"/>
            <w:vAlign w:val="center"/>
          </w:tcPr>
          <w:p w14:paraId="2E3A5E6C" w14:textId="77777777" w:rsidR="00354D1E" w:rsidRPr="000B61F3" w:rsidRDefault="00354D1E" w:rsidP="005E5E8D">
            <w:pPr>
              <w:rPr>
                <w:color w:val="auto"/>
              </w:rPr>
            </w:pPr>
            <w:r w:rsidRPr="00E0566F">
              <w:rPr>
                <w:color w:val="auto"/>
              </w:rPr>
              <w:t>janus fetch populates objects</w:t>
            </w:r>
            <w:r>
              <w:rPr>
                <w:color w:val="auto"/>
              </w:rPr>
              <w:t xml:space="preserve"> and commits</w:t>
            </w:r>
            <w:r w:rsidRPr="00E0566F">
              <w:rPr>
                <w:color w:val="auto"/>
              </w:rPr>
              <w:t xml:space="preserve"> </w:t>
            </w:r>
            <w:r>
              <w:rPr>
                <w:color w:val="auto"/>
              </w:rPr>
              <w:t xml:space="preserve">from the remote </w:t>
            </w:r>
            <w:r w:rsidRPr="00E0566F">
              <w:rPr>
                <w:color w:val="auto"/>
              </w:rPr>
              <w:t>and updates</w:t>
            </w:r>
            <w:r>
              <w:rPr>
                <w:color w:val="auto"/>
              </w:rPr>
              <w:t xml:space="preserve"> remote refs</w:t>
            </w:r>
            <w:r w:rsidRPr="00E0566F">
              <w:rPr>
                <w:color w:val="auto"/>
              </w:rPr>
              <w:t>.</w:t>
            </w:r>
          </w:p>
        </w:tc>
      </w:tr>
      <w:tr w:rsidR="00354D1E" w:rsidRPr="000840B6" w14:paraId="03347AF8" w14:textId="77777777" w:rsidTr="005E5E8D">
        <w:trPr>
          <w:cnfStyle w:val="000000100000" w:firstRow="0" w:lastRow="0" w:firstColumn="0" w:lastColumn="0" w:oddVBand="0" w:evenVBand="0" w:oddHBand="1" w:evenHBand="0" w:firstRowFirstColumn="0" w:firstRowLastColumn="0" w:lastRowFirstColumn="0" w:lastRowLastColumn="0"/>
          <w:trHeight w:val="552"/>
        </w:trPr>
        <w:tc>
          <w:tcPr>
            <w:tcW w:w="0" w:type="auto"/>
            <w:vAlign w:val="center"/>
          </w:tcPr>
          <w:p w14:paraId="46D8B858" w14:textId="77777777" w:rsidR="00354D1E" w:rsidRPr="000B61F3" w:rsidRDefault="00354D1E" w:rsidP="005E5E8D">
            <w:pPr>
              <w:rPr>
                <w:color w:val="auto"/>
              </w:rPr>
            </w:pPr>
            <w:r w:rsidRPr="000B61F3">
              <w:rPr>
                <w:color w:val="auto"/>
              </w:rPr>
              <w:t>FR-07</w:t>
            </w:r>
          </w:p>
        </w:tc>
        <w:tc>
          <w:tcPr>
            <w:tcW w:w="0" w:type="auto"/>
            <w:vAlign w:val="center"/>
          </w:tcPr>
          <w:p w14:paraId="0324EA6E" w14:textId="77777777" w:rsidR="00354D1E" w:rsidRPr="000B61F3" w:rsidRDefault="00354D1E" w:rsidP="005E5E8D">
            <w:pPr>
              <w:rPr>
                <w:color w:val="auto"/>
              </w:rPr>
            </w:pPr>
            <w:r w:rsidRPr="00E0566F">
              <w:rPr>
                <w:color w:val="auto"/>
              </w:rPr>
              <w:t>Pull from</w:t>
            </w:r>
            <w:r>
              <w:rPr>
                <w:color w:val="auto"/>
              </w:rPr>
              <w:t xml:space="preserve"> Local Repository</w:t>
            </w:r>
            <w:r w:rsidRPr="00E0566F">
              <w:rPr>
                <w:color w:val="auto"/>
              </w:rPr>
              <w:t xml:space="preserve">: CLI shall pull </w:t>
            </w:r>
            <w:r>
              <w:rPr>
                <w:color w:val="auto"/>
              </w:rPr>
              <w:t>new commits</w:t>
            </w:r>
            <w:r w:rsidRPr="00E0566F">
              <w:rPr>
                <w:color w:val="auto"/>
              </w:rPr>
              <w:t xml:space="preserve"> from </w:t>
            </w:r>
            <w:r>
              <w:rPr>
                <w:color w:val="auto"/>
              </w:rPr>
              <w:t>local repository to update</w:t>
            </w:r>
            <w:r w:rsidRPr="00E0566F">
              <w:rPr>
                <w:color w:val="auto"/>
              </w:rPr>
              <w:t xml:space="preserve"> working directory.</w:t>
            </w:r>
          </w:p>
        </w:tc>
        <w:tc>
          <w:tcPr>
            <w:tcW w:w="0" w:type="auto"/>
            <w:vAlign w:val="center"/>
          </w:tcPr>
          <w:p w14:paraId="3A422500" w14:textId="77777777" w:rsidR="00354D1E" w:rsidRPr="000B61F3" w:rsidRDefault="00354D1E" w:rsidP="005E5E8D">
            <w:pPr>
              <w:jc w:val="center"/>
              <w:rPr>
                <w:color w:val="auto"/>
              </w:rPr>
            </w:pPr>
            <w:r>
              <w:rPr>
                <w:color w:val="auto"/>
              </w:rPr>
              <w:t>Must</w:t>
            </w:r>
          </w:p>
        </w:tc>
        <w:tc>
          <w:tcPr>
            <w:tcW w:w="0" w:type="auto"/>
            <w:vAlign w:val="center"/>
          </w:tcPr>
          <w:p w14:paraId="16923CD5" w14:textId="77777777" w:rsidR="00354D1E" w:rsidRPr="000B61F3" w:rsidRDefault="00354D1E" w:rsidP="005E5E8D">
            <w:pPr>
              <w:rPr>
                <w:color w:val="auto"/>
              </w:rPr>
            </w:pPr>
            <w:r w:rsidRPr="00E0566F">
              <w:rPr>
                <w:color w:val="auto"/>
              </w:rPr>
              <w:t>janus pull merges or fast</w:t>
            </w:r>
            <w:r w:rsidRPr="00E0566F">
              <w:rPr>
                <w:color w:val="auto"/>
              </w:rPr>
              <w:noBreakHyphen/>
              <w:t xml:space="preserve">forwards local </w:t>
            </w:r>
            <w:r>
              <w:rPr>
                <w:color w:val="auto"/>
              </w:rPr>
              <w:t>repository</w:t>
            </w:r>
            <w:r w:rsidRPr="00E0566F">
              <w:rPr>
                <w:color w:val="auto"/>
              </w:rPr>
              <w:t xml:space="preserve"> </w:t>
            </w:r>
            <w:r>
              <w:rPr>
                <w:color w:val="auto"/>
              </w:rPr>
              <w:t>to the working directory.</w:t>
            </w:r>
          </w:p>
        </w:tc>
      </w:tr>
      <w:tr w:rsidR="00354D1E" w:rsidRPr="000840B6" w14:paraId="1431CC2D" w14:textId="77777777" w:rsidTr="005E5E8D">
        <w:trPr>
          <w:trHeight w:val="552"/>
        </w:trPr>
        <w:tc>
          <w:tcPr>
            <w:tcW w:w="0" w:type="auto"/>
            <w:vAlign w:val="center"/>
          </w:tcPr>
          <w:p w14:paraId="0F5E296E" w14:textId="77777777" w:rsidR="00354D1E" w:rsidRPr="000B61F3" w:rsidRDefault="00354D1E" w:rsidP="005E5E8D">
            <w:pPr>
              <w:rPr>
                <w:color w:val="auto"/>
              </w:rPr>
            </w:pPr>
            <w:r w:rsidRPr="000B61F3">
              <w:rPr>
                <w:color w:val="auto"/>
              </w:rPr>
              <w:t>FR-08</w:t>
            </w:r>
          </w:p>
        </w:tc>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90"/>
            </w:tblGrid>
            <w:tr w:rsidR="00354D1E" w:rsidRPr="00E0566F" w14:paraId="7546DC79" w14:textId="77777777" w:rsidTr="005E5E8D">
              <w:trPr>
                <w:tblCellSpacing w:w="15" w:type="dxa"/>
              </w:trPr>
              <w:tc>
                <w:tcPr>
                  <w:tcW w:w="0" w:type="auto"/>
                  <w:vAlign w:val="center"/>
                  <w:hideMark/>
                </w:tcPr>
                <w:p w14:paraId="2A681052" w14:textId="77777777" w:rsidR="00354D1E" w:rsidRPr="00E0566F" w:rsidRDefault="00354D1E" w:rsidP="005E5E8D">
                  <w:pPr>
                    <w:spacing w:after="0" w:line="240" w:lineRule="auto"/>
                  </w:pPr>
                  <w:r w:rsidRPr="00E0566F">
                    <w:t>Clone Repository: CLI shall clone a remote repo</w:t>
                  </w:r>
                  <w:r>
                    <w:t>sitory</w:t>
                  </w:r>
                  <w:r w:rsidRPr="00E0566F">
                    <w:t xml:space="preserve">, </w:t>
                  </w:r>
                  <w:r>
                    <w:t>creating a working copy of the remote.</w:t>
                  </w:r>
                </w:p>
              </w:tc>
            </w:tr>
          </w:tbl>
          <w:p w14:paraId="3A85011F" w14:textId="77777777" w:rsidR="00354D1E" w:rsidRPr="00E0566F" w:rsidRDefault="00354D1E" w:rsidP="005E5E8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4D1E" w:rsidRPr="00E0566F" w14:paraId="6D7ED6F5" w14:textId="77777777" w:rsidTr="005E5E8D">
              <w:trPr>
                <w:tblCellSpacing w:w="15" w:type="dxa"/>
              </w:trPr>
              <w:tc>
                <w:tcPr>
                  <w:tcW w:w="0" w:type="auto"/>
                  <w:vAlign w:val="center"/>
                  <w:hideMark/>
                </w:tcPr>
                <w:p w14:paraId="1B88E326" w14:textId="77777777" w:rsidR="00354D1E" w:rsidRPr="00E0566F" w:rsidRDefault="00354D1E" w:rsidP="005E5E8D">
                  <w:pPr>
                    <w:spacing w:after="0" w:line="240" w:lineRule="auto"/>
                  </w:pPr>
                </w:p>
              </w:tc>
            </w:tr>
          </w:tbl>
          <w:p w14:paraId="36097103" w14:textId="77777777" w:rsidR="00354D1E" w:rsidRPr="000B61F3" w:rsidRDefault="00354D1E" w:rsidP="005E5E8D">
            <w:pPr>
              <w:rPr>
                <w:color w:val="auto"/>
              </w:rPr>
            </w:pPr>
          </w:p>
        </w:tc>
        <w:tc>
          <w:tcPr>
            <w:tcW w:w="0" w:type="auto"/>
            <w:vAlign w:val="center"/>
          </w:tcPr>
          <w:p w14:paraId="23414B3F" w14:textId="77777777" w:rsidR="00354D1E" w:rsidRPr="000B61F3" w:rsidRDefault="00354D1E" w:rsidP="005E5E8D">
            <w:pPr>
              <w:jc w:val="center"/>
              <w:rPr>
                <w:color w:val="auto"/>
              </w:rPr>
            </w:pPr>
            <w:r>
              <w:rPr>
                <w:color w:val="auto"/>
              </w:rPr>
              <w:t>Must</w:t>
            </w:r>
          </w:p>
        </w:tc>
        <w:tc>
          <w:tcPr>
            <w:tcW w:w="0" w:type="auto"/>
            <w:vAlign w:val="center"/>
          </w:tcPr>
          <w:p w14:paraId="1AF06A7C" w14:textId="77777777" w:rsidR="00354D1E" w:rsidRPr="000B61F3" w:rsidRDefault="00354D1E" w:rsidP="005E5E8D">
            <w:pPr>
              <w:rPr>
                <w:color w:val="auto"/>
              </w:rPr>
            </w:pPr>
            <w:r>
              <w:rPr>
                <w:color w:val="auto"/>
              </w:rPr>
              <w:t>janus clone &lt;link&gt; creates working copy from remotes and sets up origin remote pointing to the link.</w:t>
            </w:r>
          </w:p>
        </w:tc>
      </w:tr>
      <w:tr w:rsidR="00354D1E" w:rsidRPr="000840B6" w14:paraId="060C9B01" w14:textId="77777777" w:rsidTr="005E5E8D">
        <w:trPr>
          <w:cnfStyle w:val="000000100000" w:firstRow="0" w:lastRow="0" w:firstColumn="0" w:lastColumn="0" w:oddVBand="0" w:evenVBand="0" w:oddHBand="1" w:evenHBand="0" w:firstRowFirstColumn="0" w:firstRowLastColumn="0" w:lastRowFirstColumn="0" w:lastRowLastColumn="0"/>
          <w:trHeight w:val="552"/>
        </w:trPr>
        <w:tc>
          <w:tcPr>
            <w:tcW w:w="0" w:type="auto"/>
            <w:vAlign w:val="center"/>
          </w:tcPr>
          <w:p w14:paraId="55728581" w14:textId="77777777" w:rsidR="00354D1E" w:rsidRPr="000B61F3" w:rsidRDefault="00354D1E" w:rsidP="005E5E8D">
            <w:pPr>
              <w:rPr>
                <w:color w:val="auto"/>
              </w:rPr>
            </w:pPr>
            <w:r w:rsidRPr="000B61F3">
              <w:rPr>
                <w:color w:val="auto"/>
              </w:rPr>
              <w:t>FR-09</w:t>
            </w:r>
          </w:p>
        </w:tc>
        <w:tc>
          <w:tcPr>
            <w:tcW w:w="0" w:type="auto"/>
            <w:vAlign w:val="center"/>
          </w:tcPr>
          <w:p w14:paraId="257897AE" w14:textId="77777777" w:rsidR="00354D1E" w:rsidRPr="000B61F3" w:rsidRDefault="00354D1E" w:rsidP="005E5E8D">
            <w:pPr>
              <w:rPr>
                <w:color w:val="auto"/>
              </w:rPr>
            </w:pPr>
            <w:r>
              <w:rPr>
                <w:color w:val="auto"/>
              </w:rPr>
              <w:t xml:space="preserve">Remote Status: </w:t>
            </w:r>
            <w:r w:rsidRPr="00972377">
              <w:rPr>
                <w:color w:val="auto"/>
              </w:rPr>
              <w:t>CLI shall report ahead/behind counts relative to the remote.</w:t>
            </w:r>
          </w:p>
        </w:tc>
        <w:tc>
          <w:tcPr>
            <w:tcW w:w="0" w:type="auto"/>
            <w:vAlign w:val="center"/>
          </w:tcPr>
          <w:p w14:paraId="1E5FC4AE" w14:textId="77777777" w:rsidR="00354D1E" w:rsidRPr="000B61F3" w:rsidRDefault="00354D1E" w:rsidP="005E5E8D">
            <w:pPr>
              <w:jc w:val="center"/>
              <w:rPr>
                <w:color w:val="auto"/>
              </w:rPr>
            </w:pPr>
            <w:r>
              <w:rPr>
                <w:color w:val="auto"/>
              </w:rPr>
              <w:t>Should</w:t>
            </w:r>
          </w:p>
        </w:tc>
        <w:tc>
          <w:tcPr>
            <w:tcW w:w="0" w:type="auto"/>
            <w:vAlign w:val="center"/>
          </w:tcPr>
          <w:p w14:paraId="5B091236" w14:textId="77777777" w:rsidR="00354D1E" w:rsidRPr="000B61F3" w:rsidRDefault="00354D1E" w:rsidP="005E5E8D">
            <w:pPr>
              <w:rPr>
                <w:color w:val="auto"/>
              </w:rPr>
            </w:pPr>
            <w:r>
              <w:rPr>
                <w:color w:val="auto"/>
              </w:rPr>
              <w:t>janus status displays “ahead/behind” when local and remote differ.</w:t>
            </w:r>
          </w:p>
        </w:tc>
      </w:tr>
      <w:tr w:rsidR="00354D1E" w:rsidRPr="000840B6" w14:paraId="504633EF" w14:textId="77777777" w:rsidTr="005E5E8D">
        <w:trPr>
          <w:trHeight w:val="552"/>
        </w:trPr>
        <w:tc>
          <w:tcPr>
            <w:tcW w:w="0" w:type="auto"/>
            <w:vAlign w:val="center"/>
          </w:tcPr>
          <w:p w14:paraId="2CA332BB" w14:textId="77777777" w:rsidR="00354D1E" w:rsidRPr="000B61F3" w:rsidRDefault="00354D1E" w:rsidP="005E5E8D">
            <w:pPr>
              <w:rPr>
                <w:color w:val="auto"/>
              </w:rPr>
            </w:pPr>
            <w:r w:rsidRPr="000B61F3">
              <w:rPr>
                <w:color w:val="auto"/>
              </w:rPr>
              <w:t>FR-</w:t>
            </w:r>
            <w:r>
              <w:rPr>
                <w:color w:val="auto"/>
              </w:rPr>
              <w:t>10</w:t>
            </w:r>
          </w:p>
        </w:tc>
        <w:tc>
          <w:tcPr>
            <w:tcW w:w="0" w:type="auto"/>
            <w:vAlign w:val="center"/>
          </w:tcPr>
          <w:p w14:paraId="0BDE00B6" w14:textId="77777777" w:rsidR="00354D1E" w:rsidRPr="000B61F3" w:rsidRDefault="00354D1E" w:rsidP="005E5E8D">
            <w:pPr>
              <w:rPr>
                <w:color w:val="auto"/>
              </w:rPr>
            </w:pPr>
            <w:r>
              <w:rPr>
                <w:color w:val="auto"/>
              </w:rPr>
              <w:t xml:space="preserve">Revert Command: </w:t>
            </w:r>
            <w:r w:rsidRPr="00972377">
              <w:rPr>
                <w:color w:val="auto"/>
              </w:rPr>
              <w:t>CLI shall revert the working directory to a previous commit and record a new “revert” commit.</w:t>
            </w:r>
          </w:p>
        </w:tc>
        <w:tc>
          <w:tcPr>
            <w:tcW w:w="0" w:type="auto"/>
            <w:vAlign w:val="center"/>
          </w:tcPr>
          <w:p w14:paraId="5ECDF240" w14:textId="77777777" w:rsidR="00354D1E" w:rsidRPr="000B61F3" w:rsidRDefault="00354D1E" w:rsidP="005E5E8D">
            <w:pPr>
              <w:jc w:val="center"/>
              <w:rPr>
                <w:color w:val="auto"/>
              </w:rPr>
            </w:pPr>
            <w:r>
              <w:rPr>
                <w:color w:val="auto"/>
              </w:rPr>
              <w:t>Should</w:t>
            </w:r>
          </w:p>
        </w:tc>
        <w:tc>
          <w:tcPr>
            <w:tcW w:w="0" w:type="auto"/>
            <w:vAlign w:val="center"/>
          </w:tcPr>
          <w:p w14:paraId="1DD35A91" w14:textId="77777777" w:rsidR="00354D1E" w:rsidRPr="000B61F3" w:rsidRDefault="00354D1E" w:rsidP="005E5E8D">
            <w:pPr>
              <w:rPr>
                <w:color w:val="auto"/>
              </w:rPr>
            </w:pPr>
            <w:r>
              <w:rPr>
                <w:color w:val="auto"/>
              </w:rPr>
              <w:t>janus revert &lt;hash&gt; resets working tree to &lt;hash&gt; state and updates head to a new commit whose tree is the same.</w:t>
            </w:r>
          </w:p>
        </w:tc>
      </w:tr>
      <w:tr w:rsidR="00354D1E" w:rsidRPr="000840B6" w14:paraId="18DB5C7D" w14:textId="77777777" w:rsidTr="005E5E8D">
        <w:trPr>
          <w:cnfStyle w:val="000000100000" w:firstRow="0" w:lastRow="0" w:firstColumn="0" w:lastColumn="0" w:oddVBand="0" w:evenVBand="0" w:oddHBand="1" w:evenHBand="0" w:firstRowFirstColumn="0" w:firstRowLastColumn="0" w:lastRowFirstColumn="0" w:lastRowLastColumn="0"/>
          <w:trHeight w:val="552"/>
        </w:trPr>
        <w:tc>
          <w:tcPr>
            <w:tcW w:w="0" w:type="auto"/>
            <w:vAlign w:val="center"/>
          </w:tcPr>
          <w:p w14:paraId="304327B3" w14:textId="77777777" w:rsidR="00354D1E" w:rsidRPr="000B61F3" w:rsidRDefault="00354D1E" w:rsidP="005E5E8D">
            <w:r w:rsidRPr="000B61F3">
              <w:rPr>
                <w:color w:val="auto"/>
              </w:rPr>
              <w:t>FR-</w:t>
            </w:r>
            <w:r>
              <w:rPr>
                <w:color w:val="auto"/>
              </w:rPr>
              <w:t>11</w:t>
            </w:r>
          </w:p>
        </w:tc>
        <w:tc>
          <w:tcPr>
            <w:tcW w:w="0" w:type="auto"/>
            <w:vAlign w:val="center"/>
          </w:tcPr>
          <w:p w14:paraId="1B56C9A2" w14:textId="77777777" w:rsidR="00354D1E" w:rsidRPr="00597979" w:rsidRDefault="00354D1E" w:rsidP="005E5E8D">
            <w:pPr>
              <w:rPr>
                <w:color w:val="auto"/>
              </w:rPr>
            </w:pPr>
            <w:r>
              <w:rPr>
                <w:color w:val="auto"/>
              </w:rPr>
              <w:t>User Authentication Web: Web application shall require login via email and password.</w:t>
            </w:r>
          </w:p>
        </w:tc>
        <w:tc>
          <w:tcPr>
            <w:tcW w:w="0" w:type="auto"/>
            <w:vAlign w:val="center"/>
          </w:tcPr>
          <w:p w14:paraId="6B8209E4" w14:textId="77777777" w:rsidR="00354D1E" w:rsidRPr="00597979" w:rsidRDefault="00354D1E" w:rsidP="005E5E8D">
            <w:pPr>
              <w:jc w:val="center"/>
              <w:rPr>
                <w:color w:val="auto"/>
              </w:rPr>
            </w:pPr>
            <w:r>
              <w:rPr>
                <w:color w:val="auto"/>
              </w:rPr>
              <w:t>Must</w:t>
            </w:r>
          </w:p>
        </w:tc>
        <w:tc>
          <w:tcPr>
            <w:tcW w:w="0" w:type="auto"/>
            <w:vAlign w:val="center"/>
          </w:tcPr>
          <w:p w14:paraId="76C258F3" w14:textId="77777777" w:rsidR="00354D1E" w:rsidRPr="00597979" w:rsidRDefault="00354D1E" w:rsidP="005E5E8D">
            <w:pPr>
              <w:rPr>
                <w:color w:val="auto"/>
              </w:rPr>
            </w:pPr>
            <w:r w:rsidRPr="00972377">
              <w:rPr>
                <w:color w:val="auto"/>
              </w:rPr>
              <w:t>Invalid credentials return 401; valid credentials establish a session and redirect to dashboard.</w:t>
            </w:r>
          </w:p>
        </w:tc>
      </w:tr>
      <w:tr w:rsidR="00354D1E" w:rsidRPr="000840B6" w14:paraId="0E0E63BC" w14:textId="77777777" w:rsidTr="005E5E8D">
        <w:trPr>
          <w:trHeight w:val="552"/>
        </w:trPr>
        <w:tc>
          <w:tcPr>
            <w:tcW w:w="0" w:type="auto"/>
            <w:vAlign w:val="center"/>
          </w:tcPr>
          <w:p w14:paraId="3277E4C7" w14:textId="77777777" w:rsidR="00354D1E" w:rsidRPr="000B61F3" w:rsidRDefault="00354D1E" w:rsidP="005E5E8D">
            <w:r w:rsidRPr="000B61F3">
              <w:rPr>
                <w:color w:val="auto"/>
              </w:rPr>
              <w:t>FR-</w:t>
            </w:r>
            <w:r>
              <w:rPr>
                <w:color w:val="auto"/>
              </w:rPr>
              <w:t>12</w:t>
            </w:r>
          </w:p>
        </w:tc>
        <w:tc>
          <w:tcPr>
            <w:tcW w:w="0" w:type="auto"/>
            <w:vAlign w:val="center"/>
          </w:tcPr>
          <w:p w14:paraId="3C907711" w14:textId="77777777" w:rsidR="00354D1E" w:rsidRPr="00597979" w:rsidRDefault="00354D1E" w:rsidP="005E5E8D">
            <w:pPr>
              <w:rPr>
                <w:color w:val="auto"/>
              </w:rPr>
            </w:pPr>
            <w:r>
              <w:rPr>
                <w:color w:val="auto"/>
              </w:rPr>
              <w:t xml:space="preserve">PAT Generation/Revoke: Web application shall </w:t>
            </w:r>
            <w:r w:rsidRPr="00972377">
              <w:rPr>
                <w:color w:val="auto"/>
              </w:rPr>
              <w:t>let users create PATs with expiry and revoke them at will.</w:t>
            </w:r>
          </w:p>
        </w:tc>
        <w:tc>
          <w:tcPr>
            <w:tcW w:w="0" w:type="auto"/>
            <w:vAlign w:val="center"/>
          </w:tcPr>
          <w:p w14:paraId="0D3499AD" w14:textId="77777777" w:rsidR="00354D1E" w:rsidRPr="00597979" w:rsidRDefault="00354D1E" w:rsidP="005E5E8D">
            <w:pPr>
              <w:jc w:val="center"/>
              <w:rPr>
                <w:color w:val="auto"/>
              </w:rPr>
            </w:pPr>
            <w:r>
              <w:rPr>
                <w:color w:val="auto"/>
              </w:rPr>
              <w:t>Must</w:t>
            </w:r>
          </w:p>
        </w:tc>
        <w:tc>
          <w:tcPr>
            <w:tcW w:w="0" w:type="auto"/>
            <w:vAlign w:val="center"/>
          </w:tcPr>
          <w:p w14:paraId="35F834CD" w14:textId="77777777" w:rsidR="00354D1E" w:rsidRPr="00597979" w:rsidRDefault="00354D1E" w:rsidP="005E5E8D">
            <w:pPr>
              <w:rPr>
                <w:color w:val="auto"/>
              </w:rPr>
            </w:pPr>
            <w:r w:rsidRPr="00972377">
              <w:rPr>
                <w:color w:val="auto"/>
              </w:rPr>
              <w:t>UI form issues a token with the chosen expiry; revoked tokens fail on any API request.</w:t>
            </w:r>
          </w:p>
        </w:tc>
      </w:tr>
      <w:tr w:rsidR="00354D1E" w:rsidRPr="000840B6" w14:paraId="16F16C59" w14:textId="77777777" w:rsidTr="005E5E8D">
        <w:trPr>
          <w:cnfStyle w:val="000000100000" w:firstRow="0" w:lastRow="0" w:firstColumn="0" w:lastColumn="0" w:oddVBand="0" w:evenVBand="0" w:oddHBand="1" w:evenHBand="0" w:firstRowFirstColumn="0" w:firstRowLastColumn="0" w:lastRowFirstColumn="0" w:lastRowLastColumn="0"/>
          <w:trHeight w:val="552"/>
        </w:trPr>
        <w:tc>
          <w:tcPr>
            <w:tcW w:w="0" w:type="auto"/>
            <w:vAlign w:val="center"/>
          </w:tcPr>
          <w:p w14:paraId="5914CCCE" w14:textId="77777777" w:rsidR="00354D1E" w:rsidRPr="000B61F3" w:rsidRDefault="00354D1E" w:rsidP="005E5E8D">
            <w:r w:rsidRPr="000B61F3">
              <w:rPr>
                <w:color w:val="auto"/>
              </w:rPr>
              <w:t>FR-</w:t>
            </w:r>
            <w:r>
              <w:rPr>
                <w:color w:val="auto"/>
              </w:rPr>
              <w:t>13</w:t>
            </w:r>
          </w:p>
        </w:tc>
        <w:tc>
          <w:tcPr>
            <w:tcW w:w="0" w:type="auto"/>
            <w:vAlign w:val="center"/>
          </w:tcPr>
          <w:p w14:paraId="0E01ECCE" w14:textId="77777777" w:rsidR="00354D1E" w:rsidRPr="00597979" w:rsidRDefault="00354D1E" w:rsidP="005E5E8D">
            <w:pPr>
              <w:rPr>
                <w:color w:val="auto"/>
              </w:rPr>
            </w:pPr>
            <w:r>
              <w:rPr>
                <w:color w:val="auto"/>
              </w:rPr>
              <w:t xml:space="preserve">PAT Authentication: CLI </w:t>
            </w:r>
            <w:r w:rsidRPr="00972377">
              <w:rPr>
                <w:color w:val="auto"/>
              </w:rPr>
              <w:t>shall use email </w:t>
            </w:r>
            <w:r>
              <w:rPr>
                <w:color w:val="auto"/>
              </w:rPr>
              <w:t>and</w:t>
            </w:r>
            <w:r w:rsidRPr="00972377">
              <w:rPr>
                <w:color w:val="auto"/>
              </w:rPr>
              <w:t> PAT for all authenticated API calls.</w:t>
            </w:r>
          </w:p>
        </w:tc>
        <w:tc>
          <w:tcPr>
            <w:tcW w:w="0" w:type="auto"/>
            <w:vAlign w:val="center"/>
          </w:tcPr>
          <w:p w14:paraId="7AE658E0" w14:textId="77777777" w:rsidR="00354D1E" w:rsidRPr="00597979" w:rsidRDefault="00354D1E" w:rsidP="005E5E8D">
            <w:pPr>
              <w:jc w:val="center"/>
              <w:rPr>
                <w:color w:val="auto"/>
              </w:rPr>
            </w:pPr>
            <w:r>
              <w:rPr>
                <w:color w:val="auto"/>
              </w:rPr>
              <w:t>Must</w:t>
            </w:r>
          </w:p>
        </w:tc>
        <w:tc>
          <w:tcPr>
            <w:tcW w:w="0" w:type="auto"/>
            <w:vAlign w:val="center"/>
          </w:tcPr>
          <w:p w14:paraId="71EC727F" w14:textId="77777777" w:rsidR="00354D1E" w:rsidRPr="00597979" w:rsidRDefault="00354D1E" w:rsidP="005E5E8D">
            <w:pPr>
              <w:rPr>
                <w:color w:val="auto"/>
              </w:rPr>
            </w:pPr>
            <w:r w:rsidRPr="00972377">
              <w:rPr>
                <w:color w:val="auto"/>
              </w:rPr>
              <w:t>CLI commands requiring auth (push, pull, fetch) succeed with valid PAT; fail with expired/revoked PAT.</w:t>
            </w:r>
          </w:p>
        </w:tc>
      </w:tr>
      <w:tr w:rsidR="00354D1E" w:rsidRPr="000840B6" w14:paraId="1FA8A267" w14:textId="77777777" w:rsidTr="005E5E8D">
        <w:trPr>
          <w:trHeight w:val="552"/>
        </w:trPr>
        <w:tc>
          <w:tcPr>
            <w:tcW w:w="0" w:type="auto"/>
            <w:vAlign w:val="center"/>
          </w:tcPr>
          <w:p w14:paraId="46D64FB3" w14:textId="77777777" w:rsidR="00354D1E" w:rsidRPr="000B61F3" w:rsidRDefault="00354D1E" w:rsidP="005E5E8D">
            <w:r w:rsidRPr="000B61F3">
              <w:rPr>
                <w:color w:val="auto"/>
              </w:rPr>
              <w:t>FR-</w:t>
            </w:r>
            <w:r>
              <w:rPr>
                <w:color w:val="auto"/>
              </w:rPr>
              <w:t>14</w:t>
            </w:r>
          </w:p>
        </w:tc>
        <w:tc>
          <w:tcPr>
            <w:tcW w:w="0" w:type="auto"/>
            <w:vAlign w:val="center"/>
          </w:tcPr>
          <w:p w14:paraId="26BC56CD" w14:textId="77777777" w:rsidR="00354D1E" w:rsidRPr="00597979" w:rsidRDefault="00354D1E" w:rsidP="005E5E8D">
            <w:pPr>
              <w:rPr>
                <w:color w:val="auto"/>
              </w:rPr>
            </w:pPr>
            <w:r>
              <w:rPr>
                <w:color w:val="auto"/>
              </w:rPr>
              <w:t xml:space="preserve">Repository Management: </w:t>
            </w:r>
            <w:r w:rsidRPr="0020273F">
              <w:rPr>
                <w:color w:val="auto"/>
              </w:rPr>
              <w:t>Web UI shall allow create, view, rename, and delete remote repositories.</w:t>
            </w:r>
          </w:p>
        </w:tc>
        <w:tc>
          <w:tcPr>
            <w:tcW w:w="0" w:type="auto"/>
            <w:vAlign w:val="center"/>
          </w:tcPr>
          <w:p w14:paraId="225AC8F9" w14:textId="77777777" w:rsidR="00354D1E" w:rsidRPr="00597979" w:rsidRDefault="00354D1E" w:rsidP="005E5E8D">
            <w:pPr>
              <w:jc w:val="center"/>
              <w:rPr>
                <w:color w:val="auto"/>
              </w:rPr>
            </w:pPr>
            <w:r>
              <w:rPr>
                <w:color w:val="auto"/>
              </w:rPr>
              <w:t>Must</w:t>
            </w:r>
          </w:p>
        </w:tc>
        <w:tc>
          <w:tcPr>
            <w:tcW w:w="0" w:type="auto"/>
            <w:vAlign w:val="center"/>
          </w:tcPr>
          <w:p w14:paraId="0FDCAB69" w14:textId="77777777" w:rsidR="00354D1E" w:rsidRPr="00597979" w:rsidRDefault="00354D1E" w:rsidP="005E5E8D">
            <w:pPr>
              <w:rPr>
                <w:color w:val="auto"/>
              </w:rPr>
            </w:pPr>
            <w:r>
              <w:rPr>
                <w:color w:val="auto"/>
              </w:rPr>
              <w:t>Web UI actions on dashboard and repository settings update database states.</w:t>
            </w:r>
          </w:p>
        </w:tc>
      </w:tr>
      <w:tr w:rsidR="00354D1E" w:rsidRPr="000840B6" w14:paraId="6DABC180" w14:textId="77777777" w:rsidTr="005E5E8D">
        <w:trPr>
          <w:cnfStyle w:val="000000100000" w:firstRow="0" w:lastRow="0" w:firstColumn="0" w:lastColumn="0" w:oddVBand="0" w:evenVBand="0" w:oddHBand="1" w:evenHBand="0" w:firstRowFirstColumn="0" w:firstRowLastColumn="0" w:lastRowFirstColumn="0" w:lastRowLastColumn="0"/>
          <w:trHeight w:val="552"/>
        </w:trPr>
        <w:tc>
          <w:tcPr>
            <w:tcW w:w="0" w:type="auto"/>
            <w:vAlign w:val="center"/>
          </w:tcPr>
          <w:p w14:paraId="236B194B" w14:textId="77777777" w:rsidR="00354D1E" w:rsidRPr="000B61F3" w:rsidRDefault="00354D1E" w:rsidP="005E5E8D">
            <w:r w:rsidRPr="000B61F3">
              <w:rPr>
                <w:color w:val="auto"/>
              </w:rPr>
              <w:t>FR-</w:t>
            </w:r>
            <w:r>
              <w:rPr>
                <w:color w:val="auto"/>
              </w:rPr>
              <w:t>15</w:t>
            </w:r>
          </w:p>
        </w:tc>
        <w:tc>
          <w:tcPr>
            <w:tcW w:w="0" w:type="auto"/>
            <w:vAlign w:val="center"/>
          </w:tcPr>
          <w:p w14:paraId="5EB61DD9" w14:textId="77777777" w:rsidR="00354D1E" w:rsidRPr="00597979" w:rsidRDefault="00354D1E" w:rsidP="005E5E8D">
            <w:pPr>
              <w:rPr>
                <w:color w:val="auto"/>
              </w:rPr>
            </w:pPr>
            <w:r>
              <w:rPr>
                <w:color w:val="auto"/>
              </w:rPr>
              <w:t xml:space="preserve">Access Control: </w:t>
            </w:r>
            <w:r w:rsidRPr="0020273F">
              <w:rPr>
                <w:color w:val="auto"/>
              </w:rPr>
              <w:t>System shall enforce per</w:t>
            </w:r>
            <w:r w:rsidRPr="0020273F">
              <w:rPr>
                <w:color w:val="auto"/>
              </w:rPr>
              <w:noBreakHyphen/>
              <w:t>repo</w:t>
            </w:r>
            <w:r>
              <w:rPr>
                <w:color w:val="auto"/>
              </w:rPr>
              <w:t>sitory</w:t>
            </w:r>
            <w:r w:rsidRPr="0020273F">
              <w:rPr>
                <w:color w:val="auto"/>
              </w:rPr>
              <w:t xml:space="preserve"> permissions (read/write/admin/owner).</w:t>
            </w:r>
          </w:p>
        </w:tc>
        <w:tc>
          <w:tcPr>
            <w:tcW w:w="0" w:type="auto"/>
            <w:vAlign w:val="center"/>
          </w:tcPr>
          <w:p w14:paraId="0BA3F23D" w14:textId="77777777" w:rsidR="00354D1E" w:rsidRPr="00597979" w:rsidRDefault="00354D1E" w:rsidP="005E5E8D">
            <w:pPr>
              <w:jc w:val="center"/>
              <w:rPr>
                <w:color w:val="auto"/>
              </w:rPr>
            </w:pPr>
            <w:r>
              <w:rPr>
                <w:color w:val="auto"/>
              </w:rPr>
              <w:t>Must</w:t>
            </w:r>
          </w:p>
        </w:tc>
        <w:tc>
          <w:tcPr>
            <w:tcW w:w="0" w:type="auto"/>
            <w:vAlign w:val="center"/>
          </w:tcPr>
          <w:p w14:paraId="2B90D0EC" w14:textId="77777777" w:rsidR="00354D1E" w:rsidRPr="00597979" w:rsidRDefault="00354D1E" w:rsidP="005E5E8D">
            <w:pPr>
              <w:rPr>
                <w:color w:val="auto"/>
              </w:rPr>
            </w:pPr>
            <w:r w:rsidRPr="0020273F">
              <w:rPr>
                <w:color w:val="auto"/>
              </w:rPr>
              <w:t xml:space="preserve">Users without write permission get </w:t>
            </w:r>
            <w:r>
              <w:rPr>
                <w:color w:val="auto"/>
              </w:rPr>
              <w:t>invalid response</w:t>
            </w:r>
            <w:r w:rsidRPr="0020273F">
              <w:rPr>
                <w:color w:val="auto"/>
              </w:rPr>
              <w:t xml:space="preserve"> on push; without read get </w:t>
            </w:r>
            <w:r>
              <w:rPr>
                <w:color w:val="auto"/>
              </w:rPr>
              <w:t>invalid response</w:t>
            </w:r>
            <w:r w:rsidRPr="0020273F">
              <w:rPr>
                <w:color w:val="auto"/>
              </w:rPr>
              <w:t xml:space="preserve"> on clone/fetch; owners</w:t>
            </w:r>
            <w:r>
              <w:rPr>
                <w:color w:val="auto"/>
              </w:rPr>
              <w:t xml:space="preserve"> &amp; admins</w:t>
            </w:r>
            <w:r w:rsidRPr="0020273F">
              <w:rPr>
                <w:color w:val="auto"/>
              </w:rPr>
              <w:t xml:space="preserve"> can grant/revoke</w:t>
            </w:r>
            <w:r>
              <w:rPr>
                <w:color w:val="auto"/>
              </w:rPr>
              <w:t xml:space="preserve"> roles.</w:t>
            </w:r>
          </w:p>
        </w:tc>
      </w:tr>
      <w:tr w:rsidR="00354D1E" w:rsidRPr="000840B6" w14:paraId="0E153AC5" w14:textId="77777777" w:rsidTr="005E5E8D">
        <w:trPr>
          <w:trHeight w:val="552"/>
        </w:trPr>
        <w:tc>
          <w:tcPr>
            <w:tcW w:w="0" w:type="auto"/>
            <w:vAlign w:val="center"/>
          </w:tcPr>
          <w:p w14:paraId="712B4E8C" w14:textId="77777777" w:rsidR="00354D1E" w:rsidRPr="000B61F3" w:rsidRDefault="00354D1E" w:rsidP="005E5E8D">
            <w:r w:rsidRPr="000B61F3">
              <w:rPr>
                <w:color w:val="auto"/>
              </w:rPr>
              <w:t>FR-</w:t>
            </w:r>
            <w:r>
              <w:rPr>
                <w:color w:val="auto"/>
              </w:rPr>
              <w:t>16</w:t>
            </w:r>
          </w:p>
        </w:tc>
        <w:tc>
          <w:tcPr>
            <w:tcW w:w="0" w:type="auto"/>
            <w:vAlign w:val="center"/>
          </w:tcPr>
          <w:p w14:paraId="2571453A" w14:textId="77777777" w:rsidR="00354D1E" w:rsidRPr="00597979" w:rsidRDefault="00354D1E" w:rsidP="005E5E8D">
            <w:pPr>
              <w:rPr>
                <w:color w:val="auto"/>
              </w:rPr>
            </w:pPr>
            <w:r w:rsidRPr="0020273F">
              <w:rPr>
                <w:color w:val="auto"/>
              </w:rPr>
              <w:t>Commit History: Web app</w:t>
            </w:r>
            <w:r>
              <w:rPr>
                <w:color w:val="auto"/>
              </w:rPr>
              <w:t>lication</w:t>
            </w:r>
            <w:r w:rsidRPr="0020273F">
              <w:rPr>
                <w:color w:val="auto"/>
              </w:rPr>
              <w:t xml:space="preserve"> shall display a paginated list of </w:t>
            </w:r>
            <w:r w:rsidRPr="0020273F">
              <w:rPr>
                <w:color w:val="auto"/>
              </w:rPr>
              <w:lastRenderedPageBreak/>
              <w:t>commits, with author, date</w:t>
            </w:r>
            <w:r>
              <w:rPr>
                <w:color w:val="auto"/>
              </w:rPr>
              <w:t>, and</w:t>
            </w:r>
            <w:r w:rsidRPr="0020273F">
              <w:rPr>
                <w:color w:val="auto"/>
              </w:rPr>
              <w:t xml:space="preserve"> message.</w:t>
            </w:r>
          </w:p>
        </w:tc>
        <w:tc>
          <w:tcPr>
            <w:tcW w:w="0" w:type="auto"/>
            <w:vAlign w:val="center"/>
          </w:tcPr>
          <w:p w14:paraId="057978FF" w14:textId="77777777" w:rsidR="00354D1E" w:rsidRPr="00597979" w:rsidRDefault="00354D1E" w:rsidP="005E5E8D">
            <w:pPr>
              <w:jc w:val="center"/>
              <w:rPr>
                <w:color w:val="auto"/>
              </w:rPr>
            </w:pPr>
            <w:r>
              <w:rPr>
                <w:color w:val="auto"/>
              </w:rPr>
              <w:lastRenderedPageBreak/>
              <w:t>Must</w:t>
            </w:r>
          </w:p>
        </w:tc>
        <w:tc>
          <w:tcPr>
            <w:tcW w:w="0" w:type="auto"/>
            <w:vAlign w:val="center"/>
          </w:tcPr>
          <w:p w14:paraId="20238796" w14:textId="77777777" w:rsidR="00354D1E" w:rsidRPr="00597979" w:rsidRDefault="00354D1E" w:rsidP="005E5E8D">
            <w:pPr>
              <w:rPr>
                <w:color w:val="auto"/>
              </w:rPr>
            </w:pPr>
            <w:r w:rsidRPr="0020273F">
              <w:rPr>
                <w:color w:val="auto"/>
              </w:rPr>
              <w:t>Commit list loads in under 1s</w:t>
            </w:r>
            <w:r>
              <w:rPr>
                <w:color w:val="auto"/>
              </w:rPr>
              <w:t>.</w:t>
            </w:r>
          </w:p>
        </w:tc>
      </w:tr>
      <w:tr w:rsidR="00354D1E" w:rsidRPr="000840B6" w14:paraId="76FE185A" w14:textId="77777777" w:rsidTr="005E5E8D">
        <w:trPr>
          <w:cnfStyle w:val="000000100000" w:firstRow="0" w:lastRow="0" w:firstColumn="0" w:lastColumn="0" w:oddVBand="0" w:evenVBand="0" w:oddHBand="1" w:evenHBand="0" w:firstRowFirstColumn="0" w:firstRowLastColumn="0" w:lastRowFirstColumn="0" w:lastRowLastColumn="0"/>
          <w:trHeight w:val="552"/>
        </w:trPr>
        <w:tc>
          <w:tcPr>
            <w:tcW w:w="0" w:type="auto"/>
            <w:vAlign w:val="center"/>
          </w:tcPr>
          <w:p w14:paraId="5F7C50A9" w14:textId="77777777" w:rsidR="00354D1E" w:rsidRPr="000B61F3" w:rsidRDefault="00354D1E" w:rsidP="005E5E8D">
            <w:r w:rsidRPr="000B61F3">
              <w:rPr>
                <w:color w:val="auto"/>
              </w:rPr>
              <w:t>FR-</w:t>
            </w:r>
            <w:r>
              <w:rPr>
                <w:color w:val="auto"/>
              </w:rPr>
              <w:t>17</w:t>
            </w:r>
          </w:p>
        </w:tc>
        <w:tc>
          <w:tcPr>
            <w:tcW w:w="0" w:type="auto"/>
            <w:vAlign w:val="center"/>
          </w:tcPr>
          <w:p w14:paraId="3F2F4CF8" w14:textId="77777777" w:rsidR="00354D1E" w:rsidRPr="00597979" w:rsidRDefault="00354D1E" w:rsidP="005E5E8D">
            <w:pPr>
              <w:rPr>
                <w:color w:val="auto"/>
              </w:rPr>
            </w:pPr>
            <w:r w:rsidRPr="0020273F">
              <w:rPr>
                <w:color w:val="auto"/>
              </w:rPr>
              <w:t>File Tree Browsing: Web app</w:t>
            </w:r>
            <w:r>
              <w:rPr>
                <w:color w:val="auto"/>
              </w:rPr>
              <w:t>lication</w:t>
            </w:r>
            <w:r w:rsidRPr="0020273F">
              <w:rPr>
                <w:color w:val="auto"/>
              </w:rPr>
              <w:t xml:space="preserve"> shall display repository file tree </w:t>
            </w:r>
            <w:r>
              <w:rPr>
                <w:color w:val="auto"/>
              </w:rPr>
              <w:t>for all branches</w:t>
            </w:r>
            <w:r w:rsidRPr="0020273F">
              <w:rPr>
                <w:color w:val="auto"/>
              </w:rPr>
              <w:t>.</w:t>
            </w:r>
          </w:p>
        </w:tc>
        <w:tc>
          <w:tcPr>
            <w:tcW w:w="0" w:type="auto"/>
            <w:vAlign w:val="center"/>
          </w:tcPr>
          <w:p w14:paraId="14A89D50" w14:textId="77777777" w:rsidR="00354D1E" w:rsidRPr="00597979" w:rsidRDefault="00354D1E" w:rsidP="005E5E8D">
            <w:pPr>
              <w:jc w:val="center"/>
              <w:rPr>
                <w:color w:val="auto"/>
              </w:rPr>
            </w:pPr>
            <w:r>
              <w:rPr>
                <w:color w:val="auto"/>
              </w:rPr>
              <w:t>Must</w:t>
            </w:r>
          </w:p>
        </w:tc>
        <w:tc>
          <w:tcPr>
            <w:tcW w:w="0" w:type="auto"/>
            <w:vAlign w:val="center"/>
          </w:tcPr>
          <w:p w14:paraId="23A7CA06" w14:textId="77777777" w:rsidR="00354D1E" w:rsidRPr="00597979" w:rsidRDefault="00354D1E" w:rsidP="005E5E8D">
            <w:pPr>
              <w:rPr>
                <w:color w:val="auto"/>
              </w:rPr>
            </w:pPr>
            <w:r w:rsidRPr="0020273F">
              <w:rPr>
                <w:color w:val="auto"/>
              </w:rPr>
              <w:t>Users can expand folders; clicking file shows its contents.</w:t>
            </w:r>
          </w:p>
        </w:tc>
      </w:tr>
      <w:tr w:rsidR="00354D1E" w:rsidRPr="000840B6" w14:paraId="13C7B8E9" w14:textId="77777777" w:rsidTr="005E5E8D">
        <w:trPr>
          <w:trHeight w:val="552"/>
        </w:trPr>
        <w:tc>
          <w:tcPr>
            <w:tcW w:w="0" w:type="auto"/>
            <w:vAlign w:val="center"/>
          </w:tcPr>
          <w:p w14:paraId="0CF91C2D" w14:textId="77777777" w:rsidR="00354D1E" w:rsidRPr="00597979" w:rsidRDefault="00354D1E" w:rsidP="005E5E8D">
            <w:pPr>
              <w:rPr>
                <w:color w:val="auto"/>
              </w:rPr>
            </w:pPr>
            <w:r w:rsidRPr="00597979">
              <w:rPr>
                <w:color w:val="auto"/>
              </w:rPr>
              <w:t>FR-18</w:t>
            </w:r>
          </w:p>
        </w:tc>
        <w:tc>
          <w:tcPr>
            <w:tcW w:w="0" w:type="auto"/>
            <w:vAlign w:val="center"/>
          </w:tcPr>
          <w:p w14:paraId="4BBA97FB" w14:textId="77777777" w:rsidR="00354D1E" w:rsidRPr="00597979" w:rsidRDefault="00354D1E" w:rsidP="005E5E8D">
            <w:pPr>
              <w:rPr>
                <w:color w:val="auto"/>
              </w:rPr>
            </w:pPr>
            <w:r w:rsidRPr="0020273F">
              <w:rPr>
                <w:color w:val="auto"/>
              </w:rPr>
              <w:t>Repo Visibility &amp; Description: Web app</w:t>
            </w:r>
            <w:r>
              <w:rPr>
                <w:color w:val="auto"/>
              </w:rPr>
              <w:t>lication</w:t>
            </w:r>
            <w:r w:rsidRPr="0020273F">
              <w:rPr>
                <w:color w:val="auto"/>
              </w:rPr>
              <w:t xml:space="preserve"> shall allow marking repos as public/private and set a description.</w:t>
            </w:r>
          </w:p>
        </w:tc>
        <w:tc>
          <w:tcPr>
            <w:tcW w:w="0" w:type="auto"/>
            <w:vAlign w:val="center"/>
          </w:tcPr>
          <w:p w14:paraId="50654369" w14:textId="77777777" w:rsidR="00354D1E" w:rsidRPr="00597979" w:rsidRDefault="00354D1E" w:rsidP="005E5E8D">
            <w:pPr>
              <w:jc w:val="center"/>
              <w:rPr>
                <w:color w:val="auto"/>
              </w:rPr>
            </w:pPr>
            <w:r>
              <w:rPr>
                <w:color w:val="auto"/>
              </w:rPr>
              <w:t>Should</w:t>
            </w:r>
          </w:p>
        </w:tc>
        <w:tc>
          <w:tcPr>
            <w:tcW w:w="0" w:type="auto"/>
            <w:vAlign w:val="center"/>
          </w:tcPr>
          <w:p w14:paraId="57D7FB12" w14:textId="77777777" w:rsidR="00354D1E" w:rsidRPr="00597979" w:rsidRDefault="00354D1E" w:rsidP="005E5E8D">
            <w:pPr>
              <w:rPr>
                <w:color w:val="auto"/>
              </w:rPr>
            </w:pPr>
            <w:r w:rsidRPr="0020273F">
              <w:rPr>
                <w:color w:val="auto"/>
              </w:rPr>
              <w:t xml:space="preserve">Toggling visibility and editing description </w:t>
            </w:r>
            <w:r>
              <w:rPr>
                <w:color w:val="auto"/>
              </w:rPr>
              <w:t>save database state.</w:t>
            </w:r>
          </w:p>
        </w:tc>
      </w:tr>
      <w:tr w:rsidR="00354D1E" w:rsidRPr="000840B6" w14:paraId="029F09E6" w14:textId="77777777" w:rsidTr="005E5E8D">
        <w:trPr>
          <w:cnfStyle w:val="000000100000" w:firstRow="0" w:lastRow="0" w:firstColumn="0" w:lastColumn="0" w:oddVBand="0" w:evenVBand="0" w:oddHBand="1" w:evenHBand="0" w:firstRowFirstColumn="0" w:firstRowLastColumn="0" w:lastRowFirstColumn="0" w:lastRowLastColumn="0"/>
          <w:trHeight w:val="552"/>
        </w:trPr>
        <w:tc>
          <w:tcPr>
            <w:tcW w:w="0" w:type="auto"/>
            <w:vAlign w:val="center"/>
          </w:tcPr>
          <w:p w14:paraId="700D6E2D" w14:textId="77777777" w:rsidR="00354D1E" w:rsidRPr="00597979" w:rsidRDefault="00354D1E" w:rsidP="005E5E8D">
            <w:r w:rsidRPr="00597979">
              <w:rPr>
                <w:color w:val="auto"/>
              </w:rPr>
              <w:t>FR-1</w:t>
            </w:r>
            <w:r>
              <w:rPr>
                <w:color w:val="auto"/>
              </w:rPr>
              <w:t>9</w:t>
            </w:r>
          </w:p>
        </w:tc>
        <w:tc>
          <w:tcPr>
            <w:tcW w:w="0" w:type="auto"/>
            <w:vAlign w:val="center"/>
          </w:tcPr>
          <w:p w14:paraId="4E48A2A4" w14:textId="77777777" w:rsidR="00354D1E" w:rsidRPr="000A3B1A" w:rsidRDefault="00354D1E" w:rsidP="005E5E8D">
            <w:pPr>
              <w:rPr>
                <w:color w:val="auto"/>
              </w:rPr>
            </w:pPr>
            <w:r w:rsidRPr="0020273F">
              <w:rPr>
                <w:color w:val="auto"/>
              </w:rPr>
              <w:t>README Rendering: Web app</w:t>
            </w:r>
            <w:r>
              <w:rPr>
                <w:color w:val="auto"/>
              </w:rPr>
              <w:t>lication</w:t>
            </w:r>
            <w:r w:rsidRPr="0020273F">
              <w:rPr>
                <w:color w:val="auto"/>
              </w:rPr>
              <w:t xml:space="preserve"> shall detect and render README.md in markdown on the repo home page.</w:t>
            </w:r>
          </w:p>
        </w:tc>
        <w:tc>
          <w:tcPr>
            <w:tcW w:w="0" w:type="auto"/>
            <w:vAlign w:val="center"/>
          </w:tcPr>
          <w:p w14:paraId="539455CD" w14:textId="77777777" w:rsidR="00354D1E" w:rsidRPr="000A3B1A" w:rsidRDefault="00354D1E" w:rsidP="005E5E8D">
            <w:pPr>
              <w:jc w:val="center"/>
              <w:rPr>
                <w:color w:val="auto"/>
              </w:rPr>
            </w:pPr>
            <w:r w:rsidRPr="000A3B1A">
              <w:rPr>
                <w:color w:val="auto"/>
              </w:rPr>
              <w:t>Could</w:t>
            </w:r>
          </w:p>
        </w:tc>
        <w:tc>
          <w:tcPr>
            <w:tcW w:w="0" w:type="auto"/>
            <w:vAlign w:val="center"/>
          </w:tcPr>
          <w:p w14:paraId="7CAC8CB6" w14:textId="77777777" w:rsidR="00354D1E" w:rsidRPr="000A3B1A" w:rsidRDefault="00354D1E" w:rsidP="005E5E8D">
            <w:pPr>
              <w:rPr>
                <w:color w:val="auto"/>
              </w:rPr>
            </w:pPr>
            <w:r>
              <w:rPr>
                <w:color w:val="auto"/>
              </w:rPr>
              <w:t>If README.md exists in root, its rendered on the repo page.</w:t>
            </w:r>
          </w:p>
        </w:tc>
      </w:tr>
    </w:tbl>
    <w:p w14:paraId="2A4B5FB3" w14:textId="77777777" w:rsidR="00354D1E" w:rsidRDefault="00354D1E" w:rsidP="00354D1E"/>
    <w:p w14:paraId="27AE29C8" w14:textId="7B17483A" w:rsidR="004D46F4" w:rsidRDefault="004D46F4" w:rsidP="00354D1E">
      <w:r w:rsidRPr="004D46F4">
        <w:t>Each functional requirement has an associated priority, following the MoSCoW method</w:t>
      </w:r>
      <w:r w:rsidR="00DE5F07">
        <w:t xml:space="preserve"> </w:t>
      </w:r>
      <w:sdt>
        <w:sdtPr>
          <w:id w:val="366114745"/>
          <w:citation/>
        </w:sdtPr>
        <w:sdtContent>
          <w:r w:rsidR="00DE5F07">
            <w:fldChar w:fldCharType="begin"/>
          </w:r>
          <w:r w:rsidR="00DE5F07">
            <w:instrText xml:space="preserve"> CITATION Hud18 \l 2057 </w:instrText>
          </w:r>
          <w:r w:rsidR="00DE5F07">
            <w:fldChar w:fldCharType="separate"/>
          </w:r>
          <w:r w:rsidR="00742B70" w:rsidRPr="00742B70">
            <w:rPr>
              <w:noProof/>
            </w:rPr>
            <w:t>(Hudaib, et al., 2018)</w:t>
          </w:r>
          <w:r w:rsidR="00DE5F07">
            <w:fldChar w:fldCharType="end"/>
          </w:r>
        </w:sdtContent>
      </w:sdt>
      <w:r w:rsidRPr="004D46F4">
        <w:t xml:space="preserve"> and acceptance criteria that clarify what it takes to meet the requirement.</w:t>
      </w:r>
    </w:p>
    <w:p w14:paraId="28A310C6" w14:textId="77777777" w:rsidR="00354D1E" w:rsidRDefault="00354D1E" w:rsidP="00354D1E">
      <w:pPr>
        <w:pStyle w:val="Heading3"/>
      </w:pPr>
      <w:bookmarkStart w:id="43" w:name="_Toc196708720"/>
      <w:r>
        <w:t>Non-Functional Requirements</w:t>
      </w:r>
      <w:bookmarkEnd w:id="43"/>
    </w:p>
    <w:p w14:paraId="33683419" w14:textId="108B1AE8" w:rsidR="007E7111" w:rsidRPr="007E7111" w:rsidRDefault="007E7111" w:rsidP="007E7111">
      <w:r>
        <w:t>Non-functional requirements specify the criteria for the system rather than specific behaviours; these include performance benchmarks and security standards.</w:t>
      </w:r>
    </w:p>
    <w:p w14:paraId="024DEC33" w14:textId="3DC637B3" w:rsidR="00A74C3D" w:rsidRDefault="00A74C3D" w:rsidP="00A74C3D">
      <w:pPr>
        <w:pStyle w:val="Caption"/>
      </w:pPr>
      <w:r>
        <w:t xml:space="preserve">Table </w:t>
      </w:r>
      <w:fldSimple w:instr=" STYLEREF 1 \s ">
        <w:r w:rsidR="00961DA4">
          <w:rPr>
            <w:noProof/>
          </w:rPr>
          <w:t>3</w:t>
        </w:r>
      </w:fldSimple>
      <w:r w:rsidR="00793A0F">
        <w:t>.</w:t>
      </w:r>
      <w:fldSimple w:instr=" SEQ Table \* ARABIC \s 1 ">
        <w:r w:rsidR="00961DA4">
          <w:rPr>
            <w:noProof/>
          </w:rPr>
          <w:t>2</w:t>
        </w:r>
      </w:fldSimple>
      <w:r>
        <w:t>: Janus Non-Functional Requirements</w:t>
      </w:r>
    </w:p>
    <w:tbl>
      <w:tblPr>
        <w:tblStyle w:val="GridTable6Colorful-Accent3"/>
        <w:tblW w:w="0" w:type="auto"/>
        <w:tblLook w:val="0420" w:firstRow="1" w:lastRow="0" w:firstColumn="0" w:lastColumn="0" w:noHBand="0" w:noVBand="1"/>
      </w:tblPr>
      <w:tblGrid>
        <w:gridCol w:w="812"/>
        <w:gridCol w:w="1831"/>
        <w:gridCol w:w="2403"/>
        <w:gridCol w:w="1973"/>
        <w:gridCol w:w="1997"/>
      </w:tblGrid>
      <w:tr w:rsidR="00625D04" w14:paraId="4F961DA3" w14:textId="77777777" w:rsidTr="003A28BA">
        <w:trPr>
          <w:cnfStyle w:val="100000000000" w:firstRow="1" w:lastRow="0" w:firstColumn="0" w:lastColumn="0" w:oddVBand="0" w:evenVBand="0" w:oddHBand="0" w:evenHBand="0" w:firstRowFirstColumn="0" w:firstRowLastColumn="0" w:lastRowFirstColumn="0" w:lastRowLastColumn="0"/>
          <w:trHeight w:val="552"/>
        </w:trPr>
        <w:tc>
          <w:tcPr>
            <w:tcW w:w="0" w:type="auto"/>
            <w:vAlign w:val="center"/>
          </w:tcPr>
          <w:p w14:paraId="3974EE06" w14:textId="524F87B1" w:rsidR="00625D04" w:rsidRPr="005D7D51" w:rsidRDefault="00625D04" w:rsidP="00625D04">
            <w:pPr>
              <w:jc w:val="center"/>
              <w:rPr>
                <w:color w:val="000000" w:themeColor="text1"/>
              </w:rPr>
            </w:pPr>
            <w:r w:rsidRPr="005D7D51">
              <w:rPr>
                <w:color w:val="000000" w:themeColor="text1"/>
              </w:rPr>
              <w:t>ID</w:t>
            </w:r>
          </w:p>
        </w:tc>
        <w:tc>
          <w:tcPr>
            <w:tcW w:w="0" w:type="auto"/>
            <w:vAlign w:val="center"/>
          </w:tcPr>
          <w:p w14:paraId="12C755FF" w14:textId="29D05C62" w:rsidR="00625D04" w:rsidRPr="005D7D51" w:rsidRDefault="00625D04" w:rsidP="00625D04">
            <w:pPr>
              <w:jc w:val="center"/>
              <w:rPr>
                <w:color w:val="000000" w:themeColor="text1"/>
              </w:rPr>
            </w:pPr>
            <w:r w:rsidRPr="005D7D51">
              <w:rPr>
                <w:color w:val="000000" w:themeColor="text1"/>
              </w:rPr>
              <w:t>Category</w:t>
            </w:r>
          </w:p>
        </w:tc>
        <w:tc>
          <w:tcPr>
            <w:tcW w:w="0" w:type="auto"/>
            <w:vAlign w:val="center"/>
          </w:tcPr>
          <w:p w14:paraId="043AD7DB" w14:textId="77777777" w:rsidR="00625D04" w:rsidRPr="008B38D5" w:rsidRDefault="00625D04" w:rsidP="00625D04">
            <w:pPr>
              <w:jc w:val="center"/>
              <w:rPr>
                <w:color w:val="auto"/>
              </w:rPr>
            </w:pPr>
            <w:r>
              <w:rPr>
                <w:color w:val="auto"/>
              </w:rPr>
              <w:t>Requirement</w:t>
            </w:r>
          </w:p>
        </w:tc>
        <w:tc>
          <w:tcPr>
            <w:tcW w:w="0" w:type="auto"/>
            <w:vAlign w:val="center"/>
          </w:tcPr>
          <w:p w14:paraId="60779338" w14:textId="77777777" w:rsidR="00625D04" w:rsidRPr="008B38D5" w:rsidRDefault="00625D04" w:rsidP="00625D04">
            <w:pPr>
              <w:jc w:val="center"/>
              <w:rPr>
                <w:color w:val="auto"/>
              </w:rPr>
            </w:pPr>
            <w:r>
              <w:rPr>
                <w:color w:val="auto"/>
              </w:rPr>
              <w:t>Metric / Target</w:t>
            </w:r>
          </w:p>
        </w:tc>
        <w:tc>
          <w:tcPr>
            <w:tcW w:w="0" w:type="auto"/>
            <w:vAlign w:val="center"/>
          </w:tcPr>
          <w:p w14:paraId="6657C10E" w14:textId="77777777" w:rsidR="00625D04" w:rsidRDefault="00625D04" w:rsidP="00625D04">
            <w:pPr>
              <w:jc w:val="center"/>
            </w:pPr>
            <w:r>
              <w:rPr>
                <w:color w:val="auto"/>
              </w:rPr>
              <w:t>Verification</w:t>
            </w:r>
          </w:p>
        </w:tc>
      </w:tr>
      <w:tr w:rsidR="00625D04" w:rsidRPr="000B61F3" w14:paraId="002D732B" w14:textId="77777777" w:rsidTr="00C829B1">
        <w:trPr>
          <w:cnfStyle w:val="000000100000" w:firstRow="0" w:lastRow="0" w:firstColumn="0" w:lastColumn="0" w:oddVBand="0" w:evenVBand="0" w:oddHBand="1" w:evenHBand="0" w:firstRowFirstColumn="0" w:firstRowLastColumn="0" w:lastRowFirstColumn="0" w:lastRowLastColumn="0"/>
          <w:trHeight w:val="552"/>
        </w:trPr>
        <w:tc>
          <w:tcPr>
            <w:tcW w:w="0" w:type="auto"/>
            <w:vAlign w:val="center"/>
          </w:tcPr>
          <w:p w14:paraId="7AF1BC6B" w14:textId="5CB785D0" w:rsidR="00625D04" w:rsidRPr="005D7D51" w:rsidRDefault="00625D04" w:rsidP="00625D04">
            <w:pPr>
              <w:rPr>
                <w:color w:val="000000" w:themeColor="text1"/>
              </w:rPr>
            </w:pPr>
            <w:r w:rsidRPr="005D7D51">
              <w:rPr>
                <w:color w:val="000000" w:themeColor="text1"/>
              </w:rPr>
              <w:t>NFR-01</w:t>
            </w:r>
          </w:p>
        </w:tc>
        <w:tc>
          <w:tcPr>
            <w:tcW w:w="0" w:type="auto"/>
            <w:vAlign w:val="center"/>
          </w:tcPr>
          <w:p w14:paraId="4CFBD11A" w14:textId="55DC2E86" w:rsidR="00625D04" w:rsidRPr="005D7D51" w:rsidRDefault="00625D04" w:rsidP="00625D04">
            <w:pPr>
              <w:rPr>
                <w:color w:val="000000" w:themeColor="text1"/>
              </w:rPr>
            </w:pPr>
            <w:r w:rsidRPr="005D7D51">
              <w:rPr>
                <w:color w:val="000000" w:themeColor="text1"/>
              </w:rPr>
              <w:t>Performance</w:t>
            </w:r>
          </w:p>
        </w:tc>
        <w:tc>
          <w:tcPr>
            <w:tcW w:w="0" w:type="auto"/>
            <w:vAlign w:val="center"/>
          </w:tcPr>
          <w:p w14:paraId="7391B8F2" w14:textId="5FE909E1" w:rsidR="00625D04" w:rsidRPr="000B61F3" w:rsidRDefault="00625D04" w:rsidP="00625D04">
            <w:pPr>
              <w:rPr>
                <w:color w:val="auto"/>
              </w:rPr>
            </w:pPr>
            <w:r>
              <w:rPr>
                <w:color w:val="auto"/>
              </w:rPr>
              <w:t xml:space="preserve">CLI operations (commit, branch, clone, fetch </w:t>
            </w:r>
            <w:r w:rsidRPr="000A3B1A">
              <w:rPr>
                <w:color w:val="auto"/>
              </w:rPr>
              <w:t>≤</w:t>
            </w:r>
            <w:r>
              <w:rPr>
                <w:color w:val="auto"/>
              </w:rPr>
              <w:t xml:space="preserve">200ms for </w:t>
            </w:r>
            <w:r w:rsidR="00BD1F12">
              <w:rPr>
                <w:color w:val="auto"/>
              </w:rPr>
              <w:t>responsories with many</w:t>
            </w:r>
            <w:r>
              <w:rPr>
                <w:color w:val="auto"/>
              </w:rPr>
              <w:t xml:space="preserve"> files).</w:t>
            </w:r>
          </w:p>
        </w:tc>
        <w:tc>
          <w:tcPr>
            <w:tcW w:w="0" w:type="auto"/>
            <w:vAlign w:val="center"/>
          </w:tcPr>
          <w:p w14:paraId="38710856" w14:textId="77777777" w:rsidR="00625D04" w:rsidRPr="000B61F3" w:rsidRDefault="00625D04" w:rsidP="00625D04">
            <w:pPr>
              <w:jc w:val="center"/>
              <w:rPr>
                <w:color w:val="auto"/>
              </w:rPr>
            </w:pPr>
            <w:r w:rsidRPr="000A3B1A">
              <w:rPr>
                <w:color w:val="auto"/>
              </w:rPr>
              <w:t>≤200ms per operation</w:t>
            </w:r>
          </w:p>
        </w:tc>
        <w:tc>
          <w:tcPr>
            <w:tcW w:w="0" w:type="auto"/>
            <w:vAlign w:val="center"/>
          </w:tcPr>
          <w:p w14:paraId="63599EC9" w14:textId="77777777" w:rsidR="00625D04" w:rsidRPr="000B61F3" w:rsidRDefault="00625D04" w:rsidP="00625D04">
            <w:pPr>
              <w:rPr>
                <w:color w:val="auto"/>
              </w:rPr>
            </w:pPr>
            <w:r>
              <w:rPr>
                <w:color w:val="auto"/>
              </w:rPr>
              <w:t>CLI performance testing</w:t>
            </w:r>
          </w:p>
        </w:tc>
      </w:tr>
      <w:tr w:rsidR="00625D04" w:rsidRPr="000B61F3" w14:paraId="079E9555" w14:textId="77777777" w:rsidTr="00F17DB6">
        <w:trPr>
          <w:trHeight w:val="552"/>
        </w:trPr>
        <w:tc>
          <w:tcPr>
            <w:tcW w:w="0" w:type="auto"/>
            <w:vAlign w:val="center"/>
          </w:tcPr>
          <w:p w14:paraId="05FDDD80" w14:textId="51257999" w:rsidR="00625D04" w:rsidRPr="005D7D51" w:rsidRDefault="00625D04" w:rsidP="00625D04">
            <w:pPr>
              <w:rPr>
                <w:color w:val="000000" w:themeColor="text1"/>
              </w:rPr>
            </w:pPr>
            <w:r w:rsidRPr="005D7D51">
              <w:rPr>
                <w:color w:val="000000" w:themeColor="text1"/>
              </w:rPr>
              <w:t>NFR-0</w:t>
            </w:r>
            <w:r w:rsidR="005D7D51">
              <w:rPr>
                <w:color w:val="000000" w:themeColor="text1"/>
              </w:rPr>
              <w:t>2</w:t>
            </w:r>
          </w:p>
        </w:tc>
        <w:tc>
          <w:tcPr>
            <w:tcW w:w="0" w:type="auto"/>
            <w:vAlign w:val="center"/>
          </w:tcPr>
          <w:p w14:paraId="6AA7EC8B" w14:textId="26D64ABC" w:rsidR="00625D04" w:rsidRPr="005D7D51" w:rsidRDefault="00625D04" w:rsidP="00625D04">
            <w:pPr>
              <w:rPr>
                <w:color w:val="000000" w:themeColor="text1"/>
              </w:rPr>
            </w:pPr>
            <w:r w:rsidRPr="005D7D51">
              <w:rPr>
                <w:color w:val="000000" w:themeColor="text1"/>
              </w:rPr>
              <w:t>-</w:t>
            </w:r>
          </w:p>
        </w:tc>
        <w:tc>
          <w:tcPr>
            <w:tcW w:w="0" w:type="auto"/>
            <w:vAlign w:val="center"/>
          </w:tcPr>
          <w:p w14:paraId="472A8BFB" w14:textId="77777777" w:rsidR="00625D04" w:rsidRPr="000B61F3" w:rsidRDefault="00625D04" w:rsidP="00625D04">
            <w:pPr>
              <w:rPr>
                <w:color w:val="auto"/>
              </w:rPr>
            </w:pPr>
            <w:r>
              <w:rPr>
                <w:color w:val="auto"/>
              </w:rPr>
              <w:t xml:space="preserve">Web UI main page loads </w:t>
            </w:r>
            <w:r w:rsidRPr="000A3B1A">
              <w:rPr>
                <w:color w:val="auto"/>
              </w:rPr>
              <w:t>≤</w:t>
            </w:r>
            <w:r>
              <w:rPr>
                <w:color w:val="auto"/>
              </w:rPr>
              <w:t>1s under normal load.</w:t>
            </w:r>
          </w:p>
        </w:tc>
        <w:tc>
          <w:tcPr>
            <w:tcW w:w="0" w:type="auto"/>
            <w:vAlign w:val="center"/>
          </w:tcPr>
          <w:p w14:paraId="4648EB3C" w14:textId="77777777" w:rsidR="00625D04" w:rsidRPr="000B61F3" w:rsidRDefault="00625D04" w:rsidP="00625D04">
            <w:pPr>
              <w:jc w:val="center"/>
              <w:rPr>
                <w:color w:val="auto"/>
              </w:rPr>
            </w:pPr>
            <w:r w:rsidRPr="000A3B1A">
              <w:rPr>
                <w:color w:val="auto"/>
              </w:rPr>
              <w:t>≤</w:t>
            </w:r>
            <w:r>
              <w:rPr>
                <w:color w:val="auto"/>
              </w:rPr>
              <w:t>1s</w:t>
            </w:r>
          </w:p>
        </w:tc>
        <w:tc>
          <w:tcPr>
            <w:tcW w:w="0" w:type="auto"/>
            <w:vAlign w:val="center"/>
          </w:tcPr>
          <w:p w14:paraId="76752879" w14:textId="77777777" w:rsidR="00625D04" w:rsidRPr="000B61F3" w:rsidRDefault="00625D04" w:rsidP="00625D04">
            <w:pPr>
              <w:rPr>
                <w:color w:val="auto"/>
              </w:rPr>
            </w:pPr>
            <w:r>
              <w:rPr>
                <w:color w:val="auto"/>
              </w:rPr>
              <w:t>Frontend performance testing</w:t>
            </w:r>
          </w:p>
        </w:tc>
      </w:tr>
      <w:tr w:rsidR="00625D04" w:rsidRPr="000A3B1A" w14:paraId="68AAA849" w14:textId="77777777" w:rsidTr="002E1E59">
        <w:trPr>
          <w:cnfStyle w:val="000000100000" w:firstRow="0" w:lastRow="0" w:firstColumn="0" w:lastColumn="0" w:oddVBand="0" w:evenVBand="0" w:oddHBand="1" w:evenHBand="0" w:firstRowFirstColumn="0" w:firstRowLastColumn="0" w:lastRowFirstColumn="0" w:lastRowLastColumn="0"/>
          <w:trHeight w:val="552"/>
        </w:trPr>
        <w:tc>
          <w:tcPr>
            <w:tcW w:w="0" w:type="auto"/>
            <w:vAlign w:val="center"/>
          </w:tcPr>
          <w:p w14:paraId="349FEAE2" w14:textId="6F10E546" w:rsidR="00625D04" w:rsidRPr="005D7D51" w:rsidRDefault="00625D04" w:rsidP="00625D04">
            <w:pPr>
              <w:rPr>
                <w:color w:val="000000" w:themeColor="text1"/>
              </w:rPr>
            </w:pPr>
            <w:r w:rsidRPr="005D7D51">
              <w:rPr>
                <w:color w:val="000000" w:themeColor="text1"/>
              </w:rPr>
              <w:t>NFR-0</w:t>
            </w:r>
            <w:r w:rsidR="005D7D51">
              <w:rPr>
                <w:color w:val="000000" w:themeColor="text1"/>
              </w:rPr>
              <w:t>3</w:t>
            </w:r>
          </w:p>
        </w:tc>
        <w:tc>
          <w:tcPr>
            <w:tcW w:w="0" w:type="auto"/>
            <w:vAlign w:val="center"/>
          </w:tcPr>
          <w:p w14:paraId="69D39C97" w14:textId="77272ABF" w:rsidR="00625D04" w:rsidRPr="005D7D51" w:rsidRDefault="00625D04" w:rsidP="00625D04">
            <w:pPr>
              <w:rPr>
                <w:color w:val="000000" w:themeColor="text1"/>
              </w:rPr>
            </w:pPr>
            <w:r w:rsidRPr="005D7D51">
              <w:rPr>
                <w:color w:val="000000" w:themeColor="text1"/>
              </w:rPr>
              <w:t>Scalability</w:t>
            </w:r>
          </w:p>
        </w:tc>
        <w:tc>
          <w:tcPr>
            <w:tcW w:w="0" w:type="auto"/>
            <w:vAlign w:val="center"/>
          </w:tcPr>
          <w:p w14:paraId="762B4E54" w14:textId="77777777" w:rsidR="00625D04" w:rsidRPr="000A3B1A" w:rsidRDefault="00625D04" w:rsidP="00625D04">
            <w:pPr>
              <w:rPr>
                <w:color w:val="auto"/>
              </w:rPr>
            </w:pPr>
            <w:r>
              <w:rPr>
                <w:color w:val="auto"/>
              </w:rPr>
              <w:t xml:space="preserve">Server supports </w:t>
            </w:r>
            <w:r w:rsidRPr="000A3B1A">
              <w:rPr>
                <w:color w:val="auto"/>
              </w:rPr>
              <w:t>≥</w:t>
            </w:r>
            <w:r>
              <w:rPr>
                <w:color w:val="auto"/>
              </w:rPr>
              <w:t>100 concurrent users without &gt;1s response times.</w:t>
            </w:r>
          </w:p>
        </w:tc>
        <w:tc>
          <w:tcPr>
            <w:tcW w:w="0" w:type="auto"/>
            <w:vAlign w:val="center"/>
          </w:tcPr>
          <w:p w14:paraId="7668E7EB" w14:textId="77777777" w:rsidR="00625D04" w:rsidRPr="000A3B1A" w:rsidRDefault="00625D04" w:rsidP="00625D04">
            <w:pPr>
              <w:jc w:val="center"/>
              <w:rPr>
                <w:color w:val="auto"/>
              </w:rPr>
            </w:pPr>
            <w:r w:rsidRPr="000A3B1A">
              <w:rPr>
                <w:color w:val="auto"/>
              </w:rPr>
              <w:t>≤1s under 100 users</w:t>
            </w:r>
          </w:p>
        </w:tc>
        <w:tc>
          <w:tcPr>
            <w:tcW w:w="0" w:type="auto"/>
            <w:vAlign w:val="center"/>
          </w:tcPr>
          <w:p w14:paraId="319628DE" w14:textId="77777777" w:rsidR="00625D04" w:rsidRPr="000A3B1A" w:rsidRDefault="00625D04" w:rsidP="00625D04">
            <w:pPr>
              <w:rPr>
                <w:color w:val="auto"/>
              </w:rPr>
            </w:pPr>
            <w:r>
              <w:rPr>
                <w:color w:val="auto"/>
              </w:rPr>
              <w:t>Load testing</w:t>
            </w:r>
          </w:p>
        </w:tc>
      </w:tr>
      <w:tr w:rsidR="00625D04" w:rsidRPr="000A3B1A" w14:paraId="3371723F" w14:textId="77777777" w:rsidTr="00065FB4">
        <w:trPr>
          <w:trHeight w:val="552"/>
        </w:trPr>
        <w:tc>
          <w:tcPr>
            <w:tcW w:w="0" w:type="auto"/>
            <w:vAlign w:val="center"/>
          </w:tcPr>
          <w:p w14:paraId="5DB051BE" w14:textId="758DC5AB" w:rsidR="00625D04" w:rsidRPr="005D7D51" w:rsidRDefault="00625D04" w:rsidP="00625D04">
            <w:pPr>
              <w:rPr>
                <w:color w:val="000000" w:themeColor="text1"/>
              </w:rPr>
            </w:pPr>
            <w:r w:rsidRPr="005D7D51">
              <w:rPr>
                <w:color w:val="000000" w:themeColor="text1"/>
              </w:rPr>
              <w:t>NFR-0</w:t>
            </w:r>
            <w:r w:rsidR="005D7D51">
              <w:rPr>
                <w:color w:val="000000" w:themeColor="text1"/>
              </w:rPr>
              <w:t>4</w:t>
            </w:r>
          </w:p>
        </w:tc>
        <w:tc>
          <w:tcPr>
            <w:tcW w:w="0" w:type="auto"/>
            <w:vAlign w:val="center"/>
          </w:tcPr>
          <w:p w14:paraId="7606D7FA" w14:textId="76029F90" w:rsidR="00625D04" w:rsidRPr="005D7D51" w:rsidRDefault="00625D04" w:rsidP="00625D04">
            <w:pPr>
              <w:rPr>
                <w:color w:val="000000" w:themeColor="text1"/>
              </w:rPr>
            </w:pPr>
            <w:r w:rsidRPr="005D7D51">
              <w:rPr>
                <w:color w:val="000000" w:themeColor="text1"/>
              </w:rPr>
              <w:t>Security</w:t>
            </w:r>
          </w:p>
        </w:tc>
        <w:tc>
          <w:tcPr>
            <w:tcW w:w="0" w:type="auto"/>
            <w:vAlign w:val="center"/>
          </w:tcPr>
          <w:p w14:paraId="7F987B64" w14:textId="77777777" w:rsidR="00625D04" w:rsidRPr="000A3B1A" w:rsidRDefault="00625D04" w:rsidP="00625D04">
            <w:pPr>
              <w:rPr>
                <w:color w:val="auto"/>
              </w:rPr>
            </w:pPr>
            <w:r>
              <w:rPr>
                <w:color w:val="auto"/>
              </w:rPr>
              <w:t>All CLI server traffic uses HTTPS (TLS 1.2+).</w:t>
            </w:r>
          </w:p>
        </w:tc>
        <w:tc>
          <w:tcPr>
            <w:tcW w:w="0" w:type="auto"/>
            <w:vAlign w:val="center"/>
          </w:tcPr>
          <w:p w14:paraId="17C2A8FC" w14:textId="77777777" w:rsidR="00625D04" w:rsidRPr="000A3B1A" w:rsidRDefault="00625D04" w:rsidP="00625D04">
            <w:pPr>
              <w:jc w:val="center"/>
              <w:rPr>
                <w:color w:val="auto"/>
              </w:rPr>
            </w:pPr>
            <w:r>
              <w:rPr>
                <w:color w:val="auto"/>
              </w:rPr>
              <w:t>100% encrypted; no insecure endpoints</w:t>
            </w:r>
          </w:p>
        </w:tc>
        <w:tc>
          <w:tcPr>
            <w:tcW w:w="0" w:type="auto"/>
            <w:vAlign w:val="center"/>
          </w:tcPr>
          <w:p w14:paraId="21D9968D" w14:textId="77777777" w:rsidR="00625D04" w:rsidRPr="000A3B1A" w:rsidRDefault="00625D04" w:rsidP="00625D04">
            <w:pPr>
              <w:rPr>
                <w:color w:val="auto"/>
              </w:rPr>
            </w:pPr>
            <w:r>
              <w:rPr>
                <w:color w:val="auto"/>
              </w:rPr>
              <w:t>System review</w:t>
            </w:r>
          </w:p>
        </w:tc>
      </w:tr>
      <w:tr w:rsidR="00625D04" w:rsidRPr="000A3B1A" w14:paraId="6ED9E033" w14:textId="77777777" w:rsidTr="00F102FD">
        <w:trPr>
          <w:cnfStyle w:val="000000100000" w:firstRow="0" w:lastRow="0" w:firstColumn="0" w:lastColumn="0" w:oddVBand="0" w:evenVBand="0" w:oddHBand="1" w:evenHBand="0" w:firstRowFirstColumn="0" w:firstRowLastColumn="0" w:lastRowFirstColumn="0" w:lastRowLastColumn="0"/>
          <w:trHeight w:val="552"/>
        </w:trPr>
        <w:tc>
          <w:tcPr>
            <w:tcW w:w="0" w:type="auto"/>
            <w:vAlign w:val="center"/>
          </w:tcPr>
          <w:p w14:paraId="4A399DAD" w14:textId="26E4006B" w:rsidR="00625D04" w:rsidRPr="005D7D51" w:rsidRDefault="00625D04" w:rsidP="00625D04">
            <w:pPr>
              <w:rPr>
                <w:color w:val="000000" w:themeColor="text1"/>
              </w:rPr>
            </w:pPr>
            <w:r w:rsidRPr="005D7D51">
              <w:rPr>
                <w:color w:val="000000" w:themeColor="text1"/>
              </w:rPr>
              <w:t>NFR-0</w:t>
            </w:r>
            <w:r w:rsidR="005D7D51">
              <w:rPr>
                <w:color w:val="000000" w:themeColor="text1"/>
              </w:rPr>
              <w:t>5</w:t>
            </w:r>
          </w:p>
        </w:tc>
        <w:tc>
          <w:tcPr>
            <w:tcW w:w="0" w:type="auto"/>
            <w:vAlign w:val="center"/>
          </w:tcPr>
          <w:p w14:paraId="22389841" w14:textId="503CDEBB" w:rsidR="00625D04" w:rsidRPr="005D7D51" w:rsidRDefault="00625D04" w:rsidP="00625D04">
            <w:pPr>
              <w:rPr>
                <w:color w:val="000000" w:themeColor="text1"/>
              </w:rPr>
            </w:pPr>
            <w:r w:rsidRPr="005D7D51">
              <w:rPr>
                <w:color w:val="000000" w:themeColor="text1"/>
              </w:rPr>
              <w:t>-</w:t>
            </w:r>
          </w:p>
        </w:tc>
        <w:tc>
          <w:tcPr>
            <w:tcW w:w="0" w:type="auto"/>
            <w:vAlign w:val="center"/>
          </w:tcPr>
          <w:p w14:paraId="7035C662" w14:textId="77777777" w:rsidR="00625D04" w:rsidRPr="000A3B1A" w:rsidRDefault="00625D04" w:rsidP="00625D04">
            <w:pPr>
              <w:rPr>
                <w:color w:val="auto"/>
              </w:rPr>
            </w:pPr>
            <w:r>
              <w:rPr>
                <w:color w:val="auto"/>
              </w:rPr>
              <w:t>Passwords stored with PBDF2 SHA-256 (</w:t>
            </w:r>
            <w:r w:rsidRPr="000A3B1A">
              <w:rPr>
                <w:color w:val="auto"/>
              </w:rPr>
              <w:t>≥ 600 000 iterations</w:t>
            </w:r>
            <w:r>
              <w:rPr>
                <w:color w:val="auto"/>
              </w:rPr>
              <w:t xml:space="preserve">) and salted with </w:t>
            </w:r>
            <w:r w:rsidRPr="000A3B1A">
              <w:rPr>
                <w:color w:val="auto"/>
              </w:rPr>
              <w:t>≥</w:t>
            </w:r>
            <w:r>
              <w:rPr>
                <w:color w:val="auto"/>
              </w:rPr>
              <w:t>128-bits.</w:t>
            </w:r>
          </w:p>
        </w:tc>
        <w:tc>
          <w:tcPr>
            <w:tcW w:w="0" w:type="auto"/>
            <w:vAlign w:val="center"/>
          </w:tcPr>
          <w:p w14:paraId="5A089676" w14:textId="77777777" w:rsidR="00625D04" w:rsidRPr="000A3B1A" w:rsidRDefault="00625D04" w:rsidP="00625D04">
            <w:pPr>
              <w:jc w:val="center"/>
              <w:rPr>
                <w:color w:val="auto"/>
              </w:rPr>
            </w:pPr>
            <w:r>
              <w:rPr>
                <w:color w:val="auto"/>
              </w:rPr>
              <w:t>OWASP password storage compliant</w:t>
            </w:r>
          </w:p>
        </w:tc>
        <w:tc>
          <w:tcPr>
            <w:tcW w:w="0" w:type="auto"/>
            <w:vAlign w:val="center"/>
          </w:tcPr>
          <w:p w14:paraId="16810642" w14:textId="77777777" w:rsidR="00625D04" w:rsidRPr="000A3B1A" w:rsidRDefault="00625D04" w:rsidP="00625D04">
            <w:pPr>
              <w:rPr>
                <w:color w:val="auto"/>
              </w:rPr>
            </w:pPr>
            <w:r>
              <w:rPr>
                <w:color w:val="auto"/>
              </w:rPr>
              <w:t>System review</w:t>
            </w:r>
          </w:p>
        </w:tc>
      </w:tr>
      <w:tr w:rsidR="00625D04" w:rsidRPr="000A3B1A" w14:paraId="0CB8A634" w14:textId="77777777" w:rsidTr="00845609">
        <w:trPr>
          <w:trHeight w:val="552"/>
        </w:trPr>
        <w:tc>
          <w:tcPr>
            <w:tcW w:w="0" w:type="auto"/>
            <w:vAlign w:val="center"/>
          </w:tcPr>
          <w:p w14:paraId="2B39B675" w14:textId="16428AD3" w:rsidR="00625D04" w:rsidRPr="005D7D51" w:rsidRDefault="00625D04" w:rsidP="00625D04">
            <w:pPr>
              <w:rPr>
                <w:color w:val="000000" w:themeColor="text1"/>
              </w:rPr>
            </w:pPr>
            <w:r w:rsidRPr="005D7D51">
              <w:rPr>
                <w:color w:val="000000" w:themeColor="text1"/>
              </w:rPr>
              <w:lastRenderedPageBreak/>
              <w:t>NFR-0</w:t>
            </w:r>
            <w:r w:rsidR="005D7D51">
              <w:rPr>
                <w:color w:val="000000" w:themeColor="text1"/>
              </w:rPr>
              <w:t>6</w:t>
            </w:r>
          </w:p>
        </w:tc>
        <w:tc>
          <w:tcPr>
            <w:tcW w:w="0" w:type="auto"/>
            <w:vAlign w:val="center"/>
          </w:tcPr>
          <w:p w14:paraId="377AF6A5" w14:textId="1F62C559" w:rsidR="00625D04" w:rsidRPr="005D7D51" w:rsidRDefault="00625D04" w:rsidP="00625D04">
            <w:pPr>
              <w:rPr>
                <w:color w:val="000000" w:themeColor="text1"/>
              </w:rPr>
            </w:pPr>
            <w:r w:rsidRPr="005D7D51">
              <w:rPr>
                <w:color w:val="000000" w:themeColor="text1"/>
              </w:rPr>
              <w:t>Reliability</w:t>
            </w:r>
          </w:p>
        </w:tc>
        <w:tc>
          <w:tcPr>
            <w:tcW w:w="0" w:type="auto"/>
            <w:vAlign w:val="center"/>
          </w:tcPr>
          <w:p w14:paraId="0354E3FF" w14:textId="77777777" w:rsidR="00625D04" w:rsidRPr="000A3B1A" w:rsidRDefault="00625D04" w:rsidP="00625D04">
            <w:pPr>
              <w:rPr>
                <w:color w:val="auto"/>
              </w:rPr>
            </w:pPr>
            <w:r>
              <w:rPr>
                <w:color w:val="auto"/>
              </w:rPr>
              <w:t>Database operations are ACID-compliant.</w:t>
            </w:r>
          </w:p>
        </w:tc>
        <w:tc>
          <w:tcPr>
            <w:tcW w:w="0" w:type="auto"/>
            <w:vAlign w:val="center"/>
          </w:tcPr>
          <w:p w14:paraId="6ABB6F1F" w14:textId="77777777" w:rsidR="00625D04" w:rsidRPr="000A3B1A" w:rsidRDefault="00625D04" w:rsidP="00625D04">
            <w:pPr>
              <w:jc w:val="center"/>
              <w:rPr>
                <w:color w:val="auto"/>
              </w:rPr>
            </w:pPr>
            <w:r>
              <w:rPr>
                <w:color w:val="auto"/>
              </w:rPr>
              <w:t>ACID-compliant</w:t>
            </w:r>
          </w:p>
        </w:tc>
        <w:tc>
          <w:tcPr>
            <w:tcW w:w="0" w:type="auto"/>
            <w:vAlign w:val="center"/>
          </w:tcPr>
          <w:p w14:paraId="33A2EF07" w14:textId="77777777" w:rsidR="00625D04" w:rsidRPr="000A3B1A" w:rsidRDefault="00625D04" w:rsidP="00625D04">
            <w:pPr>
              <w:rPr>
                <w:color w:val="auto"/>
              </w:rPr>
            </w:pPr>
            <w:r>
              <w:rPr>
                <w:color w:val="auto"/>
              </w:rPr>
              <w:t>System review &amp; database testing</w:t>
            </w:r>
          </w:p>
        </w:tc>
      </w:tr>
      <w:tr w:rsidR="00625D04" w:rsidRPr="000A3B1A" w14:paraId="48DCA4C2" w14:textId="77777777" w:rsidTr="006E44E0">
        <w:trPr>
          <w:cnfStyle w:val="000000100000" w:firstRow="0" w:lastRow="0" w:firstColumn="0" w:lastColumn="0" w:oddVBand="0" w:evenVBand="0" w:oddHBand="1" w:evenHBand="0" w:firstRowFirstColumn="0" w:firstRowLastColumn="0" w:lastRowFirstColumn="0" w:lastRowLastColumn="0"/>
          <w:trHeight w:val="552"/>
        </w:trPr>
        <w:tc>
          <w:tcPr>
            <w:tcW w:w="0" w:type="auto"/>
            <w:vAlign w:val="center"/>
          </w:tcPr>
          <w:p w14:paraId="4C498E0E" w14:textId="208BAFBD" w:rsidR="00625D04" w:rsidRPr="005D7D51" w:rsidRDefault="00625D04" w:rsidP="00625D04">
            <w:pPr>
              <w:rPr>
                <w:color w:val="000000" w:themeColor="text1"/>
              </w:rPr>
            </w:pPr>
            <w:r w:rsidRPr="005D7D51">
              <w:rPr>
                <w:color w:val="000000" w:themeColor="text1"/>
              </w:rPr>
              <w:t>NFR-0</w:t>
            </w:r>
            <w:r w:rsidR="005D7D51">
              <w:rPr>
                <w:color w:val="000000" w:themeColor="text1"/>
              </w:rPr>
              <w:t>7</w:t>
            </w:r>
          </w:p>
        </w:tc>
        <w:tc>
          <w:tcPr>
            <w:tcW w:w="0" w:type="auto"/>
            <w:vAlign w:val="center"/>
          </w:tcPr>
          <w:p w14:paraId="22CCD762" w14:textId="60197926" w:rsidR="00625D04" w:rsidRPr="005D7D51" w:rsidRDefault="00625D04" w:rsidP="00625D04">
            <w:pPr>
              <w:rPr>
                <w:color w:val="000000" w:themeColor="text1"/>
              </w:rPr>
            </w:pPr>
            <w:r w:rsidRPr="005D7D51">
              <w:rPr>
                <w:color w:val="000000" w:themeColor="text1"/>
              </w:rPr>
              <w:t>Usability</w:t>
            </w:r>
          </w:p>
        </w:tc>
        <w:tc>
          <w:tcPr>
            <w:tcW w:w="0" w:type="auto"/>
            <w:vAlign w:val="center"/>
          </w:tcPr>
          <w:p w14:paraId="276F90D0" w14:textId="77777777" w:rsidR="00625D04" w:rsidRPr="000A3B1A" w:rsidRDefault="00625D04" w:rsidP="00625D04">
            <w:pPr>
              <w:rPr>
                <w:color w:val="auto"/>
              </w:rPr>
            </w:pPr>
            <w:r>
              <w:rPr>
                <w:color w:val="auto"/>
              </w:rPr>
              <w:t>CLI provides concise help (janus help &lt;cmd&gt;) and clear error messages.</w:t>
            </w:r>
          </w:p>
        </w:tc>
        <w:tc>
          <w:tcPr>
            <w:tcW w:w="0" w:type="auto"/>
            <w:vAlign w:val="center"/>
          </w:tcPr>
          <w:p w14:paraId="7E13369A" w14:textId="77777777" w:rsidR="00625D04" w:rsidRPr="000A3B1A" w:rsidRDefault="00625D04" w:rsidP="00625D04">
            <w:pPr>
              <w:jc w:val="center"/>
              <w:rPr>
                <w:color w:val="auto"/>
              </w:rPr>
            </w:pPr>
            <w:r>
              <w:rPr>
                <w:color w:val="auto"/>
              </w:rPr>
              <w:t>Command descriptions &amp; usage</w:t>
            </w:r>
          </w:p>
        </w:tc>
        <w:tc>
          <w:tcPr>
            <w:tcW w:w="0" w:type="auto"/>
            <w:vAlign w:val="center"/>
          </w:tcPr>
          <w:p w14:paraId="4222B73E" w14:textId="77777777" w:rsidR="00625D04" w:rsidRPr="000A3B1A" w:rsidRDefault="00625D04" w:rsidP="00625D04">
            <w:pPr>
              <w:rPr>
                <w:color w:val="auto"/>
              </w:rPr>
            </w:pPr>
            <w:r>
              <w:rPr>
                <w:color w:val="auto"/>
              </w:rPr>
              <w:t>CLI testing</w:t>
            </w:r>
          </w:p>
        </w:tc>
      </w:tr>
      <w:tr w:rsidR="00625D04" w:rsidRPr="000A3B1A" w14:paraId="219C9B5E" w14:textId="77777777" w:rsidTr="000A3229">
        <w:trPr>
          <w:trHeight w:val="552"/>
        </w:trPr>
        <w:tc>
          <w:tcPr>
            <w:tcW w:w="0" w:type="auto"/>
            <w:vAlign w:val="center"/>
          </w:tcPr>
          <w:p w14:paraId="4EDB69DA" w14:textId="4F663DC1" w:rsidR="00625D04" w:rsidRPr="005D7D51" w:rsidRDefault="00625D04" w:rsidP="00625D04">
            <w:pPr>
              <w:rPr>
                <w:color w:val="000000" w:themeColor="text1"/>
              </w:rPr>
            </w:pPr>
            <w:r w:rsidRPr="005D7D51">
              <w:rPr>
                <w:color w:val="000000" w:themeColor="text1"/>
              </w:rPr>
              <w:t>NFR-0</w:t>
            </w:r>
            <w:r w:rsidR="005D7D51">
              <w:rPr>
                <w:color w:val="000000" w:themeColor="text1"/>
              </w:rPr>
              <w:t>8</w:t>
            </w:r>
          </w:p>
        </w:tc>
        <w:tc>
          <w:tcPr>
            <w:tcW w:w="0" w:type="auto"/>
            <w:vAlign w:val="center"/>
          </w:tcPr>
          <w:p w14:paraId="53A97B25" w14:textId="3CDB9477" w:rsidR="00625D04" w:rsidRPr="005D7D51" w:rsidRDefault="00625D04" w:rsidP="00625D04">
            <w:pPr>
              <w:rPr>
                <w:color w:val="000000" w:themeColor="text1"/>
              </w:rPr>
            </w:pPr>
          </w:p>
        </w:tc>
        <w:tc>
          <w:tcPr>
            <w:tcW w:w="0" w:type="auto"/>
            <w:vAlign w:val="center"/>
          </w:tcPr>
          <w:p w14:paraId="27E61E06" w14:textId="77777777" w:rsidR="00625D04" w:rsidRPr="000A3B1A" w:rsidRDefault="00625D04" w:rsidP="00625D04">
            <w:pPr>
              <w:rPr>
                <w:color w:val="auto"/>
              </w:rPr>
            </w:pPr>
            <w:r>
              <w:rPr>
                <w:color w:val="auto"/>
              </w:rPr>
              <w:t xml:space="preserve">Web UI meets </w:t>
            </w:r>
            <w:r w:rsidRPr="000771B4">
              <w:rPr>
                <w:color w:val="auto"/>
              </w:rPr>
              <w:t>WCAG 2.1 AA accessibility guidelines.</w:t>
            </w:r>
          </w:p>
        </w:tc>
        <w:tc>
          <w:tcPr>
            <w:tcW w:w="0" w:type="auto"/>
            <w:vAlign w:val="center"/>
          </w:tcPr>
          <w:p w14:paraId="421A8F04" w14:textId="77777777" w:rsidR="00625D04" w:rsidRPr="000A3B1A" w:rsidRDefault="00625D04" w:rsidP="00625D04">
            <w:pPr>
              <w:jc w:val="center"/>
              <w:rPr>
                <w:color w:val="auto"/>
              </w:rPr>
            </w:pPr>
            <w:r w:rsidRPr="000771B4">
              <w:rPr>
                <w:color w:val="auto"/>
              </w:rPr>
              <w:t>WCAG 2.1 AA conformant</w:t>
            </w:r>
          </w:p>
        </w:tc>
        <w:tc>
          <w:tcPr>
            <w:tcW w:w="0" w:type="auto"/>
            <w:vAlign w:val="center"/>
          </w:tcPr>
          <w:p w14:paraId="0FED6732" w14:textId="77777777" w:rsidR="00625D04" w:rsidRPr="000A3B1A" w:rsidRDefault="00625D04" w:rsidP="00625D04">
            <w:pPr>
              <w:rPr>
                <w:color w:val="auto"/>
              </w:rPr>
            </w:pPr>
            <w:r>
              <w:rPr>
                <w:color w:val="auto"/>
              </w:rPr>
              <w:t>Accessibility testing</w:t>
            </w:r>
          </w:p>
        </w:tc>
      </w:tr>
      <w:tr w:rsidR="00625D04" w:rsidRPr="000A3B1A" w14:paraId="4B0EF793" w14:textId="77777777" w:rsidTr="009D4860">
        <w:trPr>
          <w:cnfStyle w:val="000000100000" w:firstRow="0" w:lastRow="0" w:firstColumn="0" w:lastColumn="0" w:oddVBand="0" w:evenVBand="0" w:oddHBand="1" w:evenHBand="0" w:firstRowFirstColumn="0" w:firstRowLastColumn="0" w:lastRowFirstColumn="0" w:lastRowLastColumn="0"/>
          <w:trHeight w:val="552"/>
        </w:trPr>
        <w:tc>
          <w:tcPr>
            <w:tcW w:w="0" w:type="auto"/>
            <w:vAlign w:val="center"/>
          </w:tcPr>
          <w:p w14:paraId="7CAF4F74" w14:textId="05A80D40" w:rsidR="00625D04" w:rsidRPr="005D7D51" w:rsidRDefault="00625D04" w:rsidP="00625D04">
            <w:pPr>
              <w:rPr>
                <w:color w:val="000000" w:themeColor="text1"/>
              </w:rPr>
            </w:pPr>
            <w:r w:rsidRPr="005D7D51">
              <w:rPr>
                <w:color w:val="000000" w:themeColor="text1"/>
              </w:rPr>
              <w:t>NFR-0</w:t>
            </w:r>
            <w:r w:rsidR="005D7D51">
              <w:rPr>
                <w:color w:val="000000" w:themeColor="text1"/>
              </w:rPr>
              <w:t>9</w:t>
            </w:r>
          </w:p>
        </w:tc>
        <w:tc>
          <w:tcPr>
            <w:tcW w:w="0" w:type="auto"/>
            <w:vAlign w:val="center"/>
          </w:tcPr>
          <w:p w14:paraId="10013374" w14:textId="5278BB1E" w:rsidR="00625D04" w:rsidRPr="005D7D51" w:rsidRDefault="00625D04" w:rsidP="00625D04">
            <w:pPr>
              <w:rPr>
                <w:color w:val="000000" w:themeColor="text1"/>
              </w:rPr>
            </w:pPr>
            <w:r w:rsidRPr="005D7D51">
              <w:rPr>
                <w:color w:val="000000" w:themeColor="text1"/>
              </w:rPr>
              <w:t>Maintainability</w:t>
            </w:r>
          </w:p>
        </w:tc>
        <w:tc>
          <w:tcPr>
            <w:tcW w:w="0" w:type="auto"/>
            <w:vAlign w:val="center"/>
          </w:tcPr>
          <w:p w14:paraId="191F9580" w14:textId="77777777" w:rsidR="00625D04" w:rsidRPr="000A3B1A" w:rsidRDefault="00625D04" w:rsidP="00625D04">
            <w:pPr>
              <w:rPr>
                <w:color w:val="auto"/>
              </w:rPr>
            </w:pPr>
            <w:r>
              <w:rPr>
                <w:color w:val="auto"/>
              </w:rPr>
              <w:t>Code follows DRY &amp; SOLID principles.</w:t>
            </w:r>
          </w:p>
        </w:tc>
        <w:tc>
          <w:tcPr>
            <w:tcW w:w="0" w:type="auto"/>
            <w:vAlign w:val="center"/>
          </w:tcPr>
          <w:p w14:paraId="6BB7175B" w14:textId="77777777" w:rsidR="00625D04" w:rsidRPr="000A3B1A" w:rsidRDefault="00625D04" w:rsidP="00625D04">
            <w:pPr>
              <w:jc w:val="center"/>
              <w:rPr>
                <w:color w:val="auto"/>
              </w:rPr>
            </w:pPr>
            <w:r>
              <w:rPr>
                <w:color w:val="auto"/>
              </w:rPr>
              <w:t>Testing covers most of the system</w:t>
            </w:r>
          </w:p>
        </w:tc>
        <w:tc>
          <w:tcPr>
            <w:tcW w:w="0" w:type="auto"/>
            <w:vAlign w:val="center"/>
          </w:tcPr>
          <w:p w14:paraId="6A07DF50" w14:textId="77777777" w:rsidR="00625D04" w:rsidRPr="000A3B1A" w:rsidRDefault="00625D04" w:rsidP="00625D04">
            <w:pPr>
              <w:rPr>
                <w:color w:val="auto"/>
              </w:rPr>
            </w:pPr>
            <w:r>
              <w:rPr>
                <w:color w:val="auto"/>
              </w:rPr>
              <w:t>System testing</w:t>
            </w:r>
          </w:p>
        </w:tc>
      </w:tr>
      <w:tr w:rsidR="00625D04" w:rsidRPr="000A3B1A" w14:paraId="0252D2E4" w14:textId="77777777" w:rsidTr="00740739">
        <w:trPr>
          <w:trHeight w:val="552"/>
        </w:trPr>
        <w:tc>
          <w:tcPr>
            <w:tcW w:w="0" w:type="auto"/>
            <w:vAlign w:val="center"/>
          </w:tcPr>
          <w:p w14:paraId="38C20415" w14:textId="60D064BD" w:rsidR="00625D04" w:rsidRPr="005D7D51" w:rsidRDefault="00625D04" w:rsidP="00625D04">
            <w:pPr>
              <w:rPr>
                <w:color w:val="000000" w:themeColor="text1"/>
              </w:rPr>
            </w:pPr>
            <w:r w:rsidRPr="005D7D51">
              <w:rPr>
                <w:color w:val="000000" w:themeColor="text1"/>
              </w:rPr>
              <w:t>NFR-</w:t>
            </w:r>
            <w:r w:rsidR="005D7D51">
              <w:rPr>
                <w:color w:val="000000" w:themeColor="text1"/>
              </w:rPr>
              <w:t>10</w:t>
            </w:r>
          </w:p>
        </w:tc>
        <w:tc>
          <w:tcPr>
            <w:tcW w:w="0" w:type="auto"/>
            <w:vAlign w:val="center"/>
          </w:tcPr>
          <w:p w14:paraId="183C9161" w14:textId="6C880202" w:rsidR="00625D04" w:rsidRPr="005D7D51" w:rsidRDefault="00625D04" w:rsidP="00625D04">
            <w:pPr>
              <w:rPr>
                <w:color w:val="000000" w:themeColor="text1"/>
              </w:rPr>
            </w:pPr>
            <w:r w:rsidRPr="005D7D51">
              <w:rPr>
                <w:color w:val="000000" w:themeColor="text1"/>
              </w:rPr>
              <w:t>Portability</w:t>
            </w:r>
          </w:p>
        </w:tc>
        <w:tc>
          <w:tcPr>
            <w:tcW w:w="0" w:type="auto"/>
            <w:vAlign w:val="center"/>
          </w:tcPr>
          <w:p w14:paraId="66A1FAF2" w14:textId="77777777" w:rsidR="00625D04" w:rsidRPr="000A3B1A" w:rsidRDefault="00625D04" w:rsidP="00625D04">
            <w:pPr>
              <w:rPr>
                <w:color w:val="auto"/>
              </w:rPr>
            </w:pPr>
            <w:r>
              <w:rPr>
                <w:color w:val="auto"/>
              </w:rPr>
              <w:t>CLI runs on Windows, Linux &amp; macOS.</w:t>
            </w:r>
          </w:p>
        </w:tc>
        <w:tc>
          <w:tcPr>
            <w:tcW w:w="0" w:type="auto"/>
            <w:vAlign w:val="center"/>
          </w:tcPr>
          <w:p w14:paraId="6F250568" w14:textId="77777777" w:rsidR="00625D04" w:rsidRPr="000A3B1A" w:rsidRDefault="00625D04" w:rsidP="00625D04">
            <w:pPr>
              <w:jc w:val="center"/>
              <w:rPr>
                <w:color w:val="auto"/>
              </w:rPr>
            </w:pPr>
            <w:r>
              <w:rPr>
                <w:color w:val="auto"/>
              </w:rPr>
              <w:t>Verified on each OS</w:t>
            </w:r>
          </w:p>
        </w:tc>
        <w:tc>
          <w:tcPr>
            <w:tcW w:w="0" w:type="auto"/>
            <w:vAlign w:val="center"/>
          </w:tcPr>
          <w:p w14:paraId="7A4D4B68" w14:textId="77777777" w:rsidR="00625D04" w:rsidRPr="000A3B1A" w:rsidRDefault="00625D04" w:rsidP="00625D04">
            <w:pPr>
              <w:rPr>
                <w:color w:val="auto"/>
              </w:rPr>
            </w:pPr>
            <w:r>
              <w:rPr>
                <w:color w:val="auto"/>
              </w:rPr>
              <w:t>Cross-Platform testing</w:t>
            </w:r>
          </w:p>
        </w:tc>
      </w:tr>
      <w:tr w:rsidR="00625D04" w:rsidRPr="000A3B1A" w14:paraId="719EB4B9" w14:textId="77777777" w:rsidTr="00864617">
        <w:trPr>
          <w:cnfStyle w:val="000000100000" w:firstRow="0" w:lastRow="0" w:firstColumn="0" w:lastColumn="0" w:oddVBand="0" w:evenVBand="0" w:oddHBand="1" w:evenHBand="0" w:firstRowFirstColumn="0" w:firstRowLastColumn="0" w:lastRowFirstColumn="0" w:lastRowLastColumn="0"/>
          <w:trHeight w:val="552"/>
        </w:trPr>
        <w:tc>
          <w:tcPr>
            <w:tcW w:w="0" w:type="auto"/>
            <w:vAlign w:val="center"/>
          </w:tcPr>
          <w:p w14:paraId="186ADBC5" w14:textId="0547DC22" w:rsidR="00625D04" w:rsidRPr="005D7D51" w:rsidRDefault="00625D04" w:rsidP="00625D04">
            <w:pPr>
              <w:rPr>
                <w:color w:val="000000" w:themeColor="text1"/>
              </w:rPr>
            </w:pPr>
            <w:r w:rsidRPr="005D7D51">
              <w:rPr>
                <w:color w:val="000000" w:themeColor="text1"/>
              </w:rPr>
              <w:t>NFR-</w:t>
            </w:r>
            <w:r w:rsidR="005D7D51">
              <w:rPr>
                <w:color w:val="000000" w:themeColor="text1"/>
              </w:rPr>
              <w:t>11</w:t>
            </w:r>
          </w:p>
        </w:tc>
        <w:tc>
          <w:tcPr>
            <w:tcW w:w="0" w:type="auto"/>
            <w:vAlign w:val="center"/>
          </w:tcPr>
          <w:p w14:paraId="3E711CEA" w14:textId="06236F20" w:rsidR="00625D04" w:rsidRPr="005D7D51" w:rsidRDefault="00625D04" w:rsidP="00625D04">
            <w:pPr>
              <w:rPr>
                <w:color w:val="000000" w:themeColor="text1"/>
              </w:rPr>
            </w:pPr>
            <w:r w:rsidRPr="005D7D51">
              <w:rPr>
                <w:color w:val="000000" w:themeColor="text1"/>
              </w:rPr>
              <w:t>Compliance</w:t>
            </w:r>
          </w:p>
        </w:tc>
        <w:tc>
          <w:tcPr>
            <w:tcW w:w="0" w:type="auto"/>
            <w:vAlign w:val="center"/>
          </w:tcPr>
          <w:p w14:paraId="146F1DAC" w14:textId="77777777" w:rsidR="00625D04" w:rsidRPr="000771B4" w:rsidRDefault="00625D04" w:rsidP="00625D04">
            <w:pPr>
              <w:rPr>
                <w:color w:val="auto"/>
              </w:rPr>
            </w:pPr>
            <w:r>
              <w:rPr>
                <w:color w:val="auto"/>
              </w:rPr>
              <w:t>System complies with GDPR &amp; Data Protection Act (Data remains on-premise).</w:t>
            </w:r>
          </w:p>
        </w:tc>
        <w:tc>
          <w:tcPr>
            <w:tcW w:w="0" w:type="auto"/>
            <w:vAlign w:val="center"/>
          </w:tcPr>
          <w:p w14:paraId="05D1FFBE" w14:textId="77777777" w:rsidR="00625D04" w:rsidRPr="000771B4" w:rsidRDefault="00625D04" w:rsidP="00625D04">
            <w:pPr>
              <w:jc w:val="center"/>
              <w:rPr>
                <w:color w:val="auto"/>
              </w:rPr>
            </w:pPr>
            <w:r>
              <w:rPr>
                <w:color w:val="auto"/>
              </w:rPr>
              <w:t>Full on-premise hosting</w:t>
            </w:r>
          </w:p>
        </w:tc>
        <w:tc>
          <w:tcPr>
            <w:tcW w:w="0" w:type="auto"/>
            <w:vAlign w:val="center"/>
          </w:tcPr>
          <w:p w14:paraId="644CCE99" w14:textId="77777777" w:rsidR="00625D04" w:rsidRPr="000771B4" w:rsidRDefault="00625D04" w:rsidP="00625D04">
            <w:pPr>
              <w:rPr>
                <w:color w:val="auto"/>
              </w:rPr>
            </w:pPr>
            <w:r>
              <w:rPr>
                <w:color w:val="auto"/>
              </w:rPr>
              <w:t>System review</w:t>
            </w:r>
          </w:p>
        </w:tc>
      </w:tr>
      <w:tr w:rsidR="00625D04" w:rsidRPr="000A3B1A" w14:paraId="5A0503FC" w14:textId="77777777" w:rsidTr="001471A7">
        <w:trPr>
          <w:trHeight w:val="552"/>
        </w:trPr>
        <w:tc>
          <w:tcPr>
            <w:tcW w:w="0" w:type="auto"/>
            <w:vAlign w:val="center"/>
          </w:tcPr>
          <w:p w14:paraId="33B2112F" w14:textId="13618D74" w:rsidR="00625D04" w:rsidRPr="005D7D51" w:rsidRDefault="00625D04" w:rsidP="00625D04">
            <w:pPr>
              <w:rPr>
                <w:color w:val="000000" w:themeColor="text1"/>
              </w:rPr>
            </w:pPr>
            <w:r w:rsidRPr="005D7D51">
              <w:rPr>
                <w:color w:val="000000" w:themeColor="text1"/>
              </w:rPr>
              <w:t>NFR-</w:t>
            </w:r>
            <w:r w:rsidR="005D7D51">
              <w:rPr>
                <w:color w:val="000000" w:themeColor="text1"/>
              </w:rPr>
              <w:t>12</w:t>
            </w:r>
          </w:p>
        </w:tc>
        <w:tc>
          <w:tcPr>
            <w:tcW w:w="0" w:type="auto"/>
            <w:vAlign w:val="center"/>
          </w:tcPr>
          <w:p w14:paraId="708801AF" w14:textId="567DD06F" w:rsidR="00625D04" w:rsidRPr="005D7D51" w:rsidRDefault="00625D04" w:rsidP="00625D04">
            <w:pPr>
              <w:rPr>
                <w:color w:val="000000" w:themeColor="text1"/>
              </w:rPr>
            </w:pPr>
            <w:r w:rsidRPr="005D7D51">
              <w:rPr>
                <w:color w:val="000000" w:themeColor="text1"/>
              </w:rPr>
              <w:t>Documentation</w:t>
            </w:r>
          </w:p>
        </w:tc>
        <w:tc>
          <w:tcPr>
            <w:tcW w:w="0" w:type="auto"/>
            <w:vAlign w:val="center"/>
          </w:tcPr>
          <w:p w14:paraId="2CB586BE" w14:textId="77777777" w:rsidR="00625D04" w:rsidRPr="000771B4" w:rsidRDefault="00625D04" w:rsidP="00625D04">
            <w:pPr>
              <w:rPr>
                <w:color w:val="auto"/>
              </w:rPr>
            </w:pPr>
            <w:r>
              <w:rPr>
                <w:color w:val="auto"/>
              </w:rPr>
              <w:t>User and developer guides complete and stored on GitHub repository</w:t>
            </w:r>
          </w:p>
        </w:tc>
        <w:tc>
          <w:tcPr>
            <w:tcW w:w="0" w:type="auto"/>
            <w:vAlign w:val="center"/>
          </w:tcPr>
          <w:p w14:paraId="4AFEFDB7" w14:textId="77777777" w:rsidR="00625D04" w:rsidRPr="000771B4" w:rsidRDefault="00625D04" w:rsidP="00625D04">
            <w:pPr>
              <w:jc w:val="center"/>
              <w:rPr>
                <w:color w:val="auto"/>
              </w:rPr>
            </w:pPr>
            <w:r>
              <w:rPr>
                <w:color w:val="auto"/>
              </w:rPr>
              <w:t>Full feature coverage</w:t>
            </w:r>
          </w:p>
        </w:tc>
        <w:tc>
          <w:tcPr>
            <w:tcW w:w="0" w:type="auto"/>
            <w:vAlign w:val="center"/>
          </w:tcPr>
          <w:p w14:paraId="33583564" w14:textId="77777777" w:rsidR="00625D04" w:rsidRPr="000771B4" w:rsidRDefault="00625D04" w:rsidP="00625D04">
            <w:pPr>
              <w:rPr>
                <w:color w:val="auto"/>
              </w:rPr>
            </w:pPr>
            <w:r>
              <w:rPr>
                <w:color w:val="auto"/>
              </w:rPr>
              <w:t>Documentation review</w:t>
            </w:r>
          </w:p>
        </w:tc>
      </w:tr>
      <w:tr w:rsidR="00625D04" w:rsidRPr="000A3B1A" w14:paraId="350D13C4" w14:textId="77777777" w:rsidTr="00EA2F06">
        <w:trPr>
          <w:cnfStyle w:val="000000100000" w:firstRow="0" w:lastRow="0" w:firstColumn="0" w:lastColumn="0" w:oddVBand="0" w:evenVBand="0" w:oddHBand="1" w:evenHBand="0" w:firstRowFirstColumn="0" w:firstRowLastColumn="0" w:lastRowFirstColumn="0" w:lastRowLastColumn="0"/>
          <w:trHeight w:val="552"/>
        </w:trPr>
        <w:tc>
          <w:tcPr>
            <w:tcW w:w="0" w:type="auto"/>
            <w:vAlign w:val="center"/>
          </w:tcPr>
          <w:p w14:paraId="215ED287" w14:textId="14AFC0E0" w:rsidR="00625D04" w:rsidRDefault="00625D04" w:rsidP="00625D04">
            <w:r>
              <w:rPr>
                <w:color w:val="auto"/>
              </w:rPr>
              <w:t>NFR-</w:t>
            </w:r>
            <w:r w:rsidR="005D7D51">
              <w:rPr>
                <w:color w:val="auto"/>
              </w:rPr>
              <w:t>13</w:t>
            </w:r>
          </w:p>
        </w:tc>
        <w:tc>
          <w:tcPr>
            <w:tcW w:w="0" w:type="auto"/>
            <w:vAlign w:val="center"/>
          </w:tcPr>
          <w:p w14:paraId="0D76BF67" w14:textId="514A1044" w:rsidR="00625D04" w:rsidRPr="000771B4" w:rsidRDefault="00625D04" w:rsidP="00625D04">
            <w:pPr>
              <w:rPr>
                <w:color w:val="auto"/>
              </w:rPr>
            </w:pPr>
            <w:r>
              <w:rPr>
                <w:color w:val="auto"/>
              </w:rPr>
              <w:t>Extensibility</w:t>
            </w:r>
          </w:p>
        </w:tc>
        <w:tc>
          <w:tcPr>
            <w:tcW w:w="0" w:type="auto"/>
            <w:vAlign w:val="center"/>
          </w:tcPr>
          <w:p w14:paraId="1F9998A1" w14:textId="77777777" w:rsidR="00625D04" w:rsidRPr="000771B4" w:rsidRDefault="00625D04" w:rsidP="00625D04">
            <w:pPr>
              <w:rPr>
                <w:color w:val="auto"/>
              </w:rPr>
            </w:pPr>
            <w:r>
              <w:rPr>
                <w:color w:val="auto"/>
              </w:rPr>
              <w:t>Plugin setup allows integration of new custom commands.</w:t>
            </w:r>
          </w:p>
        </w:tc>
        <w:tc>
          <w:tcPr>
            <w:tcW w:w="0" w:type="auto"/>
            <w:vAlign w:val="center"/>
          </w:tcPr>
          <w:p w14:paraId="62811388" w14:textId="77777777" w:rsidR="00625D04" w:rsidRPr="000771B4" w:rsidRDefault="00625D04" w:rsidP="00625D04">
            <w:pPr>
              <w:jc w:val="center"/>
              <w:rPr>
                <w:color w:val="auto"/>
              </w:rPr>
            </w:pPr>
            <w:r>
              <w:rPr>
                <w:color w:val="auto"/>
              </w:rPr>
              <w:t>New plugins load dynamically</w:t>
            </w:r>
          </w:p>
        </w:tc>
        <w:tc>
          <w:tcPr>
            <w:tcW w:w="0" w:type="auto"/>
            <w:vAlign w:val="center"/>
          </w:tcPr>
          <w:p w14:paraId="0CD72758" w14:textId="77777777" w:rsidR="00625D04" w:rsidRPr="000771B4" w:rsidRDefault="00625D04" w:rsidP="00625D04">
            <w:pPr>
              <w:rPr>
                <w:color w:val="auto"/>
              </w:rPr>
            </w:pPr>
            <w:r>
              <w:rPr>
                <w:color w:val="auto"/>
              </w:rPr>
              <w:t>Plugin testing</w:t>
            </w:r>
          </w:p>
        </w:tc>
      </w:tr>
    </w:tbl>
    <w:p w14:paraId="2801A4CF" w14:textId="77777777" w:rsidR="00354D1E" w:rsidRDefault="00354D1E" w:rsidP="00C17D2F"/>
    <w:p w14:paraId="071F4C4D" w14:textId="50CA06A2" w:rsidR="00E972E9" w:rsidRDefault="00E972E9" w:rsidP="003E7F4B">
      <w:pPr>
        <w:pStyle w:val="Heading2"/>
      </w:pPr>
      <w:bookmarkStart w:id="44" w:name="_Toc196708721"/>
      <w:r>
        <w:t>Out</w:t>
      </w:r>
      <w:r w:rsidR="00B7045A">
        <w:t>-</w:t>
      </w:r>
      <w:r>
        <w:t>of</w:t>
      </w:r>
      <w:r w:rsidR="00B7045A">
        <w:t>-</w:t>
      </w:r>
      <w:r>
        <w:t>Scope</w:t>
      </w:r>
      <w:bookmarkEnd w:id="44"/>
    </w:p>
    <w:bookmarkEnd w:id="13"/>
    <w:bookmarkEnd w:id="14"/>
    <w:bookmarkEnd w:id="39"/>
    <w:p w14:paraId="1A7FB3D7" w14:textId="6815C1F5" w:rsidR="001B63EE" w:rsidRDefault="00C17D2F">
      <w:r w:rsidRPr="00545D47">
        <w:t xml:space="preserve">For the delivered release, Janus will focus on core </w:t>
      </w:r>
      <w:r>
        <w:t>enterprise-grade DVCS</w:t>
      </w:r>
      <w:r w:rsidRPr="00545D47">
        <w:t xml:space="preserve"> functionalities and secure internal deployment. </w:t>
      </w:r>
      <w:r>
        <w:t>Potential future advancements such as advanced customisable user interfaces beyond the standard web dashboard, enhanced encryption protocols for data at rest and more advanced security features, development of a community platform to facilitate sharing and collaboration on custom plugins, advanced history modification and tamper</w:t>
      </w:r>
      <w:r w:rsidR="00695282">
        <w:t>-</w:t>
      </w:r>
      <w:r>
        <w:t>evident auditing are considered out of scope for the project.</w:t>
      </w:r>
    </w:p>
    <w:p w14:paraId="23C8F379" w14:textId="77777777" w:rsidR="00915E8A" w:rsidRDefault="00915E8A"/>
    <w:p w14:paraId="4AED1FFC" w14:textId="77777777" w:rsidR="001B63EE" w:rsidRDefault="001B63EE" w:rsidP="001B63EE">
      <w:pPr>
        <w:pStyle w:val="Heading1"/>
      </w:pPr>
      <w:bookmarkStart w:id="45" w:name="_Toc196708722"/>
      <w:r>
        <w:t>Legal, Social, Ethical, &amp; Professional (LSEP) Issues</w:t>
      </w:r>
      <w:bookmarkEnd w:id="45"/>
    </w:p>
    <w:p w14:paraId="05F0EACE" w14:textId="77777777" w:rsidR="001B63EE" w:rsidRDefault="001B63EE" w:rsidP="001B63EE">
      <w:r>
        <w:t xml:space="preserve">Significant attention was given to ensuring that legal, social, ethical, and professional issues were addressed both in and before the development of Janus. This section </w:t>
      </w:r>
      <w:r>
        <w:lastRenderedPageBreak/>
        <w:t>evaluates the measures to manage these concerns and discusses their implications for system design and accountability.</w:t>
      </w:r>
    </w:p>
    <w:p w14:paraId="066C95AA" w14:textId="77777777" w:rsidR="001B63EE" w:rsidRDefault="001B63EE" w:rsidP="001B63EE">
      <w:pPr>
        <w:pStyle w:val="Heading2"/>
      </w:pPr>
      <w:bookmarkStart w:id="46" w:name="_Toc196708723"/>
      <w:r>
        <w:t>Legal Considerations</w:t>
      </w:r>
      <w:bookmarkEnd w:id="46"/>
    </w:p>
    <w:p w14:paraId="0EB65069" w14:textId="77777777" w:rsidR="001B63EE" w:rsidRDefault="001B63EE" w:rsidP="001B63EE">
      <w:pPr>
        <w:pStyle w:val="Heading3"/>
      </w:pPr>
      <w:bookmarkStart w:id="47" w:name="_Toc196708724"/>
      <w:r>
        <w:t>Data Protection &amp; Privacy Compliance</w:t>
      </w:r>
      <w:bookmarkEnd w:id="47"/>
    </w:p>
    <w:p w14:paraId="033781B9" w14:textId="6A8F7A2A" w:rsidR="001B63EE" w:rsidRDefault="001B63EE" w:rsidP="001B63EE">
      <w:r>
        <w:t>Janus is designed to operate entirely on-premise, ensuring that sensitive code and personal data remains within the organisation</w:t>
      </w:r>
      <w:r w:rsidR="00913328">
        <w:t>’</w:t>
      </w:r>
      <w:r>
        <w:t>s control. By leveraging Docker to deploy the system within a controlled subnet, the system minimises risks associated with external data exposure; this approach supports compliance with data protection regulations such as GDPR</w:t>
      </w:r>
      <w:sdt>
        <w:sdtPr>
          <w:id w:val="-1300990730"/>
          <w:citation/>
        </w:sdtPr>
        <w:sdtContent>
          <w:r>
            <w:fldChar w:fldCharType="begin"/>
          </w:r>
          <w:r>
            <w:instrText xml:space="preserve">CITATION Eur16 \l 2057 </w:instrText>
          </w:r>
          <w:r>
            <w:fldChar w:fldCharType="separate"/>
          </w:r>
          <w:r w:rsidR="00742B70">
            <w:rPr>
              <w:noProof/>
            </w:rPr>
            <w:t xml:space="preserve"> </w:t>
          </w:r>
          <w:r w:rsidR="00742B70" w:rsidRPr="00742B70">
            <w:rPr>
              <w:noProof/>
            </w:rPr>
            <w:t>(European Union, 2016)</w:t>
          </w:r>
          <w:r>
            <w:fldChar w:fldCharType="end"/>
          </w:r>
        </w:sdtContent>
      </w:sdt>
      <w:r>
        <w:t xml:space="preserve"> and the Data Protection Act </w:t>
      </w:r>
      <w:sdt>
        <w:sdtPr>
          <w:id w:val="1635054620"/>
          <w:citation/>
        </w:sdtPr>
        <w:sdtContent>
          <w:r>
            <w:fldChar w:fldCharType="begin"/>
          </w:r>
          <w:r>
            <w:instrText xml:space="preserve">CITATION UKG18 \l 2057 </w:instrText>
          </w:r>
          <w:r>
            <w:fldChar w:fldCharType="separate"/>
          </w:r>
          <w:r w:rsidR="00742B70" w:rsidRPr="00742B70">
            <w:rPr>
              <w:noProof/>
            </w:rPr>
            <w:t>(UK Government, 2018)</w:t>
          </w:r>
          <w:r>
            <w:fldChar w:fldCharType="end"/>
          </w:r>
        </w:sdtContent>
      </w:sdt>
      <w:r>
        <w:t xml:space="preserve">. </w:t>
      </w:r>
    </w:p>
    <w:p w14:paraId="037844D1" w14:textId="56BFA22E" w:rsidR="001B63EE" w:rsidRDefault="001B63EE" w:rsidP="001B63EE">
      <w:r>
        <w:t xml:space="preserve">Additionally, enforcing HTTPS for all data transfers provides an essential layer of encryption that safeguards data in transit and mitigates the risk of interception </w:t>
      </w:r>
      <w:sdt>
        <w:sdtPr>
          <w:id w:val="-582216611"/>
          <w:citation/>
        </w:sdtPr>
        <w:sdtContent>
          <w:r>
            <w:fldChar w:fldCharType="begin"/>
          </w:r>
          <w:r w:rsidR="00696DB1">
            <w:instrText xml:space="preserve">CITATION OWA25 \l 2057 </w:instrText>
          </w:r>
          <w:r>
            <w:fldChar w:fldCharType="separate"/>
          </w:r>
          <w:r w:rsidR="00742B70" w:rsidRPr="00742B70">
            <w:rPr>
              <w:noProof/>
            </w:rPr>
            <w:t>(OWASP, 2025)</w:t>
          </w:r>
          <w:r>
            <w:fldChar w:fldCharType="end"/>
          </w:r>
        </w:sdtContent>
      </w:sdt>
      <w:r>
        <w:t>.</w:t>
      </w:r>
    </w:p>
    <w:p w14:paraId="37F4B8A8" w14:textId="77777777" w:rsidR="001B63EE" w:rsidRDefault="001B63EE" w:rsidP="001B63EE">
      <w:pPr>
        <w:pStyle w:val="Heading3"/>
      </w:pPr>
      <w:bookmarkStart w:id="48" w:name="_Toc196708725"/>
      <w:r>
        <w:t>Secure Authentication &amp; Account Management</w:t>
      </w:r>
      <w:bookmarkEnd w:id="48"/>
    </w:p>
    <w:p w14:paraId="425CCE60" w14:textId="01EF0484" w:rsidR="001B63EE" w:rsidRDefault="001B63EE" w:rsidP="001B63EE">
      <w:r>
        <w:t xml:space="preserve">Robust security is implemented </w:t>
      </w:r>
      <w:r w:rsidRPr="007A322E">
        <w:t xml:space="preserve">using </w:t>
      </w:r>
      <w:r>
        <w:t>JSON Web Tokens (JWT) for API authentication, enabling secure communications between system components; this method is widely recognised for its efficiency in distributed environments</w:t>
      </w:r>
      <w:sdt>
        <w:sdtPr>
          <w:id w:val="1565297982"/>
          <w:citation/>
        </w:sdtPr>
        <w:sdtContent>
          <w:r>
            <w:fldChar w:fldCharType="begin"/>
          </w:r>
          <w:r w:rsidR="00696DB1">
            <w:instrText xml:space="preserve">CITATION Mic15 \l 2057 </w:instrText>
          </w:r>
          <w:r>
            <w:fldChar w:fldCharType="separate"/>
          </w:r>
          <w:r w:rsidR="00742B70">
            <w:rPr>
              <w:noProof/>
            </w:rPr>
            <w:t xml:space="preserve"> </w:t>
          </w:r>
          <w:r w:rsidR="00742B70" w:rsidRPr="00742B70">
            <w:rPr>
              <w:noProof/>
            </w:rPr>
            <w:t>(Jones, et al., 2015)</w:t>
          </w:r>
          <w:r>
            <w:fldChar w:fldCharType="end"/>
          </w:r>
        </w:sdtContent>
      </w:sdt>
      <w:r>
        <w:t xml:space="preserve">. The system utilises Personal Access Tokens (PAT) that are revocable and have </w:t>
      </w:r>
      <w:r w:rsidRPr="003245D3">
        <w:t>configurable</w:t>
      </w:r>
      <w:r>
        <w:t xml:space="preserve"> expiry times, reducing the reliance on static passwords and enhancing session security </w:t>
      </w:r>
      <w:sdt>
        <w:sdtPr>
          <w:id w:val="624664514"/>
          <w:citation/>
        </w:sdtPr>
        <w:sdtContent>
          <w:r>
            <w:fldChar w:fldCharType="begin"/>
          </w:r>
          <w:r w:rsidR="00C170B9">
            <w:instrText xml:space="preserve">CITATION Nat17 \l 2057 </w:instrText>
          </w:r>
          <w:r>
            <w:fldChar w:fldCharType="separate"/>
          </w:r>
          <w:r w:rsidR="00742B70" w:rsidRPr="00742B70">
            <w:rPr>
              <w:noProof/>
            </w:rPr>
            <w:t>(National Institute of Standards and Technology, 2017)</w:t>
          </w:r>
          <w:r>
            <w:fldChar w:fldCharType="end"/>
          </w:r>
        </w:sdtContent>
      </w:sdt>
      <w:r>
        <w:t>.</w:t>
      </w:r>
    </w:p>
    <w:p w14:paraId="7D66231F" w14:textId="1A3628D8" w:rsidR="001B63EE" w:rsidRPr="00FF2367" w:rsidRDefault="001B63EE" w:rsidP="001B63EE">
      <w:r>
        <w:t xml:space="preserve">Furthermore, passwords are salted and hashed using industry-standard cryptographic practices (600,000 iterations of PBKDF2 with SHA256), ensuring resilience against brute force and dictionary attacks </w:t>
      </w:r>
      <w:sdt>
        <w:sdtPr>
          <w:id w:val="1347754292"/>
          <w:citation/>
        </w:sdtPr>
        <w:sdtContent>
          <w:r>
            <w:fldChar w:fldCharType="begin"/>
          </w:r>
          <w:r w:rsidR="00696DB1">
            <w:instrText xml:space="preserve">CITATION OWA251 \l 2057 </w:instrText>
          </w:r>
          <w:r>
            <w:fldChar w:fldCharType="separate"/>
          </w:r>
          <w:r w:rsidR="00742B70" w:rsidRPr="00742B70">
            <w:rPr>
              <w:noProof/>
            </w:rPr>
            <w:t>(OWASP, 2025)</w:t>
          </w:r>
          <w:r>
            <w:fldChar w:fldCharType="end"/>
          </w:r>
        </w:sdtContent>
      </w:sdt>
      <w:r>
        <w:t xml:space="preserve">. The use of 128-bit salt is balanced between collision risk and performance </w:t>
      </w:r>
      <w:sdt>
        <w:sdtPr>
          <w:id w:val="1449747247"/>
          <w:citation/>
        </w:sdtPr>
        <w:sdtContent>
          <w:r>
            <w:fldChar w:fldCharType="begin"/>
          </w:r>
          <w:r>
            <w:instrText xml:space="preserve"> CITATION NIS17 \l 2057 </w:instrText>
          </w:r>
          <w:r>
            <w:fldChar w:fldCharType="separate"/>
          </w:r>
          <w:r w:rsidR="00742B70" w:rsidRPr="00742B70">
            <w:rPr>
              <w:noProof/>
            </w:rPr>
            <w:t>(NIST, 2017)</w:t>
          </w:r>
          <w:r>
            <w:fldChar w:fldCharType="end"/>
          </w:r>
        </w:sdtContent>
      </w:sdt>
      <w:r>
        <w:t xml:space="preserve">. These measures ensure that stored credentials are robust and that data integrity is maintained through transactional data interactions </w:t>
      </w:r>
      <w:sdt>
        <w:sdtPr>
          <w:id w:val="1205680818"/>
          <w:citation/>
        </w:sdtPr>
        <w:sdtContent>
          <w:r>
            <w:fldChar w:fldCharType="begin"/>
          </w:r>
          <w:r>
            <w:instrText xml:space="preserve"> CITATION Ora25 \l 2057 </w:instrText>
          </w:r>
          <w:r>
            <w:fldChar w:fldCharType="separate"/>
          </w:r>
          <w:r w:rsidR="00742B70" w:rsidRPr="00742B70">
            <w:rPr>
              <w:noProof/>
            </w:rPr>
            <w:t>(Oracle, 2025)</w:t>
          </w:r>
          <w:r>
            <w:fldChar w:fldCharType="end"/>
          </w:r>
        </w:sdtContent>
      </w:sdt>
      <w:r>
        <w:t>.</w:t>
      </w:r>
    </w:p>
    <w:p w14:paraId="3DA0FE80" w14:textId="679D1D67" w:rsidR="00C170B9" w:rsidRPr="00C170B9" w:rsidRDefault="001B63EE" w:rsidP="00C170B9">
      <w:pPr>
        <w:pStyle w:val="Heading3"/>
      </w:pPr>
      <w:bookmarkStart w:id="49" w:name="_Toc196708726"/>
      <w:r>
        <w:t>Licensing &amp; Intellectual Property</w:t>
      </w:r>
      <w:bookmarkEnd w:id="49"/>
    </w:p>
    <w:p w14:paraId="068FEFB1" w14:textId="61F3D48E" w:rsidR="001B63EE" w:rsidRDefault="00C170B9" w:rsidP="001B63EE">
      <w:r w:rsidRPr="00C170B9">
        <w:t>Janus integrates various third-party libraries and frameworks, all of which have been reviewed for licensing compatibility; this minimises legal risks related to open-source or proprietary components</w:t>
      </w:r>
      <w:r>
        <w:t xml:space="preserve"> </w:t>
      </w:r>
      <w:sdt>
        <w:sdtPr>
          <w:id w:val="1604304936"/>
          <w:citation/>
        </w:sdtPr>
        <w:sdtContent>
          <w:r w:rsidR="001B63EE">
            <w:fldChar w:fldCharType="begin"/>
          </w:r>
          <w:r w:rsidR="00696DB1">
            <w:instrText xml:space="preserve">CITATION OSI24 \l 2057 </w:instrText>
          </w:r>
          <w:r w:rsidR="001B63EE">
            <w:fldChar w:fldCharType="separate"/>
          </w:r>
          <w:r w:rsidR="00742B70" w:rsidRPr="00742B70">
            <w:rPr>
              <w:noProof/>
            </w:rPr>
            <w:t>(OSI, 2024)</w:t>
          </w:r>
          <w:r w:rsidR="001B63EE">
            <w:fldChar w:fldCharType="end"/>
          </w:r>
        </w:sdtContent>
      </w:sdt>
      <w:r w:rsidR="001B63EE">
        <w:t xml:space="preserve">. </w:t>
      </w:r>
    </w:p>
    <w:p w14:paraId="0BF75C10" w14:textId="27AA2E22" w:rsidR="00C170B9" w:rsidRDefault="00C170B9" w:rsidP="001B63EE">
      <w:r w:rsidRPr="00C170B9">
        <w:t>In addition, Janus has plugin functionality that allows users to develop custom commands designed for user customisation of the system. As a result, the user or organisation will hold the intellectual property of the custom-developed plugins</w:t>
      </w:r>
      <w:r>
        <w:t xml:space="preserve"> </w:t>
      </w:r>
      <w:sdt>
        <w:sdtPr>
          <w:id w:val="649714152"/>
          <w:citation/>
        </w:sdtPr>
        <w:sdtContent>
          <w:r w:rsidR="001B63EE">
            <w:fldChar w:fldCharType="begin"/>
          </w:r>
          <w:r w:rsidR="00696DB1">
            <w:instrText xml:space="preserve">CITATION Svi24 \l 2057 </w:instrText>
          </w:r>
          <w:r w:rsidR="001B63EE">
            <w:fldChar w:fldCharType="separate"/>
          </w:r>
          <w:r w:rsidR="00742B70" w:rsidRPr="00742B70">
            <w:rPr>
              <w:noProof/>
            </w:rPr>
            <w:t>(Svitla, 2024)</w:t>
          </w:r>
          <w:r w:rsidR="001B63EE">
            <w:fldChar w:fldCharType="end"/>
          </w:r>
        </w:sdtContent>
      </w:sdt>
      <w:r w:rsidR="001B63EE">
        <w:t xml:space="preserve">. </w:t>
      </w:r>
    </w:p>
    <w:p w14:paraId="066FDECE" w14:textId="77777777" w:rsidR="001B63EE" w:rsidRDefault="001B63EE" w:rsidP="001B63EE">
      <w:pPr>
        <w:pStyle w:val="Heading3"/>
      </w:pPr>
      <w:bookmarkStart w:id="50" w:name="_Toc196708727"/>
      <w:r>
        <w:t>Audit &amp; Accountability</w:t>
      </w:r>
      <w:bookmarkEnd w:id="50"/>
    </w:p>
    <w:p w14:paraId="0CC33924" w14:textId="50B58FCE" w:rsidR="001B63EE" w:rsidRDefault="001B63EE" w:rsidP="001B63EE">
      <w:r>
        <w:t xml:space="preserve">An essential component of Janus is its comprehensive audit logging, which records all database interactions to create a solid audit trail. This supports internal audits and </w:t>
      </w:r>
      <w:r>
        <w:lastRenderedPageBreak/>
        <w:t xml:space="preserve">serves as legal evidence in cases of data breaches or non-compliance; transparency in system operations is maintained because both the old and new states of data are logged, ensuring accountability and regulatory compliance </w:t>
      </w:r>
      <w:sdt>
        <w:sdtPr>
          <w:id w:val="1476030076"/>
          <w:citation/>
        </w:sdtPr>
        <w:sdtContent>
          <w:r>
            <w:fldChar w:fldCharType="begin"/>
          </w:r>
          <w:r>
            <w:instrText xml:space="preserve">CITATION Kar06 \l 2057 </w:instrText>
          </w:r>
          <w:r>
            <w:fldChar w:fldCharType="separate"/>
          </w:r>
          <w:r w:rsidR="00742B70" w:rsidRPr="00742B70">
            <w:rPr>
              <w:noProof/>
            </w:rPr>
            <w:t>(Souppaya &amp; Kent, 2006)</w:t>
          </w:r>
          <w:r>
            <w:fldChar w:fldCharType="end"/>
          </w:r>
        </w:sdtContent>
      </w:sdt>
      <w:r>
        <w:t xml:space="preserve">. </w:t>
      </w:r>
    </w:p>
    <w:p w14:paraId="3873C550" w14:textId="77777777" w:rsidR="001B63EE" w:rsidRDefault="001B63EE" w:rsidP="000840B6">
      <w:pPr>
        <w:pStyle w:val="Heading2"/>
      </w:pPr>
      <w:bookmarkStart w:id="51" w:name="_Toc196708728"/>
      <w:r>
        <w:t>Social Considerations</w:t>
      </w:r>
      <w:bookmarkEnd w:id="51"/>
    </w:p>
    <w:p w14:paraId="4C65607C" w14:textId="77777777" w:rsidR="001B63EE" w:rsidRDefault="001B63EE" w:rsidP="001B63EE">
      <w:pPr>
        <w:pStyle w:val="Heading3"/>
      </w:pPr>
      <w:bookmarkStart w:id="52" w:name="_Toc196708729"/>
      <w:r>
        <w:t>User Trust &amp; Data Sovereignty</w:t>
      </w:r>
      <w:bookmarkEnd w:id="52"/>
    </w:p>
    <w:p w14:paraId="68334764" w14:textId="12F3DEA4" w:rsidR="001B63EE" w:rsidRDefault="00635DE7" w:rsidP="001B63EE">
      <w:r w:rsidRPr="00635DE7">
        <w:t xml:space="preserve">A key social advantage of Janus is the enhanced control organisations have over their codebases; by eliminating the need for external cloud services, user trust is improved as all information is managed internally. This approach reinforces data sovereignty and ensures users know who handles their information </w:t>
      </w:r>
      <w:sdt>
        <w:sdtPr>
          <w:id w:val="619878993"/>
          <w:citation/>
        </w:sdtPr>
        <w:sdtContent>
          <w:r w:rsidR="001B63EE">
            <w:fldChar w:fldCharType="begin"/>
          </w:r>
          <w:r w:rsidR="001B63EE">
            <w:instrText xml:space="preserve">CITATION Fra24 \l 2057 </w:instrText>
          </w:r>
          <w:r w:rsidR="001B63EE">
            <w:fldChar w:fldCharType="separate"/>
          </w:r>
          <w:r w:rsidR="00742B70" w:rsidRPr="00742B70">
            <w:rPr>
              <w:noProof/>
            </w:rPr>
            <w:t>(Scherenberg, et al., 2024)</w:t>
          </w:r>
          <w:r w:rsidR="001B63EE">
            <w:fldChar w:fldCharType="end"/>
          </w:r>
        </w:sdtContent>
      </w:sdt>
      <w:r w:rsidR="001B63EE">
        <w:t>.</w:t>
      </w:r>
    </w:p>
    <w:p w14:paraId="1246B913" w14:textId="77777777" w:rsidR="001B63EE" w:rsidRDefault="001B63EE" w:rsidP="001B63EE">
      <w:pPr>
        <w:pStyle w:val="Heading3"/>
      </w:pPr>
      <w:bookmarkStart w:id="53" w:name="_Toc196708730"/>
      <w:r>
        <w:t>Accessibility &amp; Transparency</w:t>
      </w:r>
      <w:bookmarkEnd w:id="53"/>
    </w:p>
    <w:p w14:paraId="3E36B70A" w14:textId="7870F10A" w:rsidR="001B63EE" w:rsidRDefault="001B63EE" w:rsidP="001B63EE">
      <w:r>
        <w:t xml:space="preserve">Janus has been designed with the user experience in mind. The React-based web interface adheres to most modern accessibility standards, such as the WCAG guidelines </w:t>
      </w:r>
      <w:sdt>
        <w:sdtPr>
          <w:id w:val="599078250"/>
          <w:citation/>
        </w:sdtPr>
        <w:sdtContent>
          <w:r>
            <w:fldChar w:fldCharType="begin"/>
          </w:r>
          <w:r>
            <w:instrText xml:space="preserve"> CITATION WCA24 \l 2057 </w:instrText>
          </w:r>
          <w:r>
            <w:fldChar w:fldCharType="separate"/>
          </w:r>
          <w:r w:rsidR="00742B70" w:rsidRPr="00742B70">
            <w:rPr>
              <w:noProof/>
            </w:rPr>
            <w:t>(WCAG, 2024)</w:t>
          </w:r>
          <w:r>
            <w:fldChar w:fldCharType="end"/>
          </w:r>
        </w:sdtContent>
      </w:sdt>
      <w:r>
        <w:t xml:space="preserve">, ensuring that users from any background can effectively navigate and utilise the system. </w:t>
      </w:r>
    </w:p>
    <w:p w14:paraId="5418C9C2" w14:textId="5C937773" w:rsidR="001B63EE" w:rsidRDefault="001B63EE" w:rsidP="001B63EE">
      <w:r>
        <w:t xml:space="preserve">Clear documentation is provided, including detailed usage instructions for the CLI. While features like light/dark themes support usability by accommodating user preferences and reducing eye strain </w:t>
      </w:r>
      <w:sdt>
        <w:sdtPr>
          <w:id w:val="-1511289600"/>
          <w:citation/>
        </w:sdtPr>
        <w:sdtContent>
          <w:r>
            <w:fldChar w:fldCharType="begin"/>
          </w:r>
          <w:r w:rsidR="00696DB1">
            <w:instrText xml:space="preserve">CITATION Hen20 \l 2057 </w:instrText>
          </w:r>
          <w:r>
            <w:fldChar w:fldCharType="separate"/>
          </w:r>
          <w:r w:rsidR="00742B70" w:rsidRPr="00742B70">
            <w:rPr>
              <w:noProof/>
            </w:rPr>
            <w:t>(Kristallovich &amp; Eisfeld, 2020)</w:t>
          </w:r>
          <w:r>
            <w:fldChar w:fldCharType="end"/>
          </w:r>
        </w:sdtContent>
      </w:sdt>
      <w:r>
        <w:t>.</w:t>
      </w:r>
    </w:p>
    <w:p w14:paraId="5600EA1F" w14:textId="77777777" w:rsidR="001B63EE" w:rsidRDefault="001B63EE" w:rsidP="000840B6">
      <w:pPr>
        <w:pStyle w:val="Heading2"/>
      </w:pPr>
      <w:bookmarkStart w:id="54" w:name="_Toc196708731"/>
      <w:r>
        <w:t>Ethical Considerations</w:t>
      </w:r>
      <w:bookmarkEnd w:id="54"/>
    </w:p>
    <w:p w14:paraId="7C228E82" w14:textId="77777777" w:rsidR="001B63EE" w:rsidRDefault="001B63EE" w:rsidP="001B63EE">
      <w:pPr>
        <w:pStyle w:val="Heading3"/>
      </w:pPr>
      <w:bookmarkStart w:id="55" w:name="_Toc196708732"/>
      <w:r>
        <w:t>Responsible Data Handling</w:t>
      </w:r>
      <w:bookmarkEnd w:id="55"/>
    </w:p>
    <w:p w14:paraId="54C21CF8" w14:textId="77777777" w:rsidR="001B63EE" w:rsidRDefault="001B63EE" w:rsidP="001B63EE">
      <w:r>
        <w:t>Ethically, Janus prioritises the responsible management of user data. Users must accept the Terms of Use and Privacy Policy before creating an account, ensuring informed consent regarding data handling.</w:t>
      </w:r>
    </w:p>
    <w:p w14:paraId="35DE26CB" w14:textId="3193D4F4" w:rsidR="001B63EE" w:rsidRDefault="000A5313" w:rsidP="001B63EE">
      <w:r w:rsidRPr="000A5313">
        <w:t>Sensitive data remains confined within the organisation, minimising the risk of unauthorised exposure; this approach protects individual privacy rights and upholds ethical standards in data</w:t>
      </w:r>
      <w:r w:rsidR="001B63EE">
        <w:t xml:space="preserve"> management </w:t>
      </w:r>
      <w:sdt>
        <w:sdtPr>
          <w:id w:val="-275949522"/>
          <w:citation/>
        </w:sdtPr>
        <w:sdtContent>
          <w:r w:rsidR="001B63EE">
            <w:fldChar w:fldCharType="begin"/>
          </w:r>
          <w:r w:rsidR="00696DB1">
            <w:instrText xml:space="preserve">CITATION Wan16 \l 2057 </w:instrText>
          </w:r>
          <w:r w:rsidR="001B63EE">
            <w:fldChar w:fldCharType="separate"/>
          </w:r>
          <w:r w:rsidR="00742B70" w:rsidRPr="00742B70">
            <w:rPr>
              <w:noProof/>
            </w:rPr>
            <w:t>(Chang, et al., 2016)</w:t>
          </w:r>
          <w:r w:rsidR="001B63EE">
            <w:fldChar w:fldCharType="end"/>
          </w:r>
        </w:sdtContent>
      </w:sdt>
      <w:r w:rsidR="001B63EE">
        <w:t>.</w:t>
      </w:r>
    </w:p>
    <w:p w14:paraId="26830547" w14:textId="77777777" w:rsidR="001B63EE" w:rsidRDefault="001B63EE" w:rsidP="001B63EE">
      <w:pPr>
        <w:pStyle w:val="Heading3"/>
      </w:pPr>
      <w:bookmarkStart w:id="56" w:name="_Toc196708733"/>
      <w:r>
        <w:t>Automated systems</w:t>
      </w:r>
      <w:bookmarkEnd w:id="56"/>
    </w:p>
    <w:p w14:paraId="0B6E2BDE" w14:textId="77777777" w:rsidR="001B63EE" w:rsidRDefault="001B63EE" w:rsidP="001B63EE">
      <w:r>
        <w:t>Janus deliberately avoids automated resolutions, such as automated merge conflict handling, ensuring that users fully hold control over critical actions: this places accountability with the users and reduces the risk of compromising data integrity.</w:t>
      </w:r>
    </w:p>
    <w:p w14:paraId="1C95AA88" w14:textId="77777777" w:rsidR="001B63EE" w:rsidRDefault="001B63EE" w:rsidP="001B63EE">
      <w:pPr>
        <w:pStyle w:val="Heading3"/>
      </w:pPr>
      <w:bookmarkStart w:id="57" w:name="_Toc196708734"/>
      <w:r>
        <w:t>Transparency in Operations</w:t>
      </w:r>
      <w:bookmarkEnd w:id="57"/>
    </w:p>
    <w:p w14:paraId="34BBF6CD" w14:textId="0F69B162" w:rsidR="001B63EE" w:rsidRDefault="00363C21" w:rsidP="001B63EE">
      <w:r w:rsidRPr="00363C21">
        <w:t>The detailed audit logging mechanism, combined with explicit Terms of Use and Privacy Policy, ensures that users are well informed about data collection and processing practices; transparency is essential for ethical accountability and enabling users to make informed decisions about their</w:t>
      </w:r>
      <w:r>
        <w:t xml:space="preserve"> </w:t>
      </w:r>
      <w:r w:rsidR="001B63EE">
        <w:t xml:space="preserve">data </w:t>
      </w:r>
      <w:sdt>
        <w:sdtPr>
          <w:id w:val="-859196883"/>
          <w:citation/>
        </w:sdtPr>
        <w:sdtContent>
          <w:r w:rsidR="001B63EE">
            <w:fldChar w:fldCharType="begin"/>
          </w:r>
          <w:r w:rsidR="00696DB1">
            <w:instrText xml:space="preserve">CITATION ICO25 \l 2057 </w:instrText>
          </w:r>
          <w:r w:rsidR="001B63EE">
            <w:fldChar w:fldCharType="separate"/>
          </w:r>
          <w:r w:rsidR="00742B70" w:rsidRPr="00742B70">
            <w:rPr>
              <w:noProof/>
            </w:rPr>
            <w:t>(Information Commissioner's Office, 2025)</w:t>
          </w:r>
          <w:r w:rsidR="001B63EE">
            <w:fldChar w:fldCharType="end"/>
          </w:r>
        </w:sdtContent>
      </w:sdt>
      <w:r w:rsidR="001B63EE">
        <w:t>.</w:t>
      </w:r>
    </w:p>
    <w:p w14:paraId="29F7F6AF" w14:textId="77777777" w:rsidR="001B63EE" w:rsidRDefault="001B63EE" w:rsidP="000840B6">
      <w:pPr>
        <w:pStyle w:val="Heading2"/>
      </w:pPr>
      <w:bookmarkStart w:id="58" w:name="_Toc196708735"/>
      <w:r>
        <w:lastRenderedPageBreak/>
        <w:t>Professional Considerations</w:t>
      </w:r>
      <w:bookmarkEnd w:id="58"/>
    </w:p>
    <w:p w14:paraId="28BF53BE" w14:textId="77777777" w:rsidR="001B63EE" w:rsidRPr="00682B71" w:rsidRDefault="001B63EE" w:rsidP="001B63EE">
      <w:pPr>
        <w:pStyle w:val="Heading3"/>
      </w:pPr>
      <w:bookmarkStart w:id="59" w:name="_Toc196708736"/>
      <w:r>
        <w:t>Adherence to Industry Standards</w:t>
      </w:r>
      <w:bookmarkEnd w:id="59"/>
    </w:p>
    <w:p w14:paraId="4EFC7464" w14:textId="283724FF" w:rsidR="001B63EE" w:rsidRDefault="001B63EE" w:rsidP="001B63EE">
      <w:r>
        <w:t>From a professional standpoint, Janus adheres to established industry best practices in software development. The implementation of design principles such as DRY (Don</w:t>
      </w:r>
      <w:r w:rsidR="00913328">
        <w:t>’</w:t>
      </w:r>
      <w:r>
        <w:t xml:space="preserve">t Repeat Yourself) </w:t>
      </w:r>
      <w:sdt>
        <w:sdtPr>
          <w:id w:val="-147905857"/>
          <w:citation/>
        </w:sdtPr>
        <w:sdtContent>
          <w:r>
            <w:fldChar w:fldCharType="begin"/>
          </w:r>
          <w:r>
            <w:instrText xml:space="preserve">CITATION And00 \l 2057 </w:instrText>
          </w:r>
          <w:r>
            <w:fldChar w:fldCharType="separate"/>
          </w:r>
          <w:r w:rsidR="00742B70" w:rsidRPr="00742B70">
            <w:rPr>
              <w:noProof/>
            </w:rPr>
            <w:t>(Thomas &amp; Hunt, 2000)</w:t>
          </w:r>
          <w:r>
            <w:fldChar w:fldCharType="end"/>
          </w:r>
        </w:sdtContent>
      </w:sdt>
      <w:r>
        <w:t xml:space="preserve"> and the use of modular, reusable code components contribute to maintainability and scalability </w:t>
      </w:r>
      <w:sdt>
        <w:sdtPr>
          <w:id w:val="-1766910313"/>
          <w:citation/>
        </w:sdtPr>
        <w:sdtContent>
          <w:r>
            <w:fldChar w:fldCharType="begin"/>
          </w:r>
          <w:r>
            <w:instrText xml:space="preserve"> CITATION Par72 \l 2057 </w:instrText>
          </w:r>
          <w:r>
            <w:fldChar w:fldCharType="separate"/>
          </w:r>
          <w:r w:rsidR="00742B70" w:rsidRPr="00742B70">
            <w:rPr>
              <w:noProof/>
            </w:rPr>
            <w:t>(Parnas, 1972)</w:t>
          </w:r>
          <w:r>
            <w:fldChar w:fldCharType="end"/>
          </w:r>
        </w:sdtContent>
      </w:sdt>
      <w:r>
        <w:t xml:space="preserve">. The selection of industry-standard frameworks, such as .NET Core and React, ensures that the system is robust and that professional standards are upheld </w:t>
      </w:r>
      <w:sdt>
        <w:sdtPr>
          <w:id w:val="1241443772"/>
          <w:citation/>
        </w:sdtPr>
        <w:sdtContent>
          <w:r>
            <w:fldChar w:fldCharType="begin"/>
          </w:r>
          <w:r w:rsidR="00696DB1">
            <w:instrText xml:space="preserve">CITATION Anj19 \l 2057 </w:instrText>
          </w:r>
          <w:r>
            <w:fldChar w:fldCharType="separate"/>
          </w:r>
          <w:r w:rsidR="00742B70" w:rsidRPr="00742B70">
            <w:rPr>
              <w:noProof/>
            </w:rPr>
            <w:t>(Anjum &amp; Alam, 2019)</w:t>
          </w:r>
          <w:r>
            <w:fldChar w:fldCharType="end"/>
          </w:r>
        </w:sdtContent>
      </w:sdt>
      <w:r>
        <w:t xml:space="preserve">. </w:t>
      </w:r>
    </w:p>
    <w:p w14:paraId="460A0E66" w14:textId="77777777" w:rsidR="001B63EE" w:rsidRDefault="001B63EE" w:rsidP="001B63EE">
      <w:pPr>
        <w:pStyle w:val="Heading3"/>
      </w:pPr>
      <w:bookmarkStart w:id="60" w:name="_Toc196708737"/>
      <w:r>
        <w:t>Quality Assurance &amp; Continuous Improvement</w:t>
      </w:r>
      <w:bookmarkEnd w:id="60"/>
    </w:p>
    <w:p w14:paraId="0AD73261" w14:textId="66052BAC" w:rsidR="001B63EE" w:rsidRPr="0071168E" w:rsidRDefault="001B63EE" w:rsidP="001B63EE">
      <w:r>
        <w:t xml:space="preserve">Professional responsibility is demonstrated through rigorous testing and continuous integration/continuous deployment (CI/CD) pipelines. Regular unit, integration, system and usability tests ensure that Janus maintains high standards of quality and reliability </w:t>
      </w:r>
      <w:sdt>
        <w:sdtPr>
          <w:id w:val="-60106351"/>
          <w:citation/>
        </w:sdtPr>
        <w:sdtContent>
          <w:r w:rsidR="00A63966">
            <w:fldChar w:fldCharType="begin"/>
          </w:r>
          <w:r w:rsidR="00696DB1">
            <w:instrText xml:space="preserve">CITATION Bha23 \l 2057 </w:instrText>
          </w:r>
          <w:r w:rsidR="00A63966">
            <w:fldChar w:fldCharType="separate"/>
          </w:r>
          <w:r w:rsidR="00742B70" w:rsidRPr="00742B70">
            <w:rPr>
              <w:noProof/>
            </w:rPr>
            <w:t>(Bhanushali, 2023)</w:t>
          </w:r>
          <w:r w:rsidR="00A63966">
            <w:fldChar w:fldCharType="end"/>
          </w:r>
        </w:sdtContent>
      </w:sdt>
      <w:r>
        <w:t xml:space="preserve">. Moreover, the agile development methodology and sprint planning ensure that professional standards are maintained throughout the development lifecycle </w:t>
      </w:r>
      <w:sdt>
        <w:sdtPr>
          <w:id w:val="1871180748"/>
          <w:citation/>
        </w:sdtPr>
        <w:sdtContent>
          <w:r>
            <w:fldChar w:fldCharType="begin"/>
          </w:r>
          <w:r w:rsidR="00696DB1">
            <w:instrText xml:space="preserve">CITATION Dyb08 \l 2057 </w:instrText>
          </w:r>
          <w:r>
            <w:fldChar w:fldCharType="separate"/>
          </w:r>
          <w:r w:rsidR="00742B70" w:rsidRPr="00742B70">
            <w:rPr>
              <w:noProof/>
            </w:rPr>
            <w:t>(Dybå &amp; Dingsøyr, 2008)</w:t>
          </w:r>
          <w:r>
            <w:fldChar w:fldCharType="end"/>
          </w:r>
        </w:sdtContent>
      </w:sdt>
      <w:r>
        <w:t>.</w:t>
      </w:r>
    </w:p>
    <w:p w14:paraId="7CB4661C" w14:textId="77777777" w:rsidR="001B63EE" w:rsidRDefault="001B63EE" w:rsidP="001B63EE">
      <w:pPr>
        <w:pStyle w:val="Heading3"/>
      </w:pPr>
      <w:bookmarkStart w:id="61" w:name="_Toc196708738"/>
      <w:r>
        <w:t>Documentation</w:t>
      </w:r>
      <w:bookmarkEnd w:id="61"/>
    </w:p>
    <w:p w14:paraId="2FBE4D30" w14:textId="488B6B2C" w:rsidR="001B63EE" w:rsidRDefault="001B63EE" w:rsidP="001B63EE">
      <w:r>
        <w:t xml:space="preserve">Comprehensive documentation is essential for maintaining professionalism. Janus provides detailed documentation for the CLI, along with user guides and technical documents </w:t>
      </w:r>
      <w:r w:rsidR="00FE787D">
        <w:t>(see Appendix B – CLI Documentation and Appendix C – Plugin Developer Guide)</w:t>
      </w:r>
      <w:r>
        <w:t xml:space="preserve">, ensuring that users and developers can understand and effectively utilise the system </w:t>
      </w:r>
      <w:sdt>
        <w:sdtPr>
          <w:id w:val="-749650191"/>
          <w:citation/>
        </w:sdtPr>
        <w:sdtContent>
          <w:r w:rsidR="00A63966">
            <w:fldChar w:fldCharType="begin"/>
          </w:r>
          <w:r w:rsidR="00696DB1">
            <w:instrText xml:space="preserve">CITATION Gao03 \l 2057 </w:instrText>
          </w:r>
          <w:r w:rsidR="00A63966">
            <w:fldChar w:fldCharType="separate"/>
          </w:r>
          <w:r w:rsidR="00742B70" w:rsidRPr="00742B70">
            <w:rPr>
              <w:noProof/>
            </w:rPr>
            <w:t>(Gao, et al., 2003)</w:t>
          </w:r>
          <w:r w:rsidR="00A63966">
            <w:fldChar w:fldCharType="end"/>
          </w:r>
        </w:sdtContent>
      </w:sdt>
      <w:r>
        <w:t>. This clear documentation demonstrates the project</w:t>
      </w:r>
      <w:r w:rsidR="00913328">
        <w:t>’</w:t>
      </w:r>
      <w:r>
        <w:t>s commitment to professional clarity and accountability.</w:t>
      </w:r>
    </w:p>
    <w:p w14:paraId="32A3FE95" w14:textId="77777777" w:rsidR="001B63EE" w:rsidRDefault="001B63EE" w:rsidP="001B63EE">
      <w:pPr>
        <w:pStyle w:val="Heading3"/>
      </w:pPr>
      <w:bookmarkStart w:id="62" w:name="_Toc196708739"/>
      <w:r>
        <w:t>Risk Management &amp; Incident Response</w:t>
      </w:r>
      <w:bookmarkEnd w:id="62"/>
    </w:p>
    <w:p w14:paraId="74BBA4FD" w14:textId="3544D836" w:rsidR="001B63EE" w:rsidRDefault="00796D7E">
      <w:r w:rsidRPr="00796D7E">
        <w:t xml:space="preserve">Finally, Janus incorporates a robust risk mitigation strategy that addresses potential issues ranging from feature creep to security vulnerabilities. Revocable PATs, audit logging and continuous testing reflect the approach to managing professional and ethical risks; this approach safeguards the system and aligns with the professional duty to anticipate and mitigate potential threats </w:t>
      </w:r>
      <w:sdt>
        <w:sdtPr>
          <w:id w:val="186496329"/>
          <w:citation/>
        </w:sdtPr>
        <w:sdtContent>
          <w:r w:rsidR="00421513">
            <w:fldChar w:fldCharType="begin"/>
          </w:r>
          <w:r w:rsidR="00421513">
            <w:instrText xml:space="preserve"> CITATION Can25 \l 2057 </w:instrText>
          </w:r>
          <w:r w:rsidR="00421513">
            <w:fldChar w:fldCharType="separate"/>
          </w:r>
          <w:r w:rsidR="00742B70" w:rsidRPr="00742B70">
            <w:rPr>
              <w:noProof/>
            </w:rPr>
            <w:t>(Canedo, et al., 2025)</w:t>
          </w:r>
          <w:r w:rsidR="00421513">
            <w:fldChar w:fldCharType="end"/>
          </w:r>
        </w:sdtContent>
      </w:sdt>
      <w:r w:rsidR="001B63EE">
        <w:t>.</w:t>
      </w:r>
    </w:p>
    <w:p w14:paraId="5CE894F5" w14:textId="77777777" w:rsidR="00915E8A" w:rsidRDefault="00915E8A"/>
    <w:p w14:paraId="4794B530" w14:textId="496CD8FC" w:rsidR="009D5BB8" w:rsidRDefault="009D5BB8" w:rsidP="009D5BB8">
      <w:pPr>
        <w:pStyle w:val="Heading1"/>
      </w:pPr>
      <w:bookmarkStart w:id="63" w:name="_Toc196708740"/>
      <w:r>
        <w:t>Methodology</w:t>
      </w:r>
      <w:bookmarkEnd w:id="63"/>
    </w:p>
    <w:p w14:paraId="0CC89AEA" w14:textId="29A8C79C" w:rsidR="004E401B" w:rsidRDefault="004E401B" w:rsidP="00DC5EC0">
      <w:r w:rsidRPr="004E401B">
        <w:t>The Janus project followed the Agile Scrum framework for its iterative and incremental development process. This approach was selected over traditional models like Waterfall due to the project</w:t>
      </w:r>
      <w:r w:rsidR="00913328">
        <w:t>’</w:t>
      </w:r>
      <w:r w:rsidRPr="004E401B">
        <w:t>s evolving requirements and the need for continuous feedback</w:t>
      </w:r>
      <w:r>
        <w:t>.</w:t>
      </w:r>
    </w:p>
    <w:p w14:paraId="294822F4" w14:textId="07541C28" w:rsidR="00DC5EC0" w:rsidRDefault="000D3F46" w:rsidP="00DC5EC0">
      <w:pPr>
        <w:pStyle w:val="Heading2"/>
      </w:pPr>
      <w:bookmarkStart w:id="64" w:name="_Toc196708741"/>
      <w:r>
        <w:lastRenderedPageBreak/>
        <w:t>Rational for Agile Scrum</w:t>
      </w:r>
      <w:bookmarkEnd w:id="64"/>
    </w:p>
    <w:p w14:paraId="1B359AE7" w14:textId="1AFF3477" w:rsidR="0091086C" w:rsidRDefault="00DC5EC0" w:rsidP="00DC5EC0">
      <w:r>
        <w:t xml:space="preserve">Agile Scrum </w:t>
      </w:r>
      <w:r w:rsidR="000D3F46">
        <w:t xml:space="preserve">was </w:t>
      </w:r>
      <w:r w:rsidR="00A46AB6">
        <w:t>selected</w:t>
      </w:r>
      <w:r w:rsidR="000D3F46">
        <w:t xml:space="preserve"> </w:t>
      </w:r>
      <w:r w:rsidR="005777F1">
        <w:t xml:space="preserve">for </w:t>
      </w:r>
      <w:r w:rsidR="00A46AB6">
        <w:t>four primary reasons</w:t>
      </w:r>
      <w:r>
        <w:t>:</w:t>
      </w:r>
    </w:p>
    <w:p w14:paraId="71B57D07" w14:textId="77777777" w:rsidR="004E401B" w:rsidRPr="004E401B" w:rsidRDefault="000D3F46">
      <w:pPr>
        <w:pStyle w:val="ListParagraph"/>
        <w:numPr>
          <w:ilvl w:val="0"/>
          <w:numId w:val="6"/>
        </w:numPr>
        <w:rPr>
          <w:b/>
          <w:bCs/>
        </w:rPr>
      </w:pPr>
      <w:r w:rsidRPr="004E401B">
        <w:rPr>
          <w:b/>
          <w:bCs/>
        </w:rPr>
        <w:t xml:space="preserve">Adaptability to Change: </w:t>
      </w:r>
    </w:p>
    <w:p w14:paraId="4E3C26F0" w14:textId="1E9483F3" w:rsidR="004E401B" w:rsidRDefault="004E401B" w:rsidP="004E401B">
      <w:pPr>
        <w:pStyle w:val="ListParagraph"/>
      </w:pPr>
      <w:r w:rsidRPr="004E401B">
        <w:t xml:space="preserve">As prototype testing progressed, requirements </w:t>
      </w:r>
      <w:r>
        <w:t>around sections of the project evolved</w:t>
      </w:r>
      <w:r w:rsidRPr="004E401B">
        <w:t>. Scrum</w:t>
      </w:r>
      <w:r w:rsidR="00913328">
        <w:t>’</w:t>
      </w:r>
      <w:r w:rsidRPr="004E401B">
        <w:t xml:space="preserve">s short, iterative sprints allowed for dynamic </w:t>
      </w:r>
      <w:r>
        <w:t xml:space="preserve">changes to the </w:t>
      </w:r>
      <w:r w:rsidRPr="004E401B">
        <w:t>backlog</w:t>
      </w:r>
      <w:r>
        <w:t>,</w:t>
      </w:r>
      <w:r w:rsidRPr="004E401B">
        <w:t xml:space="preserve"> re-prioritising and incorporating new insights without derailing the schedule.</w:t>
      </w:r>
    </w:p>
    <w:p w14:paraId="31A9DBD7" w14:textId="77777777" w:rsidR="004E401B" w:rsidRPr="004E401B" w:rsidRDefault="000D3F46">
      <w:pPr>
        <w:pStyle w:val="ListParagraph"/>
        <w:numPr>
          <w:ilvl w:val="0"/>
          <w:numId w:val="6"/>
        </w:numPr>
        <w:rPr>
          <w:b/>
          <w:bCs/>
        </w:rPr>
      </w:pPr>
      <w:r w:rsidRPr="004E401B">
        <w:rPr>
          <w:b/>
          <w:bCs/>
        </w:rPr>
        <w:t xml:space="preserve">Incremental Delivery: </w:t>
      </w:r>
    </w:p>
    <w:p w14:paraId="01DFA510" w14:textId="04E07309" w:rsidR="004E401B" w:rsidRDefault="004E401B" w:rsidP="004E401B">
      <w:pPr>
        <w:pStyle w:val="ListParagraph"/>
      </w:pPr>
      <w:r w:rsidRPr="004E401B">
        <w:t>Organising work into two</w:t>
      </w:r>
      <w:r w:rsidRPr="004E401B">
        <w:rPr>
          <w:rFonts w:ascii="Cambria Math" w:hAnsi="Cambria Math" w:cs="Cambria Math"/>
        </w:rPr>
        <w:t>‑</w:t>
      </w:r>
      <w:r w:rsidRPr="004E401B">
        <w:t>week sprints, integration issues and usability concerns could be detected early on.</w:t>
      </w:r>
    </w:p>
    <w:p w14:paraId="485F2377" w14:textId="77777777" w:rsidR="004E401B" w:rsidRPr="004E401B" w:rsidRDefault="004E401B">
      <w:pPr>
        <w:pStyle w:val="ListParagraph"/>
        <w:numPr>
          <w:ilvl w:val="0"/>
          <w:numId w:val="6"/>
        </w:numPr>
        <w:rPr>
          <w:b/>
          <w:bCs/>
        </w:rPr>
      </w:pPr>
      <w:r w:rsidRPr="004E401B">
        <w:rPr>
          <w:b/>
          <w:bCs/>
        </w:rPr>
        <w:t xml:space="preserve">Continuous Feedback: </w:t>
      </w:r>
    </w:p>
    <w:p w14:paraId="5237A0DC" w14:textId="3B22FD60" w:rsidR="004E401B" w:rsidRDefault="004E401B" w:rsidP="004E401B">
      <w:pPr>
        <w:pStyle w:val="ListParagraph"/>
      </w:pPr>
      <w:r>
        <w:t>Regular sprint reviews with supervisors and stakeholders ensured that every step aligned with the project vision. Actionable feedback from these sessions guided subsequent sprint planning, helping to refine design and implementation details on an ongoing basis.</w:t>
      </w:r>
    </w:p>
    <w:p w14:paraId="0B66E27D" w14:textId="77777777" w:rsidR="004E401B" w:rsidRPr="004E401B" w:rsidRDefault="00657D82">
      <w:pPr>
        <w:pStyle w:val="ListParagraph"/>
        <w:numPr>
          <w:ilvl w:val="0"/>
          <w:numId w:val="6"/>
        </w:numPr>
        <w:rPr>
          <w:b/>
          <w:bCs/>
        </w:rPr>
      </w:pPr>
      <w:r w:rsidRPr="004E401B">
        <w:rPr>
          <w:b/>
          <w:bCs/>
        </w:rPr>
        <w:t xml:space="preserve">Progress Tracking: </w:t>
      </w:r>
    </w:p>
    <w:p w14:paraId="139C4025" w14:textId="4EBF701A" w:rsidR="004E401B" w:rsidRDefault="004E401B" w:rsidP="004E401B">
      <w:pPr>
        <w:pStyle w:val="ListParagraph"/>
      </w:pPr>
      <w:r w:rsidRPr="004E401B">
        <w:t>Utilising sprint backlogs and Kanban boards provided real</w:t>
      </w:r>
      <w:r w:rsidRPr="004E401B">
        <w:rPr>
          <w:rFonts w:ascii="Cambria Math" w:hAnsi="Cambria Math" w:cs="Cambria Math"/>
        </w:rPr>
        <w:t>‑</w:t>
      </w:r>
      <w:r w:rsidRPr="004E401B">
        <w:t xml:space="preserve">time visibility into task status and potential blockers. This transparency made it straightforward to identify and mitigate risks before they could impact </w:t>
      </w:r>
      <w:r>
        <w:t>the project</w:t>
      </w:r>
      <w:r w:rsidRPr="004E401B">
        <w:t>.</w:t>
      </w:r>
    </w:p>
    <w:p w14:paraId="5AB715C7" w14:textId="59C66B40" w:rsidR="00657D82" w:rsidRDefault="00657D82" w:rsidP="00474DA9">
      <w:pPr>
        <w:pStyle w:val="Heading2"/>
      </w:pPr>
      <w:bookmarkStart w:id="65" w:name="_Toc196708742"/>
      <w:r>
        <w:t>Sprint Structure &amp; Workflow</w:t>
      </w:r>
      <w:bookmarkEnd w:id="65"/>
    </w:p>
    <w:p w14:paraId="2C0D68D1" w14:textId="7F73E6E7" w:rsidR="00657D82" w:rsidRDefault="00657D82" w:rsidP="000D3F46">
      <w:r>
        <w:t xml:space="preserve">Each </w:t>
      </w:r>
      <w:r w:rsidR="001C4295">
        <w:t>two-week</w:t>
      </w:r>
      <w:r>
        <w:t xml:space="preserve"> sprint </w:t>
      </w:r>
      <w:r w:rsidR="00A46AB6">
        <w:t>followed a</w:t>
      </w:r>
      <w:r w:rsidR="00474DA9">
        <w:t xml:space="preserve"> </w:t>
      </w:r>
      <w:r w:rsidR="004E401B">
        <w:t>four-step</w:t>
      </w:r>
      <w:r w:rsidR="00A46AB6">
        <w:t xml:space="preserve"> cycle:</w:t>
      </w:r>
    </w:p>
    <w:p w14:paraId="3F50A36F" w14:textId="77777777" w:rsidR="004E401B" w:rsidRPr="004E401B" w:rsidRDefault="00657D82">
      <w:pPr>
        <w:pStyle w:val="ListParagraph"/>
        <w:numPr>
          <w:ilvl w:val="0"/>
          <w:numId w:val="5"/>
        </w:numPr>
        <w:rPr>
          <w:b/>
          <w:bCs/>
        </w:rPr>
      </w:pPr>
      <w:r w:rsidRPr="004E401B">
        <w:rPr>
          <w:b/>
          <w:bCs/>
        </w:rPr>
        <w:t xml:space="preserve">Sprint Planning: </w:t>
      </w:r>
    </w:p>
    <w:p w14:paraId="53079745" w14:textId="33076F96" w:rsidR="00657D82" w:rsidRDefault="005777F1" w:rsidP="004E401B">
      <w:pPr>
        <w:pStyle w:val="ListParagraph"/>
      </w:pPr>
      <w:r w:rsidRPr="005777F1">
        <w:t>Define the sprint goal, select backlog items, and assess any associated risks to adjust priorities accordingly.</w:t>
      </w:r>
    </w:p>
    <w:p w14:paraId="32CF2D4C" w14:textId="77777777" w:rsidR="004E401B" w:rsidRPr="004E401B" w:rsidRDefault="00657D82">
      <w:pPr>
        <w:pStyle w:val="ListParagraph"/>
        <w:numPr>
          <w:ilvl w:val="0"/>
          <w:numId w:val="5"/>
        </w:numPr>
        <w:rPr>
          <w:b/>
          <w:bCs/>
        </w:rPr>
      </w:pPr>
      <w:r w:rsidRPr="004E401B">
        <w:rPr>
          <w:b/>
          <w:bCs/>
        </w:rPr>
        <w:t xml:space="preserve">Development &amp; Testing: </w:t>
      </w:r>
    </w:p>
    <w:p w14:paraId="644A9A5C" w14:textId="139AC047" w:rsidR="00657D82" w:rsidRDefault="005777F1" w:rsidP="004E401B">
      <w:pPr>
        <w:pStyle w:val="ListParagraph"/>
      </w:pPr>
      <w:r>
        <w:t>I</w:t>
      </w:r>
      <w:r w:rsidR="001C4295">
        <w:t>mplemen</w:t>
      </w:r>
      <w:r>
        <w:t>t features and perform</w:t>
      </w:r>
      <w:r w:rsidR="001C4295">
        <w:t xml:space="preserve"> automated</w:t>
      </w:r>
      <w:r>
        <w:t>/</w:t>
      </w:r>
      <w:r w:rsidR="001C4295">
        <w:t>manual tests.</w:t>
      </w:r>
    </w:p>
    <w:p w14:paraId="78F45EE7" w14:textId="77777777" w:rsidR="004E401B" w:rsidRPr="004E401B" w:rsidRDefault="00657D82">
      <w:pPr>
        <w:pStyle w:val="ListParagraph"/>
        <w:numPr>
          <w:ilvl w:val="0"/>
          <w:numId w:val="5"/>
        </w:numPr>
        <w:rPr>
          <w:b/>
          <w:bCs/>
        </w:rPr>
      </w:pPr>
      <w:r w:rsidRPr="004E401B">
        <w:rPr>
          <w:b/>
          <w:bCs/>
        </w:rPr>
        <w:t xml:space="preserve">Sprint Review: </w:t>
      </w:r>
    </w:p>
    <w:p w14:paraId="7682380A" w14:textId="51099DB7" w:rsidR="00657D82" w:rsidRDefault="005777F1" w:rsidP="004E401B">
      <w:pPr>
        <w:pStyle w:val="ListParagraph"/>
      </w:pPr>
      <w:r>
        <w:t>Demonstrate</w:t>
      </w:r>
      <w:r w:rsidR="00657D82">
        <w:t xml:space="preserve"> functionality to supervisors</w:t>
      </w:r>
      <w:r>
        <w:t xml:space="preserve">, modifying </w:t>
      </w:r>
      <w:r w:rsidR="001C4295">
        <w:t>the project backlog based on feedback.</w:t>
      </w:r>
    </w:p>
    <w:p w14:paraId="0D9A67AB" w14:textId="77777777" w:rsidR="004E401B" w:rsidRPr="004E401B" w:rsidRDefault="00657D82">
      <w:pPr>
        <w:pStyle w:val="ListParagraph"/>
        <w:numPr>
          <w:ilvl w:val="0"/>
          <w:numId w:val="5"/>
        </w:numPr>
        <w:rPr>
          <w:b/>
          <w:bCs/>
        </w:rPr>
      </w:pPr>
      <w:r w:rsidRPr="004E401B">
        <w:rPr>
          <w:b/>
          <w:bCs/>
        </w:rPr>
        <w:t xml:space="preserve">Sprint Retrospective: </w:t>
      </w:r>
    </w:p>
    <w:p w14:paraId="15B00AEF" w14:textId="1C35C060" w:rsidR="00657D82" w:rsidRPr="000D3F46" w:rsidRDefault="00657D82" w:rsidP="004E401B">
      <w:pPr>
        <w:pStyle w:val="ListParagraph"/>
      </w:pPr>
      <w:r>
        <w:t xml:space="preserve">Reflect </w:t>
      </w:r>
      <w:r w:rsidR="005777F1">
        <w:t>on what worked well and what could</w:t>
      </w:r>
      <w:r w:rsidR="004E401B">
        <w:t xml:space="preserve"> be</w:t>
      </w:r>
      <w:r w:rsidR="005777F1">
        <w:t xml:space="preserve"> </w:t>
      </w:r>
      <w:r w:rsidR="004E401B">
        <w:t>improved</w:t>
      </w:r>
      <w:r w:rsidR="005777F1">
        <w:t xml:space="preserve"> and refine the processes, tool</w:t>
      </w:r>
      <w:r w:rsidR="004E401B">
        <w:t>s</w:t>
      </w:r>
      <w:r w:rsidR="005777F1">
        <w:t xml:space="preserve"> and documentation before the next sprint.</w:t>
      </w:r>
    </w:p>
    <w:p w14:paraId="393C231A" w14:textId="19E728D0" w:rsidR="005550FF" w:rsidRDefault="005550FF" w:rsidP="005550FF">
      <w:pPr>
        <w:pStyle w:val="Heading2"/>
      </w:pPr>
      <w:bookmarkStart w:id="66" w:name="_Toc196708743"/>
      <w:r>
        <w:t>Backlog &amp; Planning Tools</w:t>
      </w:r>
      <w:bookmarkEnd w:id="66"/>
    </w:p>
    <w:p w14:paraId="4F27926A" w14:textId="3E48B267" w:rsidR="001C4295" w:rsidRPr="001C4295" w:rsidRDefault="001C4295" w:rsidP="001C4295">
      <w:r>
        <w:t xml:space="preserve">Monday.com was used </w:t>
      </w:r>
      <w:r w:rsidR="005777F1">
        <w:t xml:space="preserve">to manage scope, risks and tasks by </w:t>
      </w:r>
      <w:r w:rsidR="009425E3">
        <w:t>utilising</w:t>
      </w:r>
      <w:r w:rsidR="005777F1">
        <w:t xml:space="preserve"> multiple views.</w:t>
      </w:r>
    </w:p>
    <w:p w14:paraId="72BF13A9" w14:textId="77777777" w:rsidR="000F52AD" w:rsidRPr="000F52AD" w:rsidRDefault="00657D82">
      <w:pPr>
        <w:pStyle w:val="ListParagraph"/>
        <w:numPr>
          <w:ilvl w:val="0"/>
          <w:numId w:val="7"/>
        </w:numPr>
        <w:rPr>
          <w:b/>
          <w:bCs/>
        </w:rPr>
      </w:pPr>
      <w:r w:rsidRPr="000F52AD">
        <w:rPr>
          <w:b/>
          <w:bCs/>
        </w:rPr>
        <w:t>Kanban Boards</w:t>
      </w:r>
      <w:r w:rsidR="005777F1" w:rsidRPr="000F52AD">
        <w:rPr>
          <w:b/>
          <w:bCs/>
        </w:rPr>
        <w:t>:</w:t>
      </w:r>
    </w:p>
    <w:p w14:paraId="380B357E" w14:textId="2762301C" w:rsidR="001C4295" w:rsidRDefault="005777F1" w:rsidP="000F52AD">
      <w:pPr>
        <w:pStyle w:val="ListParagraph"/>
      </w:pPr>
      <w:r>
        <w:t>V</w:t>
      </w:r>
      <w:r w:rsidR="001C4295">
        <w:t>i</w:t>
      </w:r>
      <w:r w:rsidR="00657D82">
        <w:t>sualise</w:t>
      </w:r>
      <w:r w:rsidR="001C4295">
        <w:t xml:space="preserve"> task statuses</w:t>
      </w:r>
      <w:r>
        <w:t xml:space="preserve"> (To Do, In Progress, Done)</w:t>
      </w:r>
      <w:r w:rsidR="001C4295">
        <w:t xml:space="preserve"> and quickly identify bottlenecks</w:t>
      </w:r>
      <w:r>
        <w:t>.</w:t>
      </w:r>
    </w:p>
    <w:p w14:paraId="7185763D" w14:textId="77777777" w:rsidR="000F52AD" w:rsidRPr="000F52AD" w:rsidRDefault="001C4295">
      <w:pPr>
        <w:pStyle w:val="ListParagraph"/>
        <w:numPr>
          <w:ilvl w:val="0"/>
          <w:numId w:val="7"/>
        </w:numPr>
        <w:rPr>
          <w:b/>
          <w:bCs/>
        </w:rPr>
      </w:pPr>
      <w:r w:rsidRPr="000F52AD">
        <w:rPr>
          <w:b/>
          <w:bCs/>
        </w:rPr>
        <w:lastRenderedPageBreak/>
        <w:t>Gantt Charts</w:t>
      </w:r>
      <w:r w:rsidR="005777F1" w:rsidRPr="000F52AD">
        <w:rPr>
          <w:b/>
          <w:bCs/>
        </w:rPr>
        <w:t>:</w:t>
      </w:r>
    </w:p>
    <w:p w14:paraId="03C12E1D" w14:textId="2C646D7C" w:rsidR="00657D82" w:rsidRDefault="005777F1" w:rsidP="000F52AD">
      <w:pPr>
        <w:pStyle w:val="ListParagraph"/>
      </w:pPr>
      <w:r>
        <w:t>V</w:t>
      </w:r>
      <w:r w:rsidR="001C4295">
        <w:t xml:space="preserve">iew </w:t>
      </w:r>
      <w:r w:rsidR="000F52AD">
        <w:t>the project</w:t>
      </w:r>
      <w:r w:rsidR="00913328">
        <w:t>’</w:t>
      </w:r>
      <w:r w:rsidR="000F52AD">
        <w:t xml:space="preserve">s </w:t>
      </w:r>
      <w:r w:rsidR="001C4295">
        <w:t>high</w:t>
      </w:r>
      <w:r w:rsidR="000F52AD">
        <w:t>-</w:t>
      </w:r>
      <w:r w:rsidR="001C4295">
        <w:t>level progress.</w:t>
      </w:r>
    </w:p>
    <w:p w14:paraId="312F9E9E" w14:textId="77777777" w:rsidR="000F52AD" w:rsidRPr="000F52AD" w:rsidRDefault="001C4295">
      <w:pPr>
        <w:pStyle w:val="ListParagraph"/>
        <w:numPr>
          <w:ilvl w:val="0"/>
          <w:numId w:val="7"/>
        </w:numPr>
        <w:rPr>
          <w:b/>
          <w:bCs/>
        </w:rPr>
      </w:pPr>
      <w:r w:rsidRPr="000F52AD">
        <w:rPr>
          <w:b/>
          <w:bCs/>
        </w:rPr>
        <w:t>Risk Register</w:t>
      </w:r>
      <w:r w:rsidR="005777F1" w:rsidRPr="000F52AD">
        <w:rPr>
          <w:b/>
          <w:bCs/>
        </w:rPr>
        <w:t>:</w:t>
      </w:r>
    </w:p>
    <w:p w14:paraId="3A6AC087" w14:textId="6D35BB34" w:rsidR="001C4295" w:rsidRDefault="005777F1" w:rsidP="000F52AD">
      <w:pPr>
        <w:pStyle w:val="ListParagraph"/>
      </w:pPr>
      <w:r>
        <w:t>A</w:t>
      </w:r>
      <w:r w:rsidR="001C4295">
        <w:t xml:space="preserve">ssess each </w:t>
      </w:r>
      <w:r w:rsidR="005A170F" w:rsidRPr="005A170F">
        <w:t>task</w:t>
      </w:r>
      <w:r w:rsidR="00913328">
        <w:t>’</w:t>
      </w:r>
      <w:r w:rsidR="005A170F" w:rsidRPr="005A170F">
        <w:t>s</w:t>
      </w:r>
      <w:r w:rsidR="005A170F">
        <w:t xml:space="preserve"> </w:t>
      </w:r>
      <w:r>
        <w:t xml:space="preserve">likelihood and </w:t>
      </w:r>
      <w:r w:rsidR="001C4295">
        <w:t>impact</w:t>
      </w:r>
      <w:r>
        <w:t>, documenting</w:t>
      </w:r>
      <w:r w:rsidR="001C4295">
        <w:t xml:space="preserve"> mitigation strategies.</w:t>
      </w:r>
    </w:p>
    <w:p w14:paraId="2053DF74" w14:textId="42E56D7B" w:rsidR="000F52AD" w:rsidRPr="000F52AD" w:rsidRDefault="001C4295">
      <w:pPr>
        <w:pStyle w:val="ListParagraph"/>
        <w:numPr>
          <w:ilvl w:val="0"/>
          <w:numId w:val="7"/>
        </w:numPr>
        <w:rPr>
          <w:b/>
          <w:bCs/>
        </w:rPr>
      </w:pPr>
      <w:r w:rsidRPr="000F52AD">
        <w:rPr>
          <w:b/>
          <w:bCs/>
        </w:rPr>
        <w:t xml:space="preserve">User </w:t>
      </w:r>
      <w:r w:rsidR="005A170F">
        <w:rPr>
          <w:b/>
          <w:bCs/>
        </w:rPr>
        <w:t>Stories</w:t>
      </w:r>
      <w:r w:rsidRPr="000F52AD">
        <w:rPr>
          <w:b/>
          <w:bCs/>
        </w:rPr>
        <w:t xml:space="preserve"> and </w:t>
      </w:r>
      <w:r w:rsidR="005777F1" w:rsidRPr="000F52AD">
        <w:rPr>
          <w:b/>
          <w:bCs/>
        </w:rPr>
        <w:t>Acceptance</w:t>
      </w:r>
      <w:r w:rsidRPr="000F52AD">
        <w:rPr>
          <w:b/>
          <w:bCs/>
        </w:rPr>
        <w:t xml:space="preserve"> </w:t>
      </w:r>
      <w:r w:rsidR="005777F1" w:rsidRPr="000F52AD">
        <w:rPr>
          <w:b/>
          <w:bCs/>
        </w:rPr>
        <w:t>Criteria:</w:t>
      </w:r>
    </w:p>
    <w:p w14:paraId="4A297A34" w14:textId="1429D3EE" w:rsidR="001C4295" w:rsidRDefault="005A170F" w:rsidP="000F52AD">
      <w:pPr>
        <w:pStyle w:val="ListParagraph"/>
      </w:pPr>
      <w:r>
        <w:t>Identify</w:t>
      </w:r>
      <w:r w:rsidR="001C4295">
        <w:t xml:space="preserve"> requirements and clear success criteria </w:t>
      </w:r>
      <w:r w:rsidR="005777F1">
        <w:t>to guide</w:t>
      </w:r>
      <w:r w:rsidR="001C4295">
        <w:t xml:space="preserve"> development and testing.</w:t>
      </w:r>
    </w:p>
    <w:p w14:paraId="6991E40D" w14:textId="57335E0B" w:rsidR="00E8109A" w:rsidRDefault="00A42595" w:rsidP="00E8109A">
      <w:pPr>
        <w:pStyle w:val="Heading2"/>
      </w:pPr>
      <w:bookmarkStart w:id="67" w:name="_Toc196708744"/>
      <w:r>
        <w:t>Git &amp; GitHub Version Control for Development</w:t>
      </w:r>
      <w:bookmarkEnd w:id="67"/>
    </w:p>
    <w:p w14:paraId="52ADFF2B" w14:textId="77777777" w:rsidR="009F1388" w:rsidRDefault="00F21A3F">
      <w:r w:rsidRPr="00F21A3F">
        <w:t>Janus development follows a trunk-based Git workflow on GitHub, with all changes committed directly to the main branch to eliminate branch divergence and merge conflicts. Every push triggers the GitHub Actions pipeline, which restores, builds, and tests the CLI on Ubuntu, Windows, and macOS, guaranteeing consistent cross-platform functionality. This streamlined setup minimises administrative overhead, delivers instant CI/CD feedback, and maintains a linear traceable commit history that mirrors the sprint plan tasks.</w:t>
      </w:r>
    </w:p>
    <w:p w14:paraId="46D29273" w14:textId="61A76819" w:rsidR="00B22B6D" w:rsidRDefault="00B22B6D"/>
    <w:p w14:paraId="5259F9DA" w14:textId="393531CD" w:rsidR="001B6BD7" w:rsidRDefault="009F1388" w:rsidP="009F1388">
      <w:pPr>
        <w:pStyle w:val="Heading1"/>
      </w:pPr>
      <w:bookmarkStart w:id="68" w:name="_Toc196708745"/>
      <w:r>
        <w:t>Design</w:t>
      </w:r>
      <w:bookmarkStart w:id="69" w:name="_Toc195664255"/>
      <w:bookmarkStart w:id="70" w:name="_Toc195668405"/>
      <w:bookmarkStart w:id="71" w:name="_Toc195668992"/>
      <w:bookmarkStart w:id="72" w:name="_Toc195731982"/>
      <w:bookmarkStart w:id="73" w:name="_Toc195848541"/>
      <w:bookmarkStart w:id="74" w:name="_Toc195848628"/>
      <w:bookmarkStart w:id="75" w:name="_Toc195848775"/>
      <w:bookmarkStart w:id="76" w:name="_Toc195967498"/>
      <w:bookmarkEnd w:id="68"/>
      <w:bookmarkEnd w:id="69"/>
      <w:bookmarkEnd w:id="70"/>
      <w:bookmarkEnd w:id="71"/>
      <w:bookmarkEnd w:id="72"/>
      <w:bookmarkEnd w:id="73"/>
      <w:bookmarkEnd w:id="74"/>
      <w:bookmarkEnd w:id="75"/>
      <w:bookmarkEnd w:id="76"/>
    </w:p>
    <w:p w14:paraId="36749A0F" w14:textId="456B9E8F" w:rsidR="00F5583A" w:rsidRDefault="00DF5645" w:rsidP="00F5583A">
      <w:pPr>
        <w:pStyle w:val="Heading2"/>
      </w:pPr>
      <w:bookmarkStart w:id="77" w:name="_Toc196708746"/>
      <w:r>
        <w:t xml:space="preserve">System </w:t>
      </w:r>
      <w:r w:rsidR="00F5583A">
        <w:t>Diagrams</w:t>
      </w:r>
      <w:bookmarkEnd w:id="77"/>
    </w:p>
    <w:p w14:paraId="2362D2F0" w14:textId="24319D51" w:rsidR="00242B34" w:rsidRPr="00A42CCE" w:rsidRDefault="00242B34" w:rsidP="000732B3">
      <w:r w:rsidRPr="00242B34">
        <w:t>Several design diagrams were created to visualise Janus</w:t>
      </w:r>
      <w:r w:rsidR="00913328">
        <w:t>’</w:t>
      </w:r>
      <w:r w:rsidRPr="00242B34">
        <w:t>s architecture and key components to develop a clear implementation plan. Each diagram validated design decisions and outlined the system</w:t>
      </w:r>
      <w:r w:rsidR="00913328">
        <w:t>’</w:t>
      </w:r>
      <w:r w:rsidRPr="00242B34">
        <w:t>s structure, helping to align the implementation with the project requirements.</w:t>
      </w:r>
    </w:p>
    <w:p w14:paraId="5261CA26" w14:textId="53B3308E" w:rsidR="00EF3342" w:rsidRDefault="00EF3342" w:rsidP="000732B3">
      <w:pPr>
        <w:pStyle w:val="Heading3"/>
      </w:pPr>
      <w:bookmarkStart w:id="78" w:name="_Toc196708747"/>
      <w:r>
        <w:t>System Architecture Diagram</w:t>
      </w:r>
      <w:bookmarkEnd w:id="78"/>
    </w:p>
    <w:p w14:paraId="38F85268" w14:textId="67F280D3" w:rsidR="00242B34" w:rsidRDefault="00CD09A8" w:rsidP="00242B34">
      <w:r>
        <w:fldChar w:fldCharType="begin"/>
      </w:r>
      <w:r>
        <w:instrText xml:space="preserve"> REF _Ref196511749 \h </w:instrText>
      </w:r>
      <w:r>
        <w:fldChar w:fldCharType="separate"/>
      </w:r>
      <w:r w:rsidR="00961DA4">
        <w:t xml:space="preserve">Figure </w:t>
      </w:r>
      <w:r w:rsidR="00961DA4">
        <w:rPr>
          <w:noProof/>
        </w:rPr>
        <w:t>6</w:t>
      </w:r>
      <w:r w:rsidR="00961DA4">
        <w:t>.</w:t>
      </w:r>
      <w:r w:rsidR="00961DA4">
        <w:rPr>
          <w:noProof/>
        </w:rPr>
        <w:t>1</w:t>
      </w:r>
      <w:r>
        <w:fldChar w:fldCharType="end"/>
      </w:r>
      <w:r w:rsidR="000732B3">
        <w:t xml:space="preserve"> </w:t>
      </w:r>
      <w:r w:rsidR="00242B34">
        <w:t>illustrates Janus</w:t>
      </w:r>
      <w:r w:rsidR="00913328">
        <w:t>’</w:t>
      </w:r>
      <w:r w:rsidR="00242B34">
        <w:t>s high-level structure, showing all major components and how they interact. It highlights how these components are separated into client-side and server-side.</w:t>
      </w:r>
    </w:p>
    <w:p w14:paraId="297E30EE" w14:textId="77777777" w:rsidR="00242B34" w:rsidRDefault="00242B34" w:rsidP="00242B34">
      <w:r>
        <w:t xml:space="preserve">This separation of concerns into client, server and database supports scalability, as each part can be scaled or replaced independently. Extensibility is also supported, as new components or services can be integrated without affecting unrelated parts of the system. Alternative architectures were considered, such as using a single monolithic application; however, the chosen client-server model was more suitable for an enterprise DVCS regarding flexibility and maintainability. Deploying the server in isolated Docker containers was decided to simplify maintenance and improve reliability. </w:t>
      </w:r>
    </w:p>
    <w:p w14:paraId="13BC9F3C" w14:textId="78B703CB" w:rsidR="009B5EF1" w:rsidRDefault="00242B34" w:rsidP="00242B34">
      <w:r>
        <w:t>In summary, the system architecture diagram guided Janus</w:t>
      </w:r>
      <w:r w:rsidR="00913328">
        <w:t>’</w:t>
      </w:r>
      <w:r>
        <w:t>s modular design and provided a clear understanding of each component.</w:t>
      </w:r>
    </w:p>
    <w:p w14:paraId="63577B5B" w14:textId="646F0FC3" w:rsidR="00CD09A8" w:rsidRDefault="00EF3342" w:rsidP="009B5EF1">
      <w:pPr>
        <w:jc w:val="center"/>
      </w:pPr>
      <w:r>
        <w:rPr>
          <w:noProof/>
        </w:rPr>
        <w:lastRenderedPageBreak/>
        <w:drawing>
          <wp:inline distT="0" distB="0" distL="0" distR="0" wp14:anchorId="51AC7543" wp14:editId="25B30217">
            <wp:extent cx="5731510" cy="3093720"/>
            <wp:effectExtent l="0" t="0" r="2540" b="0"/>
            <wp:docPr id="57769905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93720"/>
                    </a:xfrm>
                    <a:prstGeom prst="rect">
                      <a:avLst/>
                    </a:prstGeom>
                    <a:noFill/>
                    <a:ln>
                      <a:noFill/>
                    </a:ln>
                  </pic:spPr>
                </pic:pic>
              </a:graphicData>
            </a:graphic>
          </wp:inline>
        </w:drawing>
      </w:r>
    </w:p>
    <w:p w14:paraId="1A8446FE" w14:textId="7A9629C4" w:rsidR="000732B3" w:rsidRDefault="00CD09A8" w:rsidP="00584DA6">
      <w:pPr>
        <w:pStyle w:val="Caption"/>
        <w:jc w:val="center"/>
      </w:pPr>
      <w:bookmarkStart w:id="79" w:name="_Ref196511749"/>
      <w:r>
        <w:t xml:space="preserve">Figure </w:t>
      </w:r>
      <w:fldSimple w:instr=" STYLEREF 1 \s ">
        <w:r w:rsidR="00961DA4">
          <w:rPr>
            <w:noProof/>
          </w:rPr>
          <w:t>6</w:t>
        </w:r>
      </w:fldSimple>
      <w:r w:rsidR="001C49C1">
        <w:t>.</w:t>
      </w:r>
      <w:fldSimple w:instr=" SEQ Figure \* ARABIC \s 1 ">
        <w:r w:rsidR="00961DA4">
          <w:rPr>
            <w:noProof/>
          </w:rPr>
          <w:t>1</w:t>
        </w:r>
      </w:fldSimple>
      <w:bookmarkEnd w:id="79"/>
      <w:r>
        <w:t>: System Architecture Diagram</w:t>
      </w:r>
    </w:p>
    <w:p w14:paraId="1F7BB008" w14:textId="77777777" w:rsidR="00584DA6" w:rsidRPr="00584DA6" w:rsidRDefault="00584DA6" w:rsidP="00584DA6"/>
    <w:p w14:paraId="343501F8" w14:textId="3CBA6600" w:rsidR="006B24BD" w:rsidRDefault="006B24BD" w:rsidP="002E41FA">
      <w:pPr>
        <w:pStyle w:val="Heading3"/>
      </w:pPr>
      <w:bookmarkStart w:id="80" w:name="_Toc196708748"/>
      <w:r w:rsidRPr="006B24BD">
        <w:t>Use Case Diagram</w:t>
      </w:r>
      <w:bookmarkEnd w:id="80"/>
    </w:p>
    <w:p w14:paraId="058D36E7" w14:textId="2AB0187D" w:rsidR="00C650AB" w:rsidRDefault="00C650AB" w:rsidP="00C650AB">
      <w:r>
        <w:t xml:space="preserve">A UML use case diagram was created to display the permissions associated with each role in the Role-Based Access Control system. </w:t>
      </w:r>
      <w:r>
        <w:fldChar w:fldCharType="begin"/>
      </w:r>
      <w:r>
        <w:instrText xml:space="preserve"> REF _Ref196706090 \h </w:instrText>
      </w:r>
      <w:r>
        <w:fldChar w:fldCharType="separate"/>
      </w:r>
      <w:r w:rsidR="00961DA4">
        <w:t xml:space="preserve">Figure </w:t>
      </w:r>
      <w:r w:rsidR="00961DA4">
        <w:rPr>
          <w:noProof/>
        </w:rPr>
        <w:t>6</w:t>
      </w:r>
      <w:r w:rsidR="00961DA4">
        <w:t>.</w:t>
      </w:r>
      <w:r w:rsidR="00961DA4">
        <w:rPr>
          <w:noProof/>
        </w:rPr>
        <w:t>2</w:t>
      </w:r>
      <w:r>
        <w:fldChar w:fldCharType="end"/>
      </w:r>
      <w:r>
        <w:t xml:space="preserve"> shows the actions available to users based on their assigned role: Read, Write, Admin or Owner.</w:t>
      </w:r>
    </w:p>
    <w:p w14:paraId="7DD3DEAF" w14:textId="77777777" w:rsidR="00C650AB" w:rsidRDefault="00C650AB" w:rsidP="00C650AB">
      <w:r w:rsidRPr="00C650AB">
        <w:t>The roles build upon each other; for example, the Write role inherits all Read permissions. This hierarchical structure is shown using dashed arrows to represent the inheritance between roles. This approach ensures that all permissions are clearly defined and logical.</w:t>
      </w:r>
    </w:p>
    <w:p w14:paraId="20AE2763" w14:textId="64788003" w:rsidR="00C650AB" w:rsidRDefault="00C650AB" w:rsidP="00C650AB">
      <w:r>
        <w:rPr>
          <w:noProof/>
        </w:rPr>
        <w:lastRenderedPageBreak/>
        <w:drawing>
          <wp:inline distT="0" distB="0" distL="0" distR="0" wp14:anchorId="17645F68" wp14:editId="21D356A3">
            <wp:extent cx="5731510" cy="4618355"/>
            <wp:effectExtent l="0" t="0" r="2540" b="0"/>
            <wp:docPr id="26248218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618355"/>
                    </a:xfrm>
                    <a:prstGeom prst="rect">
                      <a:avLst/>
                    </a:prstGeom>
                    <a:noFill/>
                    <a:ln>
                      <a:noFill/>
                    </a:ln>
                  </pic:spPr>
                </pic:pic>
              </a:graphicData>
            </a:graphic>
          </wp:inline>
        </w:drawing>
      </w:r>
    </w:p>
    <w:p w14:paraId="3A3211BF" w14:textId="43EA7FD1" w:rsidR="002D3E46" w:rsidRDefault="00C650AB" w:rsidP="00C650AB">
      <w:pPr>
        <w:pStyle w:val="Caption"/>
        <w:jc w:val="center"/>
      </w:pPr>
      <w:bookmarkStart w:id="81" w:name="_Ref196706090"/>
      <w:r>
        <w:t xml:space="preserve">Figure </w:t>
      </w:r>
      <w:fldSimple w:instr=" STYLEREF 1 \s ">
        <w:r w:rsidR="00961DA4">
          <w:rPr>
            <w:noProof/>
          </w:rPr>
          <w:t>6</w:t>
        </w:r>
      </w:fldSimple>
      <w:r w:rsidR="001C49C1">
        <w:t>.</w:t>
      </w:r>
      <w:fldSimple w:instr=" SEQ Figure \* ARABIC \s 1 ">
        <w:r w:rsidR="00961DA4">
          <w:rPr>
            <w:noProof/>
          </w:rPr>
          <w:t>2</w:t>
        </w:r>
      </w:fldSimple>
      <w:bookmarkEnd w:id="81"/>
      <w:r>
        <w:t>: Use Case Diagram for Janus Role-Based Access Control</w:t>
      </w:r>
    </w:p>
    <w:p w14:paraId="68CC7A4A" w14:textId="77777777" w:rsidR="00C650AB" w:rsidRPr="00C650AB" w:rsidRDefault="00C650AB" w:rsidP="00C650AB"/>
    <w:p w14:paraId="70994AE7" w14:textId="77777777" w:rsidR="006B24BD" w:rsidRDefault="006B24BD" w:rsidP="002E41FA">
      <w:pPr>
        <w:pStyle w:val="Heading3"/>
      </w:pPr>
      <w:bookmarkStart w:id="82" w:name="_Toc196708749"/>
      <w:r w:rsidRPr="006B24BD">
        <w:t>Class Diagram</w:t>
      </w:r>
      <w:bookmarkEnd w:id="82"/>
    </w:p>
    <w:p w14:paraId="22DC0586" w14:textId="71D5467F" w:rsidR="00494559" w:rsidRPr="00494559" w:rsidRDefault="00494559" w:rsidP="00494559">
      <w:r w:rsidRPr="00494559">
        <w:t xml:space="preserve">The UML class diagram </w:t>
      </w:r>
      <w:r>
        <w:fldChar w:fldCharType="begin"/>
      </w:r>
      <w:r>
        <w:instrText xml:space="preserve"> REF _Ref196700712 \h </w:instrText>
      </w:r>
      <w:r>
        <w:fldChar w:fldCharType="separate"/>
      </w:r>
      <w:r w:rsidR="00961DA4">
        <w:t xml:space="preserve">Figure </w:t>
      </w:r>
      <w:r w:rsidR="00961DA4">
        <w:rPr>
          <w:noProof/>
        </w:rPr>
        <w:t>6</w:t>
      </w:r>
      <w:r w:rsidR="00961DA4">
        <w:t>.</w:t>
      </w:r>
      <w:r w:rsidR="00961DA4">
        <w:rPr>
          <w:noProof/>
        </w:rPr>
        <w:t>3</w:t>
      </w:r>
      <w:r>
        <w:fldChar w:fldCharType="end"/>
      </w:r>
      <w:r w:rsidRPr="00494559">
        <w:t>, illustrates the structure of the Janus plugin system, which supports the dynamic loading of external plugin commands. The diagram highlights the interaction between interfaces and the abstract BaseCommand class, showing how they work together to execute commands. Dynamic behaviour is achieved through reflection within the PluginLoader class, allowing the Program to discover load and execute commands at runtime.</w:t>
      </w:r>
    </w:p>
    <w:p w14:paraId="51B17A2C" w14:textId="7B29B184" w:rsidR="006B24BD" w:rsidRDefault="00494559" w:rsidP="0092724C">
      <w:pPr>
        <w:pStyle w:val="Heading3"/>
      </w:pPr>
      <w:bookmarkStart w:id="83" w:name="_Toc196708750"/>
      <w:r>
        <w:rPr>
          <w:noProof/>
        </w:rPr>
        <w:lastRenderedPageBreak/>
        <mc:AlternateContent>
          <mc:Choice Requires="wps">
            <w:drawing>
              <wp:anchor distT="0" distB="0" distL="114300" distR="114300" simplePos="0" relativeHeight="251713536" behindDoc="0" locked="0" layoutInCell="1" allowOverlap="1" wp14:anchorId="48588E60" wp14:editId="54F6CAB9">
                <wp:simplePos x="0" y="0"/>
                <wp:positionH relativeFrom="column">
                  <wp:posOffset>-595630</wp:posOffset>
                </wp:positionH>
                <wp:positionV relativeFrom="paragraph">
                  <wp:posOffset>7438390</wp:posOffset>
                </wp:positionV>
                <wp:extent cx="6964045" cy="635"/>
                <wp:effectExtent l="0" t="0" r="0" b="0"/>
                <wp:wrapTopAndBottom/>
                <wp:docPr id="852510531" name="Text Box 1"/>
                <wp:cNvGraphicFramePr/>
                <a:graphic xmlns:a="http://schemas.openxmlformats.org/drawingml/2006/main">
                  <a:graphicData uri="http://schemas.microsoft.com/office/word/2010/wordprocessingShape">
                    <wps:wsp>
                      <wps:cNvSpPr txBox="1"/>
                      <wps:spPr>
                        <a:xfrm>
                          <a:off x="0" y="0"/>
                          <a:ext cx="6964045" cy="635"/>
                        </a:xfrm>
                        <a:prstGeom prst="rect">
                          <a:avLst/>
                        </a:prstGeom>
                        <a:solidFill>
                          <a:prstClr val="white"/>
                        </a:solidFill>
                        <a:ln>
                          <a:noFill/>
                        </a:ln>
                      </wps:spPr>
                      <wps:txbx>
                        <w:txbxContent>
                          <w:p w14:paraId="74175461" w14:textId="2AA92490" w:rsidR="00494559" w:rsidRPr="00651B43" w:rsidRDefault="00494559" w:rsidP="00494559">
                            <w:pPr>
                              <w:pStyle w:val="Caption"/>
                              <w:jc w:val="center"/>
                              <w:rPr>
                                <w:noProof/>
                              </w:rPr>
                            </w:pPr>
                            <w:bookmarkStart w:id="84" w:name="_Ref196700712"/>
                            <w:r>
                              <w:t xml:space="preserve">Figure </w:t>
                            </w:r>
                            <w:fldSimple w:instr=" STYLEREF 1 \s ">
                              <w:r w:rsidR="00961DA4">
                                <w:rPr>
                                  <w:noProof/>
                                </w:rPr>
                                <w:t>6</w:t>
                              </w:r>
                            </w:fldSimple>
                            <w:r w:rsidR="001C49C1">
                              <w:t>.</w:t>
                            </w:r>
                            <w:fldSimple w:instr=" SEQ Figure \* ARABIC \s 1 ">
                              <w:r w:rsidR="00961DA4">
                                <w:rPr>
                                  <w:noProof/>
                                </w:rPr>
                                <w:t>3</w:t>
                              </w:r>
                            </w:fldSimple>
                            <w:bookmarkEnd w:id="84"/>
                            <w:r>
                              <w:t>: UML Class Diagram of the Janus Plugin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588E60" id="_x0000_t202" coordsize="21600,21600" o:spt="202" path="m,l,21600r21600,l21600,xe">
                <v:stroke joinstyle="miter"/>
                <v:path gradientshapeok="t" o:connecttype="rect"/>
              </v:shapetype>
              <v:shape id="Text Box 1" o:spid="_x0000_s1026" type="#_x0000_t202" style="position:absolute;left:0;text-align:left;margin-left:-46.9pt;margin-top:585.7pt;width:548.3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4IDFgIAADgEAAAOAAAAZHJzL2Uyb0RvYy54bWysU8Fu2zAMvQ/YPwi6L066Nl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" stroked="f">
                <v:textbox style="mso-fit-shape-to-text:t" inset="0,0,0,0">
                  <w:txbxContent>
                    <w:p w14:paraId="74175461" w14:textId="2AA92490" w:rsidR="00494559" w:rsidRPr="00651B43" w:rsidRDefault="00494559" w:rsidP="00494559">
                      <w:pPr>
                        <w:pStyle w:val="Caption"/>
                        <w:jc w:val="center"/>
                        <w:rPr>
                          <w:noProof/>
                        </w:rPr>
                      </w:pPr>
                      <w:bookmarkStart w:id="85" w:name="_Ref196700712"/>
                      <w:r>
                        <w:t xml:space="preserve">Figure </w:t>
                      </w:r>
                      <w:fldSimple w:instr=" STYLEREF 1 \s ">
                        <w:r w:rsidR="00961DA4">
                          <w:rPr>
                            <w:noProof/>
                          </w:rPr>
                          <w:t>6</w:t>
                        </w:r>
                      </w:fldSimple>
                      <w:r w:rsidR="001C49C1">
                        <w:t>.</w:t>
                      </w:r>
                      <w:fldSimple w:instr=" SEQ Figure \* ARABIC \s 1 ">
                        <w:r w:rsidR="00961DA4">
                          <w:rPr>
                            <w:noProof/>
                          </w:rPr>
                          <w:t>3</w:t>
                        </w:r>
                      </w:fldSimple>
                      <w:bookmarkEnd w:id="85"/>
                      <w:r>
                        <w:t>: UML Class Diagram of the Janus Plugin System</w:t>
                      </w:r>
                    </w:p>
                  </w:txbxContent>
                </v:textbox>
                <w10:wrap type="topAndBottom"/>
              </v:shape>
            </w:pict>
          </mc:Fallback>
        </mc:AlternateContent>
      </w:r>
      <w:r>
        <w:rPr>
          <w:noProof/>
        </w:rPr>
        <w:drawing>
          <wp:anchor distT="0" distB="0" distL="114300" distR="114300" simplePos="0" relativeHeight="251711488" behindDoc="0" locked="0" layoutInCell="1" allowOverlap="1" wp14:anchorId="539E57F9" wp14:editId="4BE6773E">
            <wp:simplePos x="0" y="0"/>
            <wp:positionH relativeFrom="margin">
              <wp:posOffset>-595630</wp:posOffset>
            </wp:positionH>
            <wp:positionV relativeFrom="paragraph">
              <wp:posOffset>7782</wp:posOffset>
            </wp:positionV>
            <wp:extent cx="6964045" cy="7373620"/>
            <wp:effectExtent l="0" t="0" r="8255" b="0"/>
            <wp:wrapTopAndBottom/>
            <wp:docPr id="43758147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64045" cy="7373620"/>
                    </a:xfrm>
                    <a:prstGeom prst="rect">
                      <a:avLst/>
                    </a:prstGeom>
                    <a:noFill/>
                    <a:ln>
                      <a:noFill/>
                    </a:ln>
                  </pic:spPr>
                </pic:pic>
              </a:graphicData>
            </a:graphic>
            <wp14:sizeRelH relativeFrom="page">
              <wp14:pctWidth>0</wp14:pctWidth>
            </wp14:sizeRelH>
            <wp14:sizeRelV relativeFrom="page">
              <wp14:pctHeight>0</wp14:pctHeight>
            </wp14:sizeRelV>
          </wp:anchor>
        </w:drawing>
      </w:r>
      <w:r w:rsidR="002D3E46">
        <w:t>Sequence</w:t>
      </w:r>
      <w:r w:rsidR="006B24BD" w:rsidRPr="006B24BD">
        <w:t xml:space="preserve"> Diagram</w:t>
      </w:r>
      <w:bookmarkEnd w:id="83"/>
    </w:p>
    <w:p w14:paraId="52F6D9AC" w14:textId="5E7AB884" w:rsidR="0092724C" w:rsidRDefault="00DE613C" w:rsidP="0092724C">
      <w:r>
        <w:fldChar w:fldCharType="begin"/>
      </w:r>
      <w:r>
        <w:instrText xml:space="preserve"> REF _Ref196704642 \h </w:instrText>
      </w:r>
      <w:r>
        <w:fldChar w:fldCharType="separate"/>
      </w:r>
      <w:r w:rsidR="00961DA4">
        <w:t xml:space="preserve">Figure </w:t>
      </w:r>
      <w:r w:rsidR="00961DA4">
        <w:rPr>
          <w:noProof/>
        </w:rPr>
        <w:t>6</w:t>
      </w:r>
      <w:r w:rsidR="00961DA4">
        <w:t>.</w:t>
      </w:r>
      <w:r w:rsidR="00961DA4">
        <w:rPr>
          <w:noProof/>
        </w:rPr>
        <w:t>4</w:t>
      </w:r>
      <w:r>
        <w:fldChar w:fldCharType="end"/>
      </w:r>
      <w:r w:rsidR="0092724C">
        <w:t xml:space="preserve"> is a sequence diagram of the janus clone CLI command, showing how it operates and interacts with key parts of the system. This provides an easy way to visualise how data is handled.</w:t>
      </w:r>
    </w:p>
    <w:p w14:paraId="6EB6ACB9" w14:textId="0B8F01F4" w:rsidR="007E746B" w:rsidRDefault="003B6767" w:rsidP="0092724C">
      <w:r>
        <w:rPr>
          <w:noProof/>
        </w:rPr>
        <w:lastRenderedPageBreak/>
        <w:drawing>
          <wp:anchor distT="0" distB="0" distL="114300" distR="114300" simplePos="0" relativeHeight="251714560" behindDoc="0" locked="0" layoutInCell="1" allowOverlap="1" wp14:anchorId="66B7BA01" wp14:editId="2EDDD80B">
            <wp:simplePos x="0" y="0"/>
            <wp:positionH relativeFrom="margin">
              <wp:posOffset>-212858</wp:posOffset>
            </wp:positionH>
            <wp:positionV relativeFrom="paragraph">
              <wp:posOffset>871323</wp:posOffset>
            </wp:positionV>
            <wp:extent cx="6262370" cy="6517640"/>
            <wp:effectExtent l="0" t="0" r="5080" b="0"/>
            <wp:wrapTopAndBottom/>
            <wp:docPr id="158820400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62370" cy="6517640"/>
                    </a:xfrm>
                    <a:prstGeom prst="rect">
                      <a:avLst/>
                    </a:prstGeom>
                    <a:noFill/>
                    <a:ln>
                      <a:noFill/>
                    </a:ln>
                  </pic:spPr>
                </pic:pic>
              </a:graphicData>
            </a:graphic>
            <wp14:sizeRelH relativeFrom="page">
              <wp14:pctWidth>0</wp14:pctWidth>
            </wp14:sizeRelH>
            <wp14:sizeRelV relativeFrom="page">
              <wp14:pctHeight>0</wp14:pctHeight>
            </wp14:sizeRelV>
          </wp:anchor>
        </w:drawing>
      </w:r>
      <w:r w:rsidR="0092724C">
        <w:rPr>
          <w:noProof/>
        </w:rPr>
        <mc:AlternateContent>
          <mc:Choice Requires="wps">
            <w:drawing>
              <wp:anchor distT="0" distB="0" distL="114300" distR="114300" simplePos="0" relativeHeight="251716608" behindDoc="0" locked="0" layoutInCell="1" allowOverlap="1" wp14:anchorId="5EC5386C" wp14:editId="6880EAAD">
                <wp:simplePos x="0" y="0"/>
                <wp:positionH relativeFrom="column">
                  <wp:posOffset>-401320</wp:posOffset>
                </wp:positionH>
                <wp:positionV relativeFrom="paragraph">
                  <wp:posOffset>7743825</wp:posOffset>
                </wp:positionV>
                <wp:extent cx="6528435" cy="635"/>
                <wp:effectExtent l="0" t="0" r="0" b="0"/>
                <wp:wrapTopAndBottom/>
                <wp:docPr id="1506216847" name="Text Box 1"/>
                <wp:cNvGraphicFramePr/>
                <a:graphic xmlns:a="http://schemas.openxmlformats.org/drawingml/2006/main">
                  <a:graphicData uri="http://schemas.microsoft.com/office/word/2010/wordprocessingShape">
                    <wps:wsp>
                      <wps:cNvSpPr txBox="1"/>
                      <wps:spPr>
                        <a:xfrm>
                          <a:off x="0" y="0"/>
                          <a:ext cx="6528435" cy="635"/>
                        </a:xfrm>
                        <a:prstGeom prst="rect">
                          <a:avLst/>
                        </a:prstGeom>
                        <a:solidFill>
                          <a:prstClr val="white"/>
                        </a:solidFill>
                        <a:ln>
                          <a:noFill/>
                        </a:ln>
                      </wps:spPr>
                      <wps:txbx>
                        <w:txbxContent>
                          <w:p w14:paraId="1592FE7A" w14:textId="16175850" w:rsidR="0092724C" w:rsidRPr="00F877D9" w:rsidRDefault="0092724C" w:rsidP="0092724C">
                            <w:pPr>
                              <w:pStyle w:val="Caption"/>
                              <w:jc w:val="center"/>
                              <w:rPr>
                                <w:noProof/>
                              </w:rPr>
                            </w:pPr>
                            <w:bookmarkStart w:id="86" w:name="_Ref196704642"/>
                            <w:r>
                              <w:t xml:space="preserve">Figure </w:t>
                            </w:r>
                            <w:fldSimple w:instr=" STYLEREF 1 \s ">
                              <w:r w:rsidR="00961DA4">
                                <w:rPr>
                                  <w:noProof/>
                                </w:rPr>
                                <w:t>6</w:t>
                              </w:r>
                            </w:fldSimple>
                            <w:r w:rsidR="001C49C1">
                              <w:t>.</w:t>
                            </w:r>
                            <w:fldSimple w:instr=" SEQ Figure \* ARABIC \s 1 ">
                              <w:r w:rsidR="00961DA4">
                                <w:rPr>
                                  <w:noProof/>
                                </w:rPr>
                                <w:t>4</w:t>
                              </w:r>
                            </w:fldSimple>
                            <w:bookmarkEnd w:id="86"/>
                            <w:r>
                              <w:t>: Clone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C5386C" id="_x0000_s1027" type="#_x0000_t202" style="position:absolute;margin-left:-31.6pt;margin-top:609.75pt;width:514.0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" stroked="f">
                <v:textbox style="mso-fit-shape-to-text:t" inset="0,0,0,0">
                  <w:txbxContent>
                    <w:p w14:paraId="1592FE7A" w14:textId="16175850" w:rsidR="0092724C" w:rsidRPr="00F877D9" w:rsidRDefault="0092724C" w:rsidP="0092724C">
                      <w:pPr>
                        <w:pStyle w:val="Caption"/>
                        <w:jc w:val="center"/>
                        <w:rPr>
                          <w:noProof/>
                        </w:rPr>
                      </w:pPr>
                      <w:bookmarkStart w:id="87" w:name="_Ref196704642"/>
                      <w:r>
                        <w:t xml:space="preserve">Figure </w:t>
                      </w:r>
                      <w:fldSimple w:instr=" STYLEREF 1 \s ">
                        <w:r w:rsidR="00961DA4">
                          <w:rPr>
                            <w:noProof/>
                          </w:rPr>
                          <w:t>6</w:t>
                        </w:r>
                      </w:fldSimple>
                      <w:r w:rsidR="001C49C1">
                        <w:t>.</w:t>
                      </w:r>
                      <w:fldSimple w:instr=" SEQ Figure \* ARABIC \s 1 ">
                        <w:r w:rsidR="00961DA4">
                          <w:rPr>
                            <w:noProof/>
                          </w:rPr>
                          <w:t>4</w:t>
                        </w:r>
                      </w:fldSimple>
                      <w:bookmarkEnd w:id="87"/>
                      <w:r>
                        <w:t>: Clone Sequence Diagram</w:t>
                      </w:r>
                    </w:p>
                  </w:txbxContent>
                </v:textbox>
                <w10:wrap type="topAndBottom"/>
              </v:shape>
            </w:pict>
          </mc:Fallback>
        </mc:AlternateContent>
      </w:r>
      <w:r w:rsidR="0092724C">
        <w:t xml:space="preserve">Separating the retrieval of metadata from the downloading of file objects improves reliability, supports scaling and optimises performance for large repositories. Additional sequence diagrams for the Push and Fetch operations can be found in Appendix </w:t>
      </w:r>
      <w:r w:rsidR="007E746B">
        <w:t>D</w:t>
      </w:r>
      <w:r w:rsidR="0092724C">
        <w:t>.</w:t>
      </w:r>
    </w:p>
    <w:p w14:paraId="27435029" w14:textId="72DC6155" w:rsidR="00EF3342" w:rsidRDefault="00EF3342" w:rsidP="002E41FA">
      <w:pPr>
        <w:pStyle w:val="Heading3"/>
      </w:pPr>
      <w:bookmarkStart w:id="88" w:name="_Toc196708751"/>
      <w:r w:rsidRPr="00E6772D">
        <w:t>Entity Relationship diagram</w:t>
      </w:r>
      <w:bookmarkEnd w:id="88"/>
    </w:p>
    <w:p w14:paraId="5BA31C17" w14:textId="72C64C65" w:rsidR="00DB15C2" w:rsidRPr="0045457A" w:rsidRDefault="00DB1824" w:rsidP="00EF3342">
      <w:r w:rsidRPr="00DB1824">
        <w:t>A database schema diagram was produced using MySQL Workbench to generate</w:t>
      </w:r>
      <w:r>
        <w:t xml:space="preserve"> </w:t>
      </w:r>
      <w:r w:rsidR="0045457A">
        <w:fldChar w:fldCharType="begin"/>
      </w:r>
      <w:r w:rsidR="0045457A">
        <w:instrText xml:space="preserve"> REF _Ref196514349 \h </w:instrText>
      </w:r>
      <w:r w:rsidR="0045457A">
        <w:fldChar w:fldCharType="separate"/>
      </w:r>
      <w:r w:rsidR="00961DA4">
        <w:t xml:space="preserve">Figure </w:t>
      </w:r>
      <w:r w:rsidR="00961DA4">
        <w:rPr>
          <w:noProof/>
        </w:rPr>
        <w:t>6</w:t>
      </w:r>
      <w:r w:rsidR="00961DA4">
        <w:t>.</w:t>
      </w:r>
      <w:r w:rsidR="00961DA4">
        <w:rPr>
          <w:noProof/>
        </w:rPr>
        <w:t>5</w:t>
      </w:r>
      <w:r w:rsidR="0045457A">
        <w:fldChar w:fldCharType="end"/>
      </w:r>
      <w:r w:rsidRPr="00DB1824">
        <w:t xml:space="preserve"> automatically. It displays the database tables and the relationships between them. The ERD helped visualise foreign key relationships and identify the </w:t>
      </w:r>
      <w:r w:rsidRPr="00DB1824">
        <w:lastRenderedPageBreak/>
        <w:t>best places of indexes to improve speed and balance normalisation with performance.</w:t>
      </w:r>
    </w:p>
    <w:p w14:paraId="03311553" w14:textId="77777777" w:rsidR="008D6B3D" w:rsidRDefault="00E6772D" w:rsidP="009B5EF1">
      <w:pPr>
        <w:keepNext/>
        <w:jc w:val="center"/>
      </w:pPr>
      <w:r>
        <w:rPr>
          <w:noProof/>
        </w:rPr>
        <w:lastRenderedPageBreak/>
        <w:drawing>
          <wp:inline distT="0" distB="0" distL="0" distR="0" wp14:anchorId="559E2354" wp14:editId="2EBE313F">
            <wp:extent cx="4177273" cy="7886700"/>
            <wp:effectExtent l="0" t="0" r="0" b="0"/>
            <wp:docPr id="122619089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7724" cy="7887552"/>
                    </a:xfrm>
                    <a:prstGeom prst="rect">
                      <a:avLst/>
                    </a:prstGeom>
                    <a:noFill/>
                    <a:ln>
                      <a:noFill/>
                    </a:ln>
                  </pic:spPr>
                </pic:pic>
              </a:graphicData>
            </a:graphic>
          </wp:inline>
        </w:drawing>
      </w:r>
    </w:p>
    <w:p w14:paraId="5C9D2FEF" w14:textId="20D5802C" w:rsidR="00E6772D" w:rsidRDefault="008D6B3D" w:rsidP="008D6B3D">
      <w:pPr>
        <w:pStyle w:val="Caption"/>
        <w:jc w:val="center"/>
      </w:pPr>
      <w:bookmarkStart w:id="89" w:name="_Ref196514349"/>
      <w:r>
        <w:t xml:space="preserve">Figure </w:t>
      </w:r>
      <w:fldSimple w:instr=" STYLEREF 1 \s ">
        <w:r w:rsidR="00961DA4">
          <w:rPr>
            <w:noProof/>
          </w:rPr>
          <w:t>6</w:t>
        </w:r>
      </w:fldSimple>
      <w:r w:rsidR="001C49C1">
        <w:t>.</w:t>
      </w:r>
      <w:fldSimple w:instr=" SEQ Figure \* ARABIC \s 1 ">
        <w:r w:rsidR="00961DA4">
          <w:rPr>
            <w:noProof/>
          </w:rPr>
          <w:t>5</w:t>
        </w:r>
      </w:fldSimple>
      <w:bookmarkEnd w:id="89"/>
      <w:r>
        <w:t>: Entity Relationship Diagram</w:t>
      </w:r>
    </w:p>
    <w:p w14:paraId="3AC89A29" w14:textId="77777777" w:rsidR="008D6B3D" w:rsidRPr="008D6B3D" w:rsidRDefault="008D6B3D" w:rsidP="008D6B3D"/>
    <w:p w14:paraId="6B93374D" w14:textId="05C5E6AE" w:rsidR="0040392B" w:rsidRPr="0040392B" w:rsidRDefault="000E2693" w:rsidP="0040392B">
      <w:pPr>
        <w:pStyle w:val="Heading2"/>
      </w:pPr>
      <w:bookmarkStart w:id="90" w:name="_Toc196708752"/>
      <w:r>
        <w:lastRenderedPageBreak/>
        <w:t>HCI Principles</w:t>
      </w:r>
      <w:bookmarkEnd w:id="90"/>
    </w:p>
    <w:p w14:paraId="25EAD878" w14:textId="22CDFB89" w:rsidR="0040392B" w:rsidRDefault="0040392B" w:rsidP="000E2693">
      <w:r w:rsidRPr="0040392B">
        <w:t>Throughout the design phase, Human-Computer Interaction (HCI) principles were carefully considered to ensure that Janus is accessible to a wide range of users. The design followed key HCI heuristics outlined by Nielsen</w:t>
      </w:r>
      <w:r>
        <w:t xml:space="preserve"> </w:t>
      </w:r>
      <w:sdt>
        <w:sdtPr>
          <w:id w:val="-520166026"/>
          <w:citation/>
        </w:sdtPr>
        <w:sdtContent>
          <w:r w:rsidR="000E2693">
            <w:fldChar w:fldCharType="begin"/>
          </w:r>
          <w:r w:rsidR="000E2693">
            <w:instrText xml:space="preserve"> CITATION Nie95 \l 2057 </w:instrText>
          </w:r>
          <w:r w:rsidR="000E2693">
            <w:fldChar w:fldCharType="separate"/>
          </w:r>
          <w:r w:rsidR="00742B70" w:rsidRPr="00742B70">
            <w:rPr>
              <w:noProof/>
            </w:rPr>
            <w:t>(Nielsen, 1995)</w:t>
          </w:r>
          <w:r w:rsidR="000E2693">
            <w:fldChar w:fldCharType="end"/>
          </w:r>
        </w:sdtContent>
      </w:sdt>
      <w:r w:rsidR="000E2693">
        <w:t xml:space="preserve"> </w:t>
      </w:r>
      <w:r w:rsidRPr="0040392B">
        <w:t>, such as Consistency and Standards, ensuring similar actions are presented uniformly across different parts of the system; and Recognition rather than Recall, making icons and navigation intuitive and clear labels were used to minimise the information the user has to remember. User Control and Freedom were supported by ensuring users could easily navigate into and out of pages.</w:t>
      </w:r>
    </w:p>
    <w:p w14:paraId="7712E3D6" w14:textId="5016133E" w:rsidR="00145538" w:rsidRDefault="000E2693" w:rsidP="00145538">
      <w:r>
        <w:t xml:space="preserve"> </w:t>
      </w:r>
      <w:r w:rsidR="0040392B" w:rsidRPr="0040392B">
        <w:t xml:space="preserve">Accessibility was a core focus with adherence to WCAG 2.1 AA guidelines </w:t>
      </w:r>
      <w:sdt>
        <w:sdtPr>
          <w:id w:val="-62342146"/>
          <w:citation/>
        </w:sdtPr>
        <w:sdtContent>
          <w:r w:rsidR="00DF5645">
            <w:fldChar w:fldCharType="begin"/>
          </w:r>
          <w:r w:rsidR="00DF5645">
            <w:instrText xml:space="preserve"> CITATION Wor18 \l 2057 </w:instrText>
          </w:r>
          <w:r w:rsidR="00DF5645">
            <w:fldChar w:fldCharType="separate"/>
          </w:r>
          <w:r w:rsidR="00742B70" w:rsidRPr="00742B70">
            <w:rPr>
              <w:noProof/>
            </w:rPr>
            <w:t>(World Wide Web Consortium (W3C), 2018)</w:t>
          </w:r>
          <w:r w:rsidR="00DF5645">
            <w:fldChar w:fldCharType="end"/>
          </w:r>
        </w:sdtContent>
      </w:sdt>
      <w:r>
        <w:t xml:space="preserve"> </w:t>
      </w:r>
      <w:r w:rsidR="00145538">
        <w:t>for visual design, colour contrast and navigability. Designs were tested using colour blindness simulations to ensure inclusivity and accessibility.</w:t>
      </w:r>
    </w:p>
    <w:p w14:paraId="085C3AEE" w14:textId="4A6F604D" w:rsidR="00DF5645" w:rsidRPr="000E2693" w:rsidRDefault="00145538" w:rsidP="00145538">
      <w:r>
        <w:t xml:space="preserve">Usability testing of low-fidelity and high-fidelity prototypes was conducted to gather user feedback and validate design decisions, following a User-Centred Design methodology </w:t>
      </w:r>
      <w:sdt>
        <w:sdtPr>
          <w:id w:val="2131735869"/>
          <w:citation/>
        </w:sdtPr>
        <w:sdtContent>
          <w:r w:rsidR="000E2693">
            <w:fldChar w:fldCharType="begin"/>
          </w:r>
          <w:r w:rsidR="000E2693">
            <w:instrText xml:space="preserve"> CITATION Nor13 \l 2057 </w:instrText>
          </w:r>
          <w:r w:rsidR="000E2693">
            <w:fldChar w:fldCharType="separate"/>
          </w:r>
          <w:r w:rsidR="00742B70" w:rsidRPr="00742B70">
            <w:rPr>
              <w:noProof/>
            </w:rPr>
            <w:t>(Norman, 2013)</w:t>
          </w:r>
          <w:r w:rsidR="000E2693">
            <w:fldChar w:fldCharType="end"/>
          </w:r>
        </w:sdtContent>
      </w:sdt>
      <w:r w:rsidR="000E2693">
        <w:t xml:space="preserve">. </w:t>
      </w:r>
      <w:r w:rsidRPr="00145538">
        <w:t>By applying these HCI principles to the prototypes and designs, Janus delivers an intuitive and inclusive user experience.</w:t>
      </w:r>
    </w:p>
    <w:p w14:paraId="5B95B121" w14:textId="0BBBCA78" w:rsidR="00E165D8" w:rsidRDefault="00885082" w:rsidP="00144C32">
      <w:pPr>
        <w:pStyle w:val="Heading2"/>
      </w:pPr>
      <w:bookmarkStart w:id="91" w:name="_Toc196708753"/>
      <w:r>
        <w:t>Colour Scheme</w:t>
      </w:r>
      <w:bookmarkEnd w:id="91"/>
    </w:p>
    <w:p w14:paraId="55A056BD" w14:textId="547919E7" w:rsidR="00E165D8" w:rsidRPr="00E165D8" w:rsidRDefault="001969CF" w:rsidP="00E165D8">
      <w:r w:rsidRPr="001969CF">
        <w:t>The visual design of Janus</w:t>
      </w:r>
      <w:r w:rsidR="00913328">
        <w:t>’</w:t>
      </w:r>
      <w:r w:rsidRPr="001969CF">
        <w:t>s web interface was carefully considered to ensure a professional look and feel and adherence to accessibility standards. Multiple colour schemes were prototyped and tested during the design phase to gather user feedback. Consistency and clarity were key goals in the decision, as the chosen colours needed to make the interface intuitive, with clear distinctions between elements to result in a good user experience.</w:t>
      </w:r>
      <w:r>
        <w:t xml:space="preserve"> </w:t>
      </w:r>
      <w:r w:rsidRPr="001969CF">
        <w:t>Several initial colour palettes were created, each with different primary and secondary colours and varying contrast levels, as shown in</w:t>
      </w:r>
      <w:r>
        <w:t xml:space="preserve"> </w:t>
      </w:r>
      <w:r w:rsidR="00DB15C2">
        <w:fldChar w:fldCharType="begin"/>
      </w:r>
      <w:r w:rsidR="00DB15C2">
        <w:instrText xml:space="preserve"> REF _Ref196514965 \h </w:instrText>
      </w:r>
      <w:r w:rsidR="00DB15C2">
        <w:fldChar w:fldCharType="separate"/>
      </w:r>
      <w:r w:rsidR="00961DA4">
        <w:t xml:space="preserve">Figure </w:t>
      </w:r>
      <w:r w:rsidR="00961DA4">
        <w:rPr>
          <w:noProof/>
        </w:rPr>
        <w:t>6</w:t>
      </w:r>
      <w:r w:rsidR="00961DA4">
        <w:t>.</w:t>
      </w:r>
      <w:r w:rsidR="00961DA4">
        <w:rPr>
          <w:noProof/>
        </w:rPr>
        <w:t>6</w:t>
      </w:r>
      <w:r w:rsidR="00DB15C2">
        <w:fldChar w:fldCharType="end"/>
      </w:r>
      <w:r>
        <w:t>.</w:t>
      </w:r>
      <w:r w:rsidR="009B5EF1">
        <w:t xml:space="preserve"> These </w:t>
      </w:r>
      <w:r>
        <w:t>designs</w:t>
      </w:r>
      <w:r w:rsidR="009B5EF1">
        <w:t xml:space="preserve"> </w:t>
      </w:r>
      <w:r>
        <w:t xml:space="preserve">were </w:t>
      </w:r>
      <w:r w:rsidR="009B5EF1">
        <w:t>used during user testing to gather feedback</w:t>
      </w:r>
      <w:r w:rsidR="007428DD">
        <w:t xml:space="preserve"> and make </w:t>
      </w:r>
      <w:r w:rsidR="007428DD" w:rsidRPr="007428DD">
        <w:t xml:space="preserve">adjustments </w:t>
      </w:r>
      <w:r w:rsidR="007428DD">
        <w:t>where necessary</w:t>
      </w:r>
      <w:r w:rsidR="009B5EF1">
        <w:t>.</w:t>
      </w:r>
    </w:p>
    <w:p w14:paraId="4DB887EB" w14:textId="77777777" w:rsidR="00DB15C2" w:rsidRDefault="00E165D8" w:rsidP="009B5EF1">
      <w:pPr>
        <w:keepNext/>
        <w:jc w:val="center"/>
      </w:pPr>
      <w:r>
        <w:rPr>
          <w:noProof/>
        </w:rPr>
        <w:lastRenderedPageBreak/>
        <w:drawing>
          <wp:inline distT="0" distB="0" distL="0" distR="0" wp14:anchorId="4E36B69F" wp14:editId="5DB01938">
            <wp:extent cx="5731510" cy="4250690"/>
            <wp:effectExtent l="0" t="0" r="2540" b="0"/>
            <wp:docPr id="8457807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50690"/>
                    </a:xfrm>
                    <a:prstGeom prst="rect">
                      <a:avLst/>
                    </a:prstGeom>
                    <a:noFill/>
                    <a:ln>
                      <a:noFill/>
                    </a:ln>
                  </pic:spPr>
                </pic:pic>
              </a:graphicData>
            </a:graphic>
          </wp:inline>
        </w:drawing>
      </w:r>
    </w:p>
    <w:p w14:paraId="09F21EB4" w14:textId="73E7B157" w:rsidR="00E165D8" w:rsidRDefault="00DB15C2" w:rsidP="00DB15C2">
      <w:pPr>
        <w:pStyle w:val="Caption"/>
        <w:jc w:val="center"/>
      </w:pPr>
      <w:bookmarkStart w:id="92" w:name="_Ref196514965"/>
      <w:r>
        <w:t xml:space="preserve">Figure </w:t>
      </w:r>
      <w:fldSimple w:instr=" STYLEREF 1 \s ">
        <w:r w:rsidR="00961DA4">
          <w:rPr>
            <w:noProof/>
          </w:rPr>
          <w:t>6</w:t>
        </w:r>
      </w:fldSimple>
      <w:r w:rsidR="001C49C1">
        <w:t>.</w:t>
      </w:r>
      <w:fldSimple w:instr=" SEQ Figure \* ARABIC \s 1 ">
        <w:r w:rsidR="00961DA4">
          <w:rPr>
            <w:noProof/>
          </w:rPr>
          <w:t>6</w:t>
        </w:r>
      </w:fldSimple>
      <w:bookmarkEnd w:id="92"/>
      <w:r>
        <w:t>: Initial Colour Scheme Options for User Feedback</w:t>
      </w:r>
    </w:p>
    <w:p w14:paraId="7C885603" w14:textId="4F652F48" w:rsidR="009B5EF1" w:rsidRDefault="008A53BB" w:rsidP="00E165D8">
      <w:r w:rsidRPr="008A53BB">
        <w:t>Through this iterative process, balanced light and dark colour themes were selected, shown in</w:t>
      </w:r>
      <w:r>
        <w:t xml:space="preserve"> </w:t>
      </w:r>
      <w:r w:rsidR="009B5EF1">
        <w:fldChar w:fldCharType="begin"/>
      </w:r>
      <w:r w:rsidR="009B5EF1">
        <w:instrText xml:space="preserve"> REF _Ref196514961 \h </w:instrText>
      </w:r>
      <w:r w:rsidR="009B5EF1">
        <w:fldChar w:fldCharType="separate"/>
      </w:r>
      <w:r w:rsidR="00961DA4">
        <w:t xml:space="preserve">Figure </w:t>
      </w:r>
      <w:r w:rsidR="00961DA4">
        <w:rPr>
          <w:noProof/>
        </w:rPr>
        <w:t>6</w:t>
      </w:r>
      <w:r w:rsidR="00961DA4">
        <w:t>.</w:t>
      </w:r>
      <w:r w:rsidR="00961DA4">
        <w:rPr>
          <w:noProof/>
        </w:rPr>
        <w:t>7</w:t>
      </w:r>
      <w:r w:rsidR="009B5EF1">
        <w:fldChar w:fldCharType="end"/>
      </w:r>
      <w:r w:rsidRPr="008A53BB">
        <w:t>, as feedback showed that many developers preferred darker themes. The final choice was made after incorporating feedback that favoured subtle modern aesthetics over bright, saturated colours.</w:t>
      </w:r>
    </w:p>
    <w:p w14:paraId="0AE4211A" w14:textId="77777777" w:rsidR="00DB15C2" w:rsidRDefault="006E616A" w:rsidP="009B5EF1">
      <w:pPr>
        <w:keepNext/>
        <w:jc w:val="center"/>
      </w:pPr>
      <w:r>
        <w:rPr>
          <w:noProof/>
        </w:rPr>
        <w:lastRenderedPageBreak/>
        <w:drawing>
          <wp:inline distT="0" distB="0" distL="0" distR="0" wp14:anchorId="1CCB8D59" wp14:editId="40D6450F">
            <wp:extent cx="5188688" cy="4394230"/>
            <wp:effectExtent l="0" t="0" r="0" b="6350"/>
            <wp:docPr id="4184873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1959" cy="4397000"/>
                    </a:xfrm>
                    <a:prstGeom prst="rect">
                      <a:avLst/>
                    </a:prstGeom>
                    <a:noFill/>
                    <a:ln>
                      <a:noFill/>
                    </a:ln>
                  </pic:spPr>
                </pic:pic>
              </a:graphicData>
            </a:graphic>
          </wp:inline>
        </w:drawing>
      </w:r>
    </w:p>
    <w:p w14:paraId="051D5C31" w14:textId="17B010DC" w:rsidR="006E616A" w:rsidRDefault="00DB15C2" w:rsidP="00DB15C2">
      <w:pPr>
        <w:pStyle w:val="Caption"/>
        <w:jc w:val="center"/>
      </w:pPr>
      <w:bookmarkStart w:id="93" w:name="_Ref196514961"/>
      <w:r>
        <w:t xml:space="preserve">Figure </w:t>
      </w:r>
      <w:fldSimple w:instr=" STYLEREF 1 \s ">
        <w:r w:rsidR="00961DA4">
          <w:rPr>
            <w:noProof/>
          </w:rPr>
          <w:t>6</w:t>
        </w:r>
      </w:fldSimple>
      <w:r w:rsidR="001C49C1">
        <w:t>.</w:t>
      </w:r>
      <w:fldSimple w:instr=" SEQ Figure \* ARABIC \s 1 ">
        <w:r w:rsidR="00961DA4">
          <w:rPr>
            <w:noProof/>
          </w:rPr>
          <w:t>7</w:t>
        </w:r>
      </w:fldSimple>
      <w:bookmarkEnd w:id="93"/>
      <w:r>
        <w:t>: Final Chosen Colour Scheme for Light &amp; Dark Themes</w:t>
      </w:r>
    </w:p>
    <w:p w14:paraId="63D75E29" w14:textId="6F95737D" w:rsidR="00A1617B" w:rsidRDefault="00582C55" w:rsidP="00E165D8">
      <w:pPr>
        <w:rPr>
          <w:noProof/>
        </w:rPr>
      </w:pPr>
      <w:r w:rsidRPr="00582C55">
        <w:t xml:space="preserve">The chosen colour scheme was then tested for accessibility against WCAG guidelines </w:t>
      </w:r>
      <w:sdt>
        <w:sdtPr>
          <w:id w:val="1108006357"/>
          <w:citation/>
        </w:sdtPr>
        <w:sdtContent>
          <w:r w:rsidR="00421513">
            <w:fldChar w:fldCharType="begin"/>
          </w:r>
          <w:r w:rsidR="00421513">
            <w:instrText xml:space="preserve"> CITATION WCA24 \l 2057 </w:instrText>
          </w:r>
          <w:r w:rsidR="00421513">
            <w:fldChar w:fldCharType="separate"/>
          </w:r>
          <w:r w:rsidR="00742B70" w:rsidRPr="00742B70">
            <w:rPr>
              <w:noProof/>
            </w:rPr>
            <w:t>(WCAG, 2024)</w:t>
          </w:r>
          <w:r w:rsidR="00421513">
            <w:fldChar w:fldCharType="end"/>
          </w:r>
        </w:sdtContent>
      </w:sdt>
      <w:r w:rsidRPr="00582C55">
        <w:t>, and to ensure usability, the colour palette was examined under colour blindness filters.</w:t>
      </w:r>
      <w:r>
        <w:t xml:space="preserve"> </w:t>
      </w:r>
      <w:r w:rsidR="009B5EF1">
        <w:fldChar w:fldCharType="begin"/>
      </w:r>
      <w:r w:rsidR="009B5EF1">
        <w:instrText xml:space="preserve"> REF _Ref196515282 \h </w:instrText>
      </w:r>
      <w:r w:rsidR="009B5EF1">
        <w:fldChar w:fldCharType="separate"/>
      </w:r>
      <w:r w:rsidR="00961DA4">
        <w:t xml:space="preserve">Figure </w:t>
      </w:r>
      <w:r w:rsidR="00961DA4">
        <w:rPr>
          <w:noProof/>
        </w:rPr>
        <w:t>6</w:t>
      </w:r>
      <w:r w:rsidR="00961DA4">
        <w:t>.</w:t>
      </w:r>
      <w:r w:rsidR="00961DA4">
        <w:rPr>
          <w:noProof/>
        </w:rPr>
        <w:t>8</w:t>
      </w:r>
      <w:r w:rsidR="009B5EF1">
        <w:fldChar w:fldCharType="end"/>
      </w:r>
      <w:r w:rsidR="009B5EF1">
        <w:t xml:space="preserve"> and </w:t>
      </w:r>
      <w:r w:rsidR="009B5EF1">
        <w:fldChar w:fldCharType="begin"/>
      </w:r>
      <w:r w:rsidR="009B5EF1">
        <w:instrText xml:space="preserve"> REF _Ref196515284 \h </w:instrText>
      </w:r>
      <w:r w:rsidR="009B5EF1">
        <w:fldChar w:fldCharType="separate"/>
      </w:r>
      <w:r w:rsidR="00961DA4">
        <w:t xml:space="preserve">Figure </w:t>
      </w:r>
      <w:r w:rsidR="00961DA4">
        <w:rPr>
          <w:noProof/>
        </w:rPr>
        <w:t>6</w:t>
      </w:r>
      <w:r w:rsidR="00961DA4">
        <w:t>.</w:t>
      </w:r>
      <w:r w:rsidR="00961DA4">
        <w:rPr>
          <w:noProof/>
        </w:rPr>
        <w:t>9</w:t>
      </w:r>
      <w:r w:rsidR="009B5EF1">
        <w:fldChar w:fldCharType="end"/>
      </w:r>
      <w:r w:rsidR="009B5EF1">
        <w:t xml:space="preserve"> </w:t>
      </w:r>
      <w:r w:rsidRPr="00582C55">
        <w:t>the colour scheme as seen by users with deuteranopia (green deficiency) and protanopia (red deficiency), respectively, and the colours remained clear and distinguishable in both simulations.</w:t>
      </w:r>
    </w:p>
    <w:p w14:paraId="6DDB4878" w14:textId="77777777" w:rsidR="00DB15C2" w:rsidRDefault="006E616A" w:rsidP="009B5EF1">
      <w:pPr>
        <w:keepNext/>
        <w:jc w:val="center"/>
      </w:pPr>
      <w:r>
        <w:rPr>
          <w:noProof/>
        </w:rPr>
        <w:lastRenderedPageBreak/>
        <w:drawing>
          <wp:inline distT="0" distB="0" distL="0" distR="0" wp14:anchorId="5F672C45" wp14:editId="111EE137">
            <wp:extent cx="4698800" cy="4005682"/>
            <wp:effectExtent l="0" t="0" r="6985" b="0"/>
            <wp:docPr id="141635165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rotWithShape="1">
                    <a:blip r:embed="rId16">
                      <a:extLst>
                        <a:ext uri="{28A0092B-C50C-407E-A947-70E740481C1C}">
                          <a14:useLocalDpi xmlns:a14="http://schemas.microsoft.com/office/drawing/2010/main" val="0"/>
                        </a:ext>
                      </a:extLst>
                    </a:blip>
                    <a:srcRect l="927" t="873" r="2233" b="1990"/>
                    <a:stretch/>
                  </pic:blipFill>
                  <pic:spPr bwMode="auto">
                    <a:xfrm>
                      <a:off x="0" y="0"/>
                      <a:ext cx="4705515" cy="4011406"/>
                    </a:xfrm>
                    <a:prstGeom prst="rect">
                      <a:avLst/>
                    </a:prstGeom>
                    <a:noFill/>
                    <a:ln>
                      <a:noFill/>
                    </a:ln>
                    <a:extLst>
                      <a:ext uri="{53640926-AAD7-44D8-BBD7-CCE9431645EC}">
                        <a14:shadowObscured xmlns:a14="http://schemas.microsoft.com/office/drawing/2010/main"/>
                      </a:ext>
                    </a:extLst>
                  </pic:spPr>
                </pic:pic>
              </a:graphicData>
            </a:graphic>
          </wp:inline>
        </w:drawing>
      </w:r>
    </w:p>
    <w:p w14:paraId="405E3251" w14:textId="19E42388" w:rsidR="006E616A" w:rsidRDefault="00DB15C2" w:rsidP="00DB15C2">
      <w:pPr>
        <w:pStyle w:val="Caption"/>
        <w:jc w:val="center"/>
      </w:pPr>
      <w:bookmarkStart w:id="94" w:name="_Ref196515282"/>
      <w:r>
        <w:t xml:space="preserve">Figure </w:t>
      </w:r>
      <w:fldSimple w:instr=" STYLEREF 1 \s ">
        <w:r w:rsidR="00961DA4">
          <w:rPr>
            <w:noProof/>
          </w:rPr>
          <w:t>6</w:t>
        </w:r>
      </w:fldSimple>
      <w:r w:rsidR="001C49C1">
        <w:t>.</w:t>
      </w:r>
      <w:fldSimple w:instr=" SEQ Figure \* ARABIC \s 1 ">
        <w:r w:rsidR="00961DA4">
          <w:rPr>
            <w:noProof/>
          </w:rPr>
          <w:t>8</w:t>
        </w:r>
      </w:fldSimple>
      <w:bookmarkEnd w:id="94"/>
      <w:r>
        <w:t xml:space="preserve">: </w:t>
      </w:r>
      <w:r w:rsidRPr="005600F0">
        <w:t>Colour Scheme under Deuteranopia Simulation</w:t>
      </w:r>
    </w:p>
    <w:p w14:paraId="4440B80E" w14:textId="77777777" w:rsidR="00DB15C2" w:rsidRDefault="006E616A" w:rsidP="009B5EF1">
      <w:pPr>
        <w:keepNext/>
        <w:jc w:val="center"/>
      </w:pPr>
      <w:r>
        <w:rPr>
          <w:noProof/>
        </w:rPr>
        <w:drawing>
          <wp:inline distT="0" distB="0" distL="0" distR="0" wp14:anchorId="141A2A83" wp14:editId="22994015">
            <wp:extent cx="4740807" cy="3994150"/>
            <wp:effectExtent l="0" t="0" r="3175" b="6350"/>
            <wp:docPr id="190766758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pic:cNvPicPr>
                      <a:picLocks noChangeAspect="1" noChangeArrowheads="1"/>
                    </pic:cNvPicPr>
                  </pic:nvPicPr>
                  <pic:blipFill rotWithShape="1">
                    <a:blip r:embed="rId17">
                      <a:extLst>
                        <a:ext uri="{28A0092B-C50C-407E-A947-70E740481C1C}">
                          <a14:useLocalDpi xmlns:a14="http://schemas.microsoft.com/office/drawing/2010/main" val="0"/>
                        </a:ext>
                      </a:extLst>
                    </a:blip>
                    <a:srcRect l="927" t="1314" r="1309" b="1440"/>
                    <a:stretch/>
                  </pic:blipFill>
                  <pic:spPr bwMode="auto">
                    <a:xfrm>
                      <a:off x="0" y="0"/>
                      <a:ext cx="4753619" cy="4004945"/>
                    </a:xfrm>
                    <a:prstGeom prst="rect">
                      <a:avLst/>
                    </a:prstGeom>
                    <a:noFill/>
                    <a:ln>
                      <a:noFill/>
                    </a:ln>
                    <a:extLst>
                      <a:ext uri="{53640926-AAD7-44D8-BBD7-CCE9431645EC}">
                        <a14:shadowObscured xmlns:a14="http://schemas.microsoft.com/office/drawing/2010/main"/>
                      </a:ext>
                    </a:extLst>
                  </pic:spPr>
                </pic:pic>
              </a:graphicData>
            </a:graphic>
          </wp:inline>
        </w:drawing>
      </w:r>
    </w:p>
    <w:p w14:paraId="4E4935A3" w14:textId="1A1F8567" w:rsidR="006E616A" w:rsidRDefault="00DB15C2" w:rsidP="00DB15C2">
      <w:pPr>
        <w:pStyle w:val="Caption"/>
        <w:jc w:val="center"/>
      </w:pPr>
      <w:bookmarkStart w:id="95" w:name="_Ref196515284"/>
      <w:r>
        <w:t xml:space="preserve">Figure </w:t>
      </w:r>
      <w:fldSimple w:instr=" STYLEREF 1 \s ">
        <w:r w:rsidR="00961DA4">
          <w:rPr>
            <w:noProof/>
          </w:rPr>
          <w:t>6</w:t>
        </w:r>
      </w:fldSimple>
      <w:r w:rsidR="001C49C1">
        <w:t>.</w:t>
      </w:r>
      <w:fldSimple w:instr=" SEQ Figure \* ARABIC \s 1 ">
        <w:r w:rsidR="00961DA4">
          <w:rPr>
            <w:noProof/>
          </w:rPr>
          <w:t>9</w:t>
        </w:r>
      </w:fldSimple>
      <w:bookmarkEnd w:id="95"/>
      <w:r>
        <w:t xml:space="preserve">: </w:t>
      </w:r>
      <w:r w:rsidRPr="00FF2B79">
        <w:t>Colour Scheme under Protanopia Simulation</w:t>
      </w:r>
    </w:p>
    <w:p w14:paraId="534015C0" w14:textId="77777777" w:rsidR="002B74CD" w:rsidRDefault="002B74CD" w:rsidP="002B74CD">
      <w:pPr>
        <w:pStyle w:val="Heading2"/>
      </w:pPr>
      <w:bookmarkStart w:id="96" w:name="_Toc196708754"/>
      <w:r>
        <w:lastRenderedPageBreak/>
        <w:t>Logo</w:t>
      </w:r>
      <w:bookmarkEnd w:id="96"/>
    </w:p>
    <w:p w14:paraId="0D8F7B66" w14:textId="77636BED" w:rsidR="00E165D8" w:rsidRPr="00E165D8" w:rsidRDefault="00C040C4" w:rsidP="00B844B6">
      <w:r w:rsidRPr="00C040C4">
        <w:t>Branding is an important design aspect, so a distinctive logo was developed for Janus. The design process for the logo went through multiple interactions, incorporating feedback at each stage. The original concept for the logo was to represent Janus, the Roman deity, with two faces, symbolising looking into the past and future. However, user feedback indicated that a simpler modern design would be preferable. The logo evolved into the form seen in</w:t>
      </w:r>
      <w:r w:rsidR="00B844B6">
        <w:t xml:space="preserve"> </w:t>
      </w:r>
      <w:r w:rsidR="00B844B6">
        <w:fldChar w:fldCharType="begin"/>
      </w:r>
      <w:r w:rsidR="00B844B6">
        <w:instrText xml:space="preserve"> REF _Ref196515814 \h </w:instrText>
      </w:r>
      <w:r w:rsidR="00B844B6">
        <w:fldChar w:fldCharType="separate"/>
      </w:r>
      <w:r w:rsidR="00961DA4">
        <w:t xml:space="preserve">Figure </w:t>
      </w:r>
      <w:r w:rsidR="00961DA4">
        <w:rPr>
          <w:noProof/>
        </w:rPr>
        <w:t>6</w:t>
      </w:r>
      <w:r w:rsidR="00961DA4">
        <w:t>.</w:t>
      </w:r>
      <w:r w:rsidR="00961DA4">
        <w:rPr>
          <w:noProof/>
        </w:rPr>
        <w:t>10</w:t>
      </w:r>
      <w:r w:rsidR="00B844B6">
        <w:fldChar w:fldCharType="end"/>
      </w:r>
      <w:r w:rsidR="00B844B6">
        <w:t>.</w:t>
      </w:r>
    </w:p>
    <w:p w14:paraId="328F9860" w14:textId="77777777" w:rsidR="00B844B6" w:rsidRDefault="002B74CD" w:rsidP="00B844B6">
      <w:pPr>
        <w:keepNext/>
        <w:jc w:val="center"/>
      </w:pPr>
      <w:r>
        <w:rPr>
          <w:noProof/>
        </w:rPr>
        <w:drawing>
          <wp:inline distT="0" distB="0" distL="0" distR="0" wp14:anchorId="7D57A1EA" wp14:editId="25EB8572">
            <wp:extent cx="5731510" cy="1350645"/>
            <wp:effectExtent l="0" t="0" r="2540" b="1905"/>
            <wp:docPr id="15548571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350645"/>
                    </a:xfrm>
                    <a:prstGeom prst="rect">
                      <a:avLst/>
                    </a:prstGeom>
                    <a:noFill/>
                    <a:ln>
                      <a:noFill/>
                    </a:ln>
                  </pic:spPr>
                </pic:pic>
              </a:graphicData>
            </a:graphic>
          </wp:inline>
        </w:drawing>
      </w:r>
    </w:p>
    <w:p w14:paraId="340F5EB7" w14:textId="767136DF" w:rsidR="002B74CD" w:rsidRDefault="00B844B6" w:rsidP="00B844B6">
      <w:pPr>
        <w:pStyle w:val="Caption"/>
        <w:jc w:val="center"/>
      </w:pPr>
      <w:bookmarkStart w:id="97" w:name="_Ref196515814"/>
      <w:r>
        <w:t xml:space="preserve">Figure </w:t>
      </w:r>
      <w:fldSimple w:instr=" STYLEREF 1 \s ">
        <w:r w:rsidR="00961DA4">
          <w:rPr>
            <w:noProof/>
          </w:rPr>
          <w:t>6</w:t>
        </w:r>
      </w:fldSimple>
      <w:r w:rsidR="001C49C1">
        <w:t>.</w:t>
      </w:r>
      <w:fldSimple w:instr=" SEQ Figure \* ARABIC \s 1 ">
        <w:r w:rsidR="00961DA4">
          <w:rPr>
            <w:noProof/>
          </w:rPr>
          <w:t>10</w:t>
        </w:r>
      </w:fldSimple>
      <w:bookmarkEnd w:id="97"/>
      <w:r>
        <w:t>: Logo Design Iterations</w:t>
      </w:r>
    </w:p>
    <w:p w14:paraId="126B8A66" w14:textId="5EC21680" w:rsidR="006B24BD" w:rsidRDefault="00F5583A" w:rsidP="006B24BD">
      <w:pPr>
        <w:pStyle w:val="Heading2"/>
      </w:pPr>
      <w:bookmarkStart w:id="98" w:name="_Toc196708755"/>
      <w:r>
        <w:t>Prototypes</w:t>
      </w:r>
      <w:bookmarkEnd w:id="98"/>
    </w:p>
    <w:p w14:paraId="2FFA6A48" w14:textId="7D1E3A9E" w:rsidR="00270E9A" w:rsidRPr="00E165D8" w:rsidRDefault="00270E9A" w:rsidP="00E165D8">
      <w:r w:rsidRPr="00270E9A">
        <w:t>The design phase included creating both low-fidelity and high-fidelity prototypes of the Janus web application to refine the user interface and experience before full implementation. This prototyping process was crucial for testing assumptions about layout and usability and allowed iterative Improvement of the UI in alignment with user expectations. All prototyping was made using Figma, which enabled quick adjustments and iterations.</w:t>
      </w:r>
    </w:p>
    <w:p w14:paraId="1FF0890F" w14:textId="3090492D" w:rsidR="00E165D8" w:rsidRDefault="00F5583A" w:rsidP="00E165D8">
      <w:pPr>
        <w:pStyle w:val="Heading3"/>
      </w:pPr>
      <w:bookmarkStart w:id="99" w:name="_Toc196708756"/>
      <w:r w:rsidRPr="006B24BD">
        <w:t>Low</w:t>
      </w:r>
      <w:r w:rsidR="00643890">
        <w:t>-</w:t>
      </w:r>
      <w:r w:rsidR="00127D9F">
        <w:t>F</w:t>
      </w:r>
      <w:r w:rsidR="00127D9F" w:rsidRPr="00127D9F">
        <w:t>idelity</w:t>
      </w:r>
      <w:r w:rsidR="00127D9F">
        <w:t xml:space="preserve"> </w:t>
      </w:r>
      <w:r w:rsidR="006B24BD">
        <w:t>Prototypes</w:t>
      </w:r>
      <w:bookmarkEnd w:id="99"/>
    </w:p>
    <w:p w14:paraId="4EDB0B37" w14:textId="658B4ADC" w:rsidR="00270E9A" w:rsidRDefault="00270E9A" w:rsidP="00643890">
      <w:r w:rsidRPr="00270E9A">
        <w:t>Low-fidelity prototypes included wireframes illustrating the application</w:t>
      </w:r>
      <w:r w:rsidR="00913328">
        <w:t>’</w:t>
      </w:r>
      <w:r w:rsidRPr="00270E9A">
        <w:t>s basic screens without any detailed styling. The emphasis at this stage was on structure and functionality rather than appearance. By feedbacking wireframes, thoughts on navigation and logically grouped elements came up. For example, the repository page was deemed to need some search or filtering to find repositories. This step laid a solid base for the web app structure that supports the user experience.</w:t>
      </w:r>
    </w:p>
    <w:p w14:paraId="7B56DDDC" w14:textId="77777777" w:rsidR="00643890" w:rsidRDefault="00E165D8" w:rsidP="00643890">
      <w:pPr>
        <w:keepNext/>
        <w:jc w:val="center"/>
      </w:pPr>
      <w:r w:rsidRPr="0072226E">
        <w:rPr>
          <w:noProof/>
        </w:rPr>
        <w:lastRenderedPageBreak/>
        <w:drawing>
          <wp:inline distT="0" distB="0" distL="0" distR="0" wp14:anchorId="4B65932F" wp14:editId="1DA46018">
            <wp:extent cx="2314575" cy="2468880"/>
            <wp:effectExtent l="0" t="0" r="9525" b="7620"/>
            <wp:docPr id="148355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5257" name=""/>
                    <pic:cNvPicPr/>
                  </pic:nvPicPr>
                  <pic:blipFill>
                    <a:blip r:embed="rId19"/>
                    <a:stretch>
                      <a:fillRect/>
                    </a:stretch>
                  </pic:blipFill>
                  <pic:spPr>
                    <a:xfrm>
                      <a:off x="0" y="0"/>
                      <a:ext cx="2318953" cy="2473550"/>
                    </a:xfrm>
                    <a:prstGeom prst="rect">
                      <a:avLst/>
                    </a:prstGeom>
                  </pic:spPr>
                </pic:pic>
              </a:graphicData>
            </a:graphic>
          </wp:inline>
        </w:drawing>
      </w:r>
    </w:p>
    <w:p w14:paraId="70C5C6CA" w14:textId="3926CFC3" w:rsidR="0072226E" w:rsidRDefault="00643890" w:rsidP="00643890">
      <w:pPr>
        <w:pStyle w:val="Caption"/>
        <w:jc w:val="center"/>
      </w:pPr>
      <w:r>
        <w:t xml:space="preserve">Figure </w:t>
      </w:r>
      <w:fldSimple w:instr=" STYLEREF 1 \s ">
        <w:r w:rsidR="00961DA4">
          <w:rPr>
            <w:noProof/>
          </w:rPr>
          <w:t>6</w:t>
        </w:r>
      </w:fldSimple>
      <w:r w:rsidR="001C49C1">
        <w:t>.</w:t>
      </w:r>
      <w:fldSimple w:instr=" SEQ Figure \* ARABIC \s 1 ">
        <w:r w:rsidR="00961DA4">
          <w:rPr>
            <w:noProof/>
          </w:rPr>
          <w:t>11</w:t>
        </w:r>
      </w:fldSimple>
      <w:r>
        <w:t>: Low-Fidelity Login Wireframe</w:t>
      </w:r>
    </w:p>
    <w:p w14:paraId="657E6922" w14:textId="77777777" w:rsidR="00643890" w:rsidRDefault="0072226E" w:rsidP="00643890">
      <w:pPr>
        <w:keepNext/>
        <w:jc w:val="center"/>
      </w:pPr>
      <w:r>
        <w:rPr>
          <w:noProof/>
        </w:rPr>
        <w:drawing>
          <wp:inline distT="0" distB="0" distL="0" distR="0" wp14:anchorId="0AE58DA3" wp14:editId="62757298">
            <wp:extent cx="4220827" cy="5622925"/>
            <wp:effectExtent l="0" t="0" r="8890" b="0"/>
            <wp:docPr id="18061396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7750" cy="5645470"/>
                    </a:xfrm>
                    <a:prstGeom prst="rect">
                      <a:avLst/>
                    </a:prstGeom>
                    <a:noFill/>
                    <a:ln>
                      <a:noFill/>
                    </a:ln>
                  </pic:spPr>
                </pic:pic>
              </a:graphicData>
            </a:graphic>
          </wp:inline>
        </w:drawing>
      </w:r>
    </w:p>
    <w:p w14:paraId="2830A114" w14:textId="23D72E78" w:rsidR="0072226E" w:rsidRDefault="00643890" w:rsidP="00643890">
      <w:pPr>
        <w:pStyle w:val="Caption"/>
        <w:jc w:val="center"/>
        <w:rPr>
          <w:noProof/>
        </w:rPr>
      </w:pPr>
      <w:r>
        <w:t xml:space="preserve">Figure </w:t>
      </w:r>
      <w:fldSimple w:instr=" STYLEREF 1 \s ">
        <w:r w:rsidR="00961DA4">
          <w:rPr>
            <w:noProof/>
          </w:rPr>
          <w:t>6</w:t>
        </w:r>
      </w:fldSimple>
      <w:r w:rsidR="001C49C1">
        <w:t>.</w:t>
      </w:r>
      <w:fldSimple w:instr=" SEQ Figure \* ARABIC \s 1 ">
        <w:r w:rsidR="00961DA4">
          <w:rPr>
            <w:noProof/>
          </w:rPr>
          <w:t>12</w:t>
        </w:r>
      </w:fldSimple>
      <w:r>
        <w:t>: Low-Fidelity Repositories Page Wireframe</w:t>
      </w:r>
    </w:p>
    <w:p w14:paraId="355B20E3" w14:textId="77777777" w:rsidR="00710150" w:rsidRDefault="00710150" w:rsidP="00F5583A"/>
    <w:p w14:paraId="639B8E57" w14:textId="7386DEEE" w:rsidR="00F5583A" w:rsidRDefault="00127D9F" w:rsidP="006B24BD">
      <w:pPr>
        <w:pStyle w:val="Heading3"/>
      </w:pPr>
      <w:bookmarkStart w:id="100" w:name="_Toc196708757"/>
      <w:r>
        <w:t>High</w:t>
      </w:r>
      <w:r w:rsidR="00643890">
        <w:t>-</w:t>
      </w:r>
      <w:r>
        <w:t>F</w:t>
      </w:r>
      <w:r w:rsidRPr="00127D9F">
        <w:t xml:space="preserve">idelity </w:t>
      </w:r>
      <w:r w:rsidR="006B24BD">
        <w:t>Prototypes</w:t>
      </w:r>
      <w:bookmarkEnd w:id="100"/>
    </w:p>
    <w:p w14:paraId="6ED2E3C7" w14:textId="77777777" w:rsidR="00270E9A" w:rsidRDefault="00270E9A" w:rsidP="00270E9A">
      <w:r>
        <w:t>High-fidelity prototypes were created to represent the near-final look and feel of the Janus web interface. These more detailed prototypes incorporated the logo, colour scheme, and placeholder data. Multiple designs were created and compared before a final design was chosen. These final prototypes served as instructions on implementing the web application.</w:t>
      </w:r>
    </w:p>
    <w:p w14:paraId="1032A20A" w14:textId="50F0C043" w:rsidR="00270E9A" w:rsidRDefault="00270E9A" w:rsidP="00270E9A">
      <w:r>
        <w:t xml:space="preserve">While this report cannot include every design, the final designs of key pages and elements are given below. Additional screenshots of the designs and a link to the Figma project are provided in Appendix </w:t>
      </w:r>
      <w:r w:rsidR="006547FB">
        <w:t>F</w:t>
      </w:r>
      <w:r>
        <w:t>.</w:t>
      </w:r>
    </w:p>
    <w:p w14:paraId="0D0C9863" w14:textId="77777777" w:rsidR="00643890" w:rsidRDefault="002B74CD" w:rsidP="00643890">
      <w:pPr>
        <w:keepNext/>
        <w:jc w:val="center"/>
      </w:pPr>
      <w:r>
        <w:rPr>
          <w:noProof/>
        </w:rPr>
        <w:lastRenderedPageBreak/>
        <w:drawing>
          <wp:inline distT="0" distB="0" distL="0" distR="0" wp14:anchorId="5B0296B8" wp14:editId="47353371">
            <wp:extent cx="4597132" cy="4019550"/>
            <wp:effectExtent l="0" t="0" r="5715" b="0"/>
            <wp:docPr id="10751292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rotWithShape="1">
                    <a:blip r:embed="rId21">
                      <a:extLst>
                        <a:ext uri="{28A0092B-C50C-407E-A947-70E740481C1C}">
                          <a14:useLocalDpi xmlns:a14="http://schemas.microsoft.com/office/drawing/2010/main" val="0"/>
                        </a:ext>
                      </a:extLst>
                    </a:blip>
                    <a:srcRect r="50469"/>
                    <a:stretch/>
                  </pic:blipFill>
                  <pic:spPr bwMode="auto">
                    <a:xfrm>
                      <a:off x="0" y="0"/>
                      <a:ext cx="4597132" cy="4019550"/>
                    </a:xfrm>
                    <a:prstGeom prst="rect">
                      <a:avLst/>
                    </a:prstGeom>
                    <a:noFill/>
                    <a:ln>
                      <a:noFill/>
                    </a:ln>
                    <a:extLst>
                      <a:ext uri="{53640926-AAD7-44D8-BBD7-CCE9431645EC}">
                        <a14:shadowObscured xmlns:a14="http://schemas.microsoft.com/office/drawing/2010/main"/>
                      </a:ext>
                    </a:extLst>
                  </pic:spPr>
                </pic:pic>
              </a:graphicData>
            </a:graphic>
          </wp:inline>
        </w:drawing>
      </w:r>
    </w:p>
    <w:p w14:paraId="638D40A1" w14:textId="1B1EB1E1" w:rsidR="002B74CD" w:rsidRDefault="00643890" w:rsidP="00643890">
      <w:pPr>
        <w:pStyle w:val="Caption"/>
        <w:jc w:val="center"/>
        <w:rPr>
          <w:noProof/>
        </w:rPr>
      </w:pPr>
      <w:r>
        <w:t xml:space="preserve">Figure </w:t>
      </w:r>
      <w:fldSimple w:instr=" STYLEREF 1 \s ">
        <w:r w:rsidR="00961DA4">
          <w:rPr>
            <w:noProof/>
          </w:rPr>
          <w:t>6</w:t>
        </w:r>
      </w:fldSimple>
      <w:r w:rsidR="001C49C1">
        <w:t>.</w:t>
      </w:r>
      <w:fldSimple w:instr=" SEQ Figure \* ARABIC \s 1 ">
        <w:r w:rsidR="00961DA4">
          <w:rPr>
            <w:noProof/>
          </w:rPr>
          <w:t>13</w:t>
        </w:r>
      </w:fldSimple>
      <w:r>
        <w:t>: High-Fidelity Register Page Prototype</w:t>
      </w:r>
    </w:p>
    <w:p w14:paraId="4C4FF058" w14:textId="77777777" w:rsidR="00643890" w:rsidRDefault="002B74CD" w:rsidP="00643890">
      <w:pPr>
        <w:keepNext/>
        <w:jc w:val="center"/>
      </w:pPr>
      <w:r>
        <w:rPr>
          <w:noProof/>
        </w:rPr>
        <w:drawing>
          <wp:inline distT="0" distB="0" distL="0" distR="0" wp14:anchorId="2B449FCC" wp14:editId="721ED2E5">
            <wp:extent cx="4644194" cy="4059894"/>
            <wp:effectExtent l="0" t="0" r="4445" b="0"/>
            <wp:docPr id="729520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rotWithShape="1">
                    <a:blip r:embed="rId21">
                      <a:extLst>
                        <a:ext uri="{28A0092B-C50C-407E-A947-70E740481C1C}">
                          <a14:useLocalDpi xmlns:a14="http://schemas.microsoft.com/office/drawing/2010/main" val="0"/>
                        </a:ext>
                      </a:extLst>
                    </a:blip>
                    <a:srcRect l="50459"/>
                    <a:stretch/>
                  </pic:blipFill>
                  <pic:spPr bwMode="auto">
                    <a:xfrm>
                      <a:off x="0" y="0"/>
                      <a:ext cx="4673093" cy="4085157"/>
                    </a:xfrm>
                    <a:prstGeom prst="rect">
                      <a:avLst/>
                    </a:prstGeom>
                    <a:noFill/>
                    <a:ln>
                      <a:noFill/>
                    </a:ln>
                    <a:extLst>
                      <a:ext uri="{53640926-AAD7-44D8-BBD7-CCE9431645EC}">
                        <a14:shadowObscured xmlns:a14="http://schemas.microsoft.com/office/drawing/2010/main"/>
                      </a:ext>
                    </a:extLst>
                  </pic:spPr>
                </pic:pic>
              </a:graphicData>
            </a:graphic>
          </wp:inline>
        </w:drawing>
      </w:r>
    </w:p>
    <w:p w14:paraId="059E44B8" w14:textId="00BAA919" w:rsidR="002B74CD" w:rsidRDefault="00643890" w:rsidP="00643890">
      <w:pPr>
        <w:pStyle w:val="Caption"/>
        <w:jc w:val="center"/>
      </w:pPr>
      <w:r>
        <w:t xml:space="preserve">Figure </w:t>
      </w:r>
      <w:fldSimple w:instr=" STYLEREF 1 \s ">
        <w:r w:rsidR="00961DA4">
          <w:rPr>
            <w:noProof/>
          </w:rPr>
          <w:t>6</w:t>
        </w:r>
      </w:fldSimple>
      <w:r w:rsidR="001C49C1">
        <w:t>.</w:t>
      </w:r>
      <w:fldSimple w:instr=" SEQ Figure \* ARABIC \s 1 ">
        <w:r w:rsidR="00961DA4">
          <w:rPr>
            <w:noProof/>
          </w:rPr>
          <w:t>14</w:t>
        </w:r>
      </w:fldSimple>
      <w:r>
        <w:t>: High-Fidelity Login Page Prototype</w:t>
      </w:r>
    </w:p>
    <w:p w14:paraId="1B0BF728" w14:textId="77777777" w:rsidR="00643890" w:rsidRDefault="00885082" w:rsidP="00643890">
      <w:pPr>
        <w:keepNext/>
        <w:jc w:val="center"/>
      </w:pPr>
      <w:r>
        <w:rPr>
          <w:noProof/>
        </w:rPr>
        <w:lastRenderedPageBreak/>
        <w:drawing>
          <wp:inline distT="0" distB="0" distL="0" distR="0" wp14:anchorId="210BFA27" wp14:editId="2077CB08">
            <wp:extent cx="5711825" cy="7683500"/>
            <wp:effectExtent l="0" t="0" r="3175" b="0"/>
            <wp:docPr id="17612300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1825" cy="7683500"/>
                    </a:xfrm>
                    <a:prstGeom prst="rect">
                      <a:avLst/>
                    </a:prstGeom>
                    <a:noFill/>
                    <a:ln>
                      <a:noFill/>
                    </a:ln>
                  </pic:spPr>
                </pic:pic>
              </a:graphicData>
            </a:graphic>
          </wp:inline>
        </w:drawing>
      </w:r>
    </w:p>
    <w:p w14:paraId="229EEF9C" w14:textId="5A9E6B98" w:rsidR="00710150" w:rsidRDefault="00643890" w:rsidP="00643890">
      <w:pPr>
        <w:pStyle w:val="Caption"/>
        <w:jc w:val="center"/>
      </w:pPr>
      <w:r>
        <w:t xml:space="preserve">Figure </w:t>
      </w:r>
      <w:fldSimple w:instr=" STYLEREF 1 \s ">
        <w:r w:rsidR="00961DA4">
          <w:rPr>
            <w:noProof/>
          </w:rPr>
          <w:t>6</w:t>
        </w:r>
      </w:fldSimple>
      <w:r w:rsidR="001C49C1">
        <w:t>.</w:t>
      </w:r>
      <w:fldSimple w:instr=" SEQ Figure \* ARABIC \s 1 ">
        <w:r w:rsidR="00961DA4">
          <w:rPr>
            <w:noProof/>
          </w:rPr>
          <w:t>15</w:t>
        </w:r>
      </w:fldSimple>
      <w:r>
        <w:t>: High-Fidelity Repositories Page Prototype</w:t>
      </w:r>
    </w:p>
    <w:p w14:paraId="6F78E136" w14:textId="77777777" w:rsidR="00643890" w:rsidRDefault="00885082" w:rsidP="00643890">
      <w:pPr>
        <w:keepNext/>
        <w:jc w:val="center"/>
      </w:pPr>
      <w:r>
        <w:rPr>
          <w:noProof/>
        </w:rPr>
        <w:lastRenderedPageBreak/>
        <w:drawing>
          <wp:inline distT="0" distB="0" distL="0" distR="0" wp14:anchorId="3952DF88" wp14:editId="614CC03D">
            <wp:extent cx="5731510" cy="7815580"/>
            <wp:effectExtent l="0" t="0" r="2540" b="0"/>
            <wp:docPr id="400677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7815580"/>
                    </a:xfrm>
                    <a:prstGeom prst="rect">
                      <a:avLst/>
                    </a:prstGeom>
                    <a:noFill/>
                    <a:ln>
                      <a:noFill/>
                    </a:ln>
                  </pic:spPr>
                </pic:pic>
              </a:graphicData>
            </a:graphic>
          </wp:inline>
        </w:drawing>
      </w:r>
    </w:p>
    <w:p w14:paraId="4EB0699F" w14:textId="593F4047" w:rsidR="004246A5" w:rsidRDefault="00643890" w:rsidP="00643890">
      <w:pPr>
        <w:pStyle w:val="Caption"/>
        <w:jc w:val="center"/>
      </w:pPr>
      <w:r>
        <w:t xml:space="preserve">Figure </w:t>
      </w:r>
      <w:fldSimple w:instr=" STYLEREF 1 \s ">
        <w:r w:rsidR="00961DA4">
          <w:rPr>
            <w:noProof/>
          </w:rPr>
          <w:t>6</w:t>
        </w:r>
      </w:fldSimple>
      <w:r w:rsidR="001C49C1">
        <w:t>.</w:t>
      </w:r>
      <w:fldSimple w:instr=" SEQ Figure \* ARABIC \s 1 ">
        <w:r w:rsidR="00961DA4">
          <w:rPr>
            <w:noProof/>
          </w:rPr>
          <w:t>16</w:t>
        </w:r>
      </w:fldSimple>
      <w:r>
        <w:t>: High-Fidelity Repository Detail Page Prototype</w:t>
      </w:r>
    </w:p>
    <w:p w14:paraId="6673E6E3" w14:textId="54B9F422" w:rsidR="00AB4B65" w:rsidRDefault="00AB4B65" w:rsidP="006B24BD">
      <w:r w:rsidRPr="00AB4B65">
        <w:t>With the iteratively created designs, the implementation could move forward, confident in the interface and overall user experience.</w:t>
      </w:r>
    </w:p>
    <w:p w14:paraId="22CC7BD6" w14:textId="427964CA" w:rsidR="007F0765" w:rsidRDefault="009F1388" w:rsidP="007F0765">
      <w:pPr>
        <w:pStyle w:val="Heading1"/>
      </w:pPr>
      <w:bookmarkStart w:id="101" w:name="_Toc196708758"/>
      <w:r>
        <w:lastRenderedPageBreak/>
        <w:t>Development</w:t>
      </w:r>
      <w:bookmarkEnd w:id="101"/>
    </w:p>
    <w:p w14:paraId="48D2AC5D" w14:textId="6514E724" w:rsidR="00D74FCC" w:rsidRPr="00D74FCC" w:rsidRDefault="00D74FCC" w:rsidP="00D74FCC">
      <w:r>
        <w:t xml:space="preserve">This section details how Janus was </w:t>
      </w:r>
      <w:r w:rsidR="00FD5031">
        <w:t>developed</w:t>
      </w:r>
      <w:r>
        <w:t>, covering the technologies and tools used, key implementation decisions and a sprint-by-sprint overview of development progress following Agile methodologies.</w:t>
      </w:r>
    </w:p>
    <w:p w14:paraId="2137D1FC" w14:textId="06B06CA6" w:rsidR="007F0765" w:rsidRDefault="000F7572" w:rsidP="007F0765">
      <w:pPr>
        <w:pStyle w:val="Heading2"/>
      </w:pPr>
      <w:bookmarkStart w:id="102" w:name="_Toc196708759"/>
      <w:r>
        <w:t xml:space="preserve">Technology </w:t>
      </w:r>
      <w:r w:rsidR="005A6575">
        <w:t>&amp;</w:t>
      </w:r>
      <w:r>
        <w:t xml:space="preserve"> Tools Used</w:t>
      </w:r>
      <w:bookmarkEnd w:id="102"/>
    </w:p>
    <w:p w14:paraId="7632F12F" w14:textId="5D6FEBEA" w:rsidR="004D4AB4" w:rsidRDefault="00D74FCC" w:rsidP="004D4AB4">
      <w:r>
        <w:t xml:space="preserve">Janus was implemented with a </w:t>
      </w:r>
      <w:r w:rsidR="00F72605">
        <w:t>modern</w:t>
      </w:r>
      <w:r>
        <w:t>, enterprise grade technology stack chosen for its performance, security and cross platform compatibility. The primary technologies and tools include:</w:t>
      </w:r>
    </w:p>
    <w:p w14:paraId="31E3CD98" w14:textId="5FF746DE" w:rsidR="00FD5031" w:rsidRDefault="00FD5031">
      <w:pPr>
        <w:pStyle w:val="ListParagraph"/>
        <w:numPr>
          <w:ilvl w:val="0"/>
          <w:numId w:val="7"/>
        </w:numPr>
        <w:rPr>
          <w:b/>
          <w:bCs/>
        </w:rPr>
      </w:pPr>
      <w:r w:rsidRPr="00FD5031">
        <w:rPr>
          <w:b/>
          <w:bCs/>
        </w:rPr>
        <w:t>Backend (ASP.NET 8</w:t>
      </w:r>
      <w:r w:rsidR="007E173A">
        <w:rPr>
          <w:b/>
          <w:bCs/>
        </w:rPr>
        <w:t>, C#</w:t>
      </w:r>
      <w:r w:rsidRPr="00FD5031">
        <w:rPr>
          <w:b/>
          <w:bCs/>
        </w:rPr>
        <w:t>)</w:t>
      </w:r>
      <w:r>
        <w:rPr>
          <w:b/>
          <w:bCs/>
        </w:rPr>
        <w:t>:</w:t>
      </w:r>
    </w:p>
    <w:p w14:paraId="35F8E251" w14:textId="7F351140" w:rsidR="00FD5031" w:rsidRDefault="00FD5031" w:rsidP="00FD5031">
      <w:pPr>
        <w:pStyle w:val="ListParagraph"/>
      </w:pPr>
      <w:r w:rsidRPr="00FD5031">
        <w:t>The backend was built with ASP.NET Core 8 for its high performance, robust security framework, and native support for dependency injection and middleware features. This offered built-in solutions for rate limiting, CORS and password hashing (PBKDF2-SHA256), reducing the need for third-party libraries. One drawback of ASP.NET is its larger memory footprint compared to options like Node.js; however, using C# for the backend allowed code to be shared with the CLI, ensuring consistent logic and simpler development. This, along with the mature ecosystem supporting ASP.NET, justifies its selection.</w:t>
      </w:r>
    </w:p>
    <w:p w14:paraId="0B3D4D54" w14:textId="77777777" w:rsidR="00FD5031" w:rsidRDefault="00FD5031" w:rsidP="00FD5031">
      <w:pPr>
        <w:pStyle w:val="ListParagraph"/>
      </w:pPr>
    </w:p>
    <w:p w14:paraId="3BB461A3" w14:textId="13AFC647" w:rsidR="00FD5031" w:rsidRDefault="00FD5031">
      <w:pPr>
        <w:pStyle w:val="ListParagraph"/>
        <w:numPr>
          <w:ilvl w:val="0"/>
          <w:numId w:val="7"/>
        </w:numPr>
        <w:rPr>
          <w:b/>
          <w:bCs/>
        </w:rPr>
      </w:pPr>
      <w:r>
        <w:rPr>
          <w:b/>
          <w:bCs/>
        </w:rPr>
        <w:t>Frontend (React 18</w:t>
      </w:r>
      <w:r w:rsidR="007E173A">
        <w:rPr>
          <w:b/>
          <w:bCs/>
        </w:rPr>
        <w:t>,</w:t>
      </w:r>
      <w:r>
        <w:rPr>
          <w:b/>
          <w:bCs/>
        </w:rPr>
        <w:t xml:space="preserve"> JavaScript):</w:t>
      </w:r>
    </w:p>
    <w:p w14:paraId="01057B84" w14:textId="78C23992" w:rsidR="00F72605" w:rsidRDefault="00FD5031" w:rsidP="00D26082">
      <w:pPr>
        <w:pStyle w:val="ListParagraph"/>
      </w:pPr>
      <w:r>
        <w:t xml:space="preserve">The web frontend was implemented using React; its </w:t>
      </w:r>
      <w:r w:rsidR="009458AE">
        <w:t>component-based</w:t>
      </w:r>
      <w:r>
        <w:t xml:space="preserve"> architecture enabling reusability and organised structures</w:t>
      </w:r>
      <w:r w:rsidR="009458AE">
        <w:t>. It also has a good ecosystem of libraries and integrates well with JSON Web Token (JWT) based authentication for secure communication with the backend. Other frontend frameworks, such as Angular or Vue.js, were considered but Angular was too heavyweight for the projects scope and while Vue was simpler it lacked the enterprise grade support of React.</w:t>
      </w:r>
    </w:p>
    <w:p w14:paraId="5C65E0C1" w14:textId="77777777" w:rsidR="00D26082" w:rsidRPr="00D26082" w:rsidRDefault="00D26082" w:rsidP="00D26082">
      <w:pPr>
        <w:pStyle w:val="ListParagraph"/>
      </w:pPr>
    </w:p>
    <w:p w14:paraId="5BA3B948" w14:textId="7B01DD68" w:rsidR="00974ADB" w:rsidRDefault="00974ADB">
      <w:pPr>
        <w:pStyle w:val="ListParagraph"/>
        <w:numPr>
          <w:ilvl w:val="0"/>
          <w:numId w:val="7"/>
        </w:numPr>
        <w:rPr>
          <w:b/>
          <w:bCs/>
        </w:rPr>
      </w:pPr>
      <w:r>
        <w:rPr>
          <w:b/>
          <w:bCs/>
        </w:rPr>
        <w:t>Database (MySQL, Pomelo Entity Framework Core):</w:t>
      </w:r>
    </w:p>
    <w:p w14:paraId="0721E007" w14:textId="7DD55E9C" w:rsidR="00974ADB" w:rsidRPr="00974ADB" w:rsidRDefault="00974ADB" w:rsidP="00F72605">
      <w:pPr>
        <w:pStyle w:val="ListParagraph"/>
      </w:pPr>
      <w:r>
        <w:t>MySQL was used for the database for its reliability and ACID-compliant transactions, which are critical for version control systems, ensuring commits and rollbacks are handled safely. The Entity Framework Core (EFC) enabled fast development through object orientated structures and the high performance of MySQL</w:t>
      </w:r>
      <w:r w:rsidR="00913328">
        <w:t>’</w:t>
      </w:r>
      <w:r>
        <w:t>s read/write operations suited the needs of Janus. A limitation of MySQL</w:t>
      </w:r>
      <w:r w:rsidR="007E173A">
        <w:t>, however is its horizontal scaling as it requires clustering or sharding of the database and doesn</w:t>
      </w:r>
      <w:r w:rsidR="00913328">
        <w:t>’</w:t>
      </w:r>
      <w:r w:rsidR="007E173A">
        <w:t>t offer advanced JSON querying available in alternatives like PostgreSQL. These trade-offs were acceptable given the project requirements and data access optimisations to minimise write contention.</w:t>
      </w:r>
    </w:p>
    <w:p w14:paraId="52979837" w14:textId="77777777" w:rsidR="00974ADB" w:rsidRDefault="00974ADB" w:rsidP="00F72605">
      <w:pPr>
        <w:pStyle w:val="ListParagraph"/>
        <w:rPr>
          <w:b/>
          <w:bCs/>
        </w:rPr>
      </w:pPr>
    </w:p>
    <w:p w14:paraId="2DB669A9" w14:textId="68A8180E" w:rsidR="00706DF2" w:rsidRDefault="007E173A">
      <w:pPr>
        <w:pStyle w:val="ListParagraph"/>
        <w:numPr>
          <w:ilvl w:val="0"/>
          <w:numId w:val="7"/>
        </w:numPr>
        <w:rPr>
          <w:b/>
          <w:bCs/>
        </w:rPr>
      </w:pPr>
      <w:r>
        <w:rPr>
          <w:b/>
          <w:bCs/>
        </w:rPr>
        <w:t>Command Line Interface (CLI) (.NET 8, C#)</w:t>
      </w:r>
    </w:p>
    <w:p w14:paraId="1EF60A42" w14:textId="7881B8E0" w:rsidR="00EC57FE" w:rsidRDefault="0022593F" w:rsidP="00EC57FE">
      <w:pPr>
        <w:pStyle w:val="ListParagraph"/>
      </w:pPr>
      <w:r w:rsidRPr="0022593F">
        <w:lastRenderedPageBreak/>
        <w:t>The Janus CLI was implemented in C# on .NET 8 for its native cross-platform functionality and code sharing with the backend. The CLI architecture was designed to be extensible by using reflection to dynamically load plugins from external assemblies. While the complied CLI binary is larger than comparable tools written in Go or C, sticking with C# ensures consistency across the project.</w:t>
      </w:r>
    </w:p>
    <w:p w14:paraId="3AF8DE86" w14:textId="77777777" w:rsidR="00EC57FE" w:rsidRDefault="00EC57FE" w:rsidP="00EC57FE">
      <w:pPr>
        <w:pStyle w:val="ListParagraph"/>
      </w:pPr>
    </w:p>
    <w:p w14:paraId="49B88592" w14:textId="4161707F" w:rsidR="00BF06FA" w:rsidRDefault="00BF06FA">
      <w:pPr>
        <w:pStyle w:val="ListParagraph"/>
        <w:numPr>
          <w:ilvl w:val="0"/>
          <w:numId w:val="7"/>
        </w:numPr>
        <w:rPr>
          <w:b/>
          <w:bCs/>
        </w:rPr>
      </w:pPr>
      <w:r w:rsidRPr="00BF06FA">
        <w:rPr>
          <w:b/>
          <w:bCs/>
        </w:rPr>
        <w:t>Containerisation (Docker):</w:t>
      </w:r>
    </w:p>
    <w:p w14:paraId="48D31FA3" w14:textId="50DD24C7" w:rsidR="003C6827" w:rsidRDefault="00236DBD" w:rsidP="00BF06FA">
      <w:pPr>
        <w:pStyle w:val="ListParagraph"/>
      </w:pPr>
      <w:r w:rsidRPr="00236DBD">
        <w:t>Docker was used to deploy the microservices (frontend, backend and database). Docker Compose was used to configure the containers, enabling the system to be easily deployed in a consistent environment. Using Docker adds complexity in managing the container network and ensuring CORS/TLS settings are configured correctly. However, the containerised approach aligns with Janus</w:t>
      </w:r>
      <w:r w:rsidR="00913328">
        <w:t>’</w:t>
      </w:r>
      <w:r w:rsidRPr="00236DBD">
        <w:t>s on-premise deployment goal. At the same time, Kubernetes could have been used for more advanced features; given the scale, it was considered beyond the scope of the project at this time.</w:t>
      </w:r>
    </w:p>
    <w:p w14:paraId="257D3974" w14:textId="77777777" w:rsidR="00236DBD" w:rsidRDefault="00236DBD" w:rsidP="00BF06FA">
      <w:pPr>
        <w:pStyle w:val="ListParagraph"/>
      </w:pPr>
    </w:p>
    <w:p w14:paraId="2AD02385" w14:textId="76436B83" w:rsidR="003C6827" w:rsidRDefault="003C6827">
      <w:pPr>
        <w:pStyle w:val="ListParagraph"/>
        <w:numPr>
          <w:ilvl w:val="0"/>
          <w:numId w:val="7"/>
        </w:numPr>
        <w:rPr>
          <w:b/>
          <w:bCs/>
        </w:rPr>
      </w:pPr>
      <w:r w:rsidRPr="003C6827">
        <w:rPr>
          <w:b/>
          <w:bCs/>
        </w:rPr>
        <w:t>Continuous Integration (CI):</w:t>
      </w:r>
    </w:p>
    <w:p w14:paraId="2AC3C78F" w14:textId="26896C7E" w:rsidR="003C6827" w:rsidRDefault="00236DBD" w:rsidP="003C6827">
      <w:pPr>
        <w:pStyle w:val="ListParagraph"/>
      </w:pPr>
      <w:r w:rsidRPr="00236DBD">
        <w:t>GitHub Actions was utilised for continuous integration. Every push to the repository triggered an automatic workflow, which built the CLI and ensured tests passed on Windows, macOS, and Linux. This ensured that the CLI operated consistently on all platforms.</w:t>
      </w:r>
    </w:p>
    <w:p w14:paraId="72DEB86F" w14:textId="77777777" w:rsidR="00236DBD" w:rsidRDefault="00236DBD" w:rsidP="003C6827">
      <w:pPr>
        <w:pStyle w:val="ListParagraph"/>
      </w:pPr>
    </w:p>
    <w:p w14:paraId="0011E4A5" w14:textId="67C83F08" w:rsidR="003C6827" w:rsidRDefault="003C6827">
      <w:pPr>
        <w:pStyle w:val="ListParagraph"/>
        <w:numPr>
          <w:ilvl w:val="0"/>
          <w:numId w:val="7"/>
        </w:numPr>
        <w:rPr>
          <w:b/>
          <w:bCs/>
        </w:rPr>
      </w:pPr>
      <w:r w:rsidRPr="003C6827">
        <w:rPr>
          <w:b/>
          <w:bCs/>
        </w:rPr>
        <w:t>Libraries:</w:t>
      </w:r>
    </w:p>
    <w:p w14:paraId="56C1E86E" w14:textId="56234856" w:rsidR="00236DBD" w:rsidRDefault="00236DBD" w:rsidP="003C6827">
      <w:pPr>
        <w:pStyle w:val="ListParagraph"/>
      </w:pPr>
      <w:r w:rsidRPr="00236DBD">
        <w:t>A number of libraries and tools were used to develop Janus. For authentication, jwt-decode was used on the frontend to parse token data, and react-markdown was used to display markdown content. The DiffPlex library, implementing the Myers diff algorithm, was utilised in the CLI to compute file differences for the diff and merge commands. The file pattern matching for the “.janusignore” rules was implemented using Glob.</w:t>
      </w:r>
    </w:p>
    <w:p w14:paraId="2FA016C5" w14:textId="77777777" w:rsidR="00236DBD" w:rsidRDefault="00236DBD" w:rsidP="003C6827">
      <w:pPr>
        <w:pStyle w:val="ListParagraph"/>
        <w:rPr>
          <w:b/>
          <w:bCs/>
        </w:rPr>
      </w:pPr>
    </w:p>
    <w:p w14:paraId="3CFC85D9" w14:textId="77777777" w:rsidR="00236DBD" w:rsidRPr="00236DBD" w:rsidRDefault="00236DBD">
      <w:pPr>
        <w:pStyle w:val="ListParagraph"/>
        <w:numPr>
          <w:ilvl w:val="0"/>
          <w:numId w:val="7"/>
        </w:numPr>
      </w:pPr>
      <w:r w:rsidRPr="003C6827">
        <w:rPr>
          <w:b/>
          <w:bCs/>
        </w:rPr>
        <w:t>Development Utilities</w:t>
      </w:r>
      <w:r>
        <w:rPr>
          <w:b/>
          <w:bCs/>
        </w:rPr>
        <w:t>:</w:t>
      </w:r>
    </w:p>
    <w:p w14:paraId="719FC145" w14:textId="1ED71991" w:rsidR="003C6827" w:rsidRPr="003C6827" w:rsidRDefault="00236DBD" w:rsidP="00236DBD">
      <w:pPr>
        <w:pStyle w:val="ListParagraph"/>
      </w:pPr>
      <w:r w:rsidRPr="00236DBD">
        <w:t>For the development of the project, Visual Studio 2022 was used for the backend and CLI, while Visual Studio Code was used to develop the frontend. The testing frameworks NUnit and Moq were used to test the CLI, enabling simulations of many scenarios and ensuring functions and commands worked as expected on all platforms. Manual testing of the web app was aided by browser tools like Lighthouse, and API endpoints were tested using Postman. During development, the database was inspected using MySQL Workbench to verify data. This combination of technologies and tools ensured a reliable, maintainable system and an efficient development workflow.</w:t>
      </w:r>
    </w:p>
    <w:p w14:paraId="2A151351" w14:textId="73091280" w:rsidR="00733264" w:rsidRDefault="00733264" w:rsidP="00733264">
      <w:pPr>
        <w:pStyle w:val="Heading2"/>
      </w:pPr>
      <w:bookmarkStart w:id="103" w:name="_Toc196708760"/>
      <w:r>
        <w:lastRenderedPageBreak/>
        <w:t>Implementation Overview</w:t>
      </w:r>
      <w:bookmarkEnd w:id="103"/>
    </w:p>
    <w:p w14:paraId="002A428C" w14:textId="2001F781" w:rsidR="00895064" w:rsidRPr="00150FE8" w:rsidRDefault="00150FE8" w:rsidP="00150FE8">
      <w:pPr>
        <w:rPr>
          <w:b/>
          <w:bCs/>
        </w:rPr>
      </w:pPr>
      <w:r w:rsidRPr="00150FE8">
        <w:rPr>
          <w:b/>
          <w:bCs/>
        </w:rPr>
        <w:t>Command Line Interface (CLI)</w:t>
      </w:r>
      <w:r>
        <w:rPr>
          <w:b/>
          <w:bCs/>
        </w:rPr>
        <w:t>:</w:t>
      </w:r>
    </w:p>
    <w:p w14:paraId="16A17D75" w14:textId="4449CBDE" w:rsidR="00895064" w:rsidRPr="00895064" w:rsidRDefault="008D05DE" w:rsidP="002E41FA">
      <w:pPr>
        <w:rPr>
          <w:color w:val="FF0000"/>
        </w:rPr>
      </w:pPr>
      <w:r w:rsidRPr="008D05DE">
        <w:t xml:space="preserve">The Janus CLI manages local version control by utilising a hidden directory </w:t>
      </w:r>
      <w:r w:rsidR="00C14F1B">
        <w:t>(</w:t>
      </w:r>
      <w:r w:rsidR="00C14F1B" w:rsidRPr="008D05DE">
        <w:t>.janus/</w:t>
      </w:r>
      <w:r w:rsidR="00C14F1B">
        <w:t>)</w:t>
      </w:r>
      <w:r w:rsidR="00C14F1B" w:rsidRPr="008D05DE">
        <w:t xml:space="preserve"> </w:t>
      </w:r>
      <w:r w:rsidRPr="008D05DE">
        <w:t>in each repository to store file blobs and commit metadata, tree objects, and branch information. Core CLI commands were implemented for initialising repositories, staging files, committing snapshots, viewing commit history, branching and merging changes. The merge functionality uses a DiffPlex to identify the differences between file versions; any merge conflicts are flagged for the user to resolve manually. The CLI was designed to work offline for all local operations and only interacts with the remote server when performing network actions such as push, pull, fetch and clone. All commands were developed with cross-platform compatibility in mind and were tested on Windows, macOS and Linux to ensure consistent behaviour.</w:t>
      </w:r>
      <w:r w:rsidR="002E41FA">
        <w:t xml:space="preserve"> See Appendix B for CLI Command Documentation.</w:t>
      </w:r>
    </w:p>
    <w:p w14:paraId="5AB35D21" w14:textId="72C1333D" w:rsidR="00A75304" w:rsidRDefault="008D05DE" w:rsidP="00150FE8">
      <w:pPr>
        <w:rPr>
          <w:b/>
          <w:bCs/>
        </w:rPr>
      </w:pPr>
      <w:r w:rsidRPr="008D05DE">
        <w:rPr>
          <w:b/>
          <w:bCs/>
        </w:rPr>
        <w:t xml:space="preserve">CLI </w:t>
      </w:r>
      <w:r w:rsidR="00A75304" w:rsidRPr="008D05DE">
        <w:rPr>
          <w:b/>
          <w:bCs/>
        </w:rPr>
        <w:t>Plugin System:</w:t>
      </w:r>
    </w:p>
    <w:p w14:paraId="2B17F7BD" w14:textId="4BD9C2F4" w:rsidR="00895064" w:rsidRPr="00895064" w:rsidRDefault="008D05DE" w:rsidP="002E41FA">
      <w:pPr>
        <w:rPr>
          <w:color w:val="FF0000"/>
        </w:rPr>
      </w:pPr>
      <w:r w:rsidRPr="008D05DE">
        <w:t>To support extensibility, Janus</w:t>
      </w:r>
      <w:r w:rsidR="00913328">
        <w:t>’</w:t>
      </w:r>
      <w:r w:rsidRPr="008D05DE">
        <w:t>s CLI was built with a plugin-based architecture in mind. The CLI scans designated plugin folders for any assemblies implementing the command interface and dynamically loads them using reflection; this design allows users to add custom functionality to Janus. A demo plugin was made to serve as an example for users, with the plugin</w:t>
      </w:r>
      <w:r w:rsidR="00913328">
        <w:t>’</w:t>
      </w:r>
      <w:r w:rsidRPr="008D05DE">
        <w:t>s description and usage being included in the CLI</w:t>
      </w:r>
      <w:r w:rsidR="00913328">
        <w:t>’</w:t>
      </w:r>
      <w:r w:rsidRPr="008D05DE">
        <w:t>s help command output. This plugin system adds flexibility to Janus, ensuring it can integrate with other tools and evolve for future needs.</w:t>
      </w:r>
      <w:r w:rsidR="002E41FA">
        <w:t xml:space="preserve"> See Appendix C for Plugin Development Guide.</w:t>
      </w:r>
    </w:p>
    <w:p w14:paraId="3F641C75" w14:textId="114F38C2" w:rsidR="00150FE8" w:rsidRDefault="00150FE8" w:rsidP="00150FE8">
      <w:pPr>
        <w:rPr>
          <w:b/>
          <w:bCs/>
        </w:rPr>
      </w:pPr>
      <w:r w:rsidRPr="00A75304">
        <w:rPr>
          <w:b/>
          <w:bCs/>
        </w:rPr>
        <w:t>Backend Services:</w:t>
      </w:r>
    </w:p>
    <w:p w14:paraId="367BA5BF" w14:textId="4ED3EEE8" w:rsidR="008D05DE" w:rsidRPr="008D05DE" w:rsidRDefault="008D05DE" w:rsidP="00150FE8">
      <w:r w:rsidRPr="008D05DE">
        <w:t>The backend of Janus is a RESTful web API that handles all remote operations. It provides endpoints for user management, repository management and version control actions. All client requests are authenticated using JWT tokens, with the CLI using Personal Access Tokens generated through the front end, ensuring that only authorised actions can occur. The backend enforces role-based access control on repository actions; for example, only a repository owner can delete the repository. Security was a key focus, with all network traffic to and from the server being encrypted with HTTPS and audit logging recording every change to the database.</w:t>
      </w:r>
    </w:p>
    <w:p w14:paraId="65892483" w14:textId="25F49F31" w:rsidR="00A75304" w:rsidRDefault="00A75304" w:rsidP="00150FE8">
      <w:pPr>
        <w:rPr>
          <w:b/>
          <w:bCs/>
        </w:rPr>
      </w:pPr>
      <w:r w:rsidRPr="00A75304">
        <w:rPr>
          <w:b/>
          <w:bCs/>
        </w:rPr>
        <w:t>Web Frontend:</w:t>
      </w:r>
    </w:p>
    <w:p w14:paraId="21892ABD" w14:textId="193EE3FC" w:rsidR="008D05DE" w:rsidRPr="00234F5C" w:rsidRDefault="008D05DE" w:rsidP="00150FE8">
      <w:r w:rsidRPr="008D05DE">
        <w:t>Janus includes a React-based web application that provides a user-friendly interface for repository management. Through the web UI, users can register accounts, log in and create new repositories or manage existing ones. The web app</w:t>
      </w:r>
      <w:r w:rsidR="00913328">
        <w:t>’</w:t>
      </w:r>
      <w:r w:rsidRPr="008D05DE">
        <w:t xml:space="preserve">s key features are its repository explorer, which has repository structure and file viewing, a commit history viewer for each branch, and a contributor management interface. The contributor page allows repository owners and admins to invite collaborators </w:t>
      </w:r>
      <w:r w:rsidR="008B516E">
        <w:t>with</w:t>
      </w:r>
      <w:r w:rsidRPr="008D05DE">
        <w:t xml:space="preserve"> roles</w:t>
      </w:r>
      <w:r w:rsidR="008B516E">
        <w:t xml:space="preserve"> for access control</w:t>
      </w:r>
      <w:r w:rsidRPr="008D05DE">
        <w:t xml:space="preserve">. The interface was designed to be responsive and </w:t>
      </w:r>
      <w:r w:rsidRPr="008D05DE">
        <w:lastRenderedPageBreak/>
        <w:t>accessible, offering light and dark themes and a collapsible navigation menu for use on smaller screens.</w:t>
      </w:r>
    </w:p>
    <w:p w14:paraId="1C7AF625" w14:textId="2C6EE1F7" w:rsidR="003F0C9E" w:rsidRDefault="003F0C9E" w:rsidP="003F0C9E">
      <w:pPr>
        <w:pStyle w:val="Heading2"/>
      </w:pPr>
      <w:bookmarkStart w:id="104" w:name="_Toc196708761"/>
      <w:r>
        <w:t>Sprint Reviews</w:t>
      </w:r>
      <w:bookmarkEnd w:id="104"/>
    </w:p>
    <w:p w14:paraId="0E6EA8F8" w14:textId="1C24D9E0" w:rsidR="00EA3E6D" w:rsidRPr="003E00B6" w:rsidRDefault="00AE781A" w:rsidP="003E00B6">
      <w:r>
        <w:t xml:space="preserve">The sprint reviews, including screenshots and a link to the Monday board, are provided in Appendix </w:t>
      </w:r>
      <w:r w:rsidR="006A51C7">
        <w:t>E</w:t>
      </w:r>
      <w:r>
        <w:t>.</w:t>
      </w:r>
    </w:p>
    <w:p w14:paraId="718A6CA1" w14:textId="67922717" w:rsidR="003F0C9E" w:rsidRDefault="003F0C9E" w:rsidP="003F0C9E">
      <w:pPr>
        <w:pStyle w:val="Heading3"/>
      </w:pPr>
      <w:bookmarkStart w:id="105" w:name="_Toc196708762"/>
      <w:r>
        <w:t>Sprint 0</w:t>
      </w:r>
      <w:r w:rsidR="00D73BD2">
        <w:t xml:space="preserve"> – Project Initiation</w:t>
      </w:r>
      <w:bookmarkEnd w:id="105"/>
    </w:p>
    <w:p w14:paraId="21C5B1C4" w14:textId="77777777" w:rsidR="006C527D" w:rsidRDefault="00196156" w:rsidP="00196156">
      <w:pPr>
        <w:rPr>
          <w:b/>
          <w:bCs/>
        </w:rPr>
      </w:pPr>
      <w:r w:rsidRPr="006C527D">
        <w:rPr>
          <w:b/>
          <w:bCs/>
        </w:rPr>
        <w:t>Objective:</w:t>
      </w:r>
      <w:r w:rsidR="006C527D">
        <w:rPr>
          <w:b/>
          <w:bCs/>
        </w:rPr>
        <w:t xml:space="preserve"> </w:t>
      </w:r>
    </w:p>
    <w:p w14:paraId="011DA598" w14:textId="77777777" w:rsidR="00EA3E6D" w:rsidRDefault="00EA3E6D" w:rsidP="00196156">
      <w:r w:rsidRPr="00EA3E6D">
        <w:t>Establish the project foundations and plan for the development phase.</w:t>
      </w:r>
    </w:p>
    <w:p w14:paraId="1F71A7D5" w14:textId="736EEA41" w:rsidR="00196156" w:rsidRPr="006C527D" w:rsidRDefault="00196156" w:rsidP="00196156">
      <w:pPr>
        <w:rPr>
          <w:b/>
          <w:bCs/>
        </w:rPr>
      </w:pPr>
      <w:r w:rsidRPr="006C527D">
        <w:rPr>
          <w:b/>
          <w:bCs/>
        </w:rPr>
        <w:t>Deliverables:</w:t>
      </w:r>
    </w:p>
    <w:p w14:paraId="60DCBB79" w14:textId="0804A053" w:rsidR="00EA3E6D" w:rsidRDefault="00EA3E6D">
      <w:pPr>
        <w:pStyle w:val="ListParagraph"/>
        <w:numPr>
          <w:ilvl w:val="0"/>
          <w:numId w:val="19"/>
        </w:numPr>
      </w:pPr>
      <w:r>
        <w:t>Researched existing DVCS tools and different algorithms to inform design decisions.</w:t>
      </w:r>
    </w:p>
    <w:p w14:paraId="0F10EEEC" w14:textId="0BED857D" w:rsidR="00EA3E6D" w:rsidRDefault="00EA3E6D">
      <w:pPr>
        <w:pStyle w:val="ListParagraph"/>
        <w:numPr>
          <w:ilvl w:val="0"/>
          <w:numId w:val="19"/>
        </w:numPr>
      </w:pPr>
      <w:r>
        <w:t>Selected a technology stack that aligned with the project</w:t>
      </w:r>
      <w:r w:rsidR="00913328">
        <w:t>’</w:t>
      </w:r>
      <w:r>
        <w:t>s needs.</w:t>
      </w:r>
    </w:p>
    <w:p w14:paraId="17AA7EAC" w14:textId="0866CF3D" w:rsidR="00EA3E6D" w:rsidRDefault="00EA3E6D">
      <w:pPr>
        <w:pStyle w:val="ListParagraph"/>
        <w:numPr>
          <w:ilvl w:val="0"/>
          <w:numId w:val="19"/>
        </w:numPr>
      </w:pPr>
      <w:r>
        <w:t>Set up a GitHub repository and project management tools.</w:t>
      </w:r>
    </w:p>
    <w:p w14:paraId="07AA588C" w14:textId="3CA38751" w:rsidR="00EA3E6D" w:rsidRDefault="00EA3E6D">
      <w:pPr>
        <w:pStyle w:val="ListParagraph"/>
        <w:numPr>
          <w:ilvl w:val="0"/>
          <w:numId w:val="19"/>
        </w:numPr>
      </w:pPr>
      <w:r>
        <w:t>Wrote the project initiation document.</w:t>
      </w:r>
    </w:p>
    <w:p w14:paraId="06A5B858" w14:textId="247A6CBD" w:rsidR="006C527D" w:rsidRDefault="00196156" w:rsidP="00EA3E6D">
      <w:pPr>
        <w:rPr>
          <w:b/>
          <w:bCs/>
        </w:rPr>
      </w:pPr>
      <w:r w:rsidRPr="006C527D">
        <w:rPr>
          <w:b/>
          <w:bCs/>
        </w:rPr>
        <w:t>Outcome:</w:t>
      </w:r>
      <w:r w:rsidR="006C527D">
        <w:rPr>
          <w:b/>
          <w:bCs/>
        </w:rPr>
        <w:t xml:space="preserve"> </w:t>
      </w:r>
    </w:p>
    <w:p w14:paraId="6F9B4A13" w14:textId="46A15926" w:rsidR="00234F5C" w:rsidRDefault="00EA3E6D">
      <w:r w:rsidRPr="00EA3E6D">
        <w:t>The project initiation was approved, and the necessary project management tools were set up to guide the development process. This provided a clear direction and a well-defined foundation to ensure the project proceeded smoothly through development.</w:t>
      </w:r>
    </w:p>
    <w:p w14:paraId="29332AC8" w14:textId="77777777" w:rsidR="00EA3E6D" w:rsidRDefault="00EA3E6D"/>
    <w:p w14:paraId="34DF99AC" w14:textId="5FC20518" w:rsidR="003F0C9E" w:rsidRDefault="003F0C9E" w:rsidP="003F0C9E">
      <w:pPr>
        <w:pStyle w:val="Heading3"/>
      </w:pPr>
      <w:bookmarkStart w:id="106" w:name="_Toc196708763"/>
      <w:r>
        <w:t>Sprint 1</w:t>
      </w:r>
      <w:r w:rsidR="00D73BD2">
        <w:t xml:space="preserve"> Core CLI Implementation</w:t>
      </w:r>
      <w:bookmarkEnd w:id="106"/>
    </w:p>
    <w:p w14:paraId="786C8C14" w14:textId="4BA09094" w:rsidR="00D73BD2" w:rsidRPr="006C527D" w:rsidRDefault="00D73BD2" w:rsidP="00D73BD2">
      <w:pPr>
        <w:rPr>
          <w:b/>
          <w:bCs/>
        </w:rPr>
      </w:pPr>
      <w:r w:rsidRPr="006C527D">
        <w:rPr>
          <w:b/>
          <w:bCs/>
        </w:rPr>
        <w:t>Objective:</w:t>
      </w:r>
    </w:p>
    <w:p w14:paraId="31DA0A3D" w14:textId="77777777" w:rsidR="00EA3E6D" w:rsidRDefault="00EA3E6D" w:rsidP="00D73BD2">
      <w:r w:rsidRPr="00EA3E6D">
        <w:t>Develop a minimum viable set of version control commands in the CLI and containerise all system components.</w:t>
      </w:r>
    </w:p>
    <w:p w14:paraId="1ECA092E" w14:textId="0B4A0622" w:rsidR="00D73BD2" w:rsidRPr="006C527D" w:rsidRDefault="00D73BD2" w:rsidP="00D73BD2">
      <w:pPr>
        <w:rPr>
          <w:b/>
          <w:bCs/>
        </w:rPr>
      </w:pPr>
      <w:r w:rsidRPr="006C527D">
        <w:rPr>
          <w:b/>
          <w:bCs/>
        </w:rPr>
        <w:t>Deliverables:</w:t>
      </w:r>
    </w:p>
    <w:p w14:paraId="1204292C" w14:textId="0C65F372" w:rsidR="00EA3E6D" w:rsidRDefault="00EA3E6D">
      <w:pPr>
        <w:pStyle w:val="ListParagraph"/>
        <w:numPr>
          <w:ilvl w:val="0"/>
          <w:numId w:val="18"/>
        </w:numPr>
      </w:pPr>
      <w:r>
        <w:t>Implemented basic CLI commands: init, add, commit, providing essential functionality for local version control.</w:t>
      </w:r>
    </w:p>
    <w:p w14:paraId="44AC3CF9" w14:textId="12666409" w:rsidR="00EA3E6D" w:rsidRDefault="00EA3E6D">
      <w:pPr>
        <w:pStyle w:val="ListParagraph"/>
        <w:numPr>
          <w:ilvl w:val="0"/>
          <w:numId w:val="18"/>
        </w:numPr>
      </w:pPr>
      <w:r>
        <w:t>Introduced a command interface to allow easy addition of commands and support the plugin architecture.</w:t>
      </w:r>
    </w:p>
    <w:p w14:paraId="1EABFAF2" w14:textId="6419A7BF" w:rsidR="00EA3E6D" w:rsidRDefault="00EA3E6D">
      <w:pPr>
        <w:pStyle w:val="ListParagraph"/>
        <w:numPr>
          <w:ilvl w:val="0"/>
          <w:numId w:val="18"/>
        </w:numPr>
      </w:pPr>
      <w:r>
        <w:t>Dockerised the backend API, database and frontend using Docker Compose.</w:t>
      </w:r>
    </w:p>
    <w:p w14:paraId="46C6CB43" w14:textId="4CEEFC3E" w:rsidR="00EA3E6D" w:rsidRDefault="00EA3E6D">
      <w:pPr>
        <w:pStyle w:val="ListParagraph"/>
        <w:numPr>
          <w:ilvl w:val="0"/>
          <w:numId w:val="18"/>
        </w:numPr>
      </w:pPr>
      <w:r>
        <w:t>Prototyped basic endpoints on the backend.</w:t>
      </w:r>
    </w:p>
    <w:p w14:paraId="05451FA0" w14:textId="6D70DF0B" w:rsidR="00EA3E6D" w:rsidRDefault="00EA3E6D">
      <w:pPr>
        <w:pStyle w:val="ListParagraph"/>
        <w:numPr>
          <w:ilvl w:val="0"/>
          <w:numId w:val="18"/>
        </w:numPr>
      </w:pPr>
      <w:r>
        <w:t>Set up automated testing for the CLI.</w:t>
      </w:r>
    </w:p>
    <w:p w14:paraId="321A1256" w14:textId="2513D7A8" w:rsidR="00DF72FD" w:rsidRPr="00EA3E6D" w:rsidRDefault="00D73BD2" w:rsidP="00EA3E6D">
      <w:pPr>
        <w:rPr>
          <w:b/>
          <w:bCs/>
        </w:rPr>
      </w:pPr>
      <w:r w:rsidRPr="00EA3E6D">
        <w:rPr>
          <w:b/>
          <w:bCs/>
        </w:rPr>
        <w:t>Outcome:</w:t>
      </w:r>
    </w:p>
    <w:p w14:paraId="7C04325B" w14:textId="1534B9E5" w:rsidR="00234F5C" w:rsidRDefault="00EA3E6D">
      <w:r w:rsidRPr="00EA3E6D">
        <w:lastRenderedPageBreak/>
        <w:t>The CLI application became operational with simple functionality and plugin support. Docker containers for the base React app, ASP.NET backend, and MySQL database were set up, demonstrating the feasibility of the chosen stack. This early foundation validated the architecture and set up a stable environment for future features.</w:t>
      </w:r>
    </w:p>
    <w:p w14:paraId="0F3D6D43" w14:textId="77777777" w:rsidR="00EA3E6D" w:rsidRDefault="00EA3E6D"/>
    <w:p w14:paraId="70C77E2C" w14:textId="3981E075" w:rsidR="00DF72FD" w:rsidRDefault="00DF72FD" w:rsidP="00DF72FD">
      <w:pPr>
        <w:pStyle w:val="Heading3"/>
      </w:pPr>
      <w:bookmarkStart w:id="107" w:name="_Toc196708764"/>
      <w:r>
        <w:t>Sprint 2</w:t>
      </w:r>
      <w:r w:rsidR="00D73BD2">
        <w:t xml:space="preserve"> – Authentication &amp; UI Prototyping</w:t>
      </w:r>
      <w:bookmarkEnd w:id="107"/>
    </w:p>
    <w:p w14:paraId="201FA61E" w14:textId="1ECB759A" w:rsidR="00D73BD2" w:rsidRPr="00334F39" w:rsidRDefault="00D73BD2" w:rsidP="00D73BD2">
      <w:pPr>
        <w:rPr>
          <w:b/>
          <w:bCs/>
        </w:rPr>
      </w:pPr>
      <w:r w:rsidRPr="00334F39">
        <w:rPr>
          <w:b/>
          <w:bCs/>
        </w:rPr>
        <w:t>Objective:</w:t>
      </w:r>
    </w:p>
    <w:p w14:paraId="0B36654A" w14:textId="77777777" w:rsidR="00EA3E6D" w:rsidRDefault="00EA3E6D" w:rsidP="00D73BD2">
      <w:r w:rsidRPr="00EA3E6D">
        <w:t xml:space="preserve">Implement secure authentication across the system and design a web interface through iterative user feedback. </w:t>
      </w:r>
    </w:p>
    <w:p w14:paraId="722466E4" w14:textId="428F36CE" w:rsidR="00D73BD2" w:rsidRPr="00334F39" w:rsidRDefault="00D73BD2" w:rsidP="00D73BD2">
      <w:pPr>
        <w:rPr>
          <w:b/>
          <w:bCs/>
        </w:rPr>
      </w:pPr>
      <w:r w:rsidRPr="00334F39">
        <w:rPr>
          <w:b/>
          <w:bCs/>
        </w:rPr>
        <w:t>Deliverables:</w:t>
      </w:r>
    </w:p>
    <w:p w14:paraId="1B7C937A" w14:textId="6ACB470E" w:rsidR="00EA3E6D" w:rsidRDefault="00EA3E6D">
      <w:pPr>
        <w:pStyle w:val="ListParagraph"/>
        <w:numPr>
          <w:ilvl w:val="0"/>
          <w:numId w:val="17"/>
        </w:numPr>
      </w:pPr>
      <w:r>
        <w:t>Developed user registration and login functionality using JSON Web Tokens.</w:t>
      </w:r>
    </w:p>
    <w:p w14:paraId="15325E14" w14:textId="24D487DD" w:rsidR="00EA3E6D" w:rsidRDefault="00EA3E6D">
      <w:pPr>
        <w:pStyle w:val="ListParagraph"/>
        <w:numPr>
          <w:ilvl w:val="0"/>
          <w:numId w:val="17"/>
        </w:numPr>
      </w:pPr>
      <w:r>
        <w:t>Enforced security with hashed and salted password storage.</w:t>
      </w:r>
    </w:p>
    <w:p w14:paraId="4BB4CCCF" w14:textId="0B4027B7" w:rsidR="00EA3E6D" w:rsidRDefault="00EA3E6D">
      <w:pPr>
        <w:pStyle w:val="ListParagraph"/>
        <w:numPr>
          <w:ilvl w:val="0"/>
          <w:numId w:val="17"/>
        </w:numPr>
      </w:pPr>
      <w:r>
        <w:t>Created initial UI components for login, register, and repository pages and conducted usability testing of the designs.</w:t>
      </w:r>
    </w:p>
    <w:p w14:paraId="16725168" w14:textId="3C34ABEF" w:rsidR="00410213" w:rsidRPr="00334F39" w:rsidRDefault="00410213" w:rsidP="00EA3E6D">
      <w:pPr>
        <w:rPr>
          <w:b/>
          <w:bCs/>
        </w:rPr>
      </w:pPr>
      <w:r w:rsidRPr="00334F39">
        <w:rPr>
          <w:b/>
          <w:bCs/>
        </w:rPr>
        <w:t>Outcome:</w:t>
      </w:r>
    </w:p>
    <w:p w14:paraId="4FF69E97" w14:textId="21CB6F88" w:rsidR="00234F5C" w:rsidRDefault="00EA3E6D">
      <w:r w:rsidRPr="00EA3E6D">
        <w:t>By the end of Sprint 2, the system supported secure account creation and login for the web application. Early UI prototypes and feedback ensured that the frontend design was user-friendly and accessible before full implementation, establishing a strong foundation for the next steps in user interaction.</w:t>
      </w:r>
    </w:p>
    <w:p w14:paraId="6BE6231B" w14:textId="77777777" w:rsidR="00EA3E6D" w:rsidRDefault="00EA3E6D"/>
    <w:p w14:paraId="0F07576E" w14:textId="7150AAAF" w:rsidR="00DF72FD" w:rsidRDefault="00DF72FD" w:rsidP="00DF72FD">
      <w:pPr>
        <w:pStyle w:val="Heading3"/>
      </w:pPr>
      <w:bookmarkStart w:id="108" w:name="_Toc196708765"/>
      <w:r>
        <w:t>Sprint 3</w:t>
      </w:r>
      <w:r w:rsidR="00410213">
        <w:t xml:space="preserve"> – Enhanced Security</w:t>
      </w:r>
      <w:bookmarkEnd w:id="108"/>
    </w:p>
    <w:p w14:paraId="788D19FA" w14:textId="708861A5" w:rsidR="00410213" w:rsidRDefault="00410213" w:rsidP="00410213">
      <w:r w:rsidRPr="00334F39">
        <w:rPr>
          <w:b/>
          <w:bCs/>
        </w:rPr>
        <w:t>Objective</w:t>
      </w:r>
      <w:r>
        <w:t>:</w:t>
      </w:r>
    </w:p>
    <w:p w14:paraId="2866BEEF" w14:textId="77777777" w:rsidR="00EA3E6D" w:rsidRDefault="00EA3E6D" w:rsidP="00410213">
      <w:r w:rsidRPr="00EA3E6D">
        <w:t>Strengthen the security of the system with token management.</w:t>
      </w:r>
    </w:p>
    <w:p w14:paraId="744DD996" w14:textId="663F6085" w:rsidR="00410213" w:rsidRPr="00334F39" w:rsidRDefault="00410213" w:rsidP="00410213">
      <w:pPr>
        <w:rPr>
          <w:b/>
          <w:bCs/>
        </w:rPr>
      </w:pPr>
      <w:r w:rsidRPr="00334F39">
        <w:rPr>
          <w:b/>
          <w:bCs/>
        </w:rPr>
        <w:t>Deliverables:</w:t>
      </w:r>
    </w:p>
    <w:p w14:paraId="5C7215E9" w14:textId="671172A4" w:rsidR="00EA3E6D" w:rsidRDefault="00EA3E6D">
      <w:pPr>
        <w:pStyle w:val="ListParagraph"/>
        <w:numPr>
          <w:ilvl w:val="0"/>
          <w:numId w:val="17"/>
        </w:numPr>
      </w:pPr>
      <w:r>
        <w:t>Implemented Personal Access Tokens for CLI authentication, including token revocation and configurable expiry of token lifetimes.</w:t>
      </w:r>
    </w:p>
    <w:p w14:paraId="1FBF84BB" w14:textId="6BADDD92" w:rsidR="00EA3E6D" w:rsidRDefault="00EA3E6D">
      <w:pPr>
        <w:pStyle w:val="ListParagraph"/>
        <w:numPr>
          <w:ilvl w:val="0"/>
          <w:numId w:val="17"/>
        </w:numPr>
      </w:pPr>
      <w:r>
        <w:t xml:space="preserve">Introduce role-based access control (RBAC) into the backend endpoints middleware. </w:t>
      </w:r>
    </w:p>
    <w:p w14:paraId="50B5BB93" w14:textId="0C2E716E" w:rsidR="00EA3E6D" w:rsidRDefault="00EA3E6D">
      <w:pPr>
        <w:pStyle w:val="ListParagraph"/>
        <w:numPr>
          <w:ilvl w:val="0"/>
          <w:numId w:val="17"/>
        </w:numPr>
      </w:pPr>
      <w:r>
        <w:t>Improved transport security using a demonstrative self-signed SSL certificate and enabled HTTPS protocols.</w:t>
      </w:r>
    </w:p>
    <w:p w14:paraId="7EC2EFB1" w14:textId="553E43A4" w:rsidR="00410213" w:rsidRPr="00EA3E6D" w:rsidRDefault="00410213" w:rsidP="00EA3E6D">
      <w:pPr>
        <w:rPr>
          <w:b/>
          <w:bCs/>
        </w:rPr>
      </w:pPr>
      <w:r w:rsidRPr="00EA3E6D">
        <w:rPr>
          <w:b/>
          <w:bCs/>
        </w:rPr>
        <w:t>Outcome:</w:t>
      </w:r>
    </w:p>
    <w:p w14:paraId="76EFC35D" w14:textId="160EDCF2" w:rsidR="00234F5C" w:rsidRDefault="00EA3E6D" w:rsidP="00234F5C">
      <w:r w:rsidRPr="00EA3E6D">
        <w:t>This sprint strengthened the system</w:t>
      </w:r>
      <w:r w:rsidR="00913328">
        <w:t>’</w:t>
      </w:r>
      <w:r w:rsidRPr="00EA3E6D">
        <w:t>s security, ensuring it is robust and ready for enterprise use. PATs provided enhanced management of authentication tokens, while RBAC enabled fine-grained control over user access. The use of HTTPS reinforced secure communication, preparing Janus for deployment in sensitive environments.</w:t>
      </w:r>
    </w:p>
    <w:p w14:paraId="303E3903" w14:textId="77777777" w:rsidR="00EA3E6D" w:rsidRDefault="00EA3E6D" w:rsidP="00234F5C"/>
    <w:p w14:paraId="76520E27" w14:textId="3ADACCCE" w:rsidR="00DF72FD" w:rsidRDefault="00DF72FD" w:rsidP="00234F5C">
      <w:r>
        <w:t>Sprint 4</w:t>
      </w:r>
      <w:r w:rsidR="00410213">
        <w:t xml:space="preserve"> – Cross Platform Optimisation</w:t>
      </w:r>
    </w:p>
    <w:p w14:paraId="057F908F" w14:textId="1C982F70" w:rsidR="00410213" w:rsidRDefault="00410213" w:rsidP="00334F39">
      <w:r w:rsidRPr="00334F39">
        <w:rPr>
          <w:b/>
          <w:bCs/>
        </w:rPr>
        <w:t xml:space="preserve">Objective: </w:t>
      </w:r>
    </w:p>
    <w:p w14:paraId="64F4F036" w14:textId="31ED9F3D" w:rsidR="00EA3E6D" w:rsidRDefault="00EA3E6D" w:rsidP="00410213">
      <w:r w:rsidRPr="00EA3E6D">
        <w:t>Improve the CLI</w:t>
      </w:r>
      <w:r w:rsidR="00913328">
        <w:t>’</w:t>
      </w:r>
      <w:r w:rsidRPr="00EA3E6D">
        <w:t>s robustness across operating systems and ensure a consistent yet responsive web interface.</w:t>
      </w:r>
    </w:p>
    <w:p w14:paraId="437F3735" w14:textId="03E0DFC3" w:rsidR="00886FCC" w:rsidRDefault="00886FCC" w:rsidP="00410213">
      <w:r w:rsidRPr="00334F39">
        <w:rPr>
          <w:b/>
          <w:bCs/>
        </w:rPr>
        <w:t>Deliverables</w:t>
      </w:r>
      <w:r>
        <w:t>:</w:t>
      </w:r>
    </w:p>
    <w:p w14:paraId="34A1D195" w14:textId="768547C2" w:rsidR="00EA3E6D" w:rsidRDefault="00EA3E6D">
      <w:pPr>
        <w:pStyle w:val="ListParagraph"/>
        <w:numPr>
          <w:ilvl w:val="0"/>
          <w:numId w:val="17"/>
        </w:numPr>
      </w:pPr>
      <w:r>
        <w:t>Enhanced the CLI</w:t>
      </w:r>
      <w:r w:rsidR="00913328">
        <w:t>’</w:t>
      </w:r>
      <w:r>
        <w:t xml:space="preserve">s existing commands by improving error and edge-case handling. </w:t>
      </w:r>
    </w:p>
    <w:p w14:paraId="3EF21A12" w14:textId="2A1691A7" w:rsidR="00EA3E6D" w:rsidRDefault="00EA3E6D">
      <w:pPr>
        <w:pStyle w:val="ListParagraph"/>
        <w:numPr>
          <w:ilvl w:val="0"/>
          <w:numId w:val="17"/>
        </w:numPr>
      </w:pPr>
      <w:r>
        <w:t xml:space="preserve">Integrated automated testing into a continuous integration pipeline to run tests across multiple operating systems. This testing caught OS-specific issues early on. </w:t>
      </w:r>
    </w:p>
    <w:p w14:paraId="68CDC002" w14:textId="3B66CFF3" w:rsidR="00EA3E6D" w:rsidRDefault="00EA3E6D">
      <w:pPr>
        <w:pStyle w:val="ListParagraph"/>
        <w:numPr>
          <w:ilvl w:val="0"/>
          <w:numId w:val="17"/>
        </w:numPr>
      </w:pPr>
      <w:r>
        <w:t xml:space="preserve">Improved the React frontend interface by introducing theming and responsive design, ensuring compatibility across different screen sizes. </w:t>
      </w:r>
    </w:p>
    <w:p w14:paraId="53103B5B" w14:textId="4B8FDAE7" w:rsidR="00886FCC" w:rsidRDefault="00886FCC" w:rsidP="00EA3E6D">
      <w:r w:rsidRPr="00334F39">
        <w:rPr>
          <w:b/>
          <w:bCs/>
        </w:rPr>
        <w:t>Outcomes</w:t>
      </w:r>
      <w:r>
        <w:t>:</w:t>
      </w:r>
    </w:p>
    <w:p w14:paraId="001F2A6E" w14:textId="46DA72BB" w:rsidR="00234F5C" w:rsidRDefault="00EA3E6D">
      <w:r w:rsidRPr="00EA3E6D">
        <w:t>Janus became more robust and user-friendly. The CLI was thoroughly tested across major operating systems, ensuring consistency in different environments. The web interface also became more polished and accessible, setting the stage for advanced features without concerns about cross-platform issues.</w:t>
      </w:r>
    </w:p>
    <w:p w14:paraId="7EEDAC8E" w14:textId="77777777" w:rsidR="00EA3E6D" w:rsidRDefault="00EA3E6D"/>
    <w:p w14:paraId="573C6E19" w14:textId="6E8A5A41" w:rsidR="00DF72FD" w:rsidRDefault="00DF72FD" w:rsidP="00DF72FD">
      <w:pPr>
        <w:pStyle w:val="Heading3"/>
      </w:pPr>
      <w:bookmarkStart w:id="109" w:name="_Toc196708766"/>
      <w:r>
        <w:t>Sprint 5</w:t>
      </w:r>
      <w:r w:rsidR="00886FCC">
        <w:t xml:space="preserve"> – Advanced CLI Features</w:t>
      </w:r>
      <w:bookmarkEnd w:id="109"/>
    </w:p>
    <w:p w14:paraId="168FF226" w14:textId="4DF6E0D9" w:rsidR="00886FCC" w:rsidRDefault="00886FCC" w:rsidP="00334F39">
      <w:r w:rsidRPr="00334F39">
        <w:rPr>
          <w:b/>
          <w:bCs/>
        </w:rPr>
        <w:t>Objectives:</w:t>
      </w:r>
    </w:p>
    <w:p w14:paraId="409E1395" w14:textId="77777777" w:rsidR="00EA3E6D" w:rsidRDefault="00EA3E6D" w:rsidP="00886FCC">
      <w:r w:rsidRPr="00EA3E6D">
        <w:t>Expand the CLI features by adding more functionality and improving existing commands.</w:t>
      </w:r>
    </w:p>
    <w:p w14:paraId="2866B0EC" w14:textId="7013BF48" w:rsidR="00886FCC" w:rsidRPr="00334F39" w:rsidRDefault="00886FCC" w:rsidP="00886FCC">
      <w:pPr>
        <w:rPr>
          <w:b/>
          <w:bCs/>
        </w:rPr>
      </w:pPr>
      <w:r w:rsidRPr="00334F39">
        <w:rPr>
          <w:b/>
          <w:bCs/>
        </w:rPr>
        <w:t>Deliverables</w:t>
      </w:r>
      <w:r w:rsidR="00334F39" w:rsidRPr="00334F39">
        <w:rPr>
          <w:b/>
          <w:bCs/>
        </w:rPr>
        <w:t>:</w:t>
      </w:r>
    </w:p>
    <w:p w14:paraId="673733B9" w14:textId="4D85AD7E" w:rsidR="00EA3E6D" w:rsidRDefault="00EA3E6D">
      <w:pPr>
        <w:pStyle w:val="ListParagraph"/>
        <w:numPr>
          <w:ilvl w:val="0"/>
          <w:numId w:val="17"/>
        </w:numPr>
      </w:pPr>
      <w:r>
        <w:t>Added advanced repository commands, including log to display the commit history and status to show working directory changes.</w:t>
      </w:r>
    </w:p>
    <w:p w14:paraId="4BC84056" w14:textId="4B708E6B" w:rsidR="00EA3E6D" w:rsidRDefault="00EA3E6D">
      <w:pPr>
        <w:pStyle w:val="ListParagraph"/>
        <w:numPr>
          <w:ilvl w:val="0"/>
          <w:numId w:val="17"/>
        </w:numPr>
      </w:pPr>
      <w:r>
        <w:t>Implemented base branching functionality, enabling users to create, list, and commit to different branches.</w:t>
      </w:r>
    </w:p>
    <w:p w14:paraId="42A73573" w14:textId="211FA976" w:rsidR="00EA3E6D" w:rsidRDefault="00EA3E6D">
      <w:pPr>
        <w:pStyle w:val="ListParagraph"/>
        <w:numPr>
          <w:ilvl w:val="0"/>
          <w:numId w:val="17"/>
        </w:numPr>
      </w:pPr>
      <w:r>
        <w:t>Created unit and integration tests for all new commands and improved test coverage of existing functionality.</w:t>
      </w:r>
    </w:p>
    <w:p w14:paraId="5DE50D59" w14:textId="5AAD3A6C" w:rsidR="00B930E7" w:rsidRPr="00334F39" w:rsidRDefault="00B930E7" w:rsidP="00EA3E6D">
      <w:pPr>
        <w:rPr>
          <w:b/>
          <w:bCs/>
        </w:rPr>
      </w:pPr>
      <w:r w:rsidRPr="00334F39">
        <w:rPr>
          <w:b/>
          <w:bCs/>
        </w:rPr>
        <w:t>Outcomes:</w:t>
      </w:r>
    </w:p>
    <w:p w14:paraId="5A8FA68B" w14:textId="586F37EA" w:rsidR="00234F5C" w:rsidRDefault="00EA3E6D" w:rsidP="00B930E7">
      <w:r w:rsidRPr="00EA3E6D">
        <w:t>The CLI</w:t>
      </w:r>
      <w:r w:rsidR="00913328">
        <w:t>’</w:t>
      </w:r>
      <w:r w:rsidRPr="00EA3E6D">
        <w:t>s functionality grew significantly with these additions, and rigorous testing improved stability and ensured reliability. This sprint demonstrated Agile</w:t>
      </w:r>
      <w:r w:rsidR="00913328">
        <w:t>’</w:t>
      </w:r>
      <w:r w:rsidRPr="00EA3E6D">
        <w:t>s iterative design philosophy, where the project progressively matured through each sprint, with added functionality and reliability.</w:t>
      </w:r>
    </w:p>
    <w:p w14:paraId="24455282" w14:textId="77777777" w:rsidR="00EA3E6D" w:rsidRDefault="00EA3E6D" w:rsidP="00B930E7"/>
    <w:p w14:paraId="35817BF9" w14:textId="4961A81D" w:rsidR="00DF72FD" w:rsidRDefault="00DF72FD" w:rsidP="00DF72FD">
      <w:pPr>
        <w:pStyle w:val="Heading3"/>
      </w:pPr>
      <w:bookmarkStart w:id="110" w:name="_Toc196708767"/>
      <w:r>
        <w:lastRenderedPageBreak/>
        <w:t>Sprint 6</w:t>
      </w:r>
      <w:r w:rsidR="00B930E7">
        <w:t xml:space="preserve"> – Merge &amp; UI Enhancements</w:t>
      </w:r>
      <w:bookmarkEnd w:id="110"/>
    </w:p>
    <w:p w14:paraId="0A0E627C" w14:textId="00B98F0B" w:rsidR="00B930E7" w:rsidRPr="007F5F4C" w:rsidRDefault="00B930E7" w:rsidP="00C1115A">
      <w:pPr>
        <w:rPr>
          <w:b/>
          <w:bCs/>
        </w:rPr>
      </w:pPr>
      <w:r w:rsidRPr="007F5F4C">
        <w:rPr>
          <w:b/>
          <w:bCs/>
        </w:rPr>
        <w:t>Objective:</w:t>
      </w:r>
    </w:p>
    <w:p w14:paraId="62422C03" w14:textId="77777777" w:rsidR="00EA3E6D" w:rsidRDefault="00EA3E6D" w:rsidP="00C1115A">
      <w:r w:rsidRPr="00EA3E6D">
        <w:t>Introduce branch merging capability and polish both backend data handling and frontend usability.</w:t>
      </w:r>
    </w:p>
    <w:p w14:paraId="513A9CAE" w14:textId="74F125C0" w:rsidR="00B930E7" w:rsidRPr="007F5F4C" w:rsidRDefault="00B930E7" w:rsidP="00C1115A">
      <w:pPr>
        <w:rPr>
          <w:b/>
          <w:bCs/>
        </w:rPr>
      </w:pPr>
      <w:r w:rsidRPr="007F5F4C">
        <w:rPr>
          <w:b/>
          <w:bCs/>
        </w:rPr>
        <w:t>Deliverables:</w:t>
      </w:r>
    </w:p>
    <w:p w14:paraId="7810AEA7" w14:textId="09C8DB01" w:rsidR="00EA3E6D" w:rsidRDefault="00EA3E6D">
      <w:pPr>
        <w:pStyle w:val="ListParagraph"/>
        <w:numPr>
          <w:ilvl w:val="0"/>
          <w:numId w:val="17"/>
        </w:numPr>
      </w:pPr>
      <w:r>
        <w:t>Implemented the merge command in the CLI, including conflict detection using DiffPlex to identify overlapping changes.</w:t>
      </w:r>
    </w:p>
    <w:p w14:paraId="33092797" w14:textId="3851D868" w:rsidR="00EA3E6D" w:rsidRDefault="00EA3E6D">
      <w:pPr>
        <w:pStyle w:val="ListParagraph"/>
        <w:numPr>
          <w:ilvl w:val="0"/>
          <w:numId w:val="17"/>
        </w:numPr>
      </w:pPr>
      <w:r>
        <w:t>Updated the database schema and backend logic to support merge commits , ensuring data integrity with multiple parent commits.</w:t>
      </w:r>
    </w:p>
    <w:p w14:paraId="72541442" w14:textId="69A0770B" w:rsidR="00EA3E6D" w:rsidRDefault="00EA3E6D">
      <w:pPr>
        <w:pStyle w:val="ListParagraph"/>
        <w:numPr>
          <w:ilvl w:val="0"/>
          <w:numId w:val="17"/>
        </w:numPr>
      </w:pPr>
      <w:r>
        <w:t>Refined the frontend pages for better component reusability and used mocked endpoint responses to display content.</w:t>
      </w:r>
    </w:p>
    <w:p w14:paraId="4024F33B" w14:textId="294C61E3" w:rsidR="00B930E7" w:rsidRPr="007F5F4C" w:rsidRDefault="00B930E7" w:rsidP="00EA3E6D">
      <w:pPr>
        <w:rPr>
          <w:b/>
          <w:bCs/>
        </w:rPr>
      </w:pPr>
      <w:r w:rsidRPr="007F5F4C">
        <w:rPr>
          <w:b/>
          <w:bCs/>
        </w:rPr>
        <w:t>Outcomes:</w:t>
      </w:r>
    </w:p>
    <w:p w14:paraId="46076C8E" w14:textId="2FC51EE6" w:rsidR="00234F5C" w:rsidRDefault="00EA3E6D">
      <w:r w:rsidRPr="00EA3E6D">
        <w:t>Janus supported branch merging and conflict resolution, critical features for version control systems. The frontend</w:t>
      </w:r>
      <w:r w:rsidR="00913328">
        <w:t>’</w:t>
      </w:r>
      <w:r w:rsidRPr="00EA3E6D">
        <w:t>s mocked content allowed for further interface testing and provided valuable insights into user interaction.</w:t>
      </w:r>
    </w:p>
    <w:p w14:paraId="3F902639" w14:textId="77777777" w:rsidR="00EA3E6D" w:rsidRDefault="00EA3E6D"/>
    <w:p w14:paraId="0A742C9B" w14:textId="70DC4383" w:rsidR="00DF72FD" w:rsidRDefault="00DF72FD" w:rsidP="00DF72FD">
      <w:pPr>
        <w:pStyle w:val="Heading3"/>
      </w:pPr>
      <w:bookmarkStart w:id="111" w:name="_Toc196708768"/>
      <w:r>
        <w:t>Sprint 7</w:t>
      </w:r>
      <w:r w:rsidR="00B832DC">
        <w:t xml:space="preserve"> – Remote Repository Operations</w:t>
      </w:r>
      <w:bookmarkEnd w:id="111"/>
    </w:p>
    <w:p w14:paraId="01C41E91" w14:textId="722A71A7" w:rsidR="00B832DC" w:rsidRPr="00DA79D1" w:rsidRDefault="00B832DC" w:rsidP="00B832DC">
      <w:pPr>
        <w:rPr>
          <w:b/>
          <w:bCs/>
        </w:rPr>
      </w:pPr>
      <w:r w:rsidRPr="00DA79D1">
        <w:rPr>
          <w:b/>
          <w:bCs/>
        </w:rPr>
        <w:t>Objective:</w:t>
      </w:r>
    </w:p>
    <w:p w14:paraId="791BAA2C" w14:textId="77777777" w:rsidR="00EA3E6D" w:rsidRDefault="00EA3E6D" w:rsidP="00B832DC">
      <w:r w:rsidRPr="00EA3E6D">
        <w:t>Enable distributed version control capabilities by supporting repository cloning and synchronisation with the server.</w:t>
      </w:r>
    </w:p>
    <w:p w14:paraId="74B6C8D8" w14:textId="59E674CC" w:rsidR="00B832DC" w:rsidRPr="00DA79D1" w:rsidRDefault="00B832DC" w:rsidP="00B832DC">
      <w:pPr>
        <w:rPr>
          <w:b/>
          <w:bCs/>
        </w:rPr>
      </w:pPr>
      <w:r w:rsidRPr="00DA79D1">
        <w:rPr>
          <w:b/>
          <w:bCs/>
        </w:rPr>
        <w:t>Deliverables:</w:t>
      </w:r>
    </w:p>
    <w:p w14:paraId="3B69234E" w14:textId="23245C61" w:rsidR="00EA3E6D" w:rsidRDefault="00EA3E6D">
      <w:pPr>
        <w:pStyle w:val="ListParagraph"/>
        <w:numPr>
          <w:ilvl w:val="0"/>
          <w:numId w:val="17"/>
        </w:numPr>
      </w:pPr>
      <w:r>
        <w:t>Implemented clone, fetch, pull and push commands in the CLI, allowing users to manage their local and remote repositories.</w:t>
      </w:r>
    </w:p>
    <w:p w14:paraId="4B7C2AFF" w14:textId="20DC991F" w:rsidR="00EA3E6D" w:rsidRDefault="00EA3E6D">
      <w:pPr>
        <w:pStyle w:val="ListParagraph"/>
        <w:numPr>
          <w:ilvl w:val="0"/>
          <w:numId w:val="17"/>
        </w:numPr>
      </w:pPr>
      <w:r>
        <w:t>Set up backend endpoints to authenticate and transfer repository data efficiently to clients using the CLI and web application.</w:t>
      </w:r>
    </w:p>
    <w:p w14:paraId="665FED88" w14:textId="2BE3FA24" w:rsidR="00EA3E6D" w:rsidRDefault="00EA3E6D">
      <w:pPr>
        <w:pStyle w:val="ListParagraph"/>
        <w:numPr>
          <w:ilvl w:val="0"/>
          <w:numId w:val="17"/>
        </w:numPr>
      </w:pPr>
      <w:r>
        <w:t>Implemented the frontend repository file explorer with breadcrumb navigation and file viewing.</w:t>
      </w:r>
    </w:p>
    <w:p w14:paraId="245D3313" w14:textId="56AA8292" w:rsidR="00B832DC" w:rsidRPr="00DA79D1" w:rsidRDefault="00B832DC" w:rsidP="00EA3E6D">
      <w:pPr>
        <w:rPr>
          <w:b/>
          <w:bCs/>
        </w:rPr>
      </w:pPr>
      <w:r w:rsidRPr="00DA79D1">
        <w:rPr>
          <w:b/>
          <w:bCs/>
        </w:rPr>
        <w:t>Outcome:</w:t>
      </w:r>
    </w:p>
    <w:p w14:paraId="76B77092" w14:textId="67F8A081" w:rsidR="00DF72FD" w:rsidRDefault="00EA3E6D">
      <w:r w:rsidRPr="00EA3E6D">
        <w:t>This sprint transformed Janus into a fully distributed version control system. Integrating CLI commands with backend services achieved core functionality for remote operations, enabling synchronisation between local and remote repositories. This was a key milestone in Janus</w:t>
      </w:r>
      <w:r w:rsidR="00913328">
        <w:t>’</w:t>
      </w:r>
      <w:r w:rsidRPr="00EA3E6D">
        <w:t>s development, enabling its use in development environments.</w:t>
      </w:r>
    </w:p>
    <w:p w14:paraId="31537D61" w14:textId="77777777" w:rsidR="00EA3E6D" w:rsidRDefault="00EA3E6D"/>
    <w:p w14:paraId="206BE897" w14:textId="4C3C64F2" w:rsidR="00DF72FD" w:rsidRDefault="00DF72FD" w:rsidP="00DF72FD">
      <w:pPr>
        <w:pStyle w:val="Heading3"/>
      </w:pPr>
      <w:bookmarkStart w:id="112" w:name="_Toc196708769"/>
      <w:r>
        <w:lastRenderedPageBreak/>
        <w:t>Sprint 8</w:t>
      </w:r>
      <w:r w:rsidR="00B832DC">
        <w:t xml:space="preserve"> – Compliance and Final Feature Completion</w:t>
      </w:r>
      <w:bookmarkEnd w:id="112"/>
    </w:p>
    <w:p w14:paraId="3B665042" w14:textId="77777777" w:rsidR="00DA79D1" w:rsidRPr="00DA79D1" w:rsidRDefault="00B832DC" w:rsidP="00B832DC">
      <w:pPr>
        <w:rPr>
          <w:b/>
          <w:bCs/>
        </w:rPr>
      </w:pPr>
      <w:r w:rsidRPr="00DA79D1">
        <w:rPr>
          <w:b/>
          <w:bCs/>
        </w:rPr>
        <w:t xml:space="preserve">Objective: </w:t>
      </w:r>
    </w:p>
    <w:p w14:paraId="3FB01FEA" w14:textId="77777777" w:rsidR="00EA3E6D" w:rsidRDefault="00EA3E6D">
      <w:r w:rsidRPr="00EA3E6D">
        <w:t>Finalise the remaining system features and ensure compliance with regulatory standards.</w:t>
      </w:r>
    </w:p>
    <w:p w14:paraId="60A6822E" w14:textId="59F5A462" w:rsidR="00B832DC" w:rsidRPr="00DA79D1" w:rsidRDefault="00B832DC">
      <w:pPr>
        <w:rPr>
          <w:b/>
          <w:bCs/>
        </w:rPr>
      </w:pPr>
      <w:r w:rsidRPr="00DA79D1">
        <w:rPr>
          <w:b/>
          <w:bCs/>
        </w:rPr>
        <w:t>Deliverables:</w:t>
      </w:r>
    </w:p>
    <w:p w14:paraId="578F48B0" w14:textId="7B96AAAC" w:rsidR="00EA3E6D" w:rsidRDefault="00EA3E6D">
      <w:pPr>
        <w:pStyle w:val="ListParagraph"/>
        <w:numPr>
          <w:ilvl w:val="0"/>
          <w:numId w:val="17"/>
        </w:numPr>
      </w:pPr>
      <w:r>
        <w:t>Implemented functionality for safe user account deletion, ensuring cascading deletion across to fulfil the user</w:t>
      </w:r>
      <w:r w:rsidR="00913328">
        <w:t>’</w:t>
      </w:r>
      <w:r>
        <w:t xml:space="preserve">s “right to be forgotten” </w:t>
      </w:r>
      <w:sdt>
        <w:sdtPr>
          <w:id w:val="2019963946"/>
          <w:citation/>
        </w:sdtPr>
        <w:sdtContent>
          <w:r w:rsidR="000E14DC">
            <w:fldChar w:fldCharType="begin"/>
          </w:r>
          <w:r w:rsidR="000E14DC">
            <w:instrText xml:space="preserve"> CITATION Inf18 \l 2057 </w:instrText>
          </w:r>
          <w:r w:rsidR="000E14DC">
            <w:fldChar w:fldCharType="separate"/>
          </w:r>
          <w:r w:rsidR="00742B70" w:rsidRPr="00742B70">
            <w:rPr>
              <w:noProof/>
            </w:rPr>
            <w:t>(Information Commissioner’s Office (ICO), 2018)</w:t>
          </w:r>
          <w:r w:rsidR="000E14DC">
            <w:fldChar w:fldCharType="end"/>
          </w:r>
        </w:sdtContent>
      </w:sdt>
      <w:r>
        <w:t>.</w:t>
      </w:r>
    </w:p>
    <w:p w14:paraId="2EE46513" w14:textId="306B1910" w:rsidR="00EA3E6D" w:rsidRDefault="00EA3E6D">
      <w:pPr>
        <w:pStyle w:val="ListParagraph"/>
        <w:numPr>
          <w:ilvl w:val="0"/>
          <w:numId w:val="17"/>
        </w:numPr>
      </w:pPr>
      <w:r>
        <w:t>Added contributors</w:t>
      </w:r>
      <w:r w:rsidR="00913328">
        <w:t>’</w:t>
      </w:r>
      <w:r>
        <w:t xml:space="preserve"> management page to the web interface, utilising RBAC to roles for repository access.</w:t>
      </w:r>
    </w:p>
    <w:p w14:paraId="29296569" w14:textId="18B74FD5" w:rsidR="00EA3E6D" w:rsidRDefault="00EA3E6D">
      <w:pPr>
        <w:pStyle w:val="ListParagraph"/>
        <w:numPr>
          <w:ilvl w:val="0"/>
          <w:numId w:val="17"/>
        </w:numPr>
      </w:pPr>
      <w:r>
        <w:t>Created and implemented Terms of Use and Privacy Policy for registration page.</w:t>
      </w:r>
    </w:p>
    <w:p w14:paraId="3F276111" w14:textId="0DE87050" w:rsidR="003E00B6" w:rsidRPr="00DA79D1" w:rsidRDefault="003E00B6" w:rsidP="00EA3E6D">
      <w:pPr>
        <w:rPr>
          <w:b/>
          <w:bCs/>
        </w:rPr>
      </w:pPr>
      <w:r w:rsidRPr="00DA79D1">
        <w:rPr>
          <w:b/>
          <w:bCs/>
        </w:rPr>
        <w:t>Outcomes:</w:t>
      </w:r>
    </w:p>
    <w:p w14:paraId="36A8B5E3" w14:textId="5DB3D469" w:rsidR="00234F5C" w:rsidRDefault="00EA3E6D" w:rsidP="00234F5C">
      <w:r w:rsidRPr="00EA3E6D">
        <w:t>By the end of Sprint 8, Janus met enterprise compliance and security standards. The system</w:t>
      </w:r>
      <w:r w:rsidR="00913328">
        <w:t>’</w:t>
      </w:r>
      <w:r w:rsidRPr="00EA3E6D">
        <w:t>s feature set was finalised, covering local repository management, distributed features, and account management. The introduction of compliance measures, such as the “right to be forgotten” and user role management, completed the system</w:t>
      </w:r>
      <w:r w:rsidR="00913328">
        <w:t>’</w:t>
      </w:r>
      <w:r w:rsidRPr="00EA3E6D">
        <w:t>s readiness for deployment.</w:t>
      </w:r>
    </w:p>
    <w:p w14:paraId="7A088E74" w14:textId="77777777" w:rsidR="00EA3E6D" w:rsidRDefault="00EA3E6D" w:rsidP="00234F5C"/>
    <w:p w14:paraId="6B846E97" w14:textId="196263B8" w:rsidR="00DF72FD" w:rsidRDefault="00DF72FD" w:rsidP="00DF72FD">
      <w:pPr>
        <w:pStyle w:val="Heading3"/>
      </w:pPr>
      <w:bookmarkStart w:id="113" w:name="_Toc196708770"/>
      <w:r>
        <w:t>Sprint 9</w:t>
      </w:r>
      <w:r w:rsidR="003E00B6">
        <w:t xml:space="preserve"> – Testing &amp; Documentation</w:t>
      </w:r>
      <w:bookmarkEnd w:id="113"/>
    </w:p>
    <w:p w14:paraId="60DA0B71" w14:textId="40ECCBC9" w:rsidR="003E00B6" w:rsidRPr="00DA79D1" w:rsidRDefault="003E00B6" w:rsidP="003E00B6">
      <w:pPr>
        <w:rPr>
          <w:b/>
          <w:bCs/>
        </w:rPr>
      </w:pPr>
      <w:r w:rsidRPr="00DA79D1">
        <w:rPr>
          <w:b/>
          <w:bCs/>
        </w:rPr>
        <w:t>Objective:</w:t>
      </w:r>
    </w:p>
    <w:p w14:paraId="6E2A1864" w14:textId="77777777" w:rsidR="00EA3E6D" w:rsidRDefault="00EA3E6D" w:rsidP="003E00B6">
      <w:r w:rsidRPr="00EA3E6D">
        <w:t>Rigorously test the system and produce thorough documentation for users and enterprises.</w:t>
      </w:r>
    </w:p>
    <w:p w14:paraId="2B800D2E" w14:textId="36D6EC0A" w:rsidR="003E00B6" w:rsidRPr="00DA79D1" w:rsidRDefault="003E00B6" w:rsidP="003E00B6">
      <w:pPr>
        <w:rPr>
          <w:b/>
          <w:bCs/>
        </w:rPr>
      </w:pPr>
      <w:r w:rsidRPr="00DA79D1">
        <w:rPr>
          <w:b/>
          <w:bCs/>
        </w:rPr>
        <w:t>Deliverables:</w:t>
      </w:r>
    </w:p>
    <w:p w14:paraId="07AC427C" w14:textId="2F0B9A3E" w:rsidR="00EA3E6D" w:rsidRDefault="00EA3E6D">
      <w:pPr>
        <w:pStyle w:val="ListParagraph"/>
        <w:numPr>
          <w:ilvl w:val="0"/>
          <w:numId w:val="17"/>
        </w:numPr>
      </w:pPr>
      <w:r>
        <w:t>Conduct extensive system testing, identifying and fixing any bugs or security vulnerabilities discovered.</w:t>
      </w:r>
    </w:p>
    <w:p w14:paraId="767F4478" w14:textId="7DCEED17" w:rsidR="00EA3E6D" w:rsidRDefault="00EA3E6D">
      <w:pPr>
        <w:pStyle w:val="ListParagraph"/>
        <w:numPr>
          <w:ilvl w:val="0"/>
          <w:numId w:val="17"/>
        </w:numPr>
      </w:pPr>
      <w:r>
        <w:t>Performed final performance and stress tests on critical components.</w:t>
      </w:r>
    </w:p>
    <w:p w14:paraId="0B729CFE" w14:textId="74B724FC" w:rsidR="00EA3E6D" w:rsidRDefault="00EA3E6D">
      <w:pPr>
        <w:pStyle w:val="ListParagraph"/>
        <w:numPr>
          <w:ilvl w:val="0"/>
          <w:numId w:val="17"/>
        </w:numPr>
      </w:pPr>
      <w:r>
        <w:t>Clean up the repository codebase in preparation for release.</w:t>
      </w:r>
    </w:p>
    <w:p w14:paraId="621367B0" w14:textId="1704E07A" w:rsidR="00EA3E6D" w:rsidRDefault="00EA3E6D">
      <w:pPr>
        <w:pStyle w:val="ListParagraph"/>
        <w:numPr>
          <w:ilvl w:val="0"/>
          <w:numId w:val="17"/>
        </w:numPr>
      </w:pPr>
      <w:r>
        <w:t>Created comprehensive documentation, including a user manual for the CLI and a developer guide for creating plugins</w:t>
      </w:r>
      <w:r w:rsidR="006B1A72">
        <w:t xml:space="preserve"> (see Appendix B – CLI Documentation and Appendix C – Plugin Developer Guide).</w:t>
      </w:r>
    </w:p>
    <w:p w14:paraId="4B027E88" w14:textId="04D45D7E" w:rsidR="00DA79D1" w:rsidRDefault="00BD1F12" w:rsidP="00EA3E6D">
      <w:r w:rsidRPr="00DA79D1">
        <w:rPr>
          <w:b/>
          <w:bCs/>
        </w:rPr>
        <w:t>Outcomes:</w:t>
      </w:r>
    </w:p>
    <w:p w14:paraId="269299E6" w14:textId="32420D9A" w:rsidR="00234F5C" w:rsidRDefault="00EA3E6D">
      <w:r w:rsidRPr="00EA3E6D">
        <w:t>Sprint 9 resulted in a highly polished product ready for enterprise use. The validation phase ensured the final system was robust, secure, and usable. The testing confirmed system reliability under load, while the documentation ensured clarity in deployment and use.</w:t>
      </w:r>
    </w:p>
    <w:p w14:paraId="388222B4" w14:textId="77777777" w:rsidR="00EA3E6D" w:rsidRDefault="00EA3E6D"/>
    <w:p w14:paraId="724B0FCF" w14:textId="24AC05A6" w:rsidR="00DF72FD" w:rsidRDefault="00DF72FD" w:rsidP="00DF72FD">
      <w:pPr>
        <w:pStyle w:val="Heading3"/>
      </w:pPr>
      <w:bookmarkStart w:id="114" w:name="_Toc196708771"/>
      <w:r>
        <w:t>Sprint 10</w:t>
      </w:r>
      <w:r w:rsidR="006C527D">
        <w:t xml:space="preserve"> – Submission</w:t>
      </w:r>
      <w:bookmarkEnd w:id="114"/>
    </w:p>
    <w:p w14:paraId="2B255097" w14:textId="77777777" w:rsidR="00234F5C" w:rsidRPr="00234F5C" w:rsidRDefault="006C527D">
      <w:pPr>
        <w:rPr>
          <w:b/>
          <w:bCs/>
        </w:rPr>
      </w:pPr>
      <w:r w:rsidRPr="00234F5C">
        <w:rPr>
          <w:b/>
          <w:bCs/>
        </w:rPr>
        <w:t xml:space="preserve">Objective: </w:t>
      </w:r>
    </w:p>
    <w:p w14:paraId="12FD7FC1" w14:textId="77777777" w:rsidR="00EA3E6D" w:rsidRDefault="00EA3E6D">
      <w:r w:rsidRPr="00EA3E6D">
        <w:t>Perform final checks and complete all project deliverables for submission.</w:t>
      </w:r>
    </w:p>
    <w:p w14:paraId="2CE1B09C" w14:textId="28A9BE7D" w:rsidR="006C527D" w:rsidRPr="00234F5C" w:rsidRDefault="006C527D">
      <w:pPr>
        <w:rPr>
          <w:b/>
          <w:bCs/>
        </w:rPr>
      </w:pPr>
      <w:r w:rsidRPr="00234F5C">
        <w:rPr>
          <w:b/>
          <w:bCs/>
        </w:rPr>
        <w:t>Deliverables:</w:t>
      </w:r>
    </w:p>
    <w:p w14:paraId="30C678AB" w14:textId="368899C4" w:rsidR="00EA3E6D" w:rsidRDefault="00EA3E6D">
      <w:pPr>
        <w:pStyle w:val="ListParagraph"/>
        <w:numPr>
          <w:ilvl w:val="0"/>
          <w:numId w:val="17"/>
        </w:numPr>
      </w:pPr>
      <w:r>
        <w:t>Submitted all documents and artefacts.</w:t>
      </w:r>
    </w:p>
    <w:p w14:paraId="76F8C5C7" w14:textId="77777777" w:rsidR="00EA3E6D" w:rsidRPr="00EA3E6D" w:rsidRDefault="00EA3E6D">
      <w:pPr>
        <w:pStyle w:val="ListParagraph"/>
        <w:numPr>
          <w:ilvl w:val="0"/>
          <w:numId w:val="17"/>
        </w:numPr>
        <w:rPr>
          <w:b/>
          <w:bCs/>
        </w:rPr>
      </w:pPr>
      <w:r>
        <w:t>Updated the GitHub README and added the release version of the CLI to the repository.</w:t>
      </w:r>
    </w:p>
    <w:p w14:paraId="08C2E0C6" w14:textId="4B5780E6" w:rsidR="006C527D" w:rsidRPr="00EA3E6D" w:rsidRDefault="006C527D" w:rsidP="00EA3E6D">
      <w:pPr>
        <w:rPr>
          <w:b/>
          <w:bCs/>
        </w:rPr>
      </w:pPr>
      <w:r w:rsidRPr="00EA3E6D">
        <w:rPr>
          <w:b/>
          <w:bCs/>
        </w:rPr>
        <w:t>Outcomes:</w:t>
      </w:r>
    </w:p>
    <w:p w14:paraId="581846AF" w14:textId="35E39926" w:rsidR="00EE2662" w:rsidRDefault="00EA3E6D">
      <w:r w:rsidRPr="00EA3E6D">
        <w:t>The project concluded with all essential features implemented, creating an enterprise-grade DVCS solution complete with documentation and deployment guides. This final sprint concluded the Agile workflow, delivering a fully tested, complete product in line with the project</w:t>
      </w:r>
      <w:r w:rsidR="00913328">
        <w:t>’</w:t>
      </w:r>
      <w:r w:rsidRPr="00EA3E6D">
        <w:t>s original objectives.</w:t>
      </w:r>
    </w:p>
    <w:p w14:paraId="565DA38A" w14:textId="30019C3A" w:rsidR="009F1388" w:rsidRDefault="009F1388">
      <w:bookmarkStart w:id="115" w:name="_Toc195664256"/>
      <w:bookmarkStart w:id="116" w:name="_Toc195668406"/>
      <w:bookmarkStart w:id="117" w:name="_Toc195668993"/>
      <w:bookmarkStart w:id="118" w:name="_Toc195731983"/>
      <w:bookmarkStart w:id="119" w:name="_Toc195848542"/>
      <w:bookmarkStart w:id="120" w:name="_Toc195848629"/>
      <w:bookmarkStart w:id="121" w:name="_Toc195848776"/>
      <w:bookmarkStart w:id="122" w:name="_Toc195967499"/>
      <w:bookmarkStart w:id="123" w:name="_Toc195664257"/>
      <w:bookmarkStart w:id="124" w:name="_Toc195668407"/>
      <w:bookmarkStart w:id="125" w:name="_Toc195668994"/>
      <w:bookmarkStart w:id="126" w:name="_Toc195731984"/>
      <w:bookmarkStart w:id="127" w:name="_Toc195848543"/>
      <w:bookmarkStart w:id="128" w:name="_Toc195848630"/>
      <w:bookmarkStart w:id="129" w:name="_Toc195848777"/>
      <w:bookmarkStart w:id="130" w:name="_Toc195967500"/>
      <w:bookmarkStart w:id="131" w:name="_Toc195664258"/>
      <w:bookmarkStart w:id="132" w:name="_Toc195668408"/>
      <w:bookmarkStart w:id="133" w:name="_Toc195668995"/>
      <w:bookmarkStart w:id="134" w:name="_Toc195731985"/>
      <w:bookmarkStart w:id="135" w:name="_Toc195848544"/>
      <w:bookmarkStart w:id="136" w:name="_Toc195848631"/>
      <w:bookmarkStart w:id="137" w:name="_Toc195848778"/>
      <w:bookmarkStart w:id="138" w:name="_Toc195967501"/>
      <w:bookmarkStart w:id="139" w:name="_Toc191318619"/>
      <w:bookmarkStart w:id="140" w:name="_Toc195664259"/>
      <w:bookmarkStart w:id="141" w:name="_Toc195668409"/>
      <w:bookmarkStart w:id="142" w:name="_Toc195668996"/>
      <w:bookmarkStart w:id="143" w:name="_Toc195731986"/>
      <w:bookmarkStart w:id="144" w:name="_Toc195848545"/>
      <w:bookmarkStart w:id="145" w:name="_Toc195848632"/>
      <w:bookmarkStart w:id="146" w:name="_Toc195848779"/>
      <w:bookmarkStart w:id="147" w:name="_Toc195967502"/>
      <w:bookmarkStart w:id="148" w:name="_Toc195664260"/>
      <w:bookmarkStart w:id="149" w:name="_Toc195668410"/>
      <w:bookmarkStart w:id="150" w:name="_Toc195668997"/>
      <w:bookmarkStart w:id="151" w:name="_Toc195731987"/>
      <w:bookmarkStart w:id="152" w:name="_Toc195848546"/>
      <w:bookmarkStart w:id="153" w:name="_Toc195848633"/>
      <w:bookmarkStart w:id="154" w:name="_Toc195848780"/>
      <w:bookmarkStart w:id="155" w:name="_Toc195967503"/>
      <w:bookmarkStart w:id="156" w:name="_Toc195664261"/>
      <w:bookmarkStart w:id="157" w:name="_Toc195668411"/>
      <w:bookmarkStart w:id="158" w:name="_Toc195668998"/>
      <w:bookmarkStart w:id="159" w:name="_Toc195731988"/>
      <w:bookmarkStart w:id="160" w:name="_Toc195848547"/>
      <w:bookmarkStart w:id="161" w:name="_Toc195848634"/>
      <w:bookmarkStart w:id="162" w:name="_Toc195848781"/>
      <w:bookmarkStart w:id="163" w:name="_Toc195967504"/>
      <w:bookmarkStart w:id="164" w:name="_Toc195664262"/>
      <w:bookmarkStart w:id="165" w:name="_Toc195668412"/>
      <w:bookmarkStart w:id="166" w:name="_Toc195668999"/>
      <w:bookmarkStart w:id="167" w:name="_Toc195731989"/>
      <w:bookmarkStart w:id="168" w:name="_Toc195848548"/>
      <w:bookmarkStart w:id="169" w:name="_Toc195848635"/>
      <w:bookmarkStart w:id="170" w:name="_Toc195848782"/>
      <w:bookmarkStart w:id="171" w:name="_Toc195967505"/>
      <w:bookmarkStart w:id="172" w:name="_Toc195664263"/>
      <w:bookmarkStart w:id="173" w:name="_Toc195668413"/>
      <w:bookmarkStart w:id="174" w:name="_Toc195669000"/>
      <w:bookmarkStart w:id="175" w:name="_Toc195731990"/>
      <w:bookmarkStart w:id="176" w:name="_Toc195848549"/>
      <w:bookmarkStart w:id="177" w:name="_Toc195848636"/>
      <w:bookmarkStart w:id="178" w:name="_Toc195848783"/>
      <w:bookmarkStart w:id="179" w:name="_Toc195967506"/>
      <w:bookmarkStart w:id="180" w:name="_Toc191318621"/>
      <w:bookmarkStart w:id="181" w:name="_Toc195664264"/>
      <w:bookmarkStart w:id="182" w:name="_Toc195668414"/>
      <w:bookmarkStart w:id="183" w:name="_Toc195669001"/>
      <w:bookmarkStart w:id="184" w:name="_Toc195731991"/>
      <w:bookmarkStart w:id="185" w:name="_Toc195848550"/>
      <w:bookmarkStart w:id="186" w:name="_Toc195848637"/>
      <w:bookmarkStart w:id="187" w:name="_Toc195848784"/>
      <w:bookmarkStart w:id="188" w:name="_Toc195967507"/>
      <w:bookmarkStart w:id="189" w:name="_Toc195664265"/>
      <w:bookmarkStart w:id="190" w:name="_Toc195668415"/>
      <w:bookmarkStart w:id="191" w:name="_Toc195669002"/>
      <w:bookmarkStart w:id="192" w:name="_Toc195731992"/>
      <w:bookmarkStart w:id="193" w:name="_Toc195848551"/>
      <w:bookmarkStart w:id="194" w:name="_Toc195848638"/>
      <w:bookmarkStart w:id="195" w:name="_Toc195848785"/>
      <w:bookmarkStart w:id="196" w:name="_Toc195967508"/>
      <w:bookmarkStart w:id="197" w:name="_Toc195664266"/>
      <w:bookmarkStart w:id="198" w:name="_Toc195668416"/>
      <w:bookmarkStart w:id="199" w:name="_Toc195669003"/>
      <w:bookmarkStart w:id="200" w:name="_Toc195731993"/>
      <w:bookmarkStart w:id="201" w:name="_Toc195848552"/>
      <w:bookmarkStart w:id="202" w:name="_Toc195848639"/>
      <w:bookmarkStart w:id="203" w:name="_Toc195848786"/>
      <w:bookmarkStart w:id="204" w:name="_Toc195967509"/>
      <w:bookmarkStart w:id="205" w:name="_Toc195664267"/>
      <w:bookmarkStart w:id="206" w:name="_Toc195668417"/>
      <w:bookmarkStart w:id="207" w:name="_Toc195669004"/>
      <w:bookmarkStart w:id="208" w:name="_Toc195731994"/>
      <w:bookmarkStart w:id="209" w:name="_Toc195848553"/>
      <w:bookmarkStart w:id="210" w:name="_Toc195848640"/>
      <w:bookmarkStart w:id="211" w:name="_Toc195848787"/>
      <w:bookmarkStart w:id="212" w:name="_Toc195967510"/>
      <w:bookmarkStart w:id="213" w:name="_Toc195664268"/>
      <w:bookmarkStart w:id="214" w:name="_Toc195668418"/>
      <w:bookmarkStart w:id="215" w:name="_Toc195669005"/>
      <w:bookmarkStart w:id="216" w:name="_Toc195731995"/>
      <w:bookmarkStart w:id="217" w:name="_Toc195848554"/>
      <w:bookmarkStart w:id="218" w:name="_Toc195848641"/>
      <w:bookmarkStart w:id="219" w:name="_Toc195848788"/>
      <w:bookmarkStart w:id="220" w:name="_Toc195967511"/>
      <w:bookmarkStart w:id="221" w:name="_Toc195664269"/>
      <w:bookmarkStart w:id="222" w:name="_Toc195668419"/>
      <w:bookmarkStart w:id="223" w:name="_Toc195669006"/>
      <w:bookmarkStart w:id="224" w:name="_Toc195731996"/>
      <w:bookmarkStart w:id="225" w:name="_Toc195848555"/>
      <w:bookmarkStart w:id="226" w:name="_Toc195848642"/>
      <w:bookmarkStart w:id="227" w:name="_Toc195848789"/>
      <w:bookmarkStart w:id="228" w:name="_Toc195967512"/>
      <w:bookmarkStart w:id="229" w:name="_Toc195664270"/>
      <w:bookmarkStart w:id="230" w:name="_Toc195668420"/>
      <w:bookmarkStart w:id="231" w:name="_Toc195669007"/>
      <w:bookmarkStart w:id="232" w:name="_Toc195731997"/>
      <w:bookmarkStart w:id="233" w:name="_Toc195848556"/>
      <w:bookmarkStart w:id="234" w:name="_Toc195848643"/>
      <w:bookmarkStart w:id="235" w:name="_Toc195848790"/>
      <w:bookmarkStart w:id="236" w:name="_Toc195967513"/>
      <w:bookmarkStart w:id="237" w:name="_Toc195664271"/>
      <w:bookmarkStart w:id="238" w:name="_Toc195668421"/>
      <w:bookmarkStart w:id="239" w:name="_Toc195669008"/>
      <w:bookmarkStart w:id="240" w:name="_Toc195731998"/>
      <w:bookmarkStart w:id="241" w:name="_Toc195848557"/>
      <w:bookmarkStart w:id="242" w:name="_Toc195848644"/>
      <w:bookmarkStart w:id="243" w:name="_Toc195848791"/>
      <w:bookmarkStart w:id="244" w:name="_Toc195967514"/>
      <w:bookmarkStart w:id="245" w:name="_Toc195664272"/>
      <w:bookmarkStart w:id="246" w:name="_Toc195668422"/>
      <w:bookmarkStart w:id="247" w:name="_Toc195669009"/>
      <w:bookmarkStart w:id="248" w:name="_Toc195731999"/>
      <w:bookmarkStart w:id="249" w:name="_Toc195848558"/>
      <w:bookmarkStart w:id="250" w:name="_Toc195848645"/>
      <w:bookmarkStart w:id="251" w:name="_Toc195848792"/>
      <w:bookmarkStart w:id="252" w:name="_Toc195967515"/>
      <w:bookmarkStart w:id="253" w:name="_Toc195664273"/>
      <w:bookmarkStart w:id="254" w:name="_Toc195668423"/>
      <w:bookmarkStart w:id="255" w:name="_Toc195669010"/>
      <w:bookmarkStart w:id="256" w:name="_Toc195732000"/>
      <w:bookmarkStart w:id="257" w:name="_Toc195848559"/>
      <w:bookmarkStart w:id="258" w:name="_Toc195848646"/>
      <w:bookmarkStart w:id="259" w:name="_Toc195848793"/>
      <w:bookmarkStart w:id="260" w:name="_Toc195967516"/>
      <w:bookmarkStart w:id="261" w:name="_Toc195664274"/>
      <w:bookmarkStart w:id="262" w:name="_Toc195668424"/>
      <w:bookmarkStart w:id="263" w:name="_Toc195669011"/>
      <w:bookmarkStart w:id="264" w:name="_Toc195732001"/>
      <w:bookmarkStart w:id="265" w:name="_Toc195848560"/>
      <w:bookmarkStart w:id="266" w:name="_Toc195848647"/>
      <w:bookmarkStart w:id="267" w:name="_Toc195848794"/>
      <w:bookmarkStart w:id="268" w:name="_Toc195967517"/>
      <w:bookmarkStart w:id="269" w:name="_Toc195664275"/>
      <w:bookmarkStart w:id="270" w:name="_Toc195668425"/>
      <w:bookmarkStart w:id="271" w:name="_Toc195669012"/>
      <w:bookmarkStart w:id="272" w:name="_Toc195732002"/>
      <w:bookmarkStart w:id="273" w:name="_Toc195848561"/>
      <w:bookmarkStart w:id="274" w:name="_Toc195848648"/>
      <w:bookmarkStart w:id="275" w:name="_Toc195848795"/>
      <w:bookmarkStart w:id="276" w:name="_Toc195967518"/>
      <w:bookmarkStart w:id="277" w:name="_Toc195664276"/>
      <w:bookmarkStart w:id="278" w:name="_Toc195668426"/>
      <w:bookmarkStart w:id="279" w:name="_Toc195669013"/>
      <w:bookmarkStart w:id="280" w:name="_Toc195732003"/>
      <w:bookmarkStart w:id="281" w:name="_Toc195848562"/>
      <w:bookmarkStart w:id="282" w:name="_Toc195848649"/>
      <w:bookmarkStart w:id="283" w:name="_Toc195848796"/>
      <w:bookmarkStart w:id="284" w:name="_Toc195967519"/>
      <w:bookmarkStart w:id="285" w:name="_Toc195664277"/>
      <w:bookmarkStart w:id="286" w:name="_Toc195668427"/>
      <w:bookmarkStart w:id="287" w:name="_Toc195669014"/>
      <w:bookmarkStart w:id="288" w:name="_Toc195732004"/>
      <w:bookmarkStart w:id="289" w:name="_Toc195848563"/>
      <w:bookmarkStart w:id="290" w:name="_Toc195848650"/>
      <w:bookmarkStart w:id="291" w:name="_Toc195848797"/>
      <w:bookmarkStart w:id="292" w:name="_Toc195967520"/>
      <w:bookmarkStart w:id="293" w:name="_Toc195664278"/>
      <w:bookmarkStart w:id="294" w:name="_Toc195668428"/>
      <w:bookmarkStart w:id="295" w:name="_Toc195669015"/>
      <w:bookmarkStart w:id="296" w:name="_Toc195732005"/>
      <w:bookmarkStart w:id="297" w:name="_Toc195848564"/>
      <w:bookmarkStart w:id="298" w:name="_Toc195848651"/>
      <w:bookmarkStart w:id="299" w:name="_Toc195848798"/>
      <w:bookmarkStart w:id="300" w:name="_Toc195967521"/>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p>
    <w:p w14:paraId="58A7DBEA" w14:textId="60360536" w:rsidR="00DE25AD" w:rsidRDefault="006278FF" w:rsidP="00DE25AD">
      <w:pPr>
        <w:pStyle w:val="Heading1"/>
      </w:pPr>
      <w:bookmarkStart w:id="301" w:name="_Toc196708772"/>
      <w:r>
        <w:t>Testing Strategy</w:t>
      </w:r>
      <w:bookmarkEnd w:id="301"/>
    </w:p>
    <w:p w14:paraId="0F1D56A0" w14:textId="77B64662" w:rsidR="00A13264" w:rsidRDefault="00A13264" w:rsidP="00762F43">
      <w:r w:rsidRPr="00A13264">
        <w:t>A comprehensive testing strategy was implemented to ensure the reliability, security, and performance of the Janus system. The testing process included automated unit and integration tests for the Command Line Interface (CLI), manual system testing, performance and accessibility evaluations, and user testing. Testing was integrated throughout development to detect issues early and ensure that all functional and non-functional requirements were met.</w:t>
      </w:r>
    </w:p>
    <w:p w14:paraId="786B23F1" w14:textId="25E08338" w:rsidR="00253D8C" w:rsidRDefault="00B76E45" w:rsidP="00B76E45">
      <w:pPr>
        <w:pStyle w:val="Heading2"/>
      </w:pPr>
      <w:bookmarkStart w:id="302" w:name="_Toc196708773"/>
      <w:r>
        <w:t>Automated Unit &amp; Integration</w:t>
      </w:r>
      <w:r w:rsidR="00EF7F19">
        <w:t xml:space="preserve"> Testing</w:t>
      </w:r>
      <w:bookmarkEnd w:id="302"/>
    </w:p>
    <w:p w14:paraId="3A768407" w14:textId="77777777" w:rsidR="00A13264" w:rsidRDefault="00A13264" w:rsidP="00A13264">
      <w:r>
        <w:t>The Janus CLI was validated through extensive automated tests, using the NUnit framework. Unit tests were focused on fundamental operations such as the tree data structure and diff algorithm, while integration tests verified that the commands functioned as intended. Each CLI command had dedicated tests to ensure correct error handling and edge case scenarios. For commands that required communication with the remote server, the Moq library was used to simulate the backend API responses, making the tests isolated and repeatable.</w:t>
      </w:r>
    </w:p>
    <w:p w14:paraId="19D7056B" w14:textId="6FB3C998" w:rsidR="00A13264" w:rsidRDefault="00A13264" w:rsidP="00A13264">
      <w:r>
        <w:t>All automated tests were integrated into a continuous integration (CI) pipeline using GitHub Actions, which utilised a matrix of runners for Windows, macOS and Ubuntu Linux so that it builds and tests each platform. This cross-platform CI process ensured the Janus CLI functioned correctly and consistently across operating systems. Any regressions of platform-specific issues, such as differences in file path handling, could be detected and addressed early during development.</w:t>
      </w:r>
    </w:p>
    <w:p w14:paraId="04D4F6C1" w14:textId="2DCDBA8F" w:rsidR="00B76E45" w:rsidRDefault="00254382" w:rsidP="00254382">
      <w:pPr>
        <w:pStyle w:val="Heading2"/>
      </w:pPr>
      <w:bookmarkStart w:id="303" w:name="_Toc196708774"/>
      <w:r>
        <w:lastRenderedPageBreak/>
        <w:t>Manual Testing</w:t>
      </w:r>
      <w:bookmarkEnd w:id="303"/>
    </w:p>
    <w:p w14:paraId="378BECE0" w14:textId="77777777" w:rsidR="00D26BB4" w:rsidRPr="00D26BB4" w:rsidRDefault="00D26BB4" w:rsidP="00D26BB4">
      <w:r w:rsidRPr="00D26BB4">
        <w:t>In addition to automated testing, manual testing was conducted to evaluate the system under realistic conditions from a user perspective. During development, the frontend was initially tested using simulated API responses and sample data to verify that content was being displayed correctly before the backend system communication was enabled. Once the backend API was available, end-to-end manual tests of the web application were performed by following typical user workflows and identifying edge cases. This approach allowed issues to be systematically isolated to their relevant parts and resolved.</w:t>
      </w:r>
    </w:p>
    <w:p w14:paraId="0E0B183B" w14:textId="77777777" w:rsidR="00D26BB4" w:rsidRPr="00D26BB4" w:rsidRDefault="00D26BB4" w:rsidP="00D26BB4">
      <w:r w:rsidRPr="00D26BB4">
        <w:t>The backend RESTful API was manually verified using a collection of Postman requests to cover all endpoint scenarios. Each endpoint was tested with both valid and invalid inputs to ensure correct responses and robust error handling. This manual API testing was repeated throughout development to ensure that they behaved as intended.</w:t>
      </w:r>
    </w:p>
    <w:p w14:paraId="144D8139" w14:textId="5AAD5484" w:rsidR="00D26BB4" w:rsidRDefault="00D26BB4" w:rsidP="00D26BB4">
      <w:r w:rsidRPr="00D26BB4">
        <w:t>Manual testing provided an opportunity to gain a user perspective on Janus, enabling issues on usability to be detected and improved. These manual tests were necessary to ensure the automated tests were configured correctly and handled all edge cases.</w:t>
      </w:r>
    </w:p>
    <w:p w14:paraId="75B3ECB2" w14:textId="105C93A3" w:rsidR="00254382" w:rsidRDefault="00254382" w:rsidP="00254382">
      <w:pPr>
        <w:pStyle w:val="Heading2"/>
      </w:pPr>
      <w:bookmarkStart w:id="304" w:name="_Toc196708775"/>
      <w:r>
        <w:t>Performance &amp; Accessibility Testing</w:t>
      </w:r>
      <w:bookmarkEnd w:id="304"/>
    </w:p>
    <w:p w14:paraId="3B678055" w14:textId="77777777" w:rsidR="00CB2558" w:rsidRPr="00CB2558" w:rsidRDefault="00CB2558" w:rsidP="00CB2558">
      <w:r w:rsidRPr="00CB2558">
        <w:t>Performance and accessibility checks were critical to the testing strategy. The web interface testing used Google Lighthouse to check page load performance, accessibility compliance and adherence to best practices. Lighthouse enabled data to be collected on First Contentful Paint, Time to Interactive and an overall Accessibility score. This was run on key pages to ensure that performance remained high, accessibility issues were addressed, and a compliant user experience was created.</w:t>
      </w:r>
    </w:p>
    <w:p w14:paraId="5A780855" w14:textId="0CB31513" w:rsidR="00CB2558" w:rsidRPr="00822176" w:rsidRDefault="00CB2558" w:rsidP="00CB2558">
      <w:r w:rsidRPr="00CB2558">
        <w:t>CLI performance was also measured by stress testing with large repositories in terms of file and content size. Examples of these operations included repository cloning, committing changes, and pushing to the remote repository. These tests confirmed that all operations were completed within an acceptable time frame, ensuring that the performance requirements were met.</w:t>
      </w:r>
    </w:p>
    <w:p w14:paraId="4FEE129D" w14:textId="0295406F" w:rsidR="002E7880" w:rsidRDefault="002E7880" w:rsidP="007050A9">
      <w:pPr>
        <w:pStyle w:val="Heading2"/>
      </w:pPr>
      <w:bookmarkStart w:id="305" w:name="_Toc196708776"/>
      <w:r>
        <w:t>User Testing</w:t>
      </w:r>
      <w:bookmarkEnd w:id="305"/>
    </w:p>
    <w:p w14:paraId="00202EEF" w14:textId="77777777" w:rsidR="00925D8B" w:rsidRPr="00925D8B" w:rsidRDefault="00925D8B" w:rsidP="00925D8B">
      <w:r w:rsidRPr="00925D8B">
        <w:t>Finally, user testing was carried out to assess the usability and overall user experience of both the CLI and frontend. A small group of participants was asked to perform realistic tasks using Janus, including registering a new account, creating a new repository, cloning a repository, making a commit and pushing changes. Each testing session was observed in person to note any confusion, hesitation or problems the participants might not notice or report.</w:t>
      </w:r>
    </w:p>
    <w:p w14:paraId="07A8CD50" w14:textId="6F54C119" w:rsidR="00071AAE" w:rsidRDefault="00925D8B" w:rsidP="00925D8B">
      <w:r w:rsidRPr="00925D8B">
        <w:lastRenderedPageBreak/>
        <w:t>After completing the tasks, participants filled out a structured Google Forms survey to rate aspects of the system, such as its ease of navigation, interface clarity, and intuitiveness of CLI commands. Based on anything noted during the testing process, further questions were also asked to gather more in-depth feedback about areas in need of improvement. This user testing ensured Janus met its requirements to provide a good user experience.</w:t>
      </w:r>
    </w:p>
    <w:p w14:paraId="285566C8" w14:textId="77777777" w:rsidR="00925D8B" w:rsidRDefault="00925D8B" w:rsidP="00925D8B"/>
    <w:p w14:paraId="708A2D93" w14:textId="371A2525" w:rsidR="00A80574" w:rsidRDefault="00A80574" w:rsidP="000840B6">
      <w:pPr>
        <w:pStyle w:val="Heading1"/>
      </w:pPr>
      <w:bookmarkStart w:id="306" w:name="_Toc196708777"/>
      <w:r>
        <w:t>End-Project Report</w:t>
      </w:r>
      <w:bookmarkEnd w:id="306"/>
    </w:p>
    <w:p w14:paraId="584C4867" w14:textId="54FB873A" w:rsidR="00314C1E" w:rsidRPr="00314C1E" w:rsidRDefault="00314C1E" w:rsidP="00314C1E">
      <w:r>
        <w:t xml:space="preserve">The Janus project set out to deliver an on-premise, secure distributed version control system (DVCS) for </w:t>
      </w:r>
      <w:r w:rsidR="001C3CE6">
        <w:t>enterprise use</w:t>
      </w:r>
      <w:r>
        <w:t>. Its core functionality was implemented; supporting essential version control operations such as initialising a new repository, staging files, committing changes, branching, merging and synchronisation with remote repositories using push, pull fetch and clone. The Janus solution aligns with the original vision of the project by operating entirely within an internal network, with authenticated user access, encrypted communications and detailed audit logging to satisfy enterprise data sovereignty and compliance.</w:t>
      </w:r>
      <w:r w:rsidR="009F23BD">
        <w:t xml:space="preserve"> Providing a functional DVCS that achieves the projects goals.</w:t>
      </w:r>
    </w:p>
    <w:p w14:paraId="4A854D5A" w14:textId="6A05766D" w:rsidR="00E91437" w:rsidRDefault="00E91437">
      <w:pPr>
        <w:pStyle w:val="ListParagraph"/>
        <w:numPr>
          <w:ilvl w:val="0"/>
          <w:numId w:val="7"/>
        </w:numPr>
      </w:pPr>
      <w:r w:rsidRPr="00EA6C41">
        <w:rPr>
          <w:b/>
          <w:bCs/>
        </w:rPr>
        <w:t>Core DVCS functionality:</w:t>
      </w:r>
      <w:r>
        <w:t xml:space="preserve"> Achieved.</w:t>
      </w:r>
      <w:r w:rsidR="009F23BD">
        <w:t xml:space="preserve"> All required commands were implemented and verified through testing and the CLI operates across multiple platforms. The web interface allows users to manage their remote repository. These satisfy the fundamental requirements of a DVCS.</w:t>
      </w:r>
    </w:p>
    <w:p w14:paraId="44174C5E" w14:textId="30F222EC" w:rsidR="00E91437" w:rsidRDefault="00EA6C41">
      <w:pPr>
        <w:pStyle w:val="ListParagraph"/>
        <w:numPr>
          <w:ilvl w:val="0"/>
          <w:numId w:val="7"/>
        </w:numPr>
      </w:pPr>
      <w:r w:rsidRPr="00EA6C41">
        <w:rPr>
          <w:b/>
          <w:bCs/>
        </w:rPr>
        <w:t>Secu</w:t>
      </w:r>
      <w:r>
        <w:rPr>
          <w:b/>
          <w:bCs/>
        </w:rPr>
        <w:t>rity</w:t>
      </w:r>
      <w:r w:rsidR="00A040E1">
        <w:rPr>
          <w:b/>
          <w:bCs/>
        </w:rPr>
        <w:t xml:space="preserve"> </w:t>
      </w:r>
      <w:r w:rsidR="009F23BD">
        <w:rPr>
          <w:b/>
          <w:bCs/>
        </w:rPr>
        <w:t>and compliance:</w:t>
      </w:r>
      <w:r w:rsidR="00E91437">
        <w:t xml:space="preserve"> Achieved.</w:t>
      </w:r>
      <w:r w:rsidR="009F23BD">
        <w:t xml:space="preserve"> The system uses user authentication, role-based access control, personal access token and HTTPS/TLS encryption. These satisfy the specified security criteria </w:t>
      </w:r>
      <w:r w:rsidR="000E14DC">
        <w:t>(</w:t>
      </w:r>
      <w:r w:rsidR="000E14DC" w:rsidRPr="000E14DC">
        <w:t>FR-11, FR-12, FR-13, and FR-15</w:t>
      </w:r>
      <w:r w:rsidR="000E14DC">
        <w:t>)</w:t>
      </w:r>
      <w:r w:rsidR="009F23BD">
        <w:t xml:space="preserve"> and the on-premise deployment with audit logs ensures compliance with enterprise regulations.</w:t>
      </w:r>
    </w:p>
    <w:p w14:paraId="72E8533D" w14:textId="72DC325F" w:rsidR="00EA6C41" w:rsidRDefault="00EA6C41">
      <w:pPr>
        <w:pStyle w:val="ListParagraph"/>
        <w:numPr>
          <w:ilvl w:val="0"/>
          <w:numId w:val="7"/>
        </w:numPr>
      </w:pPr>
      <w:r w:rsidRPr="009F23BD">
        <w:rPr>
          <w:b/>
          <w:bCs/>
        </w:rPr>
        <w:t xml:space="preserve">Plugin </w:t>
      </w:r>
      <w:r w:rsidR="009F23BD" w:rsidRPr="009F23BD">
        <w:rPr>
          <w:b/>
          <w:bCs/>
        </w:rPr>
        <w:t>architecture</w:t>
      </w:r>
      <w:r w:rsidRPr="009F23BD">
        <w:rPr>
          <w:b/>
          <w:bCs/>
        </w:rPr>
        <w:t>:</w:t>
      </w:r>
      <w:r>
        <w:t xml:space="preserve"> Achieved. A pl</w:t>
      </w:r>
      <w:r w:rsidR="00A040E1">
        <w:t>ugin framework was implemented for the CLI</w:t>
      </w:r>
      <w:r w:rsidR="009F23BD">
        <w:t xml:space="preserve">, </w:t>
      </w:r>
      <w:r w:rsidR="00A040E1">
        <w:t xml:space="preserve">which users can develop and load custom plugins; a demo plugin was provided to </w:t>
      </w:r>
      <w:r w:rsidR="009F23BD">
        <w:t>show</w:t>
      </w:r>
      <w:r w:rsidR="00A040E1">
        <w:t xml:space="preserve"> this functionality. This extensibility satisfies the requirement</w:t>
      </w:r>
      <w:r w:rsidR="000E14DC">
        <w:t xml:space="preserve"> (FR-19).</w:t>
      </w:r>
    </w:p>
    <w:p w14:paraId="1A2910BC" w14:textId="007CB81B" w:rsidR="00520D18" w:rsidRDefault="00520D18">
      <w:pPr>
        <w:pStyle w:val="ListParagraph"/>
        <w:numPr>
          <w:ilvl w:val="0"/>
          <w:numId w:val="7"/>
        </w:numPr>
      </w:pPr>
      <w:r w:rsidRPr="00EA6C41">
        <w:rPr>
          <w:b/>
          <w:bCs/>
        </w:rPr>
        <w:t>Automated backup:</w:t>
      </w:r>
      <w:r>
        <w:t xml:space="preserve"> Not achieved.</w:t>
      </w:r>
      <w:r w:rsidR="00A040E1">
        <w:t xml:space="preserve"> The plan</w:t>
      </w:r>
      <w:r w:rsidR="001D71E7">
        <w:t xml:space="preserve"> feature</w:t>
      </w:r>
      <w:r w:rsidR="00A040E1">
        <w:t xml:space="preserve"> for </w:t>
      </w:r>
      <w:r w:rsidR="001D71E7">
        <w:t>automatic repository</w:t>
      </w:r>
      <w:r w:rsidR="00A040E1">
        <w:t xml:space="preserve"> backup</w:t>
      </w:r>
      <w:r w:rsidR="001D71E7">
        <w:t>s</w:t>
      </w:r>
      <w:r w:rsidR="00A040E1">
        <w:t xml:space="preserve"> was dropped from the scope due to time constraints.</w:t>
      </w:r>
      <w:r w:rsidR="001D71E7">
        <w:t xml:space="preserve"> Backing up the repositories manually using the Docker volume is possible for users however automatic this process would be more reliable and reduce risk.</w:t>
      </w:r>
    </w:p>
    <w:p w14:paraId="0150B563" w14:textId="79A6F26C" w:rsidR="00BD3C45" w:rsidRDefault="00520D18">
      <w:pPr>
        <w:pStyle w:val="ListParagraph"/>
        <w:numPr>
          <w:ilvl w:val="0"/>
          <w:numId w:val="7"/>
        </w:numPr>
      </w:pPr>
      <w:r w:rsidRPr="00BD3C45">
        <w:rPr>
          <w:b/>
          <w:bCs/>
        </w:rPr>
        <w:t>Commit diff viewing</w:t>
      </w:r>
      <w:r>
        <w:t>: Partially achieved.</w:t>
      </w:r>
      <w:r w:rsidR="001D71E7">
        <w:t xml:space="preserve"> While the CLI has a command to compare commits the web interface lacks the ability to view the commit diffs. This feature would greatly aid collaboration in enterprise environments.</w:t>
      </w:r>
    </w:p>
    <w:p w14:paraId="1A015B79" w14:textId="67C6202C" w:rsidR="001D71E7" w:rsidRDefault="00520D18">
      <w:pPr>
        <w:pStyle w:val="ListParagraph"/>
        <w:numPr>
          <w:ilvl w:val="0"/>
          <w:numId w:val="7"/>
        </w:numPr>
      </w:pPr>
      <w:r w:rsidRPr="00C12EA6">
        <w:rPr>
          <w:b/>
          <w:bCs/>
        </w:rPr>
        <w:t xml:space="preserve">Web </w:t>
      </w:r>
      <w:r w:rsidR="00C12EA6" w:rsidRPr="00C12EA6">
        <w:rPr>
          <w:b/>
          <w:bCs/>
        </w:rPr>
        <w:t>based</w:t>
      </w:r>
      <w:r w:rsidRPr="00C12EA6">
        <w:rPr>
          <w:b/>
          <w:bCs/>
        </w:rPr>
        <w:t xml:space="preserve"> commit</w:t>
      </w:r>
      <w:r w:rsidR="00C12EA6" w:rsidRPr="00C12EA6">
        <w:rPr>
          <w:b/>
          <w:bCs/>
        </w:rPr>
        <w:t>s</w:t>
      </w:r>
      <w:r>
        <w:t>: Not achieved.</w:t>
      </w:r>
      <w:r w:rsidR="00C12EA6">
        <w:t xml:space="preserve"> </w:t>
      </w:r>
      <w:r w:rsidR="001D71E7">
        <w:t>The ability to edit files and commit the changes directly through the web interface was removed from the scope to focus on core features.</w:t>
      </w:r>
    </w:p>
    <w:p w14:paraId="432F6D21" w14:textId="299005E9" w:rsidR="00C12EA6" w:rsidRDefault="00D863F5">
      <w:r>
        <w:lastRenderedPageBreak/>
        <w:t xml:space="preserve">Overall, Janus meets all essential objectives, </w:t>
      </w:r>
      <w:r w:rsidR="001C3CE6">
        <w:t xml:space="preserve">as </w:t>
      </w:r>
      <w:r>
        <w:t xml:space="preserve">verified </w:t>
      </w:r>
      <w:r w:rsidR="001C3CE6">
        <w:t>by comprehensive testing against the</w:t>
      </w:r>
      <w:r>
        <w:t xml:space="preserve"> functional and non-functional requirement</w:t>
      </w:r>
      <w:r w:rsidR="001C3CE6">
        <w:t>s</w:t>
      </w:r>
      <w:r>
        <w:t>. The projects scope was reduced to priorities core features, which was necessary as time constraints and ambitious initial plans meant that advanced features had to be left out from the delivered solution. In particular addressing cross platform intricacies, such as differing file paths and handling edge cases in commands, took significant time during development</w:t>
      </w:r>
      <w:r w:rsidR="001C3CE6">
        <w:t>; however, they did not prevent the Janus from achieving its core aims.</w:t>
      </w:r>
    </w:p>
    <w:p w14:paraId="3F3A770D" w14:textId="77777777" w:rsidR="002E41FA" w:rsidRDefault="002E41FA"/>
    <w:p w14:paraId="66A0B8B7" w14:textId="7639BFBA" w:rsidR="00A80574" w:rsidRDefault="00A80574" w:rsidP="000840B6">
      <w:pPr>
        <w:pStyle w:val="Heading1"/>
      </w:pPr>
      <w:bookmarkStart w:id="307" w:name="_Toc196708778"/>
      <w:r>
        <w:t>Reflections</w:t>
      </w:r>
      <w:bookmarkEnd w:id="307"/>
    </w:p>
    <w:p w14:paraId="345A93C4" w14:textId="2F12784A" w:rsidR="002631B7" w:rsidRPr="002631B7" w:rsidRDefault="002631B7" w:rsidP="002631B7">
      <w:r w:rsidRPr="002631B7">
        <w:t>The project</w:t>
      </w:r>
      <w:r w:rsidR="00913328">
        <w:t>’</w:t>
      </w:r>
      <w:r w:rsidRPr="002631B7">
        <w:t>s agile approach, using two-week sprints and an iterative structure, provided valuable feedback loops and adaptability. Regular planning and reviewing ensured the development was kept on track, and project management tools allowed priorities to be dynamically adjusted. This flexibility worked well, enabling feedback and scope changes without ruining the plan. However, initial estimates for tasks were too optimistic, suggesting future iterations should be allocated more time to account for unexpected issues.</w:t>
      </w:r>
    </w:p>
    <w:p w14:paraId="11E39555" w14:textId="1DCA12F4" w:rsidR="002631B7" w:rsidRPr="002631B7" w:rsidRDefault="002631B7" w:rsidP="002631B7">
      <w:r w:rsidRPr="002631B7">
        <w:t>The chosen technology stack proved effective for the project. Using .NET C# for both the CLI and backend API proved an efficient solution for quick, consistent development. Reacts</w:t>
      </w:r>
      <w:r w:rsidR="00913328">
        <w:t>’</w:t>
      </w:r>
      <w:r w:rsidRPr="002631B7">
        <w:t xml:space="preserve"> frontend offered response and reusable components, saving time and effort, while Docker containerisation ensured a consistent deployment environment. These decisions sped up development and helped maintain code quality. At the same time, some learning curves were encountered early on, involving Docker networking and handling cross-platforms consistently.</w:t>
      </w:r>
    </w:p>
    <w:p w14:paraId="62E48A29" w14:textId="7F616B36" w:rsidR="002631B7" w:rsidRPr="002631B7" w:rsidRDefault="002631B7" w:rsidP="002631B7">
      <w:r w:rsidRPr="002631B7">
        <w:t>Testing and automation were critical to the development process. The continuous integration pipeline for the CLI ensured that new changes did not negatively affect the system, quickly catching regressions and compatibility issues. In the future, expanding the coverage of automated testing across the whole system would have saved time during development and improved overall quality.</w:t>
      </w:r>
    </w:p>
    <w:p w14:paraId="74952E25" w14:textId="77777777" w:rsidR="002631B7" w:rsidRPr="002631B7" w:rsidRDefault="002631B7" w:rsidP="002631B7">
      <w:r w:rsidRPr="002631B7">
        <w:t>Several technical challenges arose during development. One of these was ensuring consistent file path handling and other differences across operating systems, which led to frequent refactoring early on. To guarantee data integrity, database interactions had to use transactions with robust error handling, which increased the complexity of backend systems. Had these issues been identified earlier, quicker steps could have been taken to mitigate these problems.</w:t>
      </w:r>
    </w:p>
    <w:p w14:paraId="1A1826D2" w14:textId="0204FFF8" w:rsidR="002631B7" w:rsidRPr="002631B7" w:rsidRDefault="002631B7" w:rsidP="002631B7">
      <w:r w:rsidRPr="002631B7">
        <w:t xml:space="preserve">On a personal level, the author learned the importance of scope management and adaptability. The initial project scope was too ambitious, meaning that as the project progressed, it had to be repeatedly redone to focus on critical features. In future projects, it would be effective to start with a narrower scope, which can be expanded </w:t>
      </w:r>
      <w:r w:rsidRPr="002631B7">
        <w:lastRenderedPageBreak/>
        <w:t>later on if possible. The author</w:t>
      </w:r>
      <w:r w:rsidR="00913328">
        <w:t>’</w:t>
      </w:r>
      <w:r w:rsidRPr="002631B7">
        <w:t>s experience in time management, effective project management, and professional practices has improved throughout the project</w:t>
      </w:r>
      <w:r w:rsidR="00913328">
        <w:t>’</w:t>
      </w:r>
      <w:r w:rsidRPr="002631B7">
        <w:t>s lifecycle.</w:t>
      </w:r>
    </w:p>
    <w:p w14:paraId="13CA0405" w14:textId="11E99A0D" w:rsidR="001B63EE" w:rsidRDefault="002631B7" w:rsidP="002631B7">
      <w:r w:rsidRPr="002631B7">
        <w:t>In summary, utilising structured methodologies and thorough testing were key factors in creating a functional system. For future work, the author would implement more rigorous initial planning, a more focused scope, and improved automated test coverage early on. These lessons will inform the future approach taken to development and project management, providing a stronger foundation for future endeavours.</w:t>
      </w:r>
    </w:p>
    <w:p w14:paraId="3B4D5CCF" w14:textId="77777777" w:rsidR="002E41FA" w:rsidRDefault="002E41FA" w:rsidP="002631B7"/>
    <w:p w14:paraId="3855000F" w14:textId="0ACF3FDA" w:rsidR="00A80574" w:rsidRDefault="00905E52" w:rsidP="00905E52">
      <w:pPr>
        <w:pStyle w:val="Heading1"/>
      </w:pPr>
      <w:bookmarkStart w:id="308" w:name="_Toc196708779"/>
      <w:r>
        <w:t>Conclusion</w:t>
      </w:r>
      <w:bookmarkEnd w:id="308"/>
    </w:p>
    <w:p w14:paraId="70550914" w14:textId="67E74D9C" w:rsidR="007B6079" w:rsidRPr="007B6079" w:rsidRDefault="007B6079" w:rsidP="007B6079">
      <w:r w:rsidRPr="007B6079">
        <w:t>The Janus project delivered a working on-premise DVCS solution that meets its project vision and core objectives. It enables enterprises to maintain complete internal control over their codebases without relying on external systems. All essential requirements were fulfilled, and key features such as the plugin framework, on-premise hosting, and cross-platform compatibility demonstrate the system</w:t>
      </w:r>
      <w:r w:rsidR="00913328">
        <w:t>’</w:t>
      </w:r>
      <w:r w:rsidRPr="007B6079">
        <w:t>s extensibility and flexibility.</w:t>
      </w:r>
    </w:p>
    <w:p w14:paraId="094A3064" w14:textId="77777777" w:rsidR="007B6079" w:rsidRPr="007B6079" w:rsidRDefault="007B6079" w:rsidP="007B6079">
      <w:r w:rsidRPr="007B6079">
        <w:t>Janus provided many lessons throughout its development, highlighting the necessity of a clear, focused scope and risk mitigation for complex projects. Future work on Janus should focus on extending its functionality and robustness:</w:t>
      </w:r>
    </w:p>
    <w:p w14:paraId="7E2F23FF" w14:textId="77777777" w:rsidR="007B6079" w:rsidRPr="007B6079" w:rsidRDefault="007B6079">
      <w:pPr>
        <w:pStyle w:val="ListParagraph"/>
        <w:numPr>
          <w:ilvl w:val="0"/>
          <w:numId w:val="20"/>
        </w:numPr>
      </w:pPr>
      <w:r w:rsidRPr="00192F08">
        <w:rPr>
          <w:b/>
          <w:bCs/>
        </w:rPr>
        <w:t>Implement dropped features:</w:t>
      </w:r>
      <w:r w:rsidRPr="007B6079">
        <w:t xml:space="preserve"> To improve reliability and user experience, all originally planned functionality, such as automated repository backups and a web diff viewer, should be implemented.</w:t>
      </w:r>
    </w:p>
    <w:p w14:paraId="7184EC43" w14:textId="77777777" w:rsidR="007B6079" w:rsidRPr="007B6079" w:rsidRDefault="007B6079">
      <w:pPr>
        <w:pStyle w:val="ListParagraph"/>
        <w:numPr>
          <w:ilvl w:val="0"/>
          <w:numId w:val="20"/>
        </w:numPr>
      </w:pPr>
      <w:r w:rsidRPr="00192F08">
        <w:rPr>
          <w:b/>
          <w:bCs/>
        </w:rPr>
        <w:t>Advanced version control operations:</w:t>
      </w:r>
      <w:r w:rsidRPr="007B6079">
        <w:t xml:space="preserve"> The Janus system would benefit from more advanced repository management commands, such as history rewriting and automated conflict resolution.</w:t>
      </w:r>
    </w:p>
    <w:p w14:paraId="1368C5A5" w14:textId="77777777" w:rsidR="007B6079" w:rsidRPr="007B6079" w:rsidRDefault="007B6079">
      <w:pPr>
        <w:pStyle w:val="ListParagraph"/>
        <w:numPr>
          <w:ilvl w:val="0"/>
          <w:numId w:val="20"/>
        </w:numPr>
      </w:pPr>
      <w:r w:rsidRPr="00192F08">
        <w:rPr>
          <w:b/>
          <w:bCs/>
        </w:rPr>
        <w:t xml:space="preserve">Performance optimisation: </w:t>
      </w:r>
      <w:r w:rsidRPr="007B6079">
        <w:t>Comprehensive benchmarking and profiling using real-world simulations should be conducted to identify and optimise system bottlenecks.</w:t>
      </w:r>
    </w:p>
    <w:p w14:paraId="357315CC" w14:textId="77777777" w:rsidR="007B6079" w:rsidRPr="007B6079" w:rsidRDefault="007B6079">
      <w:pPr>
        <w:pStyle w:val="ListParagraph"/>
        <w:numPr>
          <w:ilvl w:val="0"/>
          <w:numId w:val="20"/>
        </w:numPr>
      </w:pPr>
      <w:r w:rsidRPr="00192F08">
        <w:rPr>
          <w:b/>
          <w:bCs/>
        </w:rPr>
        <w:t>Security enhancements:</w:t>
      </w:r>
      <w:r w:rsidRPr="007B6079">
        <w:t xml:space="preserve"> Formal security audits and penetration testing of Janus ensure that the solution is robust and data is protected, resulting in a solid enterprise-ready solution.</w:t>
      </w:r>
    </w:p>
    <w:p w14:paraId="1B17F832" w14:textId="77777777" w:rsidR="007B6079" w:rsidRPr="007B6079" w:rsidRDefault="007B6079">
      <w:pPr>
        <w:pStyle w:val="ListParagraph"/>
        <w:numPr>
          <w:ilvl w:val="0"/>
          <w:numId w:val="20"/>
        </w:numPr>
      </w:pPr>
      <w:r w:rsidRPr="00192F08">
        <w:rPr>
          <w:b/>
          <w:bCs/>
        </w:rPr>
        <w:t>Enterprise integration testing:</w:t>
      </w:r>
      <w:r w:rsidRPr="007B6079">
        <w:t xml:space="preserve"> Testing Janus in real-world enterprise environments would identify issues with deployment, scalability, and user experience that would have been difficult to observe during the testing phase.</w:t>
      </w:r>
    </w:p>
    <w:p w14:paraId="01995BC7" w14:textId="77777777" w:rsidR="007B6079" w:rsidRPr="007B6079" w:rsidRDefault="007B6079">
      <w:pPr>
        <w:pStyle w:val="ListParagraph"/>
        <w:numPr>
          <w:ilvl w:val="0"/>
          <w:numId w:val="20"/>
        </w:numPr>
      </w:pPr>
      <w:r w:rsidRPr="00192F08">
        <w:rPr>
          <w:b/>
          <w:bCs/>
        </w:rPr>
        <w:t>Scalability improvements:</w:t>
      </w:r>
      <w:r w:rsidRPr="007B6079">
        <w:t xml:space="preserve"> Container orchestration, like Kubernetes with clustering and load balancing, should be explored to allow Janus to scale more effectively for larger teams.</w:t>
      </w:r>
    </w:p>
    <w:p w14:paraId="7DB517F5" w14:textId="0D29ABC0" w:rsidR="00263ED7" w:rsidRDefault="007B6079">
      <w:r w:rsidRPr="007B6079">
        <w:lastRenderedPageBreak/>
        <w:t>In conclusion, Janus achieves its defined goals as a secure internal DVCS, but additional development will be necessary to match the feature set and maturity of leading version control systems.</w:t>
      </w:r>
      <w:r w:rsidR="00263ED7">
        <w:br w:type="page"/>
      </w:r>
    </w:p>
    <w:bookmarkStart w:id="309" w:name="_Toc195021801" w:displacedByCustomXml="next"/>
    <w:bookmarkEnd w:id="309" w:displacedByCustomXml="next"/>
    <w:bookmarkStart w:id="310" w:name="_Toc191318642" w:displacedByCustomXml="next"/>
    <w:bookmarkEnd w:id="310" w:displacedByCustomXml="next"/>
    <w:bookmarkStart w:id="311" w:name="_Toc191317933" w:displacedByCustomXml="next"/>
    <w:bookmarkEnd w:id="311" w:displacedByCustomXml="next"/>
    <w:bookmarkStart w:id="312" w:name="_Toc196708780" w:displacedByCustomXml="next"/>
    <w:sdt>
      <w:sdtPr>
        <w:rPr>
          <w:b w:val="0"/>
          <w:sz w:val="24"/>
        </w:rPr>
        <w:id w:val="-122923509"/>
        <w:docPartObj>
          <w:docPartGallery w:val="Bibliographies"/>
          <w:docPartUnique/>
        </w:docPartObj>
      </w:sdtPr>
      <w:sdtContent>
        <w:p w14:paraId="1DC32557" w14:textId="29E84B0D" w:rsidR="00D1090C" w:rsidRDefault="00D1090C">
          <w:pPr>
            <w:pStyle w:val="Heading1"/>
          </w:pPr>
          <w:r>
            <w:t>References</w:t>
          </w:r>
          <w:bookmarkEnd w:id="312"/>
        </w:p>
        <w:sdt>
          <w:sdtPr>
            <w:id w:val="1164041856"/>
            <w:bibliography/>
          </w:sdtPr>
          <w:sdtContent>
            <w:p w14:paraId="3AA18461" w14:textId="77777777" w:rsidR="00742B70" w:rsidRDefault="00D1090C" w:rsidP="00742B70">
              <w:pPr>
                <w:pStyle w:val="Bibliography"/>
                <w:rPr>
                  <w:noProof/>
                </w:rPr>
              </w:pPr>
              <w:r>
                <w:fldChar w:fldCharType="begin"/>
              </w:r>
              <w:r>
                <w:instrText xml:space="preserve"> BIBLIOGRAPHY </w:instrText>
              </w:r>
              <w:r>
                <w:fldChar w:fldCharType="separate"/>
              </w:r>
              <w:r w:rsidR="00742B70">
                <w:rPr>
                  <w:noProof/>
                </w:rPr>
                <w:t xml:space="preserve">Akinsola, O. K., 2025. </w:t>
              </w:r>
              <w:r w:rsidR="00742B70">
                <w:rPr>
                  <w:i/>
                  <w:iCs/>
                  <w:noProof/>
                </w:rPr>
                <w:t xml:space="preserve">Ensuring Ethical Conduct and Legal Compliance within Corporate Boards: Legal Standards, Best Practices, and Accountability, </w:t>
              </w:r>
              <w:r w:rsidR="00742B70">
                <w:rPr>
                  <w:noProof/>
                </w:rPr>
                <w:t>s.l.: s.n.</w:t>
              </w:r>
            </w:p>
            <w:p w14:paraId="61604278" w14:textId="77777777" w:rsidR="00742B70" w:rsidRDefault="00742B70" w:rsidP="00742B70">
              <w:pPr>
                <w:pStyle w:val="Bibliography"/>
                <w:rPr>
                  <w:noProof/>
                </w:rPr>
              </w:pPr>
              <w:r>
                <w:rPr>
                  <w:noProof/>
                </w:rPr>
                <w:t xml:space="preserve">Ali, H., 2022. </w:t>
              </w:r>
              <w:r>
                <w:rPr>
                  <w:i/>
                  <w:iCs/>
                  <w:noProof/>
                </w:rPr>
                <w:t xml:space="preserve">Implementing CI/CD Pipelines with Jenkins: Common Challenges and Solutions. </w:t>
              </w:r>
              <w:r>
                <w:rPr>
                  <w:noProof/>
                </w:rPr>
                <w:t xml:space="preserve">[Online] </w:t>
              </w:r>
              <w:r>
                <w:rPr>
                  <w:noProof/>
                </w:rPr>
                <w:br/>
                <w:t xml:space="preserve">Available at: </w:t>
              </w:r>
              <w:r>
                <w:rPr>
                  <w:noProof/>
                  <w:u w:val="single"/>
                </w:rPr>
                <w:t>https://www.researchgate.net/publication/374955515_Performance_Analysis_of_Devops_Practice_Implementation_Of_CICD_Using_Jenkins</w:t>
              </w:r>
              <w:r>
                <w:rPr>
                  <w:noProof/>
                </w:rPr>
                <w:br/>
                <w:t>[Accessed 26 4 2025].</w:t>
              </w:r>
            </w:p>
            <w:p w14:paraId="44E2EF81" w14:textId="77777777" w:rsidR="00742B70" w:rsidRDefault="00742B70" w:rsidP="00742B70">
              <w:pPr>
                <w:pStyle w:val="Bibliography"/>
                <w:rPr>
                  <w:noProof/>
                </w:rPr>
              </w:pPr>
              <w:r>
                <w:rPr>
                  <w:noProof/>
                </w:rPr>
                <w:t xml:space="preserve">Alnafessah, A. et al., 2021. Quality-aware DevOps Research: Where Do We Stand?. </w:t>
              </w:r>
              <w:r>
                <w:rPr>
                  <w:i/>
                  <w:iCs/>
                  <w:noProof/>
                </w:rPr>
                <w:t xml:space="preserve">IEEE Software, </w:t>
              </w:r>
              <w:r>
                <w:rPr>
                  <w:noProof/>
                </w:rPr>
                <w:t>38(6), pp. 44-53.</w:t>
              </w:r>
            </w:p>
            <w:p w14:paraId="510AEFA5" w14:textId="77777777" w:rsidR="00742B70" w:rsidRDefault="00742B70" w:rsidP="00742B70">
              <w:pPr>
                <w:pStyle w:val="Bibliography"/>
                <w:rPr>
                  <w:noProof/>
                </w:rPr>
              </w:pPr>
              <w:r>
                <w:rPr>
                  <w:noProof/>
                </w:rPr>
                <w:t xml:space="preserve">Anjum, N. &amp; Alam, S., 2019. A Comparative Analysis on Widely used Web Frameworks to Choose the Requirement based Development Technology. </w:t>
              </w:r>
              <w:r>
                <w:rPr>
                  <w:i/>
                  <w:iCs/>
                  <w:noProof/>
                </w:rPr>
                <w:t xml:space="preserve">International Advanced Research Journal in Science, Engineering and Technology (IARJSET), </w:t>
              </w:r>
              <w:r>
                <w:rPr>
                  <w:noProof/>
                </w:rPr>
                <w:t>6(1), pp. 16-24.</w:t>
              </w:r>
            </w:p>
            <w:p w14:paraId="2B98673B" w14:textId="77777777" w:rsidR="00742B70" w:rsidRDefault="00742B70" w:rsidP="00742B70">
              <w:pPr>
                <w:pStyle w:val="Bibliography"/>
                <w:rPr>
                  <w:noProof/>
                </w:rPr>
              </w:pPr>
              <w:r>
                <w:rPr>
                  <w:noProof/>
                </w:rPr>
                <w:t xml:space="preserve">Bhanushali, A., 2023. Ensuring Software Quality Through Effective Quality Assurance Testing: Best Practices and Case Studies. </w:t>
              </w:r>
              <w:r>
                <w:rPr>
                  <w:i/>
                  <w:iCs/>
                  <w:noProof/>
                </w:rPr>
                <w:t xml:space="preserve">International Journal of Advances in Scientific Research and Engineering, </w:t>
              </w:r>
              <w:r>
                <w:rPr>
                  <w:noProof/>
                </w:rPr>
                <w:t>9(2), pp. 45-52.</w:t>
              </w:r>
            </w:p>
            <w:p w14:paraId="10BD178E" w14:textId="77777777" w:rsidR="00742B70" w:rsidRDefault="00742B70" w:rsidP="00742B70">
              <w:pPr>
                <w:pStyle w:val="Bibliography"/>
                <w:rPr>
                  <w:noProof/>
                </w:rPr>
              </w:pPr>
              <w:r>
                <w:rPr>
                  <w:noProof/>
                </w:rPr>
                <w:t xml:space="preserve">Bhattacharya, P., 2018. Aligning enterprise systems capabilities with business strategy: An extension of the strategic alignment model (SAM) using enterprise architecture. </w:t>
              </w:r>
              <w:r>
                <w:rPr>
                  <w:i/>
                  <w:iCs/>
                  <w:noProof/>
                </w:rPr>
                <w:t xml:space="preserve">Procedia Computer Science, </w:t>
              </w:r>
              <w:r>
                <w:rPr>
                  <w:noProof/>
                </w:rPr>
                <w:t>Volume 138, pp. 664-671.</w:t>
              </w:r>
            </w:p>
            <w:p w14:paraId="413D6340" w14:textId="77777777" w:rsidR="00742B70" w:rsidRDefault="00742B70" w:rsidP="00742B70">
              <w:pPr>
                <w:pStyle w:val="Bibliography"/>
                <w:rPr>
                  <w:noProof/>
                </w:rPr>
              </w:pPr>
              <w:r>
                <w:rPr>
                  <w:noProof/>
                </w:rPr>
                <w:t xml:space="preserve">Bojović, Ž., 2024. </w:t>
              </w:r>
              <w:r>
                <w:rPr>
                  <w:i/>
                  <w:iCs/>
                  <w:noProof/>
                </w:rPr>
                <w:t xml:space="preserve">Application of Network Function Virtualization in Modern Computer Environments. </w:t>
              </w:r>
              <w:r>
                <w:rPr>
                  <w:noProof/>
                </w:rPr>
                <w:t>Boston: Now Publishers.</w:t>
              </w:r>
            </w:p>
            <w:p w14:paraId="6B155EB8" w14:textId="77777777" w:rsidR="00742B70" w:rsidRDefault="00742B70" w:rsidP="00742B70">
              <w:pPr>
                <w:pStyle w:val="Bibliography"/>
                <w:rPr>
                  <w:noProof/>
                </w:rPr>
              </w:pPr>
              <w:r>
                <w:rPr>
                  <w:noProof/>
                </w:rPr>
                <w:t xml:space="preserve">Canedo, E. D., Nunes, R. R. &amp; Serrano, A. L. M., 2025. </w:t>
              </w:r>
              <w:r>
                <w:rPr>
                  <w:i/>
                  <w:iCs/>
                  <w:noProof/>
                </w:rPr>
                <w:t xml:space="preserve">Cybersecurity Risk Assessment Through Analytic Hierarchy Process: Integrating Multicriteria and Sensitivity Analysis. </w:t>
              </w:r>
              <w:r>
                <w:rPr>
                  <w:noProof/>
                </w:rPr>
                <w:t>s.l., SCITEPRESS – Science and Technology Publications, p. 117–128.</w:t>
              </w:r>
            </w:p>
            <w:p w14:paraId="2DDFBC32" w14:textId="77777777" w:rsidR="00742B70" w:rsidRDefault="00742B70" w:rsidP="00742B70">
              <w:pPr>
                <w:pStyle w:val="Bibliography"/>
                <w:rPr>
                  <w:noProof/>
                </w:rPr>
              </w:pPr>
              <w:r>
                <w:rPr>
                  <w:noProof/>
                </w:rPr>
                <w:t xml:space="preserve">Chacon, S. &amp; Straub, B., 2020. </w:t>
              </w:r>
              <w:r>
                <w:rPr>
                  <w:i/>
                  <w:iCs/>
                  <w:noProof/>
                </w:rPr>
                <w:t xml:space="preserve">Pro Git. </w:t>
              </w:r>
              <w:r>
                <w:rPr>
                  <w:noProof/>
                </w:rPr>
                <w:t>2nd ed. ed. New York: Apress.</w:t>
              </w:r>
            </w:p>
            <w:p w14:paraId="7B438DAC" w14:textId="77777777" w:rsidR="00742B70" w:rsidRDefault="00742B70" w:rsidP="00742B70">
              <w:pPr>
                <w:pStyle w:val="Bibliography"/>
                <w:rPr>
                  <w:noProof/>
                </w:rPr>
              </w:pPr>
              <w:r>
                <w:rPr>
                  <w:noProof/>
                </w:rPr>
                <w:t xml:space="preserve">Chang, H., Zankl, W. &amp; Lee, W. W., 2016. </w:t>
              </w:r>
              <w:r>
                <w:rPr>
                  <w:i/>
                  <w:iCs/>
                  <w:noProof/>
                </w:rPr>
                <w:t xml:space="preserve">An Ethical Approach to Data Privacy Protection. </w:t>
              </w:r>
              <w:r>
                <w:rPr>
                  <w:noProof/>
                </w:rPr>
                <w:t xml:space="preserve">[Online] </w:t>
              </w:r>
              <w:r>
                <w:rPr>
                  <w:noProof/>
                </w:rPr>
                <w:br/>
                <w:t xml:space="preserve">Available at: </w:t>
              </w:r>
              <w:r>
                <w:rPr>
                  <w:noProof/>
                  <w:u w:val="single"/>
                </w:rPr>
                <w:t>https://www.isaca.org/resources/isaca-journal/issues/2016/volume-6/an-ethical-approach-to-data-privacy-protection</w:t>
              </w:r>
              <w:r>
                <w:rPr>
                  <w:noProof/>
                </w:rPr>
                <w:br/>
                <w:t>[Accessed 7 April 2025].</w:t>
              </w:r>
            </w:p>
            <w:p w14:paraId="699EF292" w14:textId="77777777" w:rsidR="00742B70" w:rsidRDefault="00742B70" w:rsidP="00742B70">
              <w:pPr>
                <w:pStyle w:val="Bibliography"/>
                <w:rPr>
                  <w:noProof/>
                </w:rPr>
              </w:pPr>
              <w:r>
                <w:rPr>
                  <w:noProof/>
                </w:rPr>
                <w:t xml:space="preserve">De la Torre, C., 2016. </w:t>
              </w:r>
              <w:r>
                <w:rPr>
                  <w:i/>
                  <w:iCs/>
                  <w:noProof/>
                </w:rPr>
                <w:t xml:space="preserve">Containerized Docker Application Lifecycle with Microsoft Platform and Tools, </w:t>
              </w:r>
              <w:r>
                <w:rPr>
                  <w:noProof/>
                </w:rPr>
                <w:t>s.l.: Microsoft Corporation.</w:t>
              </w:r>
            </w:p>
            <w:p w14:paraId="11CCCB3F" w14:textId="77777777" w:rsidR="00742B70" w:rsidRDefault="00742B70" w:rsidP="00742B70">
              <w:pPr>
                <w:pStyle w:val="Bibliography"/>
                <w:rPr>
                  <w:noProof/>
                </w:rPr>
              </w:pPr>
              <w:r>
                <w:rPr>
                  <w:noProof/>
                </w:rPr>
                <w:t xml:space="preserve">Dybå, T. &amp; Dingsøyr, T., 2008. Empirical Studies of Agile Software Development: A Systematic Review. </w:t>
              </w:r>
              <w:r>
                <w:rPr>
                  <w:i/>
                  <w:iCs/>
                  <w:noProof/>
                </w:rPr>
                <w:t xml:space="preserve">Information and Software Technology, </w:t>
              </w:r>
              <w:r>
                <w:rPr>
                  <w:noProof/>
                </w:rPr>
                <w:t>50(9-10), pp. 833-859.</w:t>
              </w:r>
            </w:p>
            <w:p w14:paraId="789DDB31" w14:textId="77777777" w:rsidR="00742B70" w:rsidRDefault="00742B70" w:rsidP="00742B70">
              <w:pPr>
                <w:pStyle w:val="Bibliography"/>
                <w:rPr>
                  <w:noProof/>
                </w:rPr>
              </w:pPr>
              <w:r>
                <w:rPr>
                  <w:noProof/>
                </w:rPr>
                <w:lastRenderedPageBreak/>
                <w:t xml:space="preserve">European Union, 2016. </w:t>
              </w:r>
              <w:r>
                <w:rPr>
                  <w:i/>
                  <w:iCs/>
                  <w:noProof/>
                </w:rPr>
                <w:t xml:space="preserve">GDPR. </w:t>
              </w:r>
              <w:r>
                <w:rPr>
                  <w:noProof/>
                </w:rPr>
                <w:t xml:space="preserve">[Online] </w:t>
              </w:r>
              <w:r>
                <w:rPr>
                  <w:noProof/>
                </w:rPr>
                <w:br/>
                <w:t xml:space="preserve">Available at: </w:t>
              </w:r>
              <w:r>
                <w:rPr>
                  <w:noProof/>
                  <w:u w:val="single"/>
                </w:rPr>
                <w:t>https://www.legislation.gov.uk/eur/2016/679/contents</w:t>
              </w:r>
              <w:r>
                <w:rPr>
                  <w:noProof/>
                </w:rPr>
                <w:br/>
                <w:t>[Accessed 7 April 2025].</w:t>
              </w:r>
            </w:p>
            <w:p w14:paraId="5AEEE68D" w14:textId="77777777" w:rsidR="00742B70" w:rsidRDefault="00742B70" w:rsidP="00742B70">
              <w:pPr>
                <w:pStyle w:val="Bibliography"/>
                <w:rPr>
                  <w:noProof/>
                </w:rPr>
              </w:pPr>
              <w:r>
                <w:rPr>
                  <w:noProof/>
                </w:rPr>
                <w:t xml:space="preserve">European Union, 2016. </w:t>
              </w:r>
              <w:r>
                <w:rPr>
                  <w:i/>
                  <w:iCs/>
                  <w:noProof/>
                </w:rPr>
                <w:t xml:space="preserve">General Data Protection Regulation (GDPR) Article 45: Transfers on the Basis of an Adequacy Decision. </w:t>
              </w:r>
              <w:r>
                <w:rPr>
                  <w:noProof/>
                </w:rPr>
                <w:t xml:space="preserve">[Online] </w:t>
              </w:r>
              <w:r>
                <w:rPr>
                  <w:noProof/>
                </w:rPr>
                <w:br/>
                <w:t xml:space="preserve">Available at: </w:t>
              </w:r>
              <w:r>
                <w:rPr>
                  <w:noProof/>
                  <w:u w:val="single"/>
                </w:rPr>
                <w:t>https://gdpr-info.eu/art-45-gdpr/</w:t>
              </w:r>
              <w:r>
                <w:rPr>
                  <w:noProof/>
                </w:rPr>
                <w:br/>
                <w:t>[Accessed 26 4 2025].</w:t>
              </w:r>
            </w:p>
            <w:p w14:paraId="1A0FA3E3" w14:textId="77777777" w:rsidR="00742B70" w:rsidRDefault="00742B70" w:rsidP="00742B70">
              <w:pPr>
                <w:pStyle w:val="Bibliography"/>
                <w:rPr>
                  <w:noProof/>
                </w:rPr>
              </w:pPr>
              <w:r>
                <w:rPr>
                  <w:noProof/>
                </w:rPr>
                <w:t xml:space="preserve">Gao, J., Tsao, J. &amp; Wu, Y., 2003. </w:t>
              </w:r>
              <w:r>
                <w:rPr>
                  <w:i/>
                  <w:iCs/>
                  <w:noProof/>
                </w:rPr>
                <w:t xml:space="preserve">Testing and Quality Assurance for Component-Based Software. </w:t>
              </w:r>
              <w:r>
                <w:rPr>
                  <w:noProof/>
                </w:rPr>
                <w:t>Hoboken, NJ: Wiley.</w:t>
              </w:r>
            </w:p>
            <w:p w14:paraId="650F0E2F" w14:textId="77777777" w:rsidR="00742B70" w:rsidRDefault="00742B70" w:rsidP="00742B70">
              <w:pPr>
                <w:pStyle w:val="Bibliography"/>
                <w:rPr>
                  <w:noProof/>
                </w:rPr>
              </w:pPr>
              <w:r>
                <w:rPr>
                  <w:noProof/>
                </w:rPr>
                <w:t xml:space="preserve">Gartner, 2023. </w:t>
              </w:r>
              <w:r>
                <w:rPr>
                  <w:i/>
                  <w:iCs/>
                  <w:noProof/>
                </w:rPr>
                <w:t xml:space="preserve">Hype Cycle for Cloud Security, </w:t>
              </w:r>
              <w:r>
                <w:rPr>
                  <w:noProof/>
                </w:rPr>
                <w:t>Stamford: Gartner Research.</w:t>
              </w:r>
            </w:p>
            <w:p w14:paraId="0DA00F4C" w14:textId="77777777" w:rsidR="00742B70" w:rsidRDefault="00742B70" w:rsidP="00742B70">
              <w:pPr>
                <w:pStyle w:val="Bibliography"/>
                <w:rPr>
                  <w:noProof/>
                </w:rPr>
              </w:pPr>
              <w:r>
                <w:rPr>
                  <w:noProof/>
                </w:rPr>
                <w:t xml:space="preserve">Gowda, P. &amp; Gowda, A. N., 2024. Best Practices in REST API Design for Enhanced Scalability and Security. </w:t>
              </w:r>
              <w:r>
                <w:rPr>
                  <w:i/>
                  <w:iCs/>
                  <w:noProof/>
                </w:rPr>
                <w:t xml:space="preserve">Journal of Artificial Intelligence, Machine Learning and Data Science, </w:t>
              </w:r>
              <w:r>
                <w:rPr>
                  <w:noProof/>
                </w:rPr>
                <w:t>2(1), p. 827–830.</w:t>
              </w:r>
            </w:p>
            <w:p w14:paraId="50779181" w14:textId="77777777" w:rsidR="00742B70" w:rsidRDefault="00742B70" w:rsidP="00742B70">
              <w:pPr>
                <w:pStyle w:val="Bibliography"/>
                <w:rPr>
                  <w:noProof/>
                </w:rPr>
              </w:pPr>
              <w:r>
                <w:rPr>
                  <w:noProof/>
                </w:rPr>
                <w:t xml:space="preserve">Hibbs, C., Jewett, S. &amp; Sullivan, M., 2009. </w:t>
              </w:r>
              <w:r>
                <w:rPr>
                  <w:i/>
                  <w:iCs/>
                  <w:noProof/>
                </w:rPr>
                <w:t xml:space="preserve">The Art of Lean Software Development: A Practical and Incremental Approach. </w:t>
              </w:r>
              <w:r>
                <w:rPr>
                  <w:noProof/>
                </w:rPr>
                <w:t>1 ed. Sebastopol: O'Reilly Media.</w:t>
              </w:r>
            </w:p>
            <w:p w14:paraId="1615D2DD" w14:textId="77777777" w:rsidR="00742B70" w:rsidRDefault="00742B70" w:rsidP="00742B70">
              <w:pPr>
                <w:pStyle w:val="Bibliography"/>
                <w:rPr>
                  <w:noProof/>
                </w:rPr>
              </w:pPr>
              <w:r>
                <w:rPr>
                  <w:noProof/>
                </w:rPr>
                <w:t xml:space="preserve">Högblom, M. &amp; Green, V., 2013. </w:t>
              </w:r>
              <w:r>
                <w:rPr>
                  <w:i/>
                  <w:iCs/>
                  <w:noProof/>
                </w:rPr>
                <w:t xml:space="preserve">Version Control Systems in Corporations: Centralized and Distributed, </w:t>
              </w:r>
              <w:r>
                <w:rPr>
                  <w:noProof/>
                </w:rPr>
                <w:t>Gothenburg: s.n.</w:t>
              </w:r>
            </w:p>
            <w:p w14:paraId="5E472952" w14:textId="77777777" w:rsidR="00742B70" w:rsidRDefault="00742B70" w:rsidP="00742B70">
              <w:pPr>
                <w:pStyle w:val="Bibliography"/>
                <w:rPr>
                  <w:noProof/>
                </w:rPr>
              </w:pPr>
              <w:r>
                <w:rPr>
                  <w:noProof/>
                </w:rPr>
                <w:t xml:space="preserve">Hudaib, A., Masadeh, R. &amp; Qasem, M. H., 2018. Requirements Prioritization Techniques Comparison. </w:t>
              </w:r>
              <w:r>
                <w:rPr>
                  <w:i/>
                  <w:iCs/>
                  <w:noProof/>
                </w:rPr>
                <w:t xml:space="preserve">Modern Applied Science, </w:t>
              </w:r>
              <w:r>
                <w:rPr>
                  <w:noProof/>
                </w:rPr>
                <w:t>12(2), pp. 126-138.</w:t>
              </w:r>
            </w:p>
            <w:p w14:paraId="6B09221A" w14:textId="77777777" w:rsidR="00742B70" w:rsidRDefault="00742B70" w:rsidP="00742B70">
              <w:pPr>
                <w:pStyle w:val="Bibliography"/>
                <w:rPr>
                  <w:noProof/>
                </w:rPr>
              </w:pPr>
              <w:r>
                <w:rPr>
                  <w:noProof/>
                </w:rPr>
                <w:t xml:space="preserve">IBM Security, 2023. </w:t>
              </w:r>
              <w:r>
                <w:rPr>
                  <w:i/>
                  <w:iCs/>
                  <w:noProof/>
                </w:rPr>
                <w:t xml:space="preserve">Cost of a Data Breach Report 2023, </w:t>
              </w:r>
              <w:r>
                <w:rPr>
                  <w:noProof/>
                </w:rPr>
                <w:t>s.l.: IBM.</w:t>
              </w:r>
            </w:p>
            <w:p w14:paraId="586E2E30" w14:textId="77777777" w:rsidR="00742B70" w:rsidRDefault="00742B70" w:rsidP="00742B70">
              <w:pPr>
                <w:pStyle w:val="Bibliography"/>
                <w:rPr>
                  <w:noProof/>
                </w:rPr>
              </w:pPr>
              <w:r>
                <w:rPr>
                  <w:noProof/>
                </w:rPr>
                <w:t xml:space="preserve">Ilag, B. N., Baljoshi, A. K. P., Sangale, G. J. &amp; Athave, Y., 2024. </w:t>
              </w:r>
              <w:r>
                <w:rPr>
                  <w:i/>
                  <w:iCs/>
                  <w:noProof/>
                </w:rPr>
                <w:t xml:space="preserve">Mastering GitHub Enterprise Management and Administration: A Guide for Seamless Management and Collaboration. </w:t>
              </w:r>
              <w:r>
                <w:rPr>
                  <w:noProof/>
                </w:rPr>
                <w:t>Berkeley, CA: Apress.</w:t>
              </w:r>
            </w:p>
            <w:p w14:paraId="15EED343" w14:textId="77777777" w:rsidR="00742B70" w:rsidRDefault="00742B70" w:rsidP="00742B70">
              <w:pPr>
                <w:pStyle w:val="Bibliography"/>
                <w:rPr>
                  <w:noProof/>
                </w:rPr>
              </w:pPr>
              <w:r>
                <w:rPr>
                  <w:noProof/>
                </w:rPr>
                <w:t xml:space="preserve">Information Commissioner’s Office (ICO), 2018. </w:t>
              </w:r>
              <w:r>
                <w:rPr>
                  <w:i/>
                  <w:iCs/>
                  <w:noProof/>
                </w:rPr>
                <w:t xml:space="preserve">Right to erasure under the UK GDPR (Article 17). </w:t>
              </w:r>
              <w:r>
                <w:rPr>
                  <w:noProof/>
                </w:rPr>
                <w:t xml:space="preserve">[Online] </w:t>
              </w:r>
              <w:r>
                <w:rPr>
                  <w:noProof/>
                </w:rPr>
                <w:br/>
                <w:t xml:space="preserve">Available at: </w:t>
              </w:r>
              <w:r>
                <w:rPr>
                  <w:noProof/>
                  <w:u w:val="single"/>
                </w:rPr>
                <w:t>https://ico.org.uk/for-organisations/uk-gdpr-guidance-and-resources/individual-rights/individual-rights/right-to-erasure/</w:t>
              </w:r>
              <w:r>
                <w:rPr>
                  <w:noProof/>
                </w:rPr>
                <w:br/>
                <w:t>[Accessed 26 4 2025].</w:t>
              </w:r>
            </w:p>
            <w:p w14:paraId="062B736E" w14:textId="77777777" w:rsidR="00742B70" w:rsidRDefault="00742B70" w:rsidP="00742B70">
              <w:pPr>
                <w:pStyle w:val="Bibliography"/>
                <w:rPr>
                  <w:noProof/>
                </w:rPr>
              </w:pPr>
              <w:r>
                <w:rPr>
                  <w:noProof/>
                </w:rPr>
                <w:t xml:space="preserve">Information Commissioner's Office, 2025. </w:t>
              </w:r>
              <w:r>
                <w:rPr>
                  <w:i/>
                  <w:iCs/>
                  <w:noProof/>
                </w:rPr>
                <w:t xml:space="preserve">Transparency – Accountability Framework. </w:t>
              </w:r>
              <w:r>
                <w:rPr>
                  <w:noProof/>
                </w:rPr>
                <w:t xml:space="preserve">[Online] </w:t>
              </w:r>
              <w:r>
                <w:rPr>
                  <w:noProof/>
                </w:rPr>
                <w:br/>
                <w:t xml:space="preserve">Available at: </w:t>
              </w:r>
              <w:r>
                <w:rPr>
                  <w:noProof/>
                  <w:u w:val="single"/>
                </w:rPr>
                <w:t>https://ico.org.uk/for-organisations/uk-gdpr-guidance-and-resources/accountability-and-governance/accountability-framework/transparency</w:t>
              </w:r>
              <w:r>
                <w:rPr>
                  <w:noProof/>
                </w:rPr>
                <w:br/>
                <w:t>[Accessed 8 April 2025].</w:t>
              </w:r>
            </w:p>
            <w:p w14:paraId="4BF7FE61" w14:textId="77777777" w:rsidR="00742B70" w:rsidRDefault="00742B70" w:rsidP="00742B70">
              <w:pPr>
                <w:pStyle w:val="Bibliography"/>
                <w:rPr>
                  <w:noProof/>
                </w:rPr>
              </w:pPr>
              <w:r>
                <w:rPr>
                  <w:noProof/>
                </w:rPr>
                <w:t xml:space="preserve">ISMS, 2020. </w:t>
              </w:r>
              <w:r>
                <w:rPr>
                  <w:i/>
                  <w:iCs/>
                  <w:noProof/>
                </w:rPr>
                <w:t xml:space="preserve">What’s Involved in an ISO 27001 Audit?. </w:t>
              </w:r>
              <w:r>
                <w:rPr>
                  <w:noProof/>
                </w:rPr>
                <w:t xml:space="preserve">[Online] </w:t>
              </w:r>
              <w:r>
                <w:rPr>
                  <w:noProof/>
                </w:rPr>
                <w:br/>
                <w:t xml:space="preserve">Available at: </w:t>
              </w:r>
              <w:r>
                <w:rPr>
                  <w:noProof/>
                  <w:u w:val="single"/>
                </w:rPr>
                <w:t>https://www.isms.online/iso-27001/what-is-the-iso-27001-audit-process/</w:t>
              </w:r>
              <w:r>
                <w:rPr>
                  <w:noProof/>
                </w:rPr>
                <w:br/>
                <w:t>[Accessed 26 4 2025].</w:t>
              </w:r>
            </w:p>
            <w:p w14:paraId="03E6AAA8" w14:textId="77777777" w:rsidR="00742B70" w:rsidRDefault="00742B70" w:rsidP="00742B70">
              <w:pPr>
                <w:pStyle w:val="Bibliography"/>
                <w:rPr>
                  <w:noProof/>
                </w:rPr>
              </w:pPr>
              <w:r>
                <w:rPr>
                  <w:noProof/>
                </w:rPr>
                <w:lastRenderedPageBreak/>
                <w:t xml:space="preserve">Jones, M. B., Bradley, J. &amp; Sakimura, N., 2015. </w:t>
              </w:r>
              <w:r>
                <w:rPr>
                  <w:i/>
                  <w:iCs/>
                  <w:noProof/>
                </w:rPr>
                <w:t xml:space="preserve">RFC 7519: JSON Web Token (JWT). </w:t>
              </w:r>
              <w:r>
                <w:rPr>
                  <w:noProof/>
                </w:rPr>
                <w:t xml:space="preserve">[Online] </w:t>
              </w:r>
              <w:r>
                <w:rPr>
                  <w:noProof/>
                </w:rPr>
                <w:br/>
                <w:t xml:space="preserve">Available at: </w:t>
              </w:r>
              <w:r>
                <w:rPr>
                  <w:noProof/>
                  <w:u w:val="single"/>
                </w:rPr>
                <w:t>https://datatracker.ietf.org/doc/html/rfc7519</w:t>
              </w:r>
              <w:r>
                <w:rPr>
                  <w:noProof/>
                </w:rPr>
                <w:br/>
                <w:t>[Accessed 7 April 2025].</w:t>
              </w:r>
            </w:p>
            <w:p w14:paraId="432D9339" w14:textId="77777777" w:rsidR="00742B70" w:rsidRDefault="00742B70" w:rsidP="00742B70">
              <w:pPr>
                <w:pStyle w:val="Bibliography"/>
                <w:rPr>
                  <w:noProof/>
                </w:rPr>
              </w:pPr>
              <w:r>
                <w:rPr>
                  <w:noProof/>
                </w:rPr>
                <w:t xml:space="preserve">Kansal, S. &amp; Balasubramaniam, V. S., 2024. Microservices Architecture in Large-Scale Distributed Systems: Performance and Efficiency Gains. </w:t>
              </w:r>
              <w:r>
                <w:rPr>
                  <w:i/>
                  <w:iCs/>
                  <w:noProof/>
                </w:rPr>
                <w:t xml:space="preserve">Journal of Quantum Science and Technology, </w:t>
              </w:r>
              <w:r>
                <w:rPr>
                  <w:noProof/>
                </w:rPr>
                <w:t>1(4), p. 633–648.</w:t>
              </w:r>
            </w:p>
            <w:p w14:paraId="4675C148" w14:textId="77777777" w:rsidR="00742B70" w:rsidRDefault="00742B70" w:rsidP="00742B70">
              <w:pPr>
                <w:pStyle w:val="Bibliography"/>
                <w:rPr>
                  <w:noProof/>
                </w:rPr>
              </w:pPr>
              <w:r>
                <w:rPr>
                  <w:noProof/>
                </w:rPr>
                <w:t xml:space="preserve">Khalid, A., Haneef, F. &amp; Waseem, F., 2025. Enhancing Open-Source Projects: The Synergy Between Code Readability Metrics and User Experience. </w:t>
              </w:r>
              <w:r>
                <w:rPr>
                  <w:i/>
                  <w:iCs/>
                  <w:noProof/>
                </w:rPr>
                <w:t xml:space="preserve">International Journal of Innovations in Science &amp; Technology, </w:t>
              </w:r>
              <w:r>
                <w:rPr>
                  <w:noProof/>
                </w:rPr>
                <w:t>7(1), pp. 129-145.</w:t>
              </w:r>
            </w:p>
            <w:p w14:paraId="2E84BD40" w14:textId="77777777" w:rsidR="00742B70" w:rsidRDefault="00742B70" w:rsidP="00742B70">
              <w:pPr>
                <w:pStyle w:val="Bibliography"/>
                <w:rPr>
                  <w:noProof/>
                </w:rPr>
              </w:pPr>
              <w:r>
                <w:rPr>
                  <w:noProof/>
                </w:rPr>
                <w:t xml:space="preserve">Knittl-Frank, D., 2010. </w:t>
              </w:r>
              <w:r>
                <w:rPr>
                  <w:i/>
                  <w:iCs/>
                  <w:noProof/>
                </w:rPr>
                <w:t xml:space="preserve">Analysis and Comparison of Distributed Version Control Systems: Git, Mercurial, and Bazaar, </w:t>
              </w:r>
              <w:r>
                <w:rPr>
                  <w:noProof/>
                </w:rPr>
                <w:t>s.l.: s.n.</w:t>
              </w:r>
            </w:p>
            <w:p w14:paraId="355D0EC7" w14:textId="77777777" w:rsidR="00742B70" w:rsidRDefault="00742B70" w:rsidP="00742B70">
              <w:pPr>
                <w:pStyle w:val="Bibliography"/>
                <w:rPr>
                  <w:noProof/>
                </w:rPr>
              </w:pPr>
              <w:r>
                <w:rPr>
                  <w:noProof/>
                </w:rPr>
                <w:t xml:space="preserve">Koç, A. &amp; Tansel, A. U., 2011. </w:t>
              </w:r>
              <w:r>
                <w:rPr>
                  <w:i/>
                  <w:iCs/>
                  <w:noProof/>
                </w:rPr>
                <w:t xml:space="preserve">A Survey of Version Control Systems. </w:t>
              </w:r>
              <w:r>
                <w:rPr>
                  <w:noProof/>
                </w:rPr>
                <w:t>s.l., International Institute of Informatics and Systemics (IIIS).</w:t>
              </w:r>
            </w:p>
            <w:p w14:paraId="4E0CA98E" w14:textId="77777777" w:rsidR="00742B70" w:rsidRDefault="00742B70" w:rsidP="00742B70">
              <w:pPr>
                <w:pStyle w:val="Bibliography"/>
                <w:rPr>
                  <w:noProof/>
                </w:rPr>
              </w:pPr>
              <w:r>
                <w:rPr>
                  <w:noProof/>
                </w:rPr>
                <w:t xml:space="preserve">Kristallovich, F. &amp; Eisfeld, H., 2020. </w:t>
              </w:r>
              <w:r>
                <w:rPr>
                  <w:i/>
                  <w:iCs/>
                  <w:noProof/>
                </w:rPr>
                <w:t xml:space="preserve">Dark Mode Interfaces: Perceptions and User Preferences. </w:t>
              </w:r>
              <w:r>
                <w:rPr>
                  <w:noProof/>
                </w:rPr>
                <w:t xml:space="preserve">[Online] </w:t>
              </w:r>
              <w:r>
                <w:rPr>
                  <w:noProof/>
                </w:rPr>
                <w:br/>
                <w:t xml:space="preserve">Available at: </w:t>
              </w:r>
              <w:r>
                <w:rPr>
                  <w:noProof/>
                  <w:u w:val="single"/>
                </w:rPr>
                <w:t>https://urn.kb.se/resolve?urn=urn:nbn:se:hj:diva-50563</w:t>
              </w:r>
              <w:r>
                <w:rPr>
                  <w:noProof/>
                </w:rPr>
                <w:br/>
                <w:t>[Accessed 7 April 2025].</w:t>
              </w:r>
            </w:p>
            <w:p w14:paraId="56D18E71" w14:textId="77777777" w:rsidR="00742B70" w:rsidRDefault="00742B70" w:rsidP="00742B70">
              <w:pPr>
                <w:pStyle w:val="Bibliography"/>
                <w:rPr>
                  <w:noProof/>
                </w:rPr>
              </w:pPr>
              <w:r>
                <w:rPr>
                  <w:noProof/>
                </w:rPr>
                <w:t xml:space="preserve">Kuhn, D., 2010. </w:t>
              </w:r>
              <w:r>
                <w:rPr>
                  <w:i/>
                  <w:iCs/>
                  <w:noProof/>
                </w:rPr>
                <w:t xml:space="preserve">Distributed Version Control Systems, </w:t>
              </w:r>
              <w:r>
                <w:rPr>
                  <w:noProof/>
                </w:rPr>
                <w:t>s.l.: s.n.</w:t>
              </w:r>
            </w:p>
            <w:p w14:paraId="4052676F" w14:textId="77777777" w:rsidR="00742B70" w:rsidRDefault="00742B70" w:rsidP="00742B70">
              <w:pPr>
                <w:pStyle w:val="Bibliography"/>
                <w:rPr>
                  <w:noProof/>
                </w:rPr>
              </w:pPr>
              <w:r>
                <w:rPr>
                  <w:noProof/>
                </w:rPr>
                <w:t xml:space="preserve">Loeliger, J. &amp; McCullough, M., 2023. </w:t>
              </w:r>
              <w:r>
                <w:rPr>
                  <w:i/>
                  <w:iCs/>
                  <w:noProof/>
                </w:rPr>
                <w:t xml:space="preserve">Version Control with Git. </w:t>
              </w:r>
              <w:r>
                <w:rPr>
                  <w:noProof/>
                </w:rPr>
                <w:t>3rd ed. ed. Sebastopol: O'Reilly Media.</w:t>
              </w:r>
            </w:p>
            <w:p w14:paraId="3456D3C2" w14:textId="77777777" w:rsidR="00742B70" w:rsidRDefault="00742B70" w:rsidP="00742B70">
              <w:pPr>
                <w:pStyle w:val="Bibliography"/>
                <w:rPr>
                  <w:noProof/>
                </w:rPr>
              </w:pPr>
              <w:r>
                <w:rPr>
                  <w:noProof/>
                </w:rPr>
                <w:t xml:space="preserve">Majrashi, K., Hamilton, M., Uitdenbogerd, A. L. &amp; Al-Megren, S., 2020. Cross-Platform Usability Model Evaluation. </w:t>
              </w:r>
              <w:r>
                <w:rPr>
                  <w:i/>
                  <w:iCs/>
                  <w:noProof/>
                </w:rPr>
                <w:t xml:space="preserve">Multimodal Technologies and Interaction, </w:t>
              </w:r>
              <w:r>
                <w:rPr>
                  <w:noProof/>
                </w:rPr>
                <w:t>4(4), p. 80.</w:t>
              </w:r>
            </w:p>
            <w:p w14:paraId="0206896E" w14:textId="77777777" w:rsidR="00742B70" w:rsidRDefault="00742B70" w:rsidP="00742B70">
              <w:pPr>
                <w:pStyle w:val="Bibliography"/>
                <w:rPr>
                  <w:noProof/>
                </w:rPr>
              </w:pPr>
              <w:r>
                <w:rPr>
                  <w:noProof/>
                </w:rPr>
                <w:t xml:space="preserve">Marjanovic, D., 2006. </w:t>
              </w:r>
              <w:r>
                <w:rPr>
                  <w:i/>
                  <w:iCs/>
                  <w:noProof/>
                </w:rPr>
                <w:t xml:space="preserve">Developing a Meta Model for Release History Systems, </w:t>
              </w:r>
              <w:r>
                <w:rPr>
                  <w:noProof/>
                </w:rPr>
                <w:t>Zurich: s.n.</w:t>
              </w:r>
            </w:p>
            <w:p w14:paraId="4FD2ED2B" w14:textId="77777777" w:rsidR="00742B70" w:rsidRDefault="00742B70" w:rsidP="00742B70">
              <w:pPr>
                <w:pStyle w:val="Bibliography"/>
                <w:rPr>
                  <w:noProof/>
                </w:rPr>
              </w:pPr>
              <w:r>
                <w:rPr>
                  <w:noProof/>
                </w:rPr>
                <w:t xml:space="preserve">Microsoft, 2024. </w:t>
              </w:r>
              <w:r>
                <w:rPr>
                  <w:i/>
                  <w:iCs/>
                  <w:noProof/>
                </w:rPr>
                <w:t xml:space="preserve">Prepare for Azure Classic Administrator Roles Retirement and Transition to Azure Role-Based Access Control (RBAC). </w:t>
              </w:r>
              <w:r>
                <w:rPr>
                  <w:noProof/>
                </w:rPr>
                <w:t xml:space="preserve">[Online] </w:t>
              </w:r>
              <w:r>
                <w:rPr>
                  <w:noProof/>
                </w:rPr>
                <w:br/>
                <w:t xml:space="preserve">Available at: </w:t>
              </w:r>
              <w:r>
                <w:rPr>
                  <w:noProof/>
                  <w:u w:val="single"/>
                </w:rPr>
                <w:t>https://learn.microsoft.com/en-us/azure/cost-management-billing/manage/classic-administrator-retire</w:t>
              </w:r>
              <w:r>
                <w:rPr>
                  <w:noProof/>
                </w:rPr>
                <w:br/>
                <w:t>[Accessed 26 4 2025].</w:t>
              </w:r>
            </w:p>
            <w:p w14:paraId="69E16AE7" w14:textId="77777777" w:rsidR="00742B70" w:rsidRDefault="00742B70" w:rsidP="00742B70">
              <w:pPr>
                <w:pStyle w:val="Bibliography"/>
                <w:rPr>
                  <w:noProof/>
                </w:rPr>
              </w:pPr>
              <w:r>
                <w:rPr>
                  <w:noProof/>
                </w:rPr>
                <w:t xml:space="preserve">Mukherjee, P., 2010. </w:t>
              </w:r>
              <w:r>
                <w:rPr>
                  <w:i/>
                  <w:iCs/>
                  <w:noProof/>
                </w:rPr>
                <w:t xml:space="preserve">A Fully Decentralized, Peer-to-Peer Based Version Control System, </w:t>
              </w:r>
              <w:r>
                <w:rPr>
                  <w:noProof/>
                </w:rPr>
                <w:t>Darmstadt: s.n.</w:t>
              </w:r>
            </w:p>
            <w:p w14:paraId="07CF206C" w14:textId="77777777" w:rsidR="00742B70" w:rsidRDefault="00742B70" w:rsidP="00742B70">
              <w:pPr>
                <w:pStyle w:val="Bibliography"/>
                <w:rPr>
                  <w:noProof/>
                </w:rPr>
              </w:pPr>
              <w:r>
                <w:rPr>
                  <w:noProof/>
                </w:rPr>
                <w:t xml:space="preserve">National Institute of Standards and Technology, 2017. </w:t>
              </w:r>
              <w:r>
                <w:rPr>
                  <w:i/>
                  <w:iCs/>
                  <w:noProof/>
                </w:rPr>
                <w:t xml:space="preserve">NIST Special Publication 800-63B. </w:t>
              </w:r>
              <w:r>
                <w:rPr>
                  <w:noProof/>
                </w:rPr>
                <w:t xml:space="preserve">[Online] </w:t>
              </w:r>
              <w:r>
                <w:rPr>
                  <w:noProof/>
                </w:rPr>
                <w:br/>
                <w:t xml:space="preserve">Available at: </w:t>
              </w:r>
              <w:r>
                <w:rPr>
                  <w:noProof/>
                  <w:u w:val="single"/>
                </w:rPr>
                <w:t>https://pages.nist.gov/800-63-3/sp800-63b.html</w:t>
              </w:r>
              <w:r>
                <w:rPr>
                  <w:noProof/>
                </w:rPr>
                <w:br/>
                <w:t>[Accessed 7 April 2025].</w:t>
              </w:r>
            </w:p>
            <w:p w14:paraId="301B966B" w14:textId="77777777" w:rsidR="00742B70" w:rsidRDefault="00742B70" w:rsidP="00742B70">
              <w:pPr>
                <w:pStyle w:val="Bibliography"/>
                <w:rPr>
                  <w:noProof/>
                </w:rPr>
              </w:pPr>
              <w:r>
                <w:rPr>
                  <w:noProof/>
                </w:rPr>
                <w:lastRenderedPageBreak/>
                <w:t xml:space="preserve">Nielsen, J., 1995. </w:t>
              </w:r>
              <w:r>
                <w:rPr>
                  <w:i/>
                  <w:iCs/>
                  <w:noProof/>
                </w:rPr>
                <w:t xml:space="preserve">10 Usability Heuristics for User Interface Design, </w:t>
              </w:r>
              <w:r>
                <w:rPr>
                  <w:noProof/>
                </w:rPr>
                <w:t>s.l.: s.n.</w:t>
              </w:r>
            </w:p>
            <w:p w14:paraId="2D664FC7" w14:textId="77777777" w:rsidR="00742B70" w:rsidRDefault="00742B70" w:rsidP="00742B70">
              <w:pPr>
                <w:pStyle w:val="Bibliography"/>
                <w:rPr>
                  <w:noProof/>
                </w:rPr>
              </w:pPr>
              <w:r>
                <w:rPr>
                  <w:noProof/>
                </w:rPr>
                <w:t xml:space="preserve">Nikander, J., 2024. </w:t>
              </w:r>
              <w:r>
                <w:rPr>
                  <w:i/>
                  <w:iCs/>
                  <w:noProof/>
                </w:rPr>
                <w:t xml:space="preserve">Version Control of PLC Blocks and Code, </w:t>
              </w:r>
              <w:r>
                <w:rPr>
                  <w:noProof/>
                </w:rPr>
                <w:t>Vaasa: s.n.</w:t>
              </w:r>
            </w:p>
            <w:p w14:paraId="490F5504" w14:textId="77777777" w:rsidR="00742B70" w:rsidRDefault="00742B70" w:rsidP="00742B70">
              <w:pPr>
                <w:pStyle w:val="Bibliography"/>
                <w:rPr>
                  <w:noProof/>
                </w:rPr>
              </w:pPr>
              <w:r>
                <w:rPr>
                  <w:noProof/>
                </w:rPr>
                <w:t xml:space="preserve">NIST, 2017. </w:t>
              </w:r>
              <w:r>
                <w:rPr>
                  <w:i/>
                  <w:iCs/>
                  <w:noProof/>
                </w:rPr>
                <w:t xml:space="preserve">Digital Identity Guidelines. </w:t>
              </w:r>
              <w:r>
                <w:rPr>
                  <w:noProof/>
                </w:rPr>
                <w:t xml:space="preserve">[Online] </w:t>
              </w:r>
              <w:r>
                <w:rPr>
                  <w:noProof/>
                </w:rPr>
                <w:br/>
                <w:t xml:space="preserve">Available at: </w:t>
              </w:r>
              <w:r>
                <w:rPr>
                  <w:noProof/>
                  <w:u w:val="single"/>
                </w:rPr>
                <w:t>https://nvlpubs.nist.gov/nistpubs/SpecialPublications/NIST.SP.800-63b.pdf</w:t>
              </w:r>
              <w:r>
                <w:rPr>
                  <w:noProof/>
                </w:rPr>
                <w:br/>
                <w:t>[Accessed 7 April 2025].</w:t>
              </w:r>
            </w:p>
            <w:p w14:paraId="6C3D5E7B" w14:textId="77777777" w:rsidR="00742B70" w:rsidRDefault="00742B70" w:rsidP="00742B70">
              <w:pPr>
                <w:pStyle w:val="Bibliography"/>
                <w:rPr>
                  <w:noProof/>
                </w:rPr>
              </w:pPr>
              <w:r>
                <w:rPr>
                  <w:noProof/>
                </w:rPr>
                <w:t xml:space="preserve">Norman, D. A., 2013. </w:t>
              </w:r>
              <w:r>
                <w:rPr>
                  <w:i/>
                  <w:iCs/>
                  <w:noProof/>
                </w:rPr>
                <w:t xml:space="preserve">The Design of Everyday Things. </w:t>
              </w:r>
              <w:r>
                <w:rPr>
                  <w:noProof/>
                </w:rPr>
                <w:t>Cambridge, MA: MIT Press.</w:t>
              </w:r>
            </w:p>
            <w:p w14:paraId="095E8155" w14:textId="77777777" w:rsidR="00742B70" w:rsidRDefault="00742B70" w:rsidP="00742B70">
              <w:pPr>
                <w:pStyle w:val="Bibliography"/>
                <w:rPr>
                  <w:noProof/>
                </w:rPr>
              </w:pPr>
              <w:r>
                <w:rPr>
                  <w:noProof/>
                </w:rPr>
                <w:t xml:space="preserve">Oracle, 2025. </w:t>
              </w:r>
              <w:r>
                <w:rPr>
                  <w:i/>
                  <w:iCs/>
                  <w:noProof/>
                </w:rPr>
                <w:t xml:space="preserve">Transactions. </w:t>
              </w:r>
              <w:r>
                <w:rPr>
                  <w:noProof/>
                </w:rPr>
                <w:t xml:space="preserve">[Online] </w:t>
              </w:r>
              <w:r>
                <w:rPr>
                  <w:noProof/>
                </w:rPr>
                <w:br/>
                <w:t xml:space="preserve">Available at: </w:t>
              </w:r>
              <w:r>
                <w:rPr>
                  <w:noProof/>
                  <w:u w:val="single"/>
                </w:rPr>
                <w:t>https://docs.oracle.com/en/database/oracle/oracle-database/19/cncpt/transactions.html</w:t>
              </w:r>
              <w:r>
                <w:rPr>
                  <w:noProof/>
                </w:rPr>
                <w:br/>
                <w:t>[Accessed 7 April 2025].</w:t>
              </w:r>
            </w:p>
            <w:p w14:paraId="09945C0B" w14:textId="77777777" w:rsidR="00742B70" w:rsidRDefault="00742B70" w:rsidP="00742B70">
              <w:pPr>
                <w:pStyle w:val="Bibliography"/>
                <w:rPr>
                  <w:noProof/>
                </w:rPr>
              </w:pPr>
              <w:r>
                <w:rPr>
                  <w:noProof/>
                </w:rPr>
                <w:t xml:space="preserve">OSI, 2024. </w:t>
              </w:r>
              <w:r>
                <w:rPr>
                  <w:i/>
                  <w:iCs/>
                  <w:noProof/>
                </w:rPr>
                <w:t xml:space="preserve">The License Review Process. </w:t>
              </w:r>
              <w:r>
                <w:rPr>
                  <w:noProof/>
                </w:rPr>
                <w:t xml:space="preserve">[Online] </w:t>
              </w:r>
              <w:r>
                <w:rPr>
                  <w:noProof/>
                </w:rPr>
                <w:br/>
                <w:t xml:space="preserve">Available at: </w:t>
              </w:r>
              <w:r>
                <w:rPr>
                  <w:noProof/>
                  <w:u w:val="single"/>
                </w:rPr>
                <w:t>https://opensource.org/licenses/review-process</w:t>
              </w:r>
              <w:r>
                <w:rPr>
                  <w:noProof/>
                </w:rPr>
                <w:br/>
                <w:t>[Accessed 7 April 2025].</w:t>
              </w:r>
            </w:p>
            <w:p w14:paraId="1B9BD463" w14:textId="77777777" w:rsidR="00742B70" w:rsidRDefault="00742B70" w:rsidP="00742B70">
              <w:pPr>
                <w:pStyle w:val="Bibliography"/>
                <w:rPr>
                  <w:noProof/>
                </w:rPr>
              </w:pPr>
              <w:r>
                <w:rPr>
                  <w:noProof/>
                </w:rPr>
                <w:t xml:space="preserve">OWASP, 2025. </w:t>
              </w:r>
              <w:r>
                <w:rPr>
                  <w:i/>
                  <w:iCs/>
                  <w:noProof/>
                </w:rPr>
                <w:t xml:space="preserve">Password Storage Cheat Sheet. </w:t>
              </w:r>
              <w:r>
                <w:rPr>
                  <w:noProof/>
                </w:rPr>
                <w:t xml:space="preserve">[Online] </w:t>
              </w:r>
              <w:r>
                <w:rPr>
                  <w:noProof/>
                </w:rPr>
                <w:br/>
                <w:t xml:space="preserve">Available at: </w:t>
              </w:r>
              <w:r>
                <w:rPr>
                  <w:noProof/>
                  <w:u w:val="single"/>
                </w:rPr>
                <w:t>https://cheatsheetseries.owasp.org/cheatsheets/Password_Storage_Cheat_Sheet.html</w:t>
              </w:r>
              <w:r>
                <w:rPr>
                  <w:noProof/>
                </w:rPr>
                <w:br/>
                <w:t>[Accessed 7 April 2025].</w:t>
              </w:r>
            </w:p>
            <w:p w14:paraId="442F8AE5" w14:textId="77777777" w:rsidR="00742B70" w:rsidRDefault="00742B70" w:rsidP="00742B70">
              <w:pPr>
                <w:pStyle w:val="Bibliography"/>
                <w:rPr>
                  <w:noProof/>
                </w:rPr>
              </w:pPr>
              <w:r>
                <w:rPr>
                  <w:noProof/>
                </w:rPr>
                <w:t xml:space="preserve">OWASP, 2025. </w:t>
              </w:r>
              <w:r>
                <w:rPr>
                  <w:i/>
                  <w:iCs/>
                  <w:noProof/>
                </w:rPr>
                <w:t xml:space="preserve">Transport Layer Security Cheat Sheet. </w:t>
              </w:r>
              <w:r>
                <w:rPr>
                  <w:noProof/>
                </w:rPr>
                <w:t xml:space="preserve">[Online] </w:t>
              </w:r>
              <w:r>
                <w:rPr>
                  <w:noProof/>
                </w:rPr>
                <w:br/>
                <w:t xml:space="preserve">Available at: </w:t>
              </w:r>
              <w:r>
                <w:rPr>
                  <w:noProof/>
                  <w:u w:val="single"/>
                </w:rPr>
                <w:t>https://cheatsheetseries.owasp.org/cheatsheets/Transport_Layer_Security_Cheat_Sheet.html</w:t>
              </w:r>
              <w:r>
                <w:rPr>
                  <w:noProof/>
                </w:rPr>
                <w:br/>
                <w:t>[Accessed 7 April 2025].</w:t>
              </w:r>
            </w:p>
            <w:p w14:paraId="6EF03E1E" w14:textId="77777777" w:rsidR="00742B70" w:rsidRDefault="00742B70" w:rsidP="00742B70">
              <w:pPr>
                <w:pStyle w:val="Bibliography"/>
                <w:rPr>
                  <w:noProof/>
                </w:rPr>
              </w:pPr>
              <w:r>
                <w:rPr>
                  <w:noProof/>
                </w:rPr>
                <w:t xml:space="preserve">Parnas, D. L., 1972. </w:t>
              </w:r>
              <w:r>
                <w:rPr>
                  <w:i/>
                  <w:iCs/>
                  <w:noProof/>
                </w:rPr>
                <w:t xml:space="preserve">On the criteria to be used in decomposing systems into modules, </w:t>
              </w:r>
              <w:r>
                <w:rPr>
                  <w:noProof/>
                </w:rPr>
                <w:t>New York: Association for Computing Machinery.</w:t>
              </w:r>
            </w:p>
            <w:p w14:paraId="118BF751" w14:textId="77777777" w:rsidR="00742B70" w:rsidRDefault="00742B70" w:rsidP="00742B70">
              <w:pPr>
                <w:pStyle w:val="Bibliography"/>
                <w:rPr>
                  <w:noProof/>
                </w:rPr>
              </w:pPr>
              <w:r>
                <w:rPr>
                  <w:noProof/>
                </w:rPr>
                <w:t xml:space="preserve">Ponemon Institute, 2023. </w:t>
              </w:r>
              <w:r>
                <w:rPr>
                  <w:i/>
                  <w:iCs/>
                  <w:noProof/>
                </w:rPr>
                <w:t xml:space="preserve">The State of Cloud Security Survey, </w:t>
              </w:r>
              <w:r>
                <w:rPr>
                  <w:noProof/>
                </w:rPr>
                <w:t>s.l.: Ponemon Institute Research.</w:t>
              </w:r>
            </w:p>
            <w:p w14:paraId="419B9FFD" w14:textId="77777777" w:rsidR="00742B70" w:rsidRDefault="00742B70" w:rsidP="00742B70">
              <w:pPr>
                <w:pStyle w:val="Bibliography"/>
                <w:rPr>
                  <w:noProof/>
                </w:rPr>
              </w:pPr>
              <w:r>
                <w:rPr>
                  <w:noProof/>
                </w:rPr>
                <w:t xml:space="preserve">Rellermeyer, J. S., 2011. </w:t>
              </w:r>
              <w:r>
                <w:rPr>
                  <w:i/>
                  <w:iCs/>
                  <w:noProof/>
                </w:rPr>
                <w:t xml:space="preserve">Modularity as a Systems Design Principle, </w:t>
              </w:r>
              <w:r>
                <w:rPr>
                  <w:noProof/>
                </w:rPr>
                <w:t>s.l.: s.n.</w:t>
              </w:r>
            </w:p>
            <w:p w14:paraId="0A558448" w14:textId="77777777" w:rsidR="00742B70" w:rsidRDefault="00742B70" w:rsidP="00742B70">
              <w:pPr>
                <w:pStyle w:val="Bibliography"/>
                <w:rPr>
                  <w:noProof/>
                </w:rPr>
              </w:pPr>
              <w:r>
                <w:rPr>
                  <w:noProof/>
                </w:rPr>
                <w:t xml:space="preserve">Sarioguz, O., Miser, E. &amp; Teslim, B., 2024. Integrating AI in financial risk management: Evaluating the effects of machine learning algorithms on predictive accuracy and regulatory compliance. </w:t>
              </w:r>
              <w:r>
                <w:rPr>
                  <w:i/>
                  <w:iCs/>
                  <w:noProof/>
                </w:rPr>
                <w:t xml:space="preserve">International Journal of Science and Research Archive, </w:t>
              </w:r>
              <w:r>
                <w:rPr>
                  <w:noProof/>
                </w:rPr>
                <w:t>13(2), p. 789–811.</w:t>
              </w:r>
            </w:p>
            <w:p w14:paraId="0DC069B1" w14:textId="77777777" w:rsidR="00742B70" w:rsidRDefault="00742B70" w:rsidP="00742B70">
              <w:pPr>
                <w:pStyle w:val="Bibliography"/>
                <w:rPr>
                  <w:noProof/>
                </w:rPr>
              </w:pPr>
              <w:r>
                <w:rPr>
                  <w:noProof/>
                </w:rPr>
                <w:t xml:space="preserve">Scherenberg, F. v., Hellmeier, M. &amp; Otto, B., 2024. </w:t>
              </w:r>
              <w:r>
                <w:rPr>
                  <w:i/>
                  <w:iCs/>
                  <w:noProof/>
                </w:rPr>
                <w:t xml:space="preserve">Data Sovereignty in Information Systems. </w:t>
              </w:r>
              <w:r>
                <w:rPr>
                  <w:noProof/>
                </w:rPr>
                <w:t xml:space="preserve">[Online] </w:t>
              </w:r>
              <w:r>
                <w:rPr>
                  <w:noProof/>
                </w:rPr>
                <w:br/>
                <w:t xml:space="preserve">Available at: </w:t>
              </w:r>
              <w:r>
                <w:rPr>
                  <w:noProof/>
                  <w:u w:val="single"/>
                </w:rPr>
                <w:t>https://doi.org/10.1007/s12525-024-00693-4</w:t>
              </w:r>
              <w:r>
                <w:rPr>
                  <w:noProof/>
                </w:rPr>
                <w:br/>
                <w:t>[Accessed 8 April 2025].</w:t>
              </w:r>
            </w:p>
            <w:p w14:paraId="29A3733C" w14:textId="77777777" w:rsidR="00742B70" w:rsidRDefault="00742B70" w:rsidP="00742B70">
              <w:pPr>
                <w:pStyle w:val="Bibliography"/>
                <w:rPr>
                  <w:noProof/>
                </w:rPr>
              </w:pPr>
              <w:r>
                <w:rPr>
                  <w:noProof/>
                </w:rPr>
                <w:lastRenderedPageBreak/>
                <w:t xml:space="preserve">Singh, R., 2021. A Survey on Version Control Systems: Past to Present. </w:t>
              </w:r>
              <w:r>
                <w:rPr>
                  <w:i/>
                  <w:iCs/>
                  <w:noProof/>
                </w:rPr>
                <w:t xml:space="preserve">Journal of Software Engineering and Applications, </w:t>
              </w:r>
              <w:r>
                <w:rPr>
                  <w:noProof/>
                </w:rPr>
                <w:t>14(4), pp. 147-162.</w:t>
              </w:r>
            </w:p>
            <w:p w14:paraId="7E8886A8" w14:textId="77777777" w:rsidR="00742B70" w:rsidRDefault="00742B70" w:rsidP="00742B70">
              <w:pPr>
                <w:pStyle w:val="Bibliography"/>
                <w:rPr>
                  <w:noProof/>
                </w:rPr>
              </w:pPr>
              <w:r>
                <w:rPr>
                  <w:noProof/>
                </w:rPr>
                <w:t xml:space="preserve">Singh, R., Goyal, H., Kumar, K. &amp; Arora, G., 2023. </w:t>
              </w:r>
              <w:r>
                <w:rPr>
                  <w:i/>
                  <w:iCs/>
                  <w:noProof/>
                </w:rPr>
                <w:t xml:space="preserve">A Command-Line Interface Tool for Efficient Git Workflow: “Commandeer”. </w:t>
              </w:r>
              <w:r>
                <w:rPr>
                  <w:noProof/>
                </w:rPr>
                <w:t>s.l., IEEE, pp. 1-6.</w:t>
              </w:r>
            </w:p>
            <w:p w14:paraId="56A2CE45" w14:textId="77777777" w:rsidR="00742B70" w:rsidRDefault="00742B70" w:rsidP="00742B70">
              <w:pPr>
                <w:pStyle w:val="Bibliography"/>
                <w:rPr>
                  <w:noProof/>
                </w:rPr>
              </w:pPr>
              <w:r>
                <w:rPr>
                  <w:noProof/>
                </w:rPr>
                <w:t xml:space="preserve">Souppaya, M. &amp; Kent, K., 2006. [Online] </w:t>
              </w:r>
              <w:r>
                <w:rPr>
                  <w:noProof/>
                </w:rPr>
                <w:br/>
                <w:t xml:space="preserve">Available at: </w:t>
              </w:r>
              <w:r>
                <w:rPr>
                  <w:noProof/>
                  <w:u w:val="single"/>
                </w:rPr>
                <w:t>https://nvlpubs.nist.gov/nistpubs/Legacy/SP/nistspecialpublication800-92.pdf</w:t>
              </w:r>
              <w:r>
                <w:rPr>
                  <w:noProof/>
                </w:rPr>
                <w:br/>
                <w:t>[Accessed 7 April 2025].</w:t>
              </w:r>
            </w:p>
            <w:p w14:paraId="3ED014FE" w14:textId="77777777" w:rsidR="00742B70" w:rsidRDefault="00742B70" w:rsidP="00742B70">
              <w:pPr>
                <w:pStyle w:val="Bibliography"/>
                <w:rPr>
                  <w:noProof/>
                </w:rPr>
              </w:pPr>
              <w:r>
                <w:rPr>
                  <w:noProof/>
                </w:rPr>
                <w:t xml:space="preserve">Stöcklin, T. T., 2022. </w:t>
              </w:r>
              <w:r>
                <w:rPr>
                  <w:i/>
                  <w:iCs/>
                  <w:noProof/>
                </w:rPr>
                <w:t xml:space="preserve">Evaluating SSH for Modern Deployments, </w:t>
              </w:r>
              <w:r>
                <w:rPr>
                  <w:noProof/>
                </w:rPr>
                <w:t>s.l.: 2022.</w:t>
              </w:r>
            </w:p>
            <w:p w14:paraId="4FC22BA4" w14:textId="77777777" w:rsidR="00742B70" w:rsidRDefault="00742B70" w:rsidP="00742B70">
              <w:pPr>
                <w:pStyle w:val="Bibliography"/>
                <w:rPr>
                  <w:noProof/>
                </w:rPr>
              </w:pPr>
              <w:r>
                <w:rPr>
                  <w:noProof/>
                </w:rPr>
                <w:t xml:space="preserve">Svitla, 2024. </w:t>
              </w:r>
              <w:r>
                <w:rPr>
                  <w:i/>
                  <w:iCs/>
                  <w:noProof/>
                </w:rPr>
                <w:t xml:space="preserve">Intellectual Property in Software Development. </w:t>
              </w:r>
              <w:r>
                <w:rPr>
                  <w:noProof/>
                </w:rPr>
                <w:t xml:space="preserve">[Online] </w:t>
              </w:r>
              <w:r>
                <w:rPr>
                  <w:noProof/>
                </w:rPr>
                <w:br/>
                <w:t xml:space="preserve">Available at: </w:t>
              </w:r>
              <w:r>
                <w:rPr>
                  <w:noProof/>
                  <w:u w:val="single"/>
                </w:rPr>
                <w:t>https://svitla.com/blog/intellectual-property-software/</w:t>
              </w:r>
              <w:r>
                <w:rPr>
                  <w:noProof/>
                </w:rPr>
                <w:br/>
                <w:t>[Accessed 8 April 2025].</w:t>
              </w:r>
            </w:p>
            <w:p w14:paraId="67110479" w14:textId="77777777" w:rsidR="00742B70" w:rsidRDefault="00742B70" w:rsidP="00742B70">
              <w:pPr>
                <w:pStyle w:val="Bibliography"/>
                <w:rPr>
                  <w:noProof/>
                </w:rPr>
              </w:pPr>
              <w:r>
                <w:rPr>
                  <w:noProof/>
                </w:rPr>
                <w:t xml:space="preserve">Thomas, D. &amp; Hunt, A., 2000. In: </w:t>
              </w:r>
              <w:r>
                <w:rPr>
                  <w:i/>
                  <w:iCs/>
                  <w:noProof/>
                </w:rPr>
                <w:t xml:space="preserve">The pragmatic programmer: from journeyman to master. </w:t>
              </w:r>
              <w:r>
                <w:rPr>
                  <w:noProof/>
                </w:rPr>
                <w:t>Boston: Addison-Wesley Longman Publishing Co., Inc..</w:t>
              </w:r>
            </w:p>
            <w:p w14:paraId="12E58441" w14:textId="77777777" w:rsidR="00742B70" w:rsidRDefault="00742B70" w:rsidP="00742B70">
              <w:pPr>
                <w:pStyle w:val="Bibliography"/>
                <w:rPr>
                  <w:noProof/>
                </w:rPr>
              </w:pPr>
              <w:r>
                <w:rPr>
                  <w:noProof/>
                </w:rPr>
                <w:t xml:space="preserve">U.S. Cybersecurity and Infrastructure Security Agency (CISA), 2023. </w:t>
              </w:r>
              <w:r>
                <w:rPr>
                  <w:i/>
                  <w:iCs/>
                  <w:noProof/>
                </w:rPr>
                <w:t xml:space="preserve">Cloud Security Technical Reference Architecture, </w:t>
              </w:r>
              <w:r>
                <w:rPr>
                  <w:noProof/>
                </w:rPr>
                <w:t>s.l.: Cybersecurity and Infrastructure Security Agency.</w:t>
              </w:r>
            </w:p>
            <w:p w14:paraId="0A0F737B" w14:textId="77777777" w:rsidR="00742B70" w:rsidRDefault="00742B70" w:rsidP="00742B70">
              <w:pPr>
                <w:pStyle w:val="Bibliography"/>
                <w:rPr>
                  <w:noProof/>
                </w:rPr>
              </w:pPr>
              <w:r>
                <w:rPr>
                  <w:noProof/>
                </w:rPr>
                <w:t xml:space="preserve">UK Government, 2018. </w:t>
              </w:r>
              <w:r>
                <w:rPr>
                  <w:i/>
                  <w:iCs/>
                  <w:noProof/>
                </w:rPr>
                <w:t xml:space="preserve">Data Protection Act. </w:t>
              </w:r>
              <w:r>
                <w:rPr>
                  <w:noProof/>
                </w:rPr>
                <w:t xml:space="preserve">[Online] </w:t>
              </w:r>
              <w:r>
                <w:rPr>
                  <w:noProof/>
                </w:rPr>
                <w:br/>
                <w:t xml:space="preserve">Available at: </w:t>
              </w:r>
              <w:r>
                <w:rPr>
                  <w:noProof/>
                  <w:u w:val="single"/>
                </w:rPr>
                <w:t>https://www.legislation.gov.uk/ukpga/2018/12/contents</w:t>
              </w:r>
              <w:r>
                <w:rPr>
                  <w:noProof/>
                </w:rPr>
                <w:br/>
                <w:t>[Accessed 7 April 2025].</w:t>
              </w:r>
            </w:p>
            <w:p w14:paraId="0DCDDC33" w14:textId="77777777" w:rsidR="00742B70" w:rsidRDefault="00742B70" w:rsidP="00742B70">
              <w:pPr>
                <w:pStyle w:val="Bibliography"/>
                <w:rPr>
                  <w:noProof/>
                </w:rPr>
              </w:pPr>
              <w:r>
                <w:rPr>
                  <w:noProof/>
                </w:rPr>
                <w:t xml:space="preserve">Verizon, 2024. </w:t>
              </w:r>
              <w:r>
                <w:rPr>
                  <w:i/>
                  <w:iCs/>
                  <w:noProof/>
                </w:rPr>
                <w:t xml:space="preserve">2024 Data Breach Investigations Report, </w:t>
              </w:r>
              <w:r>
                <w:rPr>
                  <w:noProof/>
                </w:rPr>
                <w:t>s.l.: Verizon.</w:t>
              </w:r>
            </w:p>
            <w:p w14:paraId="2D8551F1" w14:textId="77777777" w:rsidR="00742B70" w:rsidRDefault="00742B70" w:rsidP="00742B70">
              <w:pPr>
                <w:pStyle w:val="Bibliography"/>
                <w:rPr>
                  <w:noProof/>
                </w:rPr>
              </w:pPr>
              <w:r>
                <w:rPr>
                  <w:noProof/>
                </w:rPr>
                <w:t xml:space="preserve">WCAG, 2024. </w:t>
              </w:r>
              <w:r>
                <w:rPr>
                  <w:i/>
                  <w:iCs/>
                  <w:noProof/>
                </w:rPr>
                <w:t xml:space="preserve">Web Content Accessibility Guidelines. </w:t>
              </w:r>
              <w:r>
                <w:rPr>
                  <w:noProof/>
                </w:rPr>
                <w:t xml:space="preserve">[Online] </w:t>
              </w:r>
              <w:r>
                <w:rPr>
                  <w:noProof/>
                </w:rPr>
                <w:br/>
                <w:t xml:space="preserve">Available at: </w:t>
              </w:r>
              <w:r>
                <w:rPr>
                  <w:noProof/>
                  <w:u w:val="single"/>
                </w:rPr>
                <w:t>https://www.w3.org/TR/WCAG21/</w:t>
              </w:r>
              <w:r>
                <w:rPr>
                  <w:noProof/>
                </w:rPr>
                <w:br/>
                <w:t>[Accessed 7 April 2025].</w:t>
              </w:r>
            </w:p>
            <w:p w14:paraId="6EA553FA" w14:textId="77777777" w:rsidR="00742B70" w:rsidRDefault="00742B70" w:rsidP="00742B70">
              <w:pPr>
                <w:pStyle w:val="Bibliography"/>
                <w:rPr>
                  <w:noProof/>
                </w:rPr>
              </w:pPr>
              <w:r>
                <w:rPr>
                  <w:noProof/>
                </w:rPr>
                <w:t xml:space="preserve">World Wide Web Consortium (W3C), 2018. </w:t>
              </w:r>
              <w:r>
                <w:rPr>
                  <w:i/>
                  <w:iCs/>
                  <w:noProof/>
                </w:rPr>
                <w:t xml:space="preserve">Web Content Accessibility Guidelines (WCAG) 2.1. </w:t>
              </w:r>
              <w:r>
                <w:rPr>
                  <w:noProof/>
                </w:rPr>
                <w:t xml:space="preserve">[Online] </w:t>
              </w:r>
              <w:r>
                <w:rPr>
                  <w:noProof/>
                </w:rPr>
                <w:br/>
                <w:t xml:space="preserve">Available at: </w:t>
              </w:r>
              <w:r>
                <w:rPr>
                  <w:noProof/>
                  <w:u w:val="single"/>
                </w:rPr>
                <w:t>https://www.w3.org/TR/WCAG21/</w:t>
              </w:r>
              <w:r>
                <w:rPr>
                  <w:noProof/>
                </w:rPr>
                <w:br/>
                <w:t>[Accessed 26 4 2025].</w:t>
              </w:r>
            </w:p>
            <w:p w14:paraId="627C4DD9" w14:textId="6EDF3780" w:rsidR="00D1090C" w:rsidRDefault="00D1090C" w:rsidP="00742B70">
              <w:r>
                <w:rPr>
                  <w:b/>
                  <w:bCs/>
                  <w:noProof/>
                </w:rPr>
                <w:fldChar w:fldCharType="end"/>
              </w:r>
            </w:p>
          </w:sdtContent>
        </w:sdt>
        <w:p w14:paraId="67992B67" w14:textId="77777777" w:rsidR="000840B6" w:rsidRDefault="00000000"/>
      </w:sdtContent>
    </w:sdt>
    <w:p w14:paraId="64EA4D09" w14:textId="0267EA6E" w:rsidR="00141828" w:rsidRDefault="00141828">
      <w:pPr>
        <w:rPr>
          <w:b/>
          <w:sz w:val="32"/>
        </w:rPr>
      </w:pPr>
      <w:r>
        <w:br w:type="page"/>
      </w:r>
    </w:p>
    <w:p w14:paraId="20C5F2FF" w14:textId="30A09F2D" w:rsidR="00FC4CF4" w:rsidRDefault="00FC4CF4" w:rsidP="00FC4CF4">
      <w:pPr>
        <w:pStyle w:val="Heading1"/>
      </w:pPr>
      <w:bookmarkStart w:id="313" w:name="_Toc196708781"/>
      <w:r>
        <w:lastRenderedPageBreak/>
        <w:t>Appendices</w:t>
      </w:r>
      <w:bookmarkEnd w:id="313"/>
    </w:p>
    <w:p w14:paraId="6F8174DA" w14:textId="45F6881E" w:rsidR="00641521" w:rsidRPr="00641521" w:rsidRDefault="00B66140" w:rsidP="00B66140">
      <w:pPr>
        <w:pStyle w:val="NoNumHeader"/>
      </w:pPr>
      <w:r>
        <w:t>Appendix A – Installation Instructions</w:t>
      </w:r>
    </w:p>
    <w:p w14:paraId="744A2F6B" w14:textId="631258C5" w:rsidR="00F15B72" w:rsidRPr="00791FF0" w:rsidRDefault="00FF31AF" w:rsidP="00B66140">
      <w:pPr>
        <w:rPr>
          <w:b/>
          <w:bCs/>
          <w:sz w:val="28"/>
          <w:szCs w:val="28"/>
        </w:rPr>
      </w:pPr>
      <w:r w:rsidRPr="00791FF0">
        <w:rPr>
          <w:b/>
          <w:bCs/>
          <w:sz w:val="28"/>
          <w:szCs w:val="28"/>
        </w:rPr>
        <w:t xml:space="preserve">Build </w:t>
      </w:r>
      <w:r w:rsidR="00B31F07" w:rsidRPr="00791FF0">
        <w:rPr>
          <w:b/>
          <w:bCs/>
          <w:sz w:val="28"/>
          <w:szCs w:val="28"/>
        </w:rPr>
        <w:t>Docker system</w:t>
      </w:r>
    </w:p>
    <w:p w14:paraId="07B50186" w14:textId="3555A84C" w:rsidR="00E05D96" w:rsidRDefault="00E05D96">
      <w:pPr>
        <w:pStyle w:val="ListParagraph"/>
        <w:numPr>
          <w:ilvl w:val="0"/>
          <w:numId w:val="12"/>
        </w:numPr>
      </w:pPr>
      <w:r w:rsidRPr="00F15B72">
        <w:t>Prerequisites</w:t>
      </w:r>
    </w:p>
    <w:p w14:paraId="5D1FF989" w14:textId="7DB35B55" w:rsidR="00B66140" w:rsidRPr="00F15B72" w:rsidRDefault="00B66140" w:rsidP="00B66140">
      <w:pPr>
        <w:pStyle w:val="ListParagraph"/>
      </w:pPr>
      <w:r>
        <w:t>Install:</w:t>
      </w:r>
    </w:p>
    <w:p w14:paraId="252E80FF" w14:textId="4CAC912D" w:rsidR="00E05D96" w:rsidRDefault="00F15B72" w:rsidP="00F15B72">
      <w:pPr>
        <w:ind w:left="720"/>
      </w:pPr>
      <w:r w:rsidRPr="00F15B72">
        <w:t>Docker Engine 20.10+</w:t>
      </w:r>
    </w:p>
    <w:p w14:paraId="24EDE15C" w14:textId="2AC8F075" w:rsidR="00F15B72" w:rsidRDefault="00F15B72" w:rsidP="00F15B72">
      <w:pPr>
        <w:ind w:left="720"/>
      </w:pPr>
      <w:r w:rsidRPr="00F15B72">
        <w:t>Docker Compose 2.15+</w:t>
      </w:r>
    </w:p>
    <w:p w14:paraId="162AF0F9" w14:textId="7F37665E" w:rsidR="00E05D96" w:rsidRDefault="00E05D96">
      <w:pPr>
        <w:pStyle w:val="ListParagraph"/>
        <w:numPr>
          <w:ilvl w:val="0"/>
          <w:numId w:val="12"/>
        </w:numPr>
      </w:pPr>
      <w:r>
        <w:t>Verify with:</w:t>
      </w:r>
    </w:p>
    <w:p w14:paraId="34FCD4C9" w14:textId="47D940E4" w:rsidR="00FF31AF" w:rsidRDefault="00FF31AF" w:rsidP="00FF31AF">
      <w:pPr>
        <w:pStyle w:val="ListParagraph"/>
      </w:pPr>
      <w:r>
        <w:rPr>
          <w:noProof/>
        </w:rPr>
        <mc:AlternateContent>
          <mc:Choice Requires="wps">
            <w:drawing>
              <wp:inline distT="0" distB="0" distL="0" distR="0" wp14:anchorId="749B3BBF" wp14:editId="60DD7851">
                <wp:extent cx="5181600" cy="695325"/>
                <wp:effectExtent l="0" t="0" r="0" b="9525"/>
                <wp:docPr id="180075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695325"/>
                        </a:xfrm>
                        <a:prstGeom prst="rect">
                          <a:avLst/>
                        </a:prstGeom>
                        <a:solidFill>
                          <a:schemeClr val="accent3">
                            <a:lumMod val="20000"/>
                            <a:lumOff val="80000"/>
                          </a:schemeClr>
                        </a:solidFill>
                        <a:ln>
                          <a:noFill/>
                        </a:ln>
                      </wps:spPr>
                      <wps:style>
                        <a:lnRef idx="0">
                          <a:scrgbClr r="0" g="0" b="0"/>
                        </a:lnRef>
                        <a:fillRef idx="0">
                          <a:scrgbClr r="0" g="0" b="0"/>
                        </a:fillRef>
                        <a:effectRef idx="0">
                          <a:scrgbClr r="0" g="0" b="0"/>
                        </a:effectRef>
                        <a:fontRef idx="minor">
                          <a:schemeClr val="lt1"/>
                        </a:fontRef>
                      </wps:style>
                      <wps:txbx>
                        <w:txbxContent>
                          <w:p w14:paraId="627BE148" w14:textId="77777777" w:rsidR="00FF31AF" w:rsidRPr="00FF31AF" w:rsidRDefault="00FF31AF" w:rsidP="00FF31AF">
                            <w:pPr>
                              <w:rPr>
                                <w:i/>
                                <w:iCs/>
                                <w:color w:val="000000" w:themeColor="text1"/>
                              </w:rPr>
                            </w:pPr>
                            <w:r w:rsidRPr="00FF31AF">
                              <w:rPr>
                                <w:i/>
                                <w:iCs/>
                                <w:color w:val="000000" w:themeColor="text1"/>
                              </w:rPr>
                              <w:t>bash</w:t>
                            </w:r>
                          </w:p>
                          <w:p w14:paraId="0C94AA85" w14:textId="40A71E34" w:rsidR="00FF31AF" w:rsidRPr="00FF31AF" w:rsidRDefault="00FF31AF" w:rsidP="00FF31AF">
                            <w:pPr>
                              <w:ind w:firstLine="720"/>
                              <w:rPr>
                                <w:color w:val="000000" w:themeColor="text1"/>
                              </w:rPr>
                            </w:pPr>
                            <w:r>
                              <w:rPr>
                                <w:color w:val="000000" w:themeColor="text1"/>
                              </w:rPr>
                              <w:t>d</w:t>
                            </w:r>
                            <w:r w:rsidRPr="00FF31AF">
                              <w:rPr>
                                <w:color w:val="000000" w:themeColor="text1"/>
                              </w:rPr>
                              <w:t>ocker –version &amp;&amp; docker-compose --version</w:t>
                            </w:r>
                          </w:p>
                        </w:txbxContent>
                      </wps:txbx>
                      <wps:bodyPr rot="0" vert="horz" wrap="square" lIns="91440" tIns="45720" rIns="91440" bIns="45720" anchor="t" anchorCtr="0">
                        <a:noAutofit/>
                      </wps:bodyPr>
                    </wps:wsp>
                  </a:graphicData>
                </a:graphic>
              </wp:inline>
            </w:drawing>
          </mc:Choice>
          <mc:Fallback>
            <w:pict>
              <v:shape w14:anchorId="749B3BBF" id="Text Box 2" o:spid="_x0000_s1028" type="#_x0000_t202" style="width:408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" fillcolor="#ededed [662]" stroked="f">
                <v:textbox>
                  <w:txbxContent>
                    <w:p w14:paraId="627BE148" w14:textId="77777777" w:rsidR="00FF31AF" w:rsidRPr="00FF31AF" w:rsidRDefault="00FF31AF" w:rsidP="00FF31AF">
                      <w:pPr>
                        <w:rPr>
                          <w:i/>
                          <w:iCs/>
                          <w:color w:val="000000" w:themeColor="text1"/>
                        </w:rPr>
                      </w:pPr>
                      <w:r w:rsidRPr="00FF31AF">
                        <w:rPr>
                          <w:i/>
                          <w:iCs/>
                          <w:color w:val="000000" w:themeColor="text1"/>
                        </w:rPr>
                        <w:t>bash</w:t>
                      </w:r>
                    </w:p>
                    <w:p w14:paraId="0C94AA85" w14:textId="40A71E34" w:rsidR="00FF31AF" w:rsidRPr="00FF31AF" w:rsidRDefault="00FF31AF" w:rsidP="00FF31AF">
                      <w:pPr>
                        <w:ind w:firstLine="720"/>
                        <w:rPr>
                          <w:color w:val="000000" w:themeColor="text1"/>
                        </w:rPr>
                      </w:pPr>
                      <w:r>
                        <w:rPr>
                          <w:color w:val="000000" w:themeColor="text1"/>
                        </w:rPr>
                        <w:t>d</w:t>
                      </w:r>
                      <w:r w:rsidRPr="00FF31AF">
                        <w:rPr>
                          <w:color w:val="000000" w:themeColor="text1"/>
                        </w:rPr>
                        <w:t>ocker –version &amp;&amp; docker-compose --version</w:t>
                      </w:r>
                    </w:p>
                  </w:txbxContent>
                </v:textbox>
                <w10:anchorlock/>
              </v:shape>
            </w:pict>
          </mc:Fallback>
        </mc:AlternateContent>
      </w:r>
    </w:p>
    <w:p w14:paraId="2CA74D1C" w14:textId="073DD6B3" w:rsidR="00E05D96" w:rsidRDefault="00E05D96">
      <w:pPr>
        <w:pStyle w:val="ListParagraph"/>
        <w:numPr>
          <w:ilvl w:val="0"/>
          <w:numId w:val="12"/>
        </w:numPr>
      </w:pPr>
      <w:r w:rsidRPr="00F15B72">
        <w:t xml:space="preserve">Clone the </w:t>
      </w:r>
      <w:r w:rsidR="00F15B72">
        <w:t xml:space="preserve">Janus </w:t>
      </w:r>
      <w:r w:rsidRPr="00F15B72">
        <w:t>Repository</w:t>
      </w:r>
    </w:p>
    <w:p w14:paraId="50ABDA95" w14:textId="3A48321C" w:rsidR="00FF31AF" w:rsidRDefault="00FF31AF" w:rsidP="00FF31AF">
      <w:pPr>
        <w:pStyle w:val="ListParagraph"/>
      </w:pPr>
      <w:r>
        <w:rPr>
          <w:noProof/>
        </w:rPr>
        <mc:AlternateContent>
          <mc:Choice Requires="wps">
            <w:drawing>
              <wp:inline distT="0" distB="0" distL="0" distR="0" wp14:anchorId="7EB72D04" wp14:editId="5446F248">
                <wp:extent cx="5181600" cy="1009650"/>
                <wp:effectExtent l="0" t="0" r="0" b="0"/>
                <wp:docPr id="8740109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1009650"/>
                        </a:xfrm>
                        <a:prstGeom prst="rect">
                          <a:avLst/>
                        </a:prstGeom>
                        <a:solidFill>
                          <a:schemeClr val="accent3">
                            <a:lumMod val="20000"/>
                            <a:lumOff val="80000"/>
                          </a:schemeClr>
                        </a:solidFill>
                        <a:ln>
                          <a:noFill/>
                        </a:ln>
                      </wps:spPr>
                      <wps:style>
                        <a:lnRef idx="0">
                          <a:scrgbClr r="0" g="0" b="0"/>
                        </a:lnRef>
                        <a:fillRef idx="0">
                          <a:scrgbClr r="0" g="0" b="0"/>
                        </a:fillRef>
                        <a:effectRef idx="0">
                          <a:scrgbClr r="0" g="0" b="0"/>
                        </a:effectRef>
                        <a:fontRef idx="minor">
                          <a:schemeClr val="lt1"/>
                        </a:fontRef>
                      </wps:style>
                      <wps:txbx>
                        <w:txbxContent>
                          <w:p w14:paraId="6BED78C4" w14:textId="77777777" w:rsidR="00FF31AF" w:rsidRPr="00FF31AF" w:rsidRDefault="00FF31AF" w:rsidP="00FF31AF">
                            <w:pPr>
                              <w:rPr>
                                <w:i/>
                                <w:iCs/>
                                <w:color w:val="000000" w:themeColor="text1"/>
                              </w:rPr>
                            </w:pPr>
                            <w:r w:rsidRPr="00FF31AF">
                              <w:rPr>
                                <w:i/>
                                <w:iCs/>
                                <w:color w:val="000000" w:themeColor="text1"/>
                              </w:rPr>
                              <w:t>bash</w:t>
                            </w:r>
                          </w:p>
                          <w:p w14:paraId="68100C1D" w14:textId="77777777" w:rsidR="00FF31AF" w:rsidRDefault="00FF31AF" w:rsidP="00FF31AF">
                            <w:pPr>
                              <w:pStyle w:val="ListParagraph"/>
                            </w:pPr>
                            <w:r w:rsidRPr="00FF31AF">
                              <w:rPr>
                                <w:color w:val="000000" w:themeColor="text1"/>
                              </w:rPr>
                              <w:t xml:space="preserve">git clone </w:t>
                            </w:r>
                            <w:hyperlink r:id="rId24" w:history="1">
                              <w:r w:rsidRPr="00696E5F">
                                <w:rPr>
                                  <w:rStyle w:val="Hyperlink"/>
                                </w:rPr>
                                <w:t>https://github.com/benjaminsanderswyatt/COMP3000-JanusVersionControl.git</w:t>
                              </w:r>
                            </w:hyperlink>
                          </w:p>
                          <w:p w14:paraId="440614DE" w14:textId="77777777" w:rsidR="00FF31AF" w:rsidRPr="00FF31AF" w:rsidRDefault="00FF31AF" w:rsidP="00FF31AF">
                            <w:pPr>
                              <w:pStyle w:val="ListParagraph"/>
                              <w:rPr>
                                <w:color w:val="000000" w:themeColor="text1"/>
                              </w:rPr>
                            </w:pPr>
                            <w:r w:rsidRPr="00FF31AF">
                              <w:rPr>
                                <w:color w:val="000000" w:themeColor="text1"/>
                              </w:rPr>
                              <w:t>cd COMP3000-JanusVersionControl/Fullstack</w:t>
                            </w:r>
                          </w:p>
                          <w:p w14:paraId="61E06E6E" w14:textId="77777777" w:rsidR="00FF31AF" w:rsidRPr="00FF31AF" w:rsidRDefault="00FF31AF" w:rsidP="00FF31AF">
                            <w:pPr>
                              <w:pStyle w:val="ListParagraph"/>
                              <w:rPr>
                                <w:color w:val="000000" w:themeColor="text1"/>
                              </w:rPr>
                            </w:pPr>
                            <w:r w:rsidRPr="00FF31AF">
                              <w:rPr>
                                <w:color w:val="000000" w:themeColor="text1"/>
                              </w:rPr>
                              <w:t>cd ..</w:t>
                            </w:r>
                          </w:p>
                          <w:p w14:paraId="79F95131" w14:textId="77777777" w:rsidR="00FF31AF" w:rsidRPr="00FF31AF" w:rsidRDefault="00FF31AF" w:rsidP="00FF31AF">
                            <w:pPr>
                              <w:rPr>
                                <w:color w:val="000000" w:themeColor="text1"/>
                              </w:rPr>
                            </w:pPr>
                          </w:p>
                        </w:txbxContent>
                      </wps:txbx>
                      <wps:bodyPr rot="0" vert="horz" wrap="square" lIns="91440" tIns="45720" rIns="91440" bIns="45720" anchor="t" anchorCtr="0">
                        <a:noAutofit/>
                      </wps:bodyPr>
                    </wps:wsp>
                  </a:graphicData>
                </a:graphic>
              </wp:inline>
            </w:drawing>
          </mc:Choice>
          <mc:Fallback>
            <w:pict>
              <v:shape w14:anchorId="7EB72D04" id="_x0000_s1029" type="#_x0000_t202" style="width:408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" fillcolor="#ededed [662]" stroked="f">
                <v:textbox>
                  <w:txbxContent>
                    <w:p w14:paraId="6BED78C4" w14:textId="77777777" w:rsidR="00FF31AF" w:rsidRPr="00FF31AF" w:rsidRDefault="00FF31AF" w:rsidP="00FF31AF">
                      <w:pPr>
                        <w:rPr>
                          <w:i/>
                          <w:iCs/>
                          <w:color w:val="000000" w:themeColor="text1"/>
                        </w:rPr>
                      </w:pPr>
                      <w:r w:rsidRPr="00FF31AF">
                        <w:rPr>
                          <w:i/>
                          <w:iCs/>
                          <w:color w:val="000000" w:themeColor="text1"/>
                        </w:rPr>
                        <w:t>bash</w:t>
                      </w:r>
                    </w:p>
                    <w:p w14:paraId="68100C1D" w14:textId="77777777" w:rsidR="00FF31AF" w:rsidRDefault="00FF31AF" w:rsidP="00FF31AF">
                      <w:pPr>
                        <w:pStyle w:val="ListParagraph"/>
                      </w:pPr>
                      <w:r w:rsidRPr="00FF31AF">
                        <w:rPr>
                          <w:color w:val="000000" w:themeColor="text1"/>
                        </w:rPr>
                        <w:t xml:space="preserve">git clone </w:t>
                      </w:r>
                      <w:hyperlink r:id="rId25" w:history="1">
                        <w:r w:rsidRPr="00696E5F">
                          <w:rPr>
                            <w:rStyle w:val="Hyperlink"/>
                          </w:rPr>
                          <w:t>https://github.com/benjaminsanderswyatt/COMP3000-JanusVersionControl.git</w:t>
                        </w:r>
                      </w:hyperlink>
                    </w:p>
                    <w:p w14:paraId="440614DE" w14:textId="77777777" w:rsidR="00FF31AF" w:rsidRPr="00FF31AF" w:rsidRDefault="00FF31AF" w:rsidP="00FF31AF">
                      <w:pPr>
                        <w:pStyle w:val="ListParagraph"/>
                        <w:rPr>
                          <w:color w:val="000000" w:themeColor="text1"/>
                        </w:rPr>
                      </w:pPr>
                      <w:r w:rsidRPr="00FF31AF">
                        <w:rPr>
                          <w:color w:val="000000" w:themeColor="text1"/>
                        </w:rPr>
                        <w:t>cd COMP3000-JanusVersionControl/Fullstack</w:t>
                      </w:r>
                    </w:p>
                    <w:p w14:paraId="61E06E6E" w14:textId="77777777" w:rsidR="00FF31AF" w:rsidRPr="00FF31AF" w:rsidRDefault="00FF31AF" w:rsidP="00FF31AF">
                      <w:pPr>
                        <w:pStyle w:val="ListParagraph"/>
                        <w:rPr>
                          <w:color w:val="000000" w:themeColor="text1"/>
                        </w:rPr>
                      </w:pPr>
                      <w:r w:rsidRPr="00FF31AF">
                        <w:rPr>
                          <w:color w:val="000000" w:themeColor="text1"/>
                        </w:rPr>
                        <w:t>cd ..</w:t>
                      </w:r>
                    </w:p>
                    <w:p w14:paraId="79F95131" w14:textId="77777777" w:rsidR="00FF31AF" w:rsidRPr="00FF31AF" w:rsidRDefault="00FF31AF" w:rsidP="00FF31AF">
                      <w:pPr>
                        <w:rPr>
                          <w:color w:val="000000" w:themeColor="text1"/>
                        </w:rPr>
                      </w:pPr>
                    </w:p>
                  </w:txbxContent>
                </v:textbox>
                <w10:anchorlock/>
              </v:shape>
            </w:pict>
          </mc:Fallback>
        </mc:AlternateContent>
      </w:r>
    </w:p>
    <w:p w14:paraId="731A0AF3" w14:textId="0DBC61A8" w:rsidR="00F15B72" w:rsidRPr="00FF31AF" w:rsidRDefault="00F15B72">
      <w:pPr>
        <w:pStyle w:val="ListParagraph"/>
        <w:numPr>
          <w:ilvl w:val="0"/>
          <w:numId w:val="12"/>
        </w:numPr>
      </w:pPr>
      <w:r w:rsidRPr="00FF31AF">
        <w:t>Install frontend dependencies</w:t>
      </w:r>
    </w:p>
    <w:p w14:paraId="026DD475" w14:textId="5148A5DA" w:rsidR="00FF31AF" w:rsidRPr="00FF31AF" w:rsidRDefault="00FF31AF" w:rsidP="00FF31AF">
      <w:pPr>
        <w:pStyle w:val="ListParagraph"/>
      </w:pPr>
      <w:r w:rsidRPr="00FF31AF">
        <w:rPr>
          <w:noProof/>
        </w:rPr>
        <mc:AlternateContent>
          <mc:Choice Requires="wps">
            <w:drawing>
              <wp:inline distT="0" distB="0" distL="0" distR="0" wp14:anchorId="55C5BB15" wp14:editId="1DA6F690">
                <wp:extent cx="5181600" cy="1009650"/>
                <wp:effectExtent l="0" t="0" r="0" b="0"/>
                <wp:docPr id="18522719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1009650"/>
                        </a:xfrm>
                        <a:prstGeom prst="rect">
                          <a:avLst/>
                        </a:prstGeom>
                        <a:solidFill>
                          <a:schemeClr val="accent3">
                            <a:lumMod val="20000"/>
                            <a:lumOff val="80000"/>
                          </a:schemeClr>
                        </a:solidFill>
                        <a:ln>
                          <a:noFill/>
                        </a:ln>
                      </wps:spPr>
                      <wps:style>
                        <a:lnRef idx="0">
                          <a:scrgbClr r="0" g="0" b="0"/>
                        </a:lnRef>
                        <a:fillRef idx="0">
                          <a:scrgbClr r="0" g="0" b="0"/>
                        </a:fillRef>
                        <a:effectRef idx="0">
                          <a:scrgbClr r="0" g="0" b="0"/>
                        </a:effectRef>
                        <a:fontRef idx="minor">
                          <a:schemeClr val="lt1"/>
                        </a:fontRef>
                      </wps:style>
                      <wps:txbx>
                        <w:txbxContent>
                          <w:p w14:paraId="3A61CF5C" w14:textId="77777777" w:rsidR="00FF31AF" w:rsidRPr="00FF31AF" w:rsidRDefault="00FF31AF" w:rsidP="00FF31AF">
                            <w:pPr>
                              <w:rPr>
                                <w:i/>
                                <w:iCs/>
                                <w:color w:val="000000" w:themeColor="text1"/>
                              </w:rPr>
                            </w:pPr>
                            <w:r w:rsidRPr="00FF31AF">
                              <w:rPr>
                                <w:i/>
                                <w:iCs/>
                                <w:color w:val="000000" w:themeColor="text1"/>
                              </w:rPr>
                              <w:t>bash</w:t>
                            </w:r>
                          </w:p>
                          <w:p w14:paraId="555CD19D" w14:textId="77777777" w:rsidR="00FF31AF" w:rsidRPr="00FF31AF" w:rsidRDefault="00FF31AF" w:rsidP="00FF31AF">
                            <w:pPr>
                              <w:pStyle w:val="ListParagraph"/>
                              <w:rPr>
                                <w:color w:val="000000" w:themeColor="text1"/>
                              </w:rPr>
                            </w:pPr>
                            <w:r w:rsidRPr="00FF31AF">
                              <w:rPr>
                                <w:color w:val="000000" w:themeColor="text1"/>
                              </w:rPr>
                              <w:t>cd frontend</w:t>
                            </w:r>
                          </w:p>
                          <w:p w14:paraId="64E26207" w14:textId="77777777" w:rsidR="00FF31AF" w:rsidRPr="00FF31AF" w:rsidRDefault="00FF31AF" w:rsidP="00FF31AF">
                            <w:pPr>
                              <w:pStyle w:val="ListParagraph"/>
                              <w:rPr>
                                <w:color w:val="000000" w:themeColor="text1"/>
                              </w:rPr>
                            </w:pPr>
                            <w:r w:rsidRPr="00FF31AF">
                              <w:rPr>
                                <w:color w:val="000000" w:themeColor="text1"/>
                              </w:rPr>
                              <w:t>npm install</w:t>
                            </w:r>
                          </w:p>
                          <w:p w14:paraId="5BD79942" w14:textId="77777777" w:rsidR="00FF31AF" w:rsidRPr="00FF31AF" w:rsidRDefault="00FF31AF" w:rsidP="00FF31AF">
                            <w:pPr>
                              <w:pStyle w:val="ListParagraph"/>
                              <w:rPr>
                                <w:color w:val="000000" w:themeColor="text1"/>
                              </w:rPr>
                            </w:pPr>
                            <w:r w:rsidRPr="00FF31AF">
                              <w:rPr>
                                <w:color w:val="000000" w:themeColor="text1"/>
                              </w:rPr>
                              <w:t>cd ..</w:t>
                            </w:r>
                          </w:p>
                          <w:p w14:paraId="791F5656" w14:textId="77777777" w:rsidR="00FF31AF" w:rsidRPr="00FF31AF" w:rsidRDefault="00FF31AF" w:rsidP="00FF31AF">
                            <w:pPr>
                              <w:rPr>
                                <w:color w:val="000000" w:themeColor="text1"/>
                              </w:rPr>
                            </w:pPr>
                          </w:p>
                        </w:txbxContent>
                      </wps:txbx>
                      <wps:bodyPr rot="0" vert="horz" wrap="square" lIns="91440" tIns="45720" rIns="91440" bIns="45720" anchor="t" anchorCtr="0">
                        <a:noAutofit/>
                      </wps:bodyPr>
                    </wps:wsp>
                  </a:graphicData>
                </a:graphic>
              </wp:inline>
            </w:drawing>
          </mc:Choice>
          <mc:Fallback>
            <w:pict>
              <v:shape w14:anchorId="55C5BB15" id="_x0000_s1030" type="#_x0000_t202" style="width:408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" fillcolor="#ededed [662]" stroked="f">
                <v:textbox>
                  <w:txbxContent>
                    <w:p w14:paraId="3A61CF5C" w14:textId="77777777" w:rsidR="00FF31AF" w:rsidRPr="00FF31AF" w:rsidRDefault="00FF31AF" w:rsidP="00FF31AF">
                      <w:pPr>
                        <w:rPr>
                          <w:i/>
                          <w:iCs/>
                          <w:color w:val="000000" w:themeColor="text1"/>
                        </w:rPr>
                      </w:pPr>
                      <w:r w:rsidRPr="00FF31AF">
                        <w:rPr>
                          <w:i/>
                          <w:iCs/>
                          <w:color w:val="000000" w:themeColor="text1"/>
                        </w:rPr>
                        <w:t>bash</w:t>
                      </w:r>
                    </w:p>
                    <w:p w14:paraId="555CD19D" w14:textId="77777777" w:rsidR="00FF31AF" w:rsidRPr="00FF31AF" w:rsidRDefault="00FF31AF" w:rsidP="00FF31AF">
                      <w:pPr>
                        <w:pStyle w:val="ListParagraph"/>
                        <w:rPr>
                          <w:color w:val="000000" w:themeColor="text1"/>
                        </w:rPr>
                      </w:pPr>
                      <w:r w:rsidRPr="00FF31AF">
                        <w:rPr>
                          <w:color w:val="000000" w:themeColor="text1"/>
                        </w:rPr>
                        <w:t>cd frontend</w:t>
                      </w:r>
                    </w:p>
                    <w:p w14:paraId="64E26207" w14:textId="77777777" w:rsidR="00FF31AF" w:rsidRPr="00FF31AF" w:rsidRDefault="00FF31AF" w:rsidP="00FF31AF">
                      <w:pPr>
                        <w:pStyle w:val="ListParagraph"/>
                        <w:rPr>
                          <w:color w:val="000000" w:themeColor="text1"/>
                        </w:rPr>
                      </w:pPr>
                      <w:r w:rsidRPr="00FF31AF">
                        <w:rPr>
                          <w:color w:val="000000" w:themeColor="text1"/>
                        </w:rPr>
                        <w:t>npm install</w:t>
                      </w:r>
                    </w:p>
                    <w:p w14:paraId="5BD79942" w14:textId="77777777" w:rsidR="00FF31AF" w:rsidRPr="00FF31AF" w:rsidRDefault="00FF31AF" w:rsidP="00FF31AF">
                      <w:pPr>
                        <w:pStyle w:val="ListParagraph"/>
                        <w:rPr>
                          <w:color w:val="000000" w:themeColor="text1"/>
                        </w:rPr>
                      </w:pPr>
                      <w:r w:rsidRPr="00FF31AF">
                        <w:rPr>
                          <w:color w:val="000000" w:themeColor="text1"/>
                        </w:rPr>
                        <w:t>cd ..</w:t>
                      </w:r>
                    </w:p>
                    <w:p w14:paraId="791F5656" w14:textId="77777777" w:rsidR="00FF31AF" w:rsidRPr="00FF31AF" w:rsidRDefault="00FF31AF" w:rsidP="00FF31AF">
                      <w:pPr>
                        <w:rPr>
                          <w:color w:val="000000" w:themeColor="text1"/>
                        </w:rPr>
                      </w:pPr>
                    </w:p>
                  </w:txbxContent>
                </v:textbox>
                <w10:anchorlock/>
              </v:shape>
            </w:pict>
          </mc:Fallback>
        </mc:AlternateContent>
      </w:r>
    </w:p>
    <w:p w14:paraId="40D428B1" w14:textId="471178F5" w:rsidR="00FF31AF" w:rsidRDefault="00FF31AF">
      <w:pPr>
        <w:pStyle w:val="ListParagraph"/>
        <w:numPr>
          <w:ilvl w:val="0"/>
          <w:numId w:val="12"/>
        </w:numPr>
      </w:pPr>
      <w:r>
        <w:t>Copy &amp; configure env</w:t>
      </w:r>
    </w:p>
    <w:p w14:paraId="2629DA94" w14:textId="77777777" w:rsidR="00FF31AF" w:rsidRDefault="00FF31AF" w:rsidP="00FF31AF">
      <w:pPr>
        <w:pStyle w:val="ListParagraph"/>
      </w:pPr>
      <w:r>
        <w:rPr>
          <w:noProof/>
        </w:rPr>
        <mc:AlternateContent>
          <mc:Choice Requires="wps">
            <w:drawing>
              <wp:inline distT="0" distB="0" distL="0" distR="0" wp14:anchorId="2EB33629" wp14:editId="37A28C01">
                <wp:extent cx="5181600" cy="704850"/>
                <wp:effectExtent l="0" t="0" r="0" b="0"/>
                <wp:docPr id="518595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704850"/>
                        </a:xfrm>
                        <a:prstGeom prst="rect">
                          <a:avLst/>
                        </a:prstGeom>
                        <a:solidFill>
                          <a:schemeClr val="accent3">
                            <a:lumMod val="20000"/>
                            <a:lumOff val="80000"/>
                          </a:schemeClr>
                        </a:solidFill>
                        <a:ln>
                          <a:noFill/>
                        </a:ln>
                      </wps:spPr>
                      <wps:style>
                        <a:lnRef idx="0">
                          <a:scrgbClr r="0" g="0" b="0"/>
                        </a:lnRef>
                        <a:fillRef idx="0">
                          <a:scrgbClr r="0" g="0" b="0"/>
                        </a:fillRef>
                        <a:effectRef idx="0">
                          <a:scrgbClr r="0" g="0" b="0"/>
                        </a:effectRef>
                        <a:fontRef idx="minor">
                          <a:schemeClr val="lt1"/>
                        </a:fontRef>
                      </wps:style>
                      <wps:txbx>
                        <w:txbxContent>
                          <w:p w14:paraId="078A9476" w14:textId="77777777" w:rsidR="00FF31AF" w:rsidRPr="00FF31AF" w:rsidRDefault="00FF31AF" w:rsidP="00FF31AF">
                            <w:pPr>
                              <w:rPr>
                                <w:i/>
                                <w:iCs/>
                                <w:color w:val="000000" w:themeColor="text1"/>
                              </w:rPr>
                            </w:pPr>
                            <w:r w:rsidRPr="00FF31AF">
                              <w:rPr>
                                <w:i/>
                                <w:iCs/>
                                <w:color w:val="000000" w:themeColor="text1"/>
                              </w:rPr>
                              <w:t>bash</w:t>
                            </w:r>
                          </w:p>
                          <w:p w14:paraId="4E9EE56B" w14:textId="1098E6C2" w:rsidR="00FF31AF" w:rsidRPr="00FF31AF" w:rsidRDefault="00FF31AF" w:rsidP="00FF31AF">
                            <w:pPr>
                              <w:ind w:firstLine="720"/>
                              <w:rPr>
                                <w:color w:val="000000" w:themeColor="text1"/>
                              </w:rPr>
                            </w:pPr>
                            <w:r w:rsidRPr="00FF31AF">
                              <w:rPr>
                                <w:color w:val="000000" w:themeColor="text1"/>
                              </w:rPr>
                              <w:t>cp .env.example .env</w:t>
                            </w:r>
                          </w:p>
                        </w:txbxContent>
                      </wps:txbx>
                      <wps:bodyPr rot="0" vert="horz" wrap="square" lIns="91440" tIns="45720" rIns="91440" bIns="45720" anchor="t" anchorCtr="0">
                        <a:noAutofit/>
                      </wps:bodyPr>
                    </wps:wsp>
                  </a:graphicData>
                </a:graphic>
              </wp:inline>
            </w:drawing>
          </mc:Choice>
          <mc:Fallback>
            <w:pict>
              <v:shape w14:anchorId="2EB33629" id="_x0000_s1031" type="#_x0000_t202" style="width:408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" fillcolor="#ededed [662]" stroked="f">
                <v:textbox>
                  <w:txbxContent>
                    <w:p w14:paraId="078A9476" w14:textId="77777777" w:rsidR="00FF31AF" w:rsidRPr="00FF31AF" w:rsidRDefault="00FF31AF" w:rsidP="00FF31AF">
                      <w:pPr>
                        <w:rPr>
                          <w:i/>
                          <w:iCs/>
                          <w:color w:val="000000" w:themeColor="text1"/>
                        </w:rPr>
                      </w:pPr>
                      <w:r w:rsidRPr="00FF31AF">
                        <w:rPr>
                          <w:i/>
                          <w:iCs/>
                          <w:color w:val="000000" w:themeColor="text1"/>
                        </w:rPr>
                        <w:t>bash</w:t>
                      </w:r>
                    </w:p>
                    <w:p w14:paraId="4E9EE56B" w14:textId="1098E6C2" w:rsidR="00FF31AF" w:rsidRPr="00FF31AF" w:rsidRDefault="00FF31AF" w:rsidP="00FF31AF">
                      <w:pPr>
                        <w:ind w:firstLine="720"/>
                        <w:rPr>
                          <w:color w:val="000000" w:themeColor="text1"/>
                        </w:rPr>
                      </w:pPr>
                      <w:r w:rsidRPr="00FF31AF">
                        <w:rPr>
                          <w:color w:val="000000" w:themeColor="text1"/>
                        </w:rPr>
                        <w:t>cp .env.example .env</w:t>
                      </w:r>
                    </w:p>
                  </w:txbxContent>
                </v:textbox>
                <w10:anchorlock/>
              </v:shape>
            </w:pict>
          </mc:Fallback>
        </mc:AlternateContent>
      </w:r>
    </w:p>
    <w:p w14:paraId="68C0A47B" w14:textId="653F6A57" w:rsidR="00FF31AF" w:rsidRDefault="00FF31AF" w:rsidP="00FF31AF">
      <w:pPr>
        <w:pStyle w:val="ListParagraph"/>
      </w:pPr>
      <w:r>
        <w:t>Configure .env file as desired</w:t>
      </w:r>
    </w:p>
    <w:p w14:paraId="7A571C52" w14:textId="1BA95FCD" w:rsidR="00FF31AF" w:rsidRDefault="00FF31AF">
      <w:pPr>
        <w:pStyle w:val="ListParagraph"/>
        <w:numPr>
          <w:ilvl w:val="0"/>
          <w:numId w:val="12"/>
        </w:numPr>
      </w:pPr>
      <w:r>
        <w:t>Build</w:t>
      </w:r>
    </w:p>
    <w:p w14:paraId="008F4665" w14:textId="2B184BEF" w:rsidR="00FF31AF" w:rsidRDefault="00FF31AF" w:rsidP="00FF31AF">
      <w:pPr>
        <w:pStyle w:val="ListParagraph"/>
      </w:pPr>
      <w:r>
        <w:t>Run the up-internal.sh script to build the Janus containers.</w:t>
      </w:r>
    </w:p>
    <w:p w14:paraId="0F8A76DE" w14:textId="5AF709AE" w:rsidR="00FF31AF" w:rsidRDefault="00FF31AF" w:rsidP="00FF31AF">
      <w:pPr>
        <w:pStyle w:val="ListParagraph"/>
      </w:pPr>
      <w:r>
        <w:rPr>
          <w:noProof/>
        </w:rPr>
        <mc:AlternateContent>
          <mc:Choice Requires="wps">
            <w:drawing>
              <wp:inline distT="0" distB="0" distL="0" distR="0" wp14:anchorId="523B2F94" wp14:editId="439D12AA">
                <wp:extent cx="5181600" cy="704850"/>
                <wp:effectExtent l="0" t="0" r="0" b="0"/>
                <wp:docPr id="10088196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704850"/>
                        </a:xfrm>
                        <a:prstGeom prst="rect">
                          <a:avLst/>
                        </a:prstGeom>
                        <a:solidFill>
                          <a:schemeClr val="accent3">
                            <a:lumMod val="20000"/>
                            <a:lumOff val="80000"/>
                          </a:schemeClr>
                        </a:solidFill>
                        <a:ln>
                          <a:noFill/>
                        </a:ln>
                      </wps:spPr>
                      <wps:style>
                        <a:lnRef idx="0">
                          <a:scrgbClr r="0" g="0" b="0"/>
                        </a:lnRef>
                        <a:fillRef idx="0">
                          <a:scrgbClr r="0" g="0" b="0"/>
                        </a:fillRef>
                        <a:effectRef idx="0">
                          <a:scrgbClr r="0" g="0" b="0"/>
                        </a:effectRef>
                        <a:fontRef idx="minor">
                          <a:schemeClr val="lt1"/>
                        </a:fontRef>
                      </wps:style>
                      <wps:txbx>
                        <w:txbxContent>
                          <w:p w14:paraId="26B84FB7" w14:textId="77777777" w:rsidR="00FF31AF" w:rsidRPr="00FF31AF" w:rsidRDefault="00FF31AF" w:rsidP="00FF31AF">
                            <w:pPr>
                              <w:rPr>
                                <w:i/>
                                <w:iCs/>
                                <w:color w:val="000000" w:themeColor="text1"/>
                              </w:rPr>
                            </w:pPr>
                            <w:r w:rsidRPr="00FF31AF">
                              <w:rPr>
                                <w:i/>
                                <w:iCs/>
                                <w:color w:val="000000" w:themeColor="text1"/>
                              </w:rPr>
                              <w:t>bash</w:t>
                            </w:r>
                          </w:p>
                          <w:p w14:paraId="07D6EAB6" w14:textId="3CBD80B5" w:rsidR="00FF31AF" w:rsidRPr="00FF31AF" w:rsidRDefault="00FF31AF" w:rsidP="00FF31AF">
                            <w:pPr>
                              <w:ind w:firstLine="720"/>
                              <w:rPr>
                                <w:color w:val="000000" w:themeColor="text1"/>
                              </w:rPr>
                            </w:pPr>
                            <w:r w:rsidRPr="00FF31AF">
                              <w:rPr>
                                <w:color w:val="000000" w:themeColor="text1"/>
                              </w:rPr>
                              <w:t>./</w:t>
                            </w:r>
                            <w:r>
                              <w:rPr>
                                <w:color w:val="000000" w:themeColor="text1"/>
                              </w:rPr>
                              <w:t>up</w:t>
                            </w:r>
                            <w:r w:rsidRPr="00FF31AF">
                              <w:rPr>
                                <w:color w:val="000000" w:themeColor="text1"/>
                              </w:rPr>
                              <w:t>-internal.sh</w:t>
                            </w:r>
                          </w:p>
                        </w:txbxContent>
                      </wps:txbx>
                      <wps:bodyPr rot="0" vert="horz" wrap="square" lIns="91440" tIns="45720" rIns="91440" bIns="45720" anchor="t" anchorCtr="0">
                        <a:noAutofit/>
                      </wps:bodyPr>
                    </wps:wsp>
                  </a:graphicData>
                </a:graphic>
              </wp:inline>
            </w:drawing>
          </mc:Choice>
          <mc:Fallback>
            <w:pict>
              <v:shape w14:anchorId="523B2F94" id="_x0000_s1032" type="#_x0000_t202" style="width:408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" fillcolor="#ededed [662]" stroked="f">
                <v:textbox>
                  <w:txbxContent>
                    <w:p w14:paraId="26B84FB7" w14:textId="77777777" w:rsidR="00FF31AF" w:rsidRPr="00FF31AF" w:rsidRDefault="00FF31AF" w:rsidP="00FF31AF">
                      <w:pPr>
                        <w:rPr>
                          <w:i/>
                          <w:iCs/>
                          <w:color w:val="000000" w:themeColor="text1"/>
                        </w:rPr>
                      </w:pPr>
                      <w:r w:rsidRPr="00FF31AF">
                        <w:rPr>
                          <w:i/>
                          <w:iCs/>
                          <w:color w:val="000000" w:themeColor="text1"/>
                        </w:rPr>
                        <w:t>bash</w:t>
                      </w:r>
                    </w:p>
                    <w:p w14:paraId="07D6EAB6" w14:textId="3CBD80B5" w:rsidR="00FF31AF" w:rsidRPr="00FF31AF" w:rsidRDefault="00FF31AF" w:rsidP="00FF31AF">
                      <w:pPr>
                        <w:ind w:firstLine="720"/>
                        <w:rPr>
                          <w:color w:val="000000" w:themeColor="text1"/>
                        </w:rPr>
                      </w:pPr>
                      <w:r w:rsidRPr="00FF31AF">
                        <w:rPr>
                          <w:color w:val="000000" w:themeColor="text1"/>
                        </w:rPr>
                        <w:t>./</w:t>
                      </w:r>
                      <w:r>
                        <w:rPr>
                          <w:color w:val="000000" w:themeColor="text1"/>
                        </w:rPr>
                        <w:t>up</w:t>
                      </w:r>
                      <w:r w:rsidRPr="00FF31AF">
                        <w:rPr>
                          <w:color w:val="000000" w:themeColor="text1"/>
                        </w:rPr>
                        <w:t>-internal.sh</w:t>
                      </w:r>
                    </w:p>
                  </w:txbxContent>
                </v:textbox>
                <w10:anchorlock/>
              </v:shape>
            </w:pict>
          </mc:Fallback>
        </mc:AlternateContent>
      </w:r>
    </w:p>
    <w:p w14:paraId="559226A4" w14:textId="77777777" w:rsidR="00F15B72" w:rsidRDefault="00F15B72" w:rsidP="00F15B72"/>
    <w:p w14:paraId="7D8DADCE" w14:textId="77777777" w:rsidR="00FF31AF" w:rsidRDefault="00FF31AF" w:rsidP="00F15B72"/>
    <w:p w14:paraId="59265F57" w14:textId="21C41C67" w:rsidR="00DA453B" w:rsidRDefault="00DA453B">
      <w:r>
        <w:br w:type="page"/>
      </w:r>
    </w:p>
    <w:p w14:paraId="6467C940" w14:textId="5B9633DA" w:rsidR="00B31F07" w:rsidRPr="00791FF0" w:rsidRDefault="00FF31AF" w:rsidP="00B66140">
      <w:pPr>
        <w:rPr>
          <w:b/>
          <w:bCs/>
          <w:sz w:val="28"/>
          <w:szCs w:val="28"/>
        </w:rPr>
      </w:pPr>
      <w:r w:rsidRPr="00791FF0">
        <w:rPr>
          <w:b/>
          <w:bCs/>
          <w:sz w:val="28"/>
          <w:szCs w:val="28"/>
        </w:rPr>
        <w:lastRenderedPageBreak/>
        <w:t>Run CLI</w:t>
      </w:r>
    </w:p>
    <w:p w14:paraId="74773194" w14:textId="77777777" w:rsidR="00791FF0" w:rsidRDefault="00791FF0" w:rsidP="00791FF0">
      <w:r>
        <w:t xml:space="preserve">Head to the GitHub repository and follow the instructions given for the release version. </w:t>
      </w:r>
    </w:p>
    <w:p w14:paraId="238C2952" w14:textId="4391F2EC" w:rsidR="00791FF0" w:rsidRDefault="00791FF0" w:rsidP="00791FF0">
      <w:r>
        <w:t>Here is a copy of the instructions included in the release:</w:t>
      </w:r>
      <w:r>
        <w:br/>
      </w:r>
      <w:r w:rsidRPr="00791FF0">
        <w:rPr>
          <w:b/>
          <w:bCs/>
          <w:color w:val="2F5496" w:themeColor="accent5" w:themeShade="BF"/>
        </w:rPr>
        <w:t>Janus CLI</w:t>
      </w:r>
    </w:p>
    <w:p w14:paraId="10D5ADE3" w14:textId="77777777" w:rsidR="00E437FC" w:rsidRDefault="00E437FC" w:rsidP="00791FF0">
      <w:r w:rsidRPr="00E437FC">
        <w:t>A cross-platform, command-line interface for Janus in a single folder that works on Linux (x86_64 &amp; ARM64), macOS (x86_64 &amp; ARM64), and Windows.</w:t>
      </w:r>
    </w:p>
    <w:p w14:paraId="22DEFE51" w14:textId="6C298B66" w:rsidR="00791FF0" w:rsidRDefault="00791FF0" w:rsidP="00791FF0">
      <w:pPr>
        <w:rPr>
          <w:b/>
          <w:bCs/>
          <w:color w:val="2F5496" w:themeColor="accent5" w:themeShade="BF"/>
          <w:sz w:val="22"/>
          <w:szCs w:val="22"/>
        </w:rPr>
      </w:pPr>
      <w:r w:rsidRPr="00791FF0">
        <w:rPr>
          <w:b/>
          <w:bCs/>
          <w:color w:val="2F5496" w:themeColor="accent5" w:themeShade="BF"/>
          <w:sz w:val="22"/>
          <w:szCs w:val="22"/>
        </w:rPr>
        <w:t>Contents</w:t>
      </w:r>
    </w:p>
    <w:p w14:paraId="2D1B06F6" w14:textId="5831F5ED" w:rsidR="00E437FC" w:rsidRPr="00791FF0" w:rsidRDefault="00E437FC" w:rsidP="00791FF0">
      <w:pPr>
        <w:rPr>
          <w:b/>
          <w:bCs/>
          <w:color w:val="2F5496" w:themeColor="accent5" w:themeShade="BF"/>
          <w:sz w:val="22"/>
          <w:szCs w:val="22"/>
        </w:rPr>
      </w:pPr>
      <w:r>
        <w:rPr>
          <w:noProof/>
        </w:rPr>
        <mc:AlternateContent>
          <mc:Choice Requires="wps">
            <w:drawing>
              <wp:inline distT="0" distB="0" distL="0" distR="0" wp14:anchorId="0FB47891" wp14:editId="7E0320E9">
                <wp:extent cx="5181600" cy="4543425"/>
                <wp:effectExtent l="0" t="0" r="0" b="9525"/>
                <wp:docPr id="610601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4543425"/>
                        </a:xfrm>
                        <a:prstGeom prst="rect">
                          <a:avLst/>
                        </a:prstGeom>
                        <a:solidFill>
                          <a:schemeClr val="accent3">
                            <a:lumMod val="20000"/>
                            <a:lumOff val="80000"/>
                          </a:schemeClr>
                        </a:solidFill>
                        <a:ln>
                          <a:noFill/>
                        </a:ln>
                      </wps:spPr>
                      <wps:style>
                        <a:lnRef idx="0">
                          <a:scrgbClr r="0" g="0" b="0"/>
                        </a:lnRef>
                        <a:fillRef idx="0">
                          <a:scrgbClr r="0" g="0" b="0"/>
                        </a:fillRef>
                        <a:effectRef idx="0">
                          <a:scrgbClr r="0" g="0" b="0"/>
                        </a:effectRef>
                        <a:fontRef idx="minor">
                          <a:schemeClr val="lt1"/>
                        </a:fontRef>
                      </wps:style>
                      <wps:txbx>
                        <w:txbxContent>
                          <w:p w14:paraId="03B2024C" w14:textId="77777777" w:rsidR="00E437FC" w:rsidRPr="00E437FC" w:rsidRDefault="00E437FC" w:rsidP="00E437FC">
                            <w:pPr>
                              <w:rPr>
                                <w:color w:val="000000" w:themeColor="text1"/>
                              </w:rPr>
                            </w:pPr>
                            <w:r w:rsidRPr="00E437FC">
                              <w:rPr>
                                <w:color w:val="000000" w:themeColor="text1"/>
                              </w:rPr>
                              <w:t>janus-cli/</w:t>
                            </w:r>
                          </w:p>
                          <w:p w14:paraId="5F0EE1B8" w14:textId="77777777" w:rsidR="00E437FC" w:rsidRPr="00E437FC" w:rsidRDefault="00E437FC" w:rsidP="00E437FC">
                            <w:pPr>
                              <w:rPr>
                                <w:color w:val="000000" w:themeColor="text1"/>
                              </w:rPr>
                            </w:pPr>
                            <w:r w:rsidRPr="00E437FC">
                              <w:rPr>
                                <w:color w:val="000000" w:themeColor="text1"/>
                              </w:rPr>
                              <w:t>├── README.md           # This file</w:t>
                            </w:r>
                          </w:p>
                          <w:p w14:paraId="58F62DF4" w14:textId="77777777" w:rsidR="00E437FC" w:rsidRPr="00E437FC" w:rsidRDefault="00E437FC" w:rsidP="00E437FC">
                            <w:pPr>
                              <w:rPr>
                                <w:color w:val="000000" w:themeColor="text1"/>
                              </w:rPr>
                            </w:pPr>
                            <w:r w:rsidRPr="00E437FC">
                              <w:rPr>
                                <w:color w:val="000000" w:themeColor="text1"/>
                              </w:rPr>
                              <w:t>├── janus               # Unix shell launcher</w:t>
                            </w:r>
                          </w:p>
                          <w:p w14:paraId="774DC8DF" w14:textId="77777777" w:rsidR="00E437FC" w:rsidRPr="00E437FC" w:rsidRDefault="00E437FC" w:rsidP="00E437FC">
                            <w:pPr>
                              <w:rPr>
                                <w:color w:val="000000" w:themeColor="text1"/>
                              </w:rPr>
                            </w:pPr>
                            <w:r w:rsidRPr="00E437FC">
                              <w:rPr>
                                <w:color w:val="000000" w:themeColor="text1"/>
                              </w:rPr>
                              <w:t>├── janus.cmd           # Windows batch launcher</w:t>
                            </w:r>
                          </w:p>
                          <w:p w14:paraId="7E200E0A" w14:textId="77777777" w:rsidR="00E437FC" w:rsidRPr="00E437FC" w:rsidRDefault="00E437FC" w:rsidP="00E437FC">
                            <w:pPr>
                              <w:rPr>
                                <w:color w:val="000000" w:themeColor="text1"/>
                              </w:rPr>
                            </w:pPr>
                            <w:r w:rsidRPr="00E437FC">
                              <w:rPr>
                                <w:color w:val="000000" w:themeColor="text1"/>
                              </w:rPr>
                              <w:t>├── janus.ps1           # PowerShell launcher</w:t>
                            </w:r>
                          </w:p>
                          <w:p w14:paraId="2EC79FBA" w14:textId="77777777" w:rsidR="00E437FC" w:rsidRPr="00E437FC" w:rsidRDefault="00E437FC" w:rsidP="00E437FC">
                            <w:pPr>
                              <w:rPr>
                                <w:color w:val="000000" w:themeColor="text1"/>
                              </w:rPr>
                            </w:pPr>
                            <w:r w:rsidRPr="00E437FC">
                              <w:rPr>
                                <w:color w:val="000000" w:themeColor="text1"/>
                              </w:rPr>
                              <w:t>├── linux-x64/          # Linux x86_64 single-file binary + runtime</w:t>
                            </w:r>
                          </w:p>
                          <w:p w14:paraId="3B47736B" w14:textId="77777777" w:rsidR="00E437FC" w:rsidRPr="00E437FC" w:rsidRDefault="00E437FC" w:rsidP="00E437FC">
                            <w:pPr>
                              <w:rPr>
                                <w:color w:val="000000" w:themeColor="text1"/>
                              </w:rPr>
                            </w:pPr>
                            <w:r w:rsidRPr="00E437FC">
                              <w:rPr>
                                <w:color w:val="000000" w:themeColor="text1"/>
                              </w:rPr>
                              <w:t>│   └── Janus           # Executable</w:t>
                            </w:r>
                          </w:p>
                          <w:p w14:paraId="3F23A956" w14:textId="77777777" w:rsidR="00E437FC" w:rsidRPr="00E437FC" w:rsidRDefault="00E437FC" w:rsidP="00E437FC">
                            <w:pPr>
                              <w:rPr>
                                <w:color w:val="000000" w:themeColor="text1"/>
                              </w:rPr>
                            </w:pPr>
                            <w:r w:rsidRPr="00E437FC">
                              <w:rPr>
                                <w:color w:val="000000" w:themeColor="text1"/>
                              </w:rPr>
                              <w:t>├── linux-arm64/        # Linux ARM64 single-file binary + runtime</w:t>
                            </w:r>
                          </w:p>
                          <w:p w14:paraId="56241D6F" w14:textId="77777777" w:rsidR="00E437FC" w:rsidRPr="00E437FC" w:rsidRDefault="00E437FC" w:rsidP="00E437FC">
                            <w:pPr>
                              <w:rPr>
                                <w:color w:val="000000" w:themeColor="text1"/>
                              </w:rPr>
                            </w:pPr>
                            <w:r w:rsidRPr="00E437FC">
                              <w:rPr>
                                <w:color w:val="000000" w:themeColor="text1"/>
                              </w:rPr>
                              <w:t>│   └── Janus           # Executable</w:t>
                            </w:r>
                          </w:p>
                          <w:p w14:paraId="428A1952" w14:textId="77777777" w:rsidR="00E437FC" w:rsidRPr="00E437FC" w:rsidRDefault="00E437FC" w:rsidP="00E437FC">
                            <w:pPr>
                              <w:rPr>
                                <w:color w:val="000000" w:themeColor="text1"/>
                              </w:rPr>
                            </w:pPr>
                            <w:r w:rsidRPr="00E437FC">
                              <w:rPr>
                                <w:color w:val="000000" w:themeColor="text1"/>
                              </w:rPr>
                              <w:t>├── osx-x64/            # macOS x86_64 single-file binary + runtime</w:t>
                            </w:r>
                          </w:p>
                          <w:p w14:paraId="46FA2B24" w14:textId="77777777" w:rsidR="00E437FC" w:rsidRPr="00E437FC" w:rsidRDefault="00E437FC" w:rsidP="00E437FC">
                            <w:pPr>
                              <w:rPr>
                                <w:color w:val="000000" w:themeColor="text1"/>
                              </w:rPr>
                            </w:pPr>
                            <w:r w:rsidRPr="00E437FC">
                              <w:rPr>
                                <w:color w:val="000000" w:themeColor="text1"/>
                              </w:rPr>
                              <w:t>│   └── Janus           # Executable</w:t>
                            </w:r>
                          </w:p>
                          <w:p w14:paraId="0655E171" w14:textId="77777777" w:rsidR="00E437FC" w:rsidRPr="00E437FC" w:rsidRDefault="00E437FC" w:rsidP="00E437FC">
                            <w:pPr>
                              <w:rPr>
                                <w:color w:val="000000" w:themeColor="text1"/>
                              </w:rPr>
                            </w:pPr>
                            <w:r w:rsidRPr="00E437FC">
                              <w:rPr>
                                <w:color w:val="000000" w:themeColor="text1"/>
                              </w:rPr>
                              <w:t>├── osx-arm64/          # macOS ARM64 single-file binary + runtime</w:t>
                            </w:r>
                          </w:p>
                          <w:p w14:paraId="27B66BF7" w14:textId="77777777" w:rsidR="00E437FC" w:rsidRPr="00E437FC" w:rsidRDefault="00E437FC" w:rsidP="00E437FC">
                            <w:pPr>
                              <w:rPr>
                                <w:color w:val="000000" w:themeColor="text1"/>
                              </w:rPr>
                            </w:pPr>
                            <w:r w:rsidRPr="00E437FC">
                              <w:rPr>
                                <w:color w:val="000000" w:themeColor="text1"/>
                              </w:rPr>
                              <w:t>│   └── Janus           # Executable</w:t>
                            </w:r>
                          </w:p>
                          <w:p w14:paraId="1C58BA40" w14:textId="77777777" w:rsidR="00E437FC" w:rsidRPr="00E437FC" w:rsidRDefault="00E437FC" w:rsidP="00E437FC">
                            <w:pPr>
                              <w:rPr>
                                <w:color w:val="000000" w:themeColor="text1"/>
                              </w:rPr>
                            </w:pPr>
                            <w:r w:rsidRPr="00E437FC">
                              <w:rPr>
                                <w:color w:val="000000" w:themeColor="text1"/>
                              </w:rPr>
                              <w:t>└── win-x64/            # Windows x64 single-file binary + runtime</w:t>
                            </w:r>
                          </w:p>
                          <w:p w14:paraId="12EDE2B9" w14:textId="77777777" w:rsidR="00E437FC" w:rsidRPr="00E437FC" w:rsidRDefault="00E437FC" w:rsidP="00E437FC">
                            <w:pPr>
                              <w:rPr>
                                <w:color w:val="000000" w:themeColor="text1"/>
                              </w:rPr>
                            </w:pPr>
                            <w:r w:rsidRPr="00E437FC">
                              <w:rPr>
                                <w:color w:val="000000" w:themeColor="text1"/>
                              </w:rPr>
                              <w:t xml:space="preserve">    └── janus.exe       # Executable</w:t>
                            </w:r>
                          </w:p>
                          <w:p w14:paraId="49014D39" w14:textId="77777777" w:rsidR="00E437FC" w:rsidRPr="00E437FC" w:rsidRDefault="00E437FC" w:rsidP="00E437FC">
                            <w:pPr>
                              <w:rPr>
                                <w:color w:val="000000" w:themeColor="text1"/>
                              </w:rPr>
                            </w:pPr>
                          </w:p>
                        </w:txbxContent>
                      </wps:txbx>
                      <wps:bodyPr rot="0" vert="horz" wrap="square" lIns="91440" tIns="45720" rIns="91440" bIns="45720" anchor="t" anchorCtr="0">
                        <a:noAutofit/>
                      </wps:bodyPr>
                    </wps:wsp>
                  </a:graphicData>
                </a:graphic>
              </wp:inline>
            </w:drawing>
          </mc:Choice>
          <mc:Fallback>
            <w:pict>
              <v:shape w14:anchorId="0FB47891" id="_x0000_s1033" type="#_x0000_t202" style="width:408pt;height:35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" fillcolor="#ededed [662]" stroked="f">
                <v:textbox>
                  <w:txbxContent>
                    <w:p w14:paraId="03B2024C" w14:textId="77777777" w:rsidR="00E437FC" w:rsidRPr="00E437FC" w:rsidRDefault="00E437FC" w:rsidP="00E437FC">
                      <w:pPr>
                        <w:rPr>
                          <w:color w:val="000000" w:themeColor="text1"/>
                        </w:rPr>
                      </w:pPr>
                      <w:r w:rsidRPr="00E437FC">
                        <w:rPr>
                          <w:color w:val="000000" w:themeColor="text1"/>
                        </w:rPr>
                        <w:t>janus-cli/</w:t>
                      </w:r>
                    </w:p>
                    <w:p w14:paraId="5F0EE1B8" w14:textId="77777777" w:rsidR="00E437FC" w:rsidRPr="00E437FC" w:rsidRDefault="00E437FC" w:rsidP="00E437FC">
                      <w:pPr>
                        <w:rPr>
                          <w:color w:val="000000" w:themeColor="text1"/>
                        </w:rPr>
                      </w:pPr>
                      <w:r w:rsidRPr="00E437FC">
                        <w:rPr>
                          <w:color w:val="000000" w:themeColor="text1"/>
                        </w:rPr>
                        <w:t>├── README.md           # This file</w:t>
                      </w:r>
                    </w:p>
                    <w:p w14:paraId="58F62DF4" w14:textId="77777777" w:rsidR="00E437FC" w:rsidRPr="00E437FC" w:rsidRDefault="00E437FC" w:rsidP="00E437FC">
                      <w:pPr>
                        <w:rPr>
                          <w:color w:val="000000" w:themeColor="text1"/>
                        </w:rPr>
                      </w:pPr>
                      <w:r w:rsidRPr="00E437FC">
                        <w:rPr>
                          <w:color w:val="000000" w:themeColor="text1"/>
                        </w:rPr>
                        <w:t>├── janus               # Unix shell launcher</w:t>
                      </w:r>
                    </w:p>
                    <w:p w14:paraId="774DC8DF" w14:textId="77777777" w:rsidR="00E437FC" w:rsidRPr="00E437FC" w:rsidRDefault="00E437FC" w:rsidP="00E437FC">
                      <w:pPr>
                        <w:rPr>
                          <w:color w:val="000000" w:themeColor="text1"/>
                        </w:rPr>
                      </w:pPr>
                      <w:r w:rsidRPr="00E437FC">
                        <w:rPr>
                          <w:color w:val="000000" w:themeColor="text1"/>
                        </w:rPr>
                        <w:t>├── janus.cmd           # Windows batch launcher</w:t>
                      </w:r>
                    </w:p>
                    <w:p w14:paraId="7E200E0A" w14:textId="77777777" w:rsidR="00E437FC" w:rsidRPr="00E437FC" w:rsidRDefault="00E437FC" w:rsidP="00E437FC">
                      <w:pPr>
                        <w:rPr>
                          <w:color w:val="000000" w:themeColor="text1"/>
                        </w:rPr>
                      </w:pPr>
                      <w:r w:rsidRPr="00E437FC">
                        <w:rPr>
                          <w:color w:val="000000" w:themeColor="text1"/>
                        </w:rPr>
                        <w:t>├── janus.ps1           # PowerShell launcher</w:t>
                      </w:r>
                    </w:p>
                    <w:p w14:paraId="2EC79FBA" w14:textId="77777777" w:rsidR="00E437FC" w:rsidRPr="00E437FC" w:rsidRDefault="00E437FC" w:rsidP="00E437FC">
                      <w:pPr>
                        <w:rPr>
                          <w:color w:val="000000" w:themeColor="text1"/>
                        </w:rPr>
                      </w:pPr>
                      <w:r w:rsidRPr="00E437FC">
                        <w:rPr>
                          <w:color w:val="000000" w:themeColor="text1"/>
                        </w:rPr>
                        <w:t>├── linux-x64/          # Linux x86_64 single-file binary + runtime</w:t>
                      </w:r>
                    </w:p>
                    <w:p w14:paraId="3B47736B" w14:textId="77777777" w:rsidR="00E437FC" w:rsidRPr="00E437FC" w:rsidRDefault="00E437FC" w:rsidP="00E437FC">
                      <w:pPr>
                        <w:rPr>
                          <w:color w:val="000000" w:themeColor="text1"/>
                        </w:rPr>
                      </w:pPr>
                      <w:r w:rsidRPr="00E437FC">
                        <w:rPr>
                          <w:color w:val="000000" w:themeColor="text1"/>
                        </w:rPr>
                        <w:t>│   └── Janus           # Executable</w:t>
                      </w:r>
                    </w:p>
                    <w:p w14:paraId="3F23A956" w14:textId="77777777" w:rsidR="00E437FC" w:rsidRPr="00E437FC" w:rsidRDefault="00E437FC" w:rsidP="00E437FC">
                      <w:pPr>
                        <w:rPr>
                          <w:color w:val="000000" w:themeColor="text1"/>
                        </w:rPr>
                      </w:pPr>
                      <w:r w:rsidRPr="00E437FC">
                        <w:rPr>
                          <w:color w:val="000000" w:themeColor="text1"/>
                        </w:rPr>
                        <w:t>├── linux-arm64/        # Linux ARM64 single-file binary + runtime</w:t>
                      </w:r>
                    </w:p>
                    <w:p w14:paraId="56241D6F" w14:textId="77777777" w:rsidR="00E437FC" w:rsidRPr="00E437FC" w:rsidRDefault="00E437FC" w:rsidP="00E437FC">
                      <w:pPr>
                        <w:rPr>
                          <w:color w:val="000000" w:themeColor="text1"/>
                        </w:rPr>
                      </w:pPr>
                      <w:r w:rsidRPr="00E437FC">
                        <w:rPr>
                          <w:color w:val="000000" w:themeColor="text1"/>
                        </w:rPr>
                        <w:t>│   └── Janus           # Executable</w:t>
                      </w:r>
                    </w:p>
                    <w:p w14:paraId="428A1952" w14:textId="77777777" w:rsidR="00E437FC" w:rsidRPr="00E437FC" w:rsidRDefault="00E437FC" w:rsidP="00E437FC">
                      <w:pPr>
                        <w:rPr>
                          <w:color w:val="000000" w:themeColor="text1"/>
                        </w:rPr>
                      </w:pPr>
                      <w:r w:rsidRPr="00E437FC">
                        <w:rPr>
                          <w:color w:val="000000" w:themeColor="text1"/>
                        </w:rPr>
                        <w:t>├── osx-x64/            # macOS x86_64 single-file binary + runtime</w:t>
                      </w:r>
                    </w:p>
                    <w:p w14:paraId="46FA2B24" w14:textId="77777777" w:rsidR="00E437FC" w:rsidRPr="00E437FC" w:rsidRDefault="00E437FC" w:rsidP="00E437FC">
                      <w:pPr>
                        <w:rPr>
                          <w:color w:val="000000" w:themeColor="text1"/>
                        </w:rPr>
                      </w:pPr>
                      <w:r w:rsidRPr="00E437FC">
                        <w:rPr>
                          <w:color w:val="000000" w:themeColor="text1"/>
                        </w:rPr>
                        <w:t>│   └── Janus           # Executable</w:t>
                      </w:r>
                    </w:p>
                    <w:p w14:paraId="0655E171" w14:textId="77777777" w:rsidR="00E437FC" w:rsidRPr="00E437FC" w:rsidRDefault="00E437FC" w:rsidP="00E437FC">
                      <w:pPr>
                        <w:rPr>
                          <w:color w:val="000000" w:themeColor="text1"/>
                        </w:rPr>
                      </w:pPr>
                      <w:r w:rsidRPr="00E437FC">
                        <w:rPr>
                          <w:color w:val="000000" w:themeColor="text1"/>
                        </w:rPr>
                        <w:t>├── osx-arm64/          # macOS ARM64 single-file binary + runtime</w:t>
                      </w:r>
                    </w:p>
                    <w:p w14:paraId="27B66BF7" w14:textId="77777777" w:rsidR="00E437FC" w:rsidRPr="00E437FC" w:rsidRDefault="00E437FC" w:rsidP="00E437FC">
                      <w:pPr>
                        <w:rPr>
                          <w:color w:val="000000" w:themeColor="text1"/>
                        </w:rPr>
                      </w:pPr>
                      <w:r w:rsidRPr="00E437FC">
                        <w:rPr>
                          <w:color w:val="000000" w:themeColor="text1"/>
                        </w:rPr>
                        <w:t>│   └── Janus           # Executable</w:t>
                      </w:r>
                    </w:p>
                    <w:p w14:paraId="1C58BA40" w14:textId="77777777" w:rsidR="00E437FC" w:rsidRPr="00E437FC" w:rsidRDefault="00E437FC" w:rsidP="00E437FC">
                      <w:pPr>
                        <w:rPr>
                          <w:color w:val="000000" w:themeColor="text1"/>
                        </w:rPr>
                      </w:pPr>
                      <w:r w:rsidRPr="00E437FC">
                        <w:rPr>
                          <w:color w:val="000000" w:themeColor="text1"/>
                        </w:rPr>
                        <w:t>└── win-x64/            # Windows x64 single-file binary + runtime</w:t>
                      </w:r>
                    </w:p>
                    <w:p w14:paraId="12EDE2B9" w14:textId="77777777" w:rsidR="00E437FC" w:rsidRPr="00E437FC" w:rsidRDefault="00E437FC" w:rsidP="00E437FC">
                      <w:pPr>
                        <w:rPr>
                          <w:color w:val="000000" w:themeColor="text1"/>
                        </w:rPr>
                      </w:pPr>
                      <w:r w:rsidRPr="00E437FC">
                        <w:rPr>
                          <w:color w:val="000000" w:themeColor="text1"/>
                        </w:rPr>
                        <w:t xml:space="preserve">    └── janus.exe       # Executable</w:t>
                      </w:r>
                    </w:p>
                    <w:p w14:paraId="49014D39" w14:textId="77777777" w:rsidR="00E437FC" w:rsidRPr="00E437FC" w:rsidRDefault="00E437FC" w:rsidP="00E437FC">
                      <w:pPr>
                        <w:rPr>
                          <w:color w:val="000000" w:themeColor="text1"/>
                        </w:rPr>
                      </w:pPr>
                    </w:p>
                  </w:txbxContent>
                </v:textbox>
                <w10:anchorlock/>
              </v:shape>
            </w:pict>
          </mc:Fallback>
        </mc:AlternateContent>
      </w:r>
    </w:p>
    <w:p w14:paraId="7DD4FE7B" w14:textId="77777777" w:rsidR="00791FF0" w:rsidRPr="00791FF0" w:rsidRDefault="00791FF0" w:rsidP="00791FF0">
      <w:pPr>
        <w:rPr>
          <w:b/>
          <w:bCs/>
          <w:color w:val="2F5496" w:themeColor="accent5" w:themeShade="BF"/>
          <w:sz w:val="22"/>
          <w:szCs w:val="22"/>
        </w:rPr>
      </w:pPr>
      <w:r w:rsidRPr="00791FF0">
        <w:rPr>
          <w:b/>
          <w:bCs/>
          <w:color w:val="2F5496" w:themeColor="accent5" w:themeShade="BF"/>
          <w:sz w:val="22"/>
          <w:szCs w:val="22"/>
        </w:rPr>
        <w:t>Installation</w:t>
      </w:r>
    </w:p>
    <w:p w14:paraId="6F33B6D5" w14:textId="74F6C90C" w:rsidR="00791FF0" w:rsidRDefault="00791FF0" w:rsidP="00791FF0">
      <w:r>
        <w:t>Download the janus-cli.zip from the releases page.</w:t>
      </w:r>
    </w:p>
    <w:p w14:paraId="2DF9F6DA" w14:textId="342D88AB" w:rsidR="00791FF0" w:rsidRDefault="00791FF0">
      <w:pPr>
        <w:pStyle w:val="ListParagraph"/>
        <w:numPr>
          <w:ilvl w:val="0"/>
          <w:numId w:val="13"/>
        </w:numPr>
      </w:pPr>
      <w:r>
        <w:t>Unpack the archive to a directory of your choice:</w:t>
      </w:r>
    </w:p>
    <w:p w14:paraId="402B22F5" w14:textId="1E179AAB" w:rsidR="00791FF0" w:rsidRDefault="00791FF0" w:rsidP="00791FF0">
      <w:r>
        <w:rPr>
          <w:noProof/>
        </w:rPr>
        <mc:AlternateContent>
          <mc:Choice Requires="wps">
            <w:drawing>
              <wp:inline distT="0" distB="0" distL="0" distR="0" wp14:anchorId="0A9545FA" wp14:editId="1BAA2F9C">
                <wp:extent cx="5181600" cy="704850"/>
                <wp:effectExtent l="0" t="0" r="0" b="0"/>
                <wp:docPr id="16234788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704850"/>
                        </a:xfrm>
                        <a:prstGeom prst="rect">
                          <a:avLst/>
                        </a:prstGeom>
                        <a:solidFill>
                          <a:schemeClr val="accent3">
                            <a:lumMod val="20000"/>
                            <a:lumOff val="80000"/>
                          </a:schemeClr>
                        </a:solidFill>
                        <a:ln>
                          <a:noFill/>
                        </a:ln>
                      </wps:spPr>
                      <wps:style>
                        <a:lnRef idx="0">
                          <a:scrgbClr r="0" g="0" b="0"/>
                        </a:lnRef>
                        <a:fillRef idx="0">
                          <a:scrgbClr r="0" g="0" b="0"/>
                        </a:fillRef>
                        <a:effectRef idx="0">
                          <a:scrgbClr r="0" g="0" b="0"/>
                        </a:effectRef>
                        <a:fontRef idx="minor">
                          <a:schemeClr val="lt1"/>
                        </a:fontRef>
                      </wps:style>
                      <wps:txbx>
                        <w:txbxContent>
                          <w:p w14:paraId="23242660" w14:textId="77777777" w:rsidR="00791FF0" w:rsidRPr="00FF31AF" w:rsidRDefault="00791FF0" w:rsidP="00791FF0">
                            <w:pPr>
                              <w:rPr>
                                <w:i/>
                                <w:iCs/>
                                <w:color w:val="000000" w:themeColor="text1"/>
                              </w:rPr>
                            </w:pPr>
                            <w:r w:rsidRPr="00FF31AF">
                              <w:rPr>
                                <w:i/>
                                <w:iCs/>
                                <w:color w:val="000000" w:themeColor="text1"/>
                              </w:rPr>
                              <w:t>bash</w:t>
                            </w:r>
                          </w:p>
                          <w:p w14:paraId="3757D810" w14:textId="77777777" w:rsidR="00791FF0" w:rsidRPr="00791FF0" w:rsidRDefault="00791FF0" w:rsidP="00791FF0">
                            <w:pPr>
                              <w:ind w:firstLine="720"/>
                              <w:rPr>
                                <w:color w:val="000000" w:themeColor="text1"/>
                              </w:rPr>
                            </w:pPr>
                            <w:r w:rsidRPr="00791FF0">
                              <w:rPr>
                                <w:color w:val="000000" w:themeColor="text1"/>
                              </w:rPr>
                              <w:t>unzip janus-cli.zip -d /path/to/install</w:t>
                            </w:r>
                          </w:p>
                          <w:p w14:paraId="3CE0FB5B" w14:textId="5C83621D" w:rsidR="00791FF0" w:rsidRPr="00FF31AF" w:rsidRDefault="00791FF0" w:rsidP="00791FF0">
                            <w:pPr>
                              <w:ind w:firstLine="720"/>
                              <w:rPr>
                                <w:color w:val="000000" w:themeColor="text1"/>
                              </w:rPr>
                            </w:pPr>
                          </w:p>
                        </w:txbxContent>
                      </wps:txbx>
                      <wps:bodyPr rot="0" vert="horz" wrap="square" lIns="91440" tIns="45720" rIns="91440" bIns="45720" anchor="t" anchorCtr="0">
                        <a:noAutofit/>
                      </wps:bodyPr>
                    </wps:wsp>
                  </a:graphicData>
                </a:graphic>
              </wp:inline>
            </w:drawing>
          </mc:Choice>
          <mc:Fallback>
            <w:pict>
              <v:shape w14:anchorId="0A9545FA" id="_x0000_s1034" type="#_x0000_t202" style="width:408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" fillcolor="#ededed [662]" stroked="f">
                <v:textbox>
                  <w:txbxContent>
                    <w:p w14:paraId="23242660" w14:textId="77777777" w:rsidR="00791FF0" w:rsidRPr="00FF31AF" w:rsidRDefault="00791FF0" w:rsidP="00791FF0">
                      <w:pPr>
                        <w:rPr>
                          <w:i/>
                          <w:iCs/>
                          <w:color w:val="000000" w:themeColor="text1"/>
                        </w:rPr>
                      </w:pPr>
                      <w:r w:rsidRPr="00FF31AF">
                        <w:rPr>
                          <w:i/>
                          <w:iCs/>
                          <w:color w:val="000000" w:themeColor="text1"/>
                        </w:rPr>
                        <w:t>bash</w:t>
                      </w:r>
                    </w:p>
                    <w:p w14:paraId="3757D810" w14:textId="77777777" w:rsidR="00791FF0" w:rsidRPr="00791FF0" w:rsidRDefault="00791FF0" w:rsidP="00791FF0">
                      <w:pPr>
                        <w:ind w:firstLine="720"/>
                        <w:rPr>
                          <w:color w:val="000000" w:themeColor="text1"/>
                        </w:rPr>
                      </w:pPr>
                      <w:r w:rsidRPr="00791FF0">
                        <w:rPr>
                          <w:color w:val="000000" w:themeColor="text1"/>
                        </w:rPr>
                        <w:t>unzip janus-cli.zip -d /path/to/install</w:t>
                      </w:r>
                    </w:p>
                    <w:p w14:paraId="3CE0FB5B" w14:textId="5C83621D" w:rsidR="00791FF0" w:rsidRPr="00FF31AF" w:rsidRDefault="00791FF0" w:rsidP="00791FF0">
                      <w:pPr>
                        <w:ind w:firstLine="720"/>
                        <w:rPr>
                          <w:color w:val="000000" w:themeColor="text1"/>
                        </w:rPr>
                      </w:pPr>
                    </w:p>
                  </w:txbxContent>
                </v:textbox>
                <w10:anchorlock/>
              </v:shape>
            </w:pict>
          </mc:Fallback>
        </mc:AlternateContent>
      </w:r>
    </w:p>
    <w:p w14:paraId="66A38B11" w14:textId="71CF8484" w:rsidR="00791FF0" w:rsidRDefault="00791FF0">
      <w:pPr>
        <w:pStyle w:val="ListParagraph"/>
        <w:numPr>
          <w:ilvl w:val="0"/>
          <w:numId w:val="13"/>
        </w:numPr>
      </w:pPr>
      <w:r>
        <w:t>Ensure executability (Unix only):</w:t>
      </w:r>
    </w:p>
    <w:p w14:paraId="381A5CB5" w14:textId="4221529D" w:rsidR="00791FF0" w:rsidRDefault="00791FF0" w:rsidP="00791FF0">
      <w:r>
        <w:rPr>
          <w:noProof/>
        </w:rPr>
        <w:lastRenderedPageBreak/>
        <mc:AlternateContent>
          <mc:Choice Requires="wps">
            <w:drawing>
              <wp:inline distT="0" distB="0" distL="0" distR="0" wp14:anchorId="136B234F" wp14:editId="4058AD8A">
                <wp:extent cx="5181600" cy="1247775"/>
                <wp:effectExtent l="0" t="0" r="0" b="9525"/>
                <wp:docPr id="10490267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1247775"/>
                        </a:xfrm>
                        <a:prstGeom prst="rect">
                          <a:avLst/>
                        </a:prstGeom>
                        <a:solidFill>
                          <a:schemeClr val="accent3">
                            <a:lumMod val="20000"/>
                            <a:lumOff val="80000"/>
                          </a:schemeClr>
                        </a:solidFill>
                        <a:ln>
                          <a:noFill/>
                        </a:ln>
                      </wps:spPr>
                      <wps:style>
                        <a:lnRef idx="0">
                          <a:scrgbClr r="0" g="0" b="0"/>
                        </a:lnRef>
                        <a:fillRef idx="0">
                          <a:scrgbClr r="0" g="0" b="0"/>
                        </a:fillRef>
                        <a:effectRef idx="0">
                          <a:scrgbClr r="0" g="0" b="0"/>
                        </a:effectRef>
                        <a:fontRef idx="minor">
                          <a:schemeClr val="lt1"/>
                        </a:fontRef>
                      </wps:style>
                      <wps:txbx>
                        <w:txbxContent>
                          <w:p w14:paraId="6663551B" w14:textId="77777777" w:rsidR="00791FF0" w:rsidRPr="00FF31AF" w:rsidRDefault="00791FF0" w:rsidP="00791FF0">
                            <w:pPr>
                              <w:rPr>
                                <w:i/>
                                <w:iCs/>
                                <w:color w:val="000000" w:themeColor="text1"/>
                              </w:rPr>
                            </w:pPr>
                            <w:r w:rsidRPr="00FF31AF">
                              <w:rPr>
                                <w:i/>
                                <w:iCs/>
                                <w:color w:val="000000" w:themeColor="text1"/>
                              </w:rPr>
                              <w:t>bash</w:t>
                            </w:r>
                          </w:p>
                          <w:p w14:paraId="1C04C0D3" w14:textId="77777777" w:rsidR="00791FF0" w:rsidRPr="00791FF0" w:rsidRDefault="00791FF0" w:rsidP="00791FF0">
                            <w:pPr>
                              <w:ind w:firstLine="720"/>
                              <w:rPr>
                                <w:color w:val="000000" w:themeColor="text1"/>
                              </w:rPr>
                            </w:pPr>
                            <w:r w:rsidRPr="00791FF0">
                              <w:rPr>
                                <w:color w:val="000000" w:themeColor="text1"/>
                              </w:rPr>
                              <w:t>cd /path/to/install/janus-cli</w:t>
                            </w:r>
                          </w:p>
                          <w:p w14:paraId="5E3EAD2C" w14:textId="77777777" w:rsidR="00791FF0" w:rsidRPr="00791FF0" w:rsidRDefault="00791FF0" w:rsidP="00791FF0">
                            <w:pPr>
                              <w:ind w:firstLine="720"/>
                              <w:rPr>
                                <w:color w:val="000000" w:themeColor="text1"/>
                              </w:rPr>
                            </w:pPr>
                            <w:r w:rsidRPr="00791FF0">
                              <w:rPr>
                                <w:color w:val="000000" w:themeColor="text1"/>
                              </w:rPr>
                              <w:t>chmod +x janus</w:t>
                            </w:r>
                          </w:p>
                          <w:p w14:paraId="7E841BFE" w14:textId="77777777" w:rsidR="00791FF0" w:rsidRPr="00791FF0" w:rsidRDefault="00791FF0" w:rsidP="00791FF0">
                            <w:pPr>
                              <w:ind w:firstLine="720"/>
                              <w:rPr>
                                <w:color w:val="000000" w:themeColor="text1"/>
                              </w:rPr>
                            </w:pPr>
                            <w:r w:rsidRPr="00791FF0">
                              <w:rPr>
                                <w:color w:val="000000" w:themeColor="text1"/>
                              </w:rPr>
                              <w:t>chmod +x linux-*/Janus osx-*/Janus</w:t>
                            </w:r>
                          </w:p>
                          <w:p w14:paraId="4BC1A0B2" w14:textId="77777777" w:rsidR="00791FF0" w:rsidRDefault="00791FF0" w:rsidP="00791FF0"/>
                          <w:p w14:paraId="52FCE930" w14:textId="77777777" w:rsidR="00791FF0" w:rsidRDefault="00791FF0" w:rsidP="00791FF0"/>
                          <w:p w14:paraId="1BC58946" w14:textId="77777777" w:rsidR="00791FF0" w:rsidRPr="00FF31AF" w:rsidRDefault="00791FF0" w:rsidP="00791FF0">
                            <w:pPr>
                              <w:ind w:firstLine="720"/>
                              <w:rPr>
                                <w:color w:val="000000" w:themeColor="text1"/>
                              </w:rPr>
                            </w:pPr>
                          </w:p>
                        </w:txbxContent>
                      </wps:txbx>
                      <wps:bodyPr rot="0" vert="horz" wrap="square" lIns="91440" tIns="45720" rIns="91440" bIns="45720" anchor="t" anchorCtr="0">
                        <a:noAutofit/>
                      </wps:bodyPr>
                    </wps:wsp>
                  </a:graphicData>
                </a:graphic>
              </wp:inline>
            </w:drawing>
          </mc:Choice>
          <mc:Fallback>
            <w:pict>
              <v:shape w14:anchorId="136B234F" id="_x0000_s1035" type="#_x0000_t202" style="width:408pt;height:9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" fillcolor="#ededed [662]" stroked="f">
                <v:textbox>
                  <w:txbxContent>
                    <w:p w14:paraId="6663551B" w14:textId="77777777" w:rsidR="00791FF0" w:rsidRPr="00FF31AF" w:rsidRDefault="00791FF0" w:rsidP="00791FF0">
                      <w:pPr>
                        <w:rPr>
                          <w:i/>
                          <w:iCs/>
                          <w:color w:val="000000" w:themeColor="text1"/>
                        </w:rPr>
                      </w:pPr>
                      <w:r w:rsidRPr="00FF31AF">
                        <w:rPr>
                          <w:i/>
                          <w:iCs/>
                          <w:color w:val="000000" w:themeColor="text1"/>
                        </w:rPr>
                        <w:t>bash</w:t>
                      </w:r>
                    </w:p>
                    <w:p w14:paraId="1C04C0D3" w14:textId="77777777" w:rsidR="00791FF0" w:rsidRPr="00791FF0" w:rsidRDefault="00791FF0" w:rsidP="00791FF0">
                      <w:pPr>
                        <w:ind w:firstLine="720"/>
                        <w:rPr>
                          <w:color w:val="000000" w:themeColor="text1"/>
                        </w:rPr>
                      </w:pPr>
                      <w:r w:rsidRPr="00791FF0">
                        <w:rPr>
                          <w:color w:val="000000" w:themeColor="text1"/>
                        </w:rPr>
                        <w:t>cd /path/to/install/janus-cli</w:t>
                      </w:r>
                    </w:p>
                    <w:p w14:paraId="5E3EAD2C" w14:textId="77777777" w:rsidR="00791FF0" w:rsidRPr="00791FF0" w:rsidRDefault="00791FF0" w:rsidP="00791FF0">
                      <w:pPr>
                        <w:ind w:firstLine="720"/>
                        <w:rPr>
                          <w:color w:val="000000" w:themeColor="text1"/>
                        </w:rPr>
                      </w:pPr>
                      <w:r w:rsidRPr="00791FF0">
                        <w:rPr>
                          <w:color w:val="000000" w:themeColor="text1"/>
                        </w:rPr>
                        <w:t>chmod +x janus</w:t>
                      </w:r>
                    </w:p>
                    <w:p w14:paraId="7E841BFE" w14:textId="77777777" w:rsidR="00791FF0" w:rsidRPr="00791FF0" w:rsidRDefault="00791FF0" w:rsidP="00791FF0">
                      <w:pPr>
                        <w:ind w:firstLine="720"/>
                        <w:rPr>
                          <w:color w:val="000000" w:themeColor="text1"/>
                        </w:rPr>
                      </w:pPr>
                      <w:r w:rsidRPr="00791FF0">
                        <w:rPr>
                          <w:color w:val="000000" w:themeColor="text1"/>
                        </w:rPr>
                        <w:t>chmod +x linux-*/Janus osx-*/Janus</w:t>
                      </w:r>
                    </w:p>
                    <w:p w14:paraId="4BC1A0B2" w14:textId="77777777" w:rsidR="00791FF0" w:rsidRDefault="00791FF0" w:rsidP="00791FF0"/>
                    <w:p w14:paraId="52FCE930" w14:textId="77777777" w:rsidR="00791FF0" w:rsidRDefault="00791FF0" w:rsidP="00791FF0"/>
                    <w:p w14:paraId="1BC58946" w14:textId="77777777" w:rsidR="00791FF0" w:rsidRPr="00FF31AF" w:rsidRDefault="00791FF0" w:rsidP="00791FF0">
                      <w:pPr>
                        <w:ind w:firstLine="720"/>
                        <w:rPr>
                          <w:color w:val="000000" w:themeColor="text1"/>
                        </w:rPr>
                      </w:pPr>
                    </w:p>
                  </w:txbxContent>
                </v:textbox>
                <w10:anchorlock/>
              </v:shape>
            </w:pict>
          </mc:Fallback>
        </mc:AlternateContent>
      </w:r>
    </w:p>
    <w:p w14:paraId="1D92A417" w14:textId="6F92881A" w:rsidR="00791FF0" w:rsidRDefault="00791FF0">
      <w:pPr>
        <w:pStyle w:val="ListParagraph"/>
        <w:numPr>
          <w:ilvl w:val="0"/>
          <w:numId w:val="13"/>
        </w:numPr>
      </w:pPr>
      <w:r>
        <w:t>Add to your PATH:</w:t>
      </w:r>
    </w:p>
    <w:p w14:paraId="1DADD302" w14:textId="65287733" w:rsidR="00791FF0" w:rsidRDefault="00791FF0">
      <w:pPr>
        <w:pStyle w:val="ListParagraph"/>
        <w:numPr>
          <w:ilvl w:val="0"/>
          <w:numId w:val="7"/>
        </w:numPr>
      </w:pPr>
      <w:r>
        <w:t>Linux / macOS (~/.bashrc, ~/.zshrc</w:t>
      </w:r>
      <w:r w:rsidR="00E437FC">
        <w:t>…</w:t>
      </w:r>
      <w:r>
        <w:t>):</w:t>
      </w:r>
    </w:p>
    <w:p w14:paraId="483CD98C" w14:textId="1477B719" w:rsidR="00791FF0" w:rsidRDefault="00791FF0" w:rsidP="00791FF0">
      <w:r>
        <w:rPr>
          <w:noProof/>
        </w:rPr>
        <mc:AlternateContent>
          <mc:Choice Requires="wps">
            <w:drawing>
              <wp:inline distT="0" distB="0" distL="0" distR="0" wp14:anchorId="4FB7EBAF" wp14:editId="5DD97BDA">
                <wp:extent cx="5181600" cy="704850"/>
                <wp:effectExtent l="0" t="0" r="0" b="0"/>
                <wp:docPr id="7933405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704850"/>
                        </a:xfrm>
                        <a:prstGeom prst="rect">
                          <a:avLst/>
                        </a:prstGeom>
                        <a:solidFill>
                          <a:schemeClr val="accent3">
                            <a:lumMod val="20000"/>
                            <a:lumOff val="80000"/>
                          </a:schemeClr>
                        </a:solidFill>
                        <a:ln>
                          <a:noFill/>
                        </a:ln>
                      </wps:spPr>
                      <wps:style>
                        <a:lnRef idx="0">
                          <a:scrgbClr r="0" g="0" b="0"/>
                        </a:lnRef>
                        <a:fillRef idx="0">
                          <a:scrgbClr r="0" g="0" b="0"/>
                        </a:fillRef>
                        <a:effectRef idx="0">
                          <a:scrgbClr r="0" g="0" b="0"/>
                        </a:effectRef>
                        <a:fontRef idx="minor">
                          <a:schemeClr val="lt1"/>
                        </a:fontRef>
                      </wps:style>
                      <wps:txbx>
                        <w:txbxContent>
                          <w:p w14:paraId="6172B7EF" w14:textId="77777777" w:rsidR="00791FF0" w:rsidRPr="00FF31AF" w:rsidRDefault="00791FF0" w:rsidP="00791FF0">
                            <w:pPr>
                              <w:rPr>
                                <w:i/>
                                <w:iCs/>
                                <w:color w:val="000000" w:themeColor="text1"/>
                              </w:rPr>
                            </w:pPr>
                            <w:r w:rsidRPr="00FF31AF">
                              <w:rPr>
                                <w:i/>
                                <w:iCs/>
                                <w:color w:val="000000" w:themeColor="text1"/>
                              </w:rPr>
                              <w:t>bash</w:t>
                            </w:r>
                          </w:p>
                          <w:p w14:paraId="19DC3A1C" w14:textId="77777777" w:rsidR="00791FF0" w:rsidRPr="00791FF0" w:rsidRDefault="00791FF0" w:rsidP="00791FF0">
                            <w:pPr>
                              <w:ind w:firstLine="720"/>
                              <w:rPr>
                                <w:color w:val="000000" w:themeColor="text1"/>
                              </w:rPr>
                            </w:pPr>
                            <w:r w:rsidRPr="00791FF0">
                              <w:rPr>
                                <w:color w:val="000000" w:themeColor="text1"/>
                              </w:rPr>
                              <w:t>export PATH="$HOME/path/to/install/janus-cli:$PATH"</w:t>
                            </w:r>
                          </w:p>
                          <w:p w14:paraId="73F488A4" w14:textId="77777777" w:rsidR="00791FF0" w:rsidRPr="00FF31AF" w:rsidRDefault="00791FF0" w:rsidP="00791FF0">
                            <w:pPr>
                              <w:ind w:firstLine="720"/>
                              <w:rPr>
                                <w:color w:val="000000" w:themeColor="text1"/>
                              </w:rPr>
                            </w:pPr>
                          </w:p>
                        </w:txbxContent>
                      </wps:txbx>
                      <wps:bodyPr rot="0" vert="horz" wrap="square" lIns="91440" tIns="45720" rIns="91440" bIns="45720" anchor="t" anchorCtr="0">
                        <a:noAutofit/>
                      </wps:bodyPr>
                    </wps:wsp>
                  </a:graphicData>
                </a:graphic>
              </wp:inline>
            </w:drawing>
          </mc:Choice>
          <mc:Fallback>
            <w:pict>
              <v:shape w14:anchorId="4FB7EBAF" id="_x0000_s1036" type="#_x0000_t202" style="width:408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" fillcolor="#ededed [662]" stroked="f">
                <v:textbox>
                  <w:txbxContent>
                    <w:p w14:paraId="6172B7EF" w14:textId="77777777" w:rsidR="00791FF0" w:rsidRPr="00FF31AF" w:rsidRDefault="00791FF0" w:rsidP="00791FF0">
                      <w:pPr>
                        <w:rPr>
                          <w:i/>
                          <w:iCs/>
                          <w:color w:val="000000" w:themeColor="text1"/>
                        </w:rPr>
                      </w:pPr>
                      <w:r w:rsidRPr="00FF31AF">
                        <w:rPr>
                          <w:i/>
                          <w:iCs/>
                          <w:color w:val="000000" w:themeColor="text1"/>
                        </w:rPr>
                        <w:t>bash</w:t>
                      </w:r>
                    </w:p>
                    <w:p w14:paraId="19DC3A1C" w14:textId="77777777" w:rsidR="00791FF0" w:rsidRPr="00791FF0" w:rsidRDefault="00791FF0" w:rsidP="00791FF0">
                      <w:pPr>
                        <w:ind w:firstLine="720"/>
                        <w:rPr>
                          <w:color w:val="000000" w:themeColor="text1"/>
                        </w:rPr>
                      </w:pPr>
                      <w:r w:rsidRPr="00791FF0">
                        <w:rPr>
                          <w:color w:val="000000" w:themeColor="text1"/>
                        </w:rPr>
                        <w:t>export PATH="$HOME/path/to/install/janus-cli:$PATH"</w:t>
                      </w:r>
                    </w:p>
                    <w:p w14:paraId="73F488A4" w14:textId="77777777" w:rsidR="00791FF0" w:rsidRPr="00FF31AF" w:rsidRDefault="00791FF0" w:rsidP="00791FF0">
                      <w:pPr>
                        <w:ind w:firstLine="720"/>
                        <w:rPr>
                          <w:color w:val="000000" w:themeColor="text1"/>
                        </w:rPr>
                      </w:pPr>
                    </w:p>
                  </w:txbxContent>
                </v:textbox>
                <w10:anchorlock/>
              </v:shape>
            </w:pict>
          </mc:Fallback>
        </mc:AlternateContent>
      </w:r>
    </w:p>
    <w:p w14:paraId="70C3B15F" w14:textId="5BB86F6C" w:rsidR="00791FF0" w:rsidRDefault="00791FF0">
      <w:pPr>
        <w:pStyle w:val="ListParagraph"/>
        <w:numPr>
          <w:ilvl w:val="0"/>
          <w:numId w:val="7"/>
        </w:numPr>
      </w:pPr>
      <w:r>
        <w:t xml:space="preserve">Windows (via System Properties </w:t>
      </w:r>
      <w:r w:rsidR="00E437FC">
        <w:t>-&gt;</w:t>
      </w:r>
      <w:r>
        <w:t xml:space="preserve"> Environment Variables </w:t>
      </w:r>
      <w:r w:rsidR="00E437FC">
        <w:t>-&gt;</w:t>
      </w:r>
      <w:r>
        <w:t xml:space="preserve"> Path):</w:t>
      </w:r>
    </w:p>
    <w:p w14:paraId="1DDB7A06" w14:textId="075970C3" w:rsidR="00791FF0" w:rsidRDefault="00791FF0" w:rsidP="00791FF0">
      <w:r>
        <w:rPr>
          <w:noProof/>
        </w:rPr>
        <mc:AlternateContent>
          <mc:Choice Requires="wps">
            <w:drawing>
              <wp:inline distT="0" distB="0" distL="0" distR="0" wp14:anchorId="0D47AE9A" wp14:editId="1202018C">
                <wp:extent cx="5181600" cy="704850"/>
                <wp:effectExtent l="0" t="0" r="0" b="0"/>
                <wp:docPr id="17157537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704850"/>
                        </a:xfrm>
                        <a:prstGeom prst="rect">
                          <a:avLst/>
                        </a:prstGeom>
                        <a:solidFill>
                          <a:schemeClr val="accent3">
                            <a:lumMod val="20000"/>
                            <a:lumOff val="80000"/>
                          </a:schemeClr>
                        </a:solidFill>
                        <a:ln>
                          <a:noFill/>
                        </a:ln>
                      </wps:spPr>
                      <wps:style>
                        <a:lnRef idx="0">
                          <a:scrgbClr r="0" g="0" b="0"/>
                        </a:lnRef>
                        <a:fillRef idx="0">
                          <a:scrgbClr r="0" g="0" b="0"/>
                        </a:fillRef>
                        <a:effectRef idx="0">
                          <a:scrgbClr r="0" g="0" b="0"/>
                        </a:effectRef>
                        <a:fontRef idx="minor">
                          <a:schemeClr val="lt1"/>
                        </a:fontRef>
                      </wps:style>
                      <wps:txbx>
                        <w:txbxContent>
                          <w:p w14:paraId="07E4FDF1" w14:textId="77777777" w:rsidR="00791FF0" w:rsidRPr="00FF31AF" w:rsidRDefault="00791FF0" w:rsidP="00791FF0">
                            <w:pPr>
                              <w:rPr>
                                <w:i/>
                                <w:iCs/>
                                <w:color w:val="000000" w:themeColor="text1"/>
                              </w:rPr>
                            </w:pPr>
                            <w:r w:rsidRPr="00FF31AF">
                              <w:rPr>
                                <w:i/>
                                <w:iCs/>
                                <w:color w:val="000000" w:themeColor="text1"/>
                              </w:rPr>
                              <w:t>bash</w:t>
                            </w:r>
                          </w:p>
                          <w:p w14:paraId="43510074" w14:textId="77777777" w:rsidR="00791FF0" w:rsidRPr="00791FF0" w:rsidRDefault="00791FF0" w:rsidP="00791FF0">
                            <w:pPr>
                              <w:ind w:firstLine="720"/>
                              <w:rPr>
                                <w:color w:val="000000" w:themeColor="text1"/>
                              </w:rPr>
                            </w:pPr>
                            <w:r w:rsidRPr="00791FF0">
                              <w:rPr>
                                <w:color w:val="000000" w:themeColor="text1"/>
                              </w:rPr>
                              <w:t>C:\path\to\install\janus-cli</w:t>
                            </w:r>
                          </w:p>
                          <w:p w14:paraId="4001891A" w14:textId="77777777" w:rsidR="00791FF0" w:rsidRPr="00FF31AF" w:rsidRDefault="00791FF0" w:rsidP="00791FF0">
                            <w:pPr>
                              <w:ind w:firstLine="720"/>
                              <w:rPr>
                                <w:color w:val="000000" w:themeColor="text1"/>
                              </w:rPr>
                            </w:pPr>
                          </w:p>
                        </w:txbxContent>
                      </wps:txbx>
                      <wps:bodyPr rot="0" vert="horz" wrap="square" lIns="91440" tIns="45720" rIns="91440" bIns="45720" anchor="t" anchorCtr="0">
                        <a:noAutofit/>
                      </wps:bodyPr>
                    </wps:wsp>
                  </a:graphicData>
                </a:graphic>
              </wp:inline>
            </w:drawing>
          </mc:Choice>
          <mc:Fallback>
            <w:pict>
              <v:shape w14:anchorId="0D47AE9A" id="_x0000_s1037" type="#_x0000_t202" style="width:408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" fillcolor="#ededed [662]" stroked="f">
                <v:textbox>
                  <w:txbxContent>
                    <w:p w14:paraId="07E4FDF1" w14:textId="77777777" w:rsidR="00791FF0" w:rsidRPr="00FF31AF" w:rsidRDefault="00791FF0" w:rsidP="00791FF0">
                      <w:pPr>
                        <w:rPr>
                          <w:i/>
                          <w:iCs/>
                          <w:color w:val="000000" w:themeColor="text1"/>
                        </w:rPr>
                      </w:pPr>
                      <w:r w:rsidRPr="00FF31AF">
                        <w:rPr>
                          <w:i/>
                          <w:iCs/>
                          <w:color w:val="000000" w:themeColor="text1"/>
                        </w:rPr>
                        <w:t>bash</w:t>
                      </w:r>
                    </w:p>
                    <w:p w14:paraId="43510074" w14:textId="77777777" w:rsidR="00791FF0" w:rsidRPr="00791FF0" w:rsidRDefault="00791FF0" w:rsidP="00791FF0">
                      <w:pPr>
                        <w:ind w:firstLine="720"/>
                        <w:rPr>
                          <w:color w:val="000000" w:themeColor="text1"/>
                        </w:rPr>
                      </w:pPr>
                      <w:r w:rsidRPr="00791FF0">
                        <w:rPr>
                          <w:color w:val="000000" w:themeColor="text1"/>
                        </w:rPr>
                        <w:t>C:\path\to\install\janus-cli</w:t>
                      </w:r>
                    </w:p>
                    <w:p w14:paraId="4001891A" w14:textId="77777777" w:rsidR="00791FF0" w:rsidRPr="00FF31AF" w:rsidRDefault="00791FF0" w:rsidP="00791FF0">
                      <w:pPr>
                        <w:ind w:firstLine="720"/>
                        <w:rPr>
                          <w:color w:val="000000" w:themeColor="text1"/>
                        </w:rPr>
                      </w:pPr>
                    </w:p>
                  </w:txbxContent>
                </v:textbox>
                <w10:anchorlock/>
              </v:shape>
            </w:pict>
          </mc:Fallback>
        </mc:AlternateContent>
      </w:r>
    </w:p>
    <w:p w14:paraId="11286494" w14:textId="620144F5" w:rsidR="00791FF0" w:rsidRDefault="00791FF0" w:rsidP="000146BA">
      <w:r>
        <w:t>Reload your shell or open a new terminal for the changes to take effect.</w:t>
      </w:r>
    </w:p>
    <w:p w14:paraId="55A73BC2" w14:textId="77777777" w:rsidR="00791FF0" w:rsidRPr="000146BA" w:rsidRDefault="00791FF0" w:rsidP="00791FF0">
      <w:pPr>
        <w:rPr>
          <w:b/>
          <w:bCs/>
          <w:color w:val="2F5496" w:themeColor="accent5" w:themeShade="BF"/>
          <w:sz w:val="22"/>
          <w:szCs w:val="22"/>
        </w:rPr>
      </w:pPr>
      <w:r w:rsidRPr="000146BA">
        <w:rPr>
          <w:b/>
          <w:bCs/>
          <w:color w:val="2F5496" w:themeColor="accent5" w:themeShade="BF"/>
          <w:sz w:val="22"/>
          <w:szCs w:val="22"/>
        </w:rPr>
        <w:t>Usage</w:t>
      </w:r>
    </w:p>
    <w:p w14:paraId="0BAC71F3" w14:textId="2FA0F506" w:rsidR="00791FF0" w:rsidRDefault="00791FF0" w:rsidP="00791FF0">
      <w:r>
        <w:t>Once installed</w:t>
      </w:r>
      <w:r w:rsidR="00E437FC">
        <w:t xml:space="preserve"> </w:t>
      </w:r>
      <w:r>
        <w:t>run:</w:t>
      </w:r>
    </w:p>
    <w:p w14:paraId="719C1D0A" w14:textId="77777777" w:rsidR="00791FF0" w:rsidRDefault="00791FF0" w:rsidP="00791FF0">
      <w:r>
        <w:t>janus help</w:t>
      </w:r>
    </w:p>
    <w:p w14:paraId="0D12F775" w14:textId="77777777" w:rsidR="00791FF0" w:rsidRDefault="00791FF0" w:rsidP="00791FF0">
      <w:r>
        <w:t>The janus launcher will detect your OS and architecture, and use the appropriate self-contained binary.</w:t>
      </w:r>
    </w:p>
    <w:p w14:paraId="2BABE97E" w14:textId="77777777" w:rsidR="00791FF0" w:rsidRDefault="00791FF0" w:rsidP="00791FF0">
      <w:r>
        <w:t>Examples</w:t>
      </w:r>
    </w:p>
    <w:p w14:paraId="4DF5C0B9" w14:textId="6D784DF5" w:rsidR="000146BA" w:rsidRDefault="000146BA" w:rsidP="00791FF0">
      <w:r>
        <w:rPr>
          <w:noProof/>
        </w:rPr>
        <mc:AlternateContent>
          <mc:Choice Requires="wps">
            <w:drawing>
              <wp:inline distT="0" distB="0" distL="0" distR="0" wp14:anchorId="3B538F2A" wp14:editId="50367079">
                <wp:extent cx="5181600" cy="1571625"/>
                <wp:effectExtent l="0" t="0" r="0" b="9525"/>
                <wp:docPr id="10192157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1571625"/>
                        </a:xfrm>
                        <a:prstGeom prst="rect">
                          <a:avLst/>
                        </a:prstGeom>
                        <a:solidFill>
                          <a:schemeClr val="accent3">
                            <a:lumMod val="20000"/>
                            <a:lumOff val="80000"/>
                          </a:schemeClr>
                        </a:solidFill>
                        <a:ln>
                          <a:noFill/>
                        </a:ln>
                      </wps:spPr>
                      <wps:style>
                        <a:lnRef idx="0">
                          <a:scrgbClr r="0" g="0" b="0"/>
                        </a:lnRef>
                        <a:fillRef idx="0">
                          <a:scrgbClr r="0" g="0" b="0"/>
                        </a:fillRef>
                        <a:effectRef idx="0">
                          <a:scrgbClr r="0" g="0" b="0"/>
                        </a:effectRef>
                        <a:fontRef idx="minor">
                          <a:schemeClr val="lt1"/>
                        </a:fontRef>
                      </wps:style>
                      <wps:txbx>
                        <w:txbxContent>
                          <w:p w14:paraId="67EF663A" w14:textId="77777777" w:rsidR="000146BA" w:rsidRPr="00FF31AF" w:rsidRDefault="000146BA" w:rsidP="000146BA">
                            <w:pPr>
                              <w:rPr>
                                <w:i/>
                                <w:iCs/>
                                <w:color w:val="000000" w:themeColor="text1"/>
                              </w:rPr>
                            </w:pPr>
                            <w:r w:rsidRPr="00FF31AF">
                              <w:rPr>
                                <w:i/>
                                <w:iCs/>
                                <w:color w:val="000000" w:themeColor="text1"/>
                              </w:rPr>
                              <w:t>bash</w:t>
                            </w:r>
                          </w:p>
                          <w:p w14:paraId="7D27318B" w14:textId="77777777" w:rsidR="000146BA" w:rsidRPr="000146BA" w:rsidRDefault="000146BA" w:rsidP="000146BA">
                            <w:pPr>
                              <w:ind w:firstLine="720"/>
                              <w:rPr>
                                <w:color w:val="000000" w:themeColor="text1"/>
                              </w:rPr>
                            </w:pPr>
                            <w:r w:rsidRPr="000146BA">
                              <w:rPr>
                                <w:color w:val="000000" w:themeColor="text1"/>
                              </w:rPr>
                              <w:t># Show help</w:t>
                            </w:r>
                          </w:p>
                          <w:p w14:paraId="3F1293CF" w14:textId="476EB68F" w:rsidR="000146BA" w:rsidRPr="000146BA" w:rsidRDefault="000146BA" w:rsidP="000146BA">
                            <w:pPr>
                              <w:ind w:firstLine="720"/>
                              <w:rPr>
                                <w:color w:val="000000" w:themeColor="text1"/>
                              </w:rPr>
                            </w:pPr>
                            <w:r w:rsidRPr="000146BA">
                              <w:rPr>
                                <w:color w:val="000000" w:themeColor="text1"/>
                              </w:rPr>
                              <w:t>janus help</w:t>
                            </w:r>
                          </w:p>
                          <w:p w14:paraId="46BD357B" w14:textId="77777777" w:rsidR="000146BA" w:rsidRPr="000146BA" w:rsidRDefault="000146BA" w:rsidP="000146BA">
                            <w:pPr>
                              <w:ind w:firstLine="720"/>
                              <w:rPr>
                                <w:color w:val="000000" w:themeColor="text1"/>
                              </w:rPr>
                            </w:pPr>
                            <w:r w:rsidRPr="000146BA">
                              <w:rPr>
                                <w:color w:val="000000" w:themeColor="text1"/>
                              </w:rPr>
                              <w:t># Initalise a repository</w:t>
                            </w:r>
                          </w:p>
                          <w:p w14:paraId="63B97BE2" w14:textId="77777777" w:rsidR="000146BA" w:rsidRPr="000146BA" w:rsidRDefault="000146BA" w:rsidP="000146BA">
                            <w:pPr>
                              <w:ind w:firstLine="720"/>
                              <w:rPr>
                                <w:color w:val="000000" w:themeColor="text1"/>
                              </w:rPr>
                            </w:pPr>
                            <w:r w:rsidRPr="000146BA">
                              <w:rPr>
                                <w:color w:val="000000" w:themeColor="text1"/>
                              </w:rPr>
                              <w:t>janus init</w:t>
                            </w:r>
                          </w:p>
                          <w:p w14:paraId="196A814F" w14:textId="77777777" w:rsidR="000146BA" w:rsidRPr="00FF31AF" w:rsidRDefault="000146BA" w:rsidP="000146BA">
                            <w:pPr>
                              <w:ind w:firstLine="720"/>
                              <w:rPr>
                                <w:color w:val="000000" w:themeColor="text1"/>
                              </w:rPr>
                            </w:pPr>
                          </w:p>
                        </w:txbxContent>
                      </wps:txbx>
                      <wps:bodyPr rot="0" vert="horz" wrap="square" lIns="91440" tIns="45720" rIns="91440" bIns="45720" anchor="t" anchorCtr="0">
                        <a:noAutofit/>
                      </wps:bodyPr>
                    </wps:wsp>
                  </a:graphicData>
                </a:graphic>
              </wp:inline>
            </w:drawing>
          </mc:Choice>
          <mc:Fallback>
            <w:pict>
              <v:shape w14:anchorId="3B538F2A" id="_x0000_s1038" type="#_x0000_t202" style="width:408pt;height:1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" fillcolor="#ededed [662]" stroked="f">
                <v:textbox>
                  <w:txbxContent>
                    <w:p w14:paraId="67EF663A" w14:textId="77777777" w:rsidR="000146BA" w:rsidRPr="00FF31AF" w:rsidRDefault="000146BA" w:rsidP="000146BA">
                      <w:pPr>
                        <w:rPr>
                          <w:i/>
                          <w:iCs/>
                          <w:color w:val="000000" w:themeColor="text1"/>
                        </w:rPr>
                      </w:pPr>
                      <w:r w:rsidRPr="00FF31AF">
                        <w:rPr>
                          <w:i/>
                          <w:iCs/>
                          <w:color w:val="000000" w:themeColor="text1"/>
                        </w:rPr>
                        <w:t>bash</w:t>
                      </w:r>
                    </w:p>
                    <w:p w14:paraId="7D27318B" w14:textId="77777777" w:rsidR="000146BA" w:rsidRPr="000146BA" w:rsidRDefault="000146BA" w:rsidP="000146BA">
                      <w:pPr>
                        <w:ind w:firstLine="720"/>
                        <w:rPr>
                          <w:color w:val="000000" w:themeColor="text1"/>
                        </w:rPr>
                      </w:pPr>
                      <w:r w:rsidRPr="000146BA">
                        <w:rPr>
                          <w:color w:val="000000" w:themeColor="text1"/>
                        </w:rPr>
                        <w:t># Show help</w:t>
                      </w:r>
                    </w:p>
                    <w:p w14:paraId="3F1293CF" w14:textId="476EB68F" w:rsidR="000146BA" w:rsidRPr="000146BA" w:rsidRDefault="000146BA" w:rsidP="000146BA">
                      <w:pPr>
                        <w:ind w:firstLine="720"/>
                        <w:rPr>
                          <w:color w:val="000000" w:themeColor="text1"/>
                        </w:rPr>
                      </w:pPr>
                      <w:r w:rsidRPr="000146BA">
                        <w:rPr>
                          <w:color w:val="000000" w:themeColor="text1"/>
                        </w:rPr>
                        <w:t>janus help</w:t>
                      </w:r>
                    </w:p>
                    <w:p w14:paraId="46BD357B" w14:textId="77777777" w:rsidR="000146BA" w:rsidRPr="000146BA" w:rsidRDefault="000146BA" w:rsidP="000146BA">
                      <w:pPr>
                        <w:ind w:firstLine="720"/>
                        <w:rPr>
                          <w:color w:val="000000" w:themeColor="text1"/>
                        </w:rPr>
                      </w:pPr>
                      <w:r w:rsidRPr="000146BA">
                        <w:rPr>
                          <w:color w:val="000000" w:themeColor="text1"/>
                        </w:rPr>
                        <w:t># Initalise a repository</w:t>
                      </w:r>
                    </w:p>
                    <w:p w14:paraId="63B97BE2" w14:textId="77777777" w:rsidR="000146BA" w:rsidRPr="000146BA" w:rsidRDefault="000146BA" w:rsidP="000146BA">
                      <w:pPr>
                        <w:ind w:firstLine="720"/>
                        <w:rPr>
                          <w:color w:val="000000" w:themeColor="text1"/>
                        </w:rPr>
                      </w:pPr>
                      <w:r w:rsidRPr="000146BA">
                        <w:rPr>
                          <w:color w:val="000000" w:themeColor="text1"/>
                        </w:rPr>
                        <w:t>janus init</w:t>
                      </w:r>
                    </w:p>
                    <w:p w14:paraId="196A814F" w14:textId="77777777" w:rsidR="000146BA" w:rsidRPr="00FF31AF" w:rsidRDefault="000146BA" w:rsidP="000146BA">
                      <w:pPr>
                        <w:ind w:firstLine="720"/>
                        <w:rPr>
                          <w:color w:val="000000" w:themeColor="text1"/>
                        </w:rPr>
                      </w:pPr>
                    </w:p>
                  </w:txbxContent>
                </v:textbox>
                <w10:anchorlock/>
              </v:shape>
            </w:pict>
          </mc:Fallback>
        </mc:AlternateContent>
      </w:r>
    </w:p>
    <w:p w14:paraId="75664B28" w14:textId="77777777" w:rsidR="00791FF0" w:rsidRPr="000146BA" w:rsidRDefault="00791FF0" w:rsidP="00791FF0">
      <w:pPr>
        <w:rPr>
          <w:b/>
          <w:bCs/>
          <w:color w:val="2F5496" w:themeColor="accent5" w:themeShade="BF"/>
          <w:sz w:val="22"/>
          <w:szCs w:val="22"/>
        </w:rPr>
      </w:pPr>
      <w:r w:rsidRPr="000146BA">
        <w:rPr>
          <w:b/>
          <w:bCs/>
          <w:color w:val="2F5496" w:themeColor="accent5" w:themeShade="BF"/>
          <w:sz w:val="22"/>
          <w:szCs w:val="22"/>
        </w:rPr>
        <w:t>Troubleshooting</w:t>
      </w:r>
    </w:p>
    <w:p w14:paraId="705E2634" w14:textId="1BF11B2A" w:rsidR="00791FF0" w:rsidRDefault="00791FF0">
      <w:pPr>
        <w:pStyle w:val="ListParagraph"/>
        <w:numPr>
          <w:ilvl w:val="0"/>
          <w:numId w:val="7"/>
        </w:numPr>
      </w:pPr>
      <w:r>
        <w:t xml:space="preserve">Permission denied on Unix: </w:t>
      </w:r>
      <w:r w:rsidR="00E437FC" w:rsidRPr="00E437FC">
        <w:t>ensure janus and the executables have execute permissions.</w:t>
      </w:r>
    </w:p>
    <w:p w14:paraId="66EC8FA6" w14:textId="7F458348" w:rsidR="00791FF0" w:rsidRDefault="00791FF0">
      <w:pPr>
        <w:pStyle w:val="ListParagraph"/>
        <w:numPr>
          <w:ilvl w:val="0"/>
          <w:numId w:val="7"/>
        </w:numPr>
      </w:pPr>
      <w:r>
        <w:t>Command not found: verify that the install path is correctly added to your $PATH.</w:t>
      </w:r>
    </w:p>
    <w:p w14:paraId="1C4FCFC3" w14:textId="4EB321EE" w:rsidR="00791FF0" w:rsidRDefault="00791FF0">
      <w:pPr>
        <w:pStyle w:val="ListParagraph"/>
        <w:numPr>
          <w:ilvl w:val="0"/>
          <w:numId w:val="7"/>
        </w:numPr>
      </w:pPr>
      <w:r>
        <w:lastRenderedPageBreak/>
        <w:t xml:space="preserve">Unsupported OS/ARCH: </w:t>
      </w:r>
      <w:r w:rsidR="00E437FC" w:rsidRPr="00E437FC">
        <w:t>make sure you have the matching binary folder (linux-x64, linux-arm64, osx-x64, osx-arm64, or win-x64).</w:t>
      </w:r>
    </w:p>
    <w:p w14:paraId="61906B04" w14:textId="5BED0655" w:rsidR="00F71C89" w:rsidRDefault="00F71C89">
      <w:r>
        <w:br w:type="page"/>
      </w:r>
    </w:p>
    <w:p w14:paraId="6A7F57A3" w14:textId="692C397C" w:rsidR="00E05D96" w:rsidRPr="00791FF0" w:rsidRDefault="00FC4CF4" w:rsidP="00B66140">
      <w:pPr>
        <w:rPr>
          <w:b/>
          <w:bCs/>
          <w:sz w:val="28"/>
          <w:szCs w:val="28"/>
        </w:rPr>
      </w:pPr>
      <w:r w:rsidRPr="00791FF0">
        <w:rPr>
          <w:b/>
          <w:bCs/>
          <w:sz w:val="28"/>
          <w:szCs w:val="28"/>
        </w:rPr>
        <w:lastRenderedPageBreak/>
        <w:t>System Requirements</w:t>
      </w:r>
    </w:p>
    <w:p w14:paraId="49A40586" w14:textId="496A8645" w:rsidR="003152F7" w:rsidRDefault="003152F7" w:rsidP="003152F7">
      <w:r>
        <w:t>These are the minimum requirements in order for the Docker system and CLI to run:</w:t>
      </w:r>
    </w:p>
    <w:p w14:paraId="0587AB4E" w14:textId="398C72BD" w:rsidR="00793A0F" w:rsidRDefault="00793A0F" w:rsidP="00793A0F">
      <w:pPr>
        <w:pStyle w:val="Caption"/>
      </w:pPr>
      <w:r>
        <w:t xml:space="preserve">Table </w:t>
      </w:r>
      <w:fldSimple w:instr=" STYLEREF 1 \s ">
        <w:r w:rsidR="00961DA4">
          <w:rPr>
            <w:noProof/>
          </w:rPr>
          <w:t>13</w:t>
        </w:r>
      </w:fldSimple>
      <w:r>
        <w:t>.</w:t>
      </w:r>
      <w:fldSimple w:instr=" SEQ Table \* ARABIC \s 1 ">
        <w:r w:rsidR="00961DA4">
          <w:rPr>
            <w:noProof/>
          </w:rPr>
          <w:t>1</w:t>
        </w:r>
      </w:fldSimple>
      <w:r>
        <w:t>: Minimum System Requirements for Docker Containers</w:t>
      </w:r>
    </w:p>
    <w:tbl>
      <w:tblPr>
        <w:tblStyle w:val="GridTable6Colorful-Accent3"/>
        <w:tblW w:w="5000" w:type="pct"/>
        <w:tblLook w:val="0420" w:firstRow="1" w:lastRow="0" w:firstColumn="0" w:lastColumn="0" w:noHBand="0" w:noVBand="1"/>
      </w:tblPr>
      <w:tblGrid>
        <w:gridCol w:w="3141"/>
        <w:gridCol w:w="5875"/>
      </w:tblGrid>
      <w:tr w:rsidR="003E00B6" w14:paraId="66B226E0" w14:textId="12734EB6" w:rsidTr="003E00B6">
        <w:trPr>
          <w:cnfStyle w:val="100000000000" w:firstRow="1" w:lastRow="0" w:firstColumn="0" w:lastColumn="0" w:oddVBand="0" w:evenVBand="0" w:oddHBand="0" w:evenHBand="0" w:firstRowFirstColumn="0" w:firstRowLastColumn="0" w:lastRowFirstColumn="0" w:lastRowLastColumn="0"/>
          <w:trHeight w:val="552"/>
        </w:trPr>
        <w:tc>
          <w:tcPr>
            <w:tcW w:w="1742" w:type="pct"/>
            <w:vAlign w:val="center"/>
          </w:tcPr>
          <w:p w14:paraId="0A21AF34" w14:textId="7EBB3267" w:rsidR="003E00B6" w:rsidRPr="008B38D5" w:rsidRDefault="003E00B6" w:rsidP="00FF31AF">
            <w:pPr>
              <w:jc w:val="center"/>
              <w:rPr>
                <w:color w:val="auto"/>
              </w:rPr>
            </w:pPr>
            <w:r>
              <w:rPr>
                <w:color w:val="auto"/>
              </w:rPr>
              <w:t>Component</w:t>
            </w:r>
          </w:p>
        </w:tc>
        <w:tc>
          <w:tcPr>
            <w:tcW w:w="3258" w:type="pct"/>
            <w:vAlign w:val="center"/>
          </w:tcPr>
          <w:p w14:paraId="494B0D18" w14:textId="6CA4A85C" w:rsidR="003E00B6" w:rsidRPr="008B38D5" w:rsidRDefault="003E00B6" w:rsidP="00FF31AF">
            <w:pPr>
              <w:jc w:val="center"/>
              <w:rPr>
                <w:color w:val="auto"/>
              </w:rPr>
            </w:pPr>
            <w:r>
              <w:rPr>
                <w:color w:val="auto"/>
              </w:rPr>
              <w:t>Minimum Requirements</w:t>
            </w:r>
          </w:p>
        </w:tc>
      </w:tr>
      <w:tr w:rsidR="003E00B6" w:rsidRPr="000B61F3" w14:paraId="5BE6D610" w14:textId="3A46C327" w:rsidTr="003E00B6">
        <w:trPr>
          <w:cnfStyle w:val="000000100000" w:firstRow="0" w:lastRow="0" w:firstColumn="0" w:lastColumn="0" w:oddVBand="0" w:evenVBand="0" w:oddHBand="1" w:evenHBand="0" w:firstRowFirstColumn="0" w:firstRowLastColumn="0" w:lastRowFirstColumn="0" w:lastRowLastColumn="0"/>
          <w:trHeight w:val="552"/>
        </w:trPr>
        <w:tc>
          <w:tcPr>
            <w:tcW w:w="1742" w:type="pct"/>
            <w:vAlign w:val="center"/>
          </w:tcPr>
          <w:p w14:paraId="5B8A5A68" w14:textId="08C0E853" w:rsidR="003E00B6" w:rsidRPr="003152F7" w:rsidRDefault="003E00B6" w:rsidP="00FF31AF">
            <w:pPr>
              <w:rPr>
                <w:color w:val="000000" w:themeColor="text1"/>
              </w:rPr>
            </w:pPr>
            <w:r w:rsidRPr="003152F7">
              <w:rPr>
                <w:color w:val="000000" w:themeColor="text1"/>
              </w:rPr>
              <w:t>OS</w:t>
            </w:r>
          </w:p>
        </w:tc>
        <w:tc>
          <w:tcPr>
            <w:tcW w:w="3258" w:type="pct"/>
            <w:vAlign w:val="center"/>
          </w:tcPr>
          <w:p w14:paraId="65BB2B5C" w14:textId="1B85264F" w:rsidR="003E00B6" w:rsidRPr="003152F7" w:rsidRDefault="003E00B6" w:rsidP="00FF31AF">
            <w:pPr>
              <w:rPr>
                <w:color w:val="000000" w:themeColor="text1"/>
              </w:rPr>
            </w:pPr>
            <w:r w:rsidRPr="003152F7">
              <w:rPr>
                <w:color w:val="000000" w:themeColor="text1"/>
              </w:rPr>
              <w:t>64-bit Linux</w:t>
            </w:r>
          </w:p>
        </w:tc>
      </w:tr>
      <w:tr w:rsidR="003E00B6" w:rsidRPr="000B61F3" w14:paraId="1D8FA303" w14:textId="34AA1950" w:rsidTr="003E00B6">
        <w:trPr>
          <w:trHeight w:val="552"/>
        </w:trPr>
        <w:tc>
          <w:tcPr>
            <w:tcW w:w="1742" w:type="pct"/>
            <w:vAlign w:val="center"/>
          </w:tcPr>
          <w:p w14:paraId="41AF187A" w14:textId="1EA3A3C2" w:rsidR="003E00B6" w:rsidRPr="003152F7" w:rsidRDefault="003E00B6" w:rsidP="00FF31AF">
            <w:pPr>
              <w:rPr>
                <w:color w:val="000000" w:themeColor="text1"/>
              </w:rPr>
            </w:pPr>
            <w:r w:rsidRPr="003152F7">
              <w:rPr>
                <w:color w:val="000000" w:themeColor="text1"/>
              </w:rPr>
              <w:t>CPU</w:t>
            </w:r>
          </w:p>
        </w:tc>
        <w:tc>
          <w:tcPr>
            <w:tcW w:w="3258" w:type="pct"/>
            <w:vAlign w:val="center"/>
          </w:tcPr>
          <w:p w14:paraId="754AD30A" w14:textId="12EB25B0" w:rsidR="003E00B6" w:rsidRPr="003152F7" w:rsidRDefault="003E00B6" w:rsidP="00FF31AF">
            <w:pPr>
              <w:rPr>
                <w:color w:val="000000" w:themeColor="text1"/>
              </w:rPr>
            </w:pPr>
            <w:r>
              <w:rPr>
                <w:color w:val="000000" w:themeColor="text1"/>
              </w:rPr>
              <w:t>2 cores, 1.6GHz</w:t>
            </w:r>
          </w:p>
        </w:tc>
      </w:tr>
      <w:tr w:rsidR="003E00B6" w:rsidRPr="000B61F3" w14:paraId="1A0D0993" w14:textId="35BCE875" w:rsidTr="003E00B6">
        <w:trPr>
          <w:cnfStyle w:val="000000100000" w:firstRow="0" w:lastRow="0" w:firstColumn="0" w:lastColumn="0" w:oddVBand="0" w:evenVBand="0" w:oddHBand="1" w:evenHBand="0" w:firstRowFirstColumn="0" w:firstRowLastColumn="0" w:lastRowFirstColumn="0" w:lastRowLastColumn="0"/>
          <w:trHeight w:val="552"/>
        </w:trPr>
        <w:tc>
          <w:tcPr>
            <w:tcW w:w="1742" w:type="pct"/>
            <w:vAlign w:val="center"/>
          </w:tcPr>
          <w:p w14:paraId="2A6D6702" w14:textId="2BC14A6C" w:rsidR="003E00B6" w:rsidRPr="003152F7" w:rsidRDefault="003E00B6" w:rsidP="00FF31AF">
            <w:pPr>
              <w:rPr>
                <w:color w:val="000000" w:themeColor="text1"/>
              </w:rPr>
            </w:pPr>
            <w:r w:rsidRPr="003152F7">
              <w:rPr>
                <w:color w:val="000000" w:themeColor="text1"/>
              </w:rPr>
              <w:t>RAM</w:t>
            </w:r>
          </w:p>
        </w:tc>
        <w:tc>
          <w:tcPr>
            <w:tcW w:w="3258" w:type="pct"/>
            <w:vAlign w:val="center"/>
          </w:tcPr>
          <w:p w14:paraId="4215850E" w14:textId="3CD4A0F3" w:rsidR="003E00B6" w:rsidRPr="003152F7" w:rsidRDefault="003E00B6" w:rsidP="00FF31AF">
            <w:pPr>
              <w:rPr>
                <w:color w:val="000000" w:themeColor="text1"/>
              </w:rPr>
            </w:pPr>
            <w:r w:rsidRPr="003152F7">
              <w:rPr>
                <w:color w:val="000000" w:themeColor="text1"/>
              </w:rPr>
              <w:t>4GB (8GB recommended)</w:t>
            </w:r>
          </w:p>
        </w:tc>
      </w:tr>
      <w:tr w:rsidR="003E00B6" w:rsidRPr="000B61F3" w14:paraId="468C47A7" w14:textId="3547664D" w:rsidTr="003E00B6">
        <w:trPr>
          <w:trHeight w:val="552"/>
        </w:trPr>
        <w:tc>
          <w:tcPr>
            <w:tcW w:w="1742" w:type="pct"/>
            <w:vAlign w:val="center"/>
          </w:tcPr>
          <w:p w14:paraId="39833996" w14:textId="63E6DC14" w:rsidR="003E00B6" w:rsidRPr="003152F7" w:rsidRDefault="003E00B6" w:rsidP="00FF31AF">
            <w:pPr>
              <w:rPr>
                <w:color w:val="000000" w:themeColor="text1"/>
              </w:rPr>
            </w:pPr>
            <w:r w:rsidRPr="003152F7">
              <w:rPr>
                <w:color w:val="000000" w:themeColor="text1"/>
              </w:rPr>
              <w:t>Storage</w:t>
            </w:r>
          </w:p>
        </w:tc>
        <w:tc>
          <w:tcPr>
            <w:tcW w:w="3258" w:type="pct"/>
            <w:vAlign w:val="center"/>
          </w:tcPr>
          <w:p w14:paraId="7A451039" w14:textId="282477E9" w:rsidR="003E00B6" w:rsidRPr="003152F7" w:rsidRDefault="003E00B6" w:rsidP="00FF31AF">
            <w:pPr>
              <w:rPr>
                <w:color w:val="000000" w:themeColor="text1"/>
              </w:rPr>
            </w:pPr>
            <w:r w:rsidRPr="003152F7">
              <w:rPr>
                <w:color w:val="000000" w:themeColor="text1"/>
              </w:rPr>
              <w:t xml:space="preserve">10GB free (images </w:t>
            </w:r>
            <w:r>
              <w:rPr>
                <w:color w:val="000000" w:themeColor="text1"/>
              </w:rPr>
              <w:t>&amp;</w:t>
            </w:r>
            <w:r w:rsidRPr="003152F7">
              <w:rPr>
                <w:color w:val="000000" w:themeColor="text1"/>
              </w:rPr>
              <w:t xml:space="preserve"> </w:t>
            </w:r>
            <w:r>
              <w:rPr>
                <w:color w:val="000000" w:themeColor="text1"/>
              </w:rPr>
              <w:t>volumes</w:t>
            </w:r>
            <w:r w:rsidRPr="003152F7">
              <w:rPr>
                <w:color w:val="000000" w:themeColor="text1"/>
              </w:rPr>
              <w:t>)</w:t>
            </w:r>
          </w:p>
        </w:tc>
      </w:tr>
      <w:tr w:rsidR="003E00B6" w:rsidRPr="000B61F3" w14:paraId="1205BE7F" w14:textId="35CF58FA" w:rsidTr="003E00B6">
        <w:trPr>
          <w:cnfStyle w:val="000000100000" w:firstRow="0" w:lastRow="0" w:firstColumn="0" w:lastColumn="0" w:oddVBand="0" w:evenVBand="0" w:oddHBand="1" w:evenHBand="0" w:firstRowFirstColumn="0" w:firstRowLastColumn="0" w:lastRowFirstColumn="0" w:lastRowLastColumn="0"/>
          <w:trHeight w:val="552"/>
        </w:trPr>
        <w:tc>
          <w:tcPr>
            <w:tcW w:w="1742" w:type="pct"/>
            <w:vAlign w:val="center"/>
          </w:tcPr>
          <w:p w14:paraId="44EC59D2" w14:textId="2EFE0723" w:rsidR="003E00B6" w:rsidRPr="003152F7" w:rsidRDefault="003E00B6" w:rsidP="00FF31AF">
            <w:pPr>
              <w:rPr>
                <w:color w:val="000000" w:themeColor="text1"/>
              </w:rPr>
            </w:pPr>
            <w:r w:rsidRPr="003152F7">
              <w:rPr>
                <w:color w:val="000000" w:themeColor="text1"/>
              </w:rPr>
              <w:t>Software</w:t>
            </w:r>
          </w:p>
        </w:tc>
        <w:tc>
          <w:tcPr>
            <w:tcW w:w="3258" w:type="pct"/>
            <w:vAlign w:val="center"/>
          </w:tcPr>
          <w:p w14:paraId="3A3EB07F" w14:textId="1AA697B5" w:rsidR="003E00B6" w:rsidRPr="003152F7" w:rsidRDefault="003E00B6" w:rsidP="00FF31AF">
            <w:pPr>
              <w:rPr>
                <w:color w:val="000000" w:themeColor="text1"/>
              </w:rPr>
            </w:pPr>
            <w:r w:rsidRPr="003152F7">
              <w:rPr>
                <w:color w:val="000000" w:themeColor="text1"/>
              </w:rPr>
              <w:t>Docker Engine 20.10+</w:t>
            </w:r>
            <w:r>
              <w:rPr>
                <w:color w:val="000000" w:themeColor="text1"/>
              </w:rPr>
              <w:t xml:space="preserve">, </w:t>
            </w:r>
            <w:r w:rsidRPr="003152F7">
              <w:rPr>
                <w:color w:val="000000" w:themeColor="text1"/>
              </w:rPr>
              <w:t>Docker Compose 2.15+</w:t>
            </w:r>
          </w:p>
        </w:tc>
      </w:tr>
    </w:tbl>
    <w:p w14:paraId="1025271A" w14:textId="09AD082F" w:rsidR="00F00A3D" w:rsidRDefault="00F00A3D"/>
    <w:p w14:paraId="6713A6FC" w14:textId="40E6E0CB" w:rsidR="00793A0F" w:rsidRDefault="00793A0F" w:rsidP="00793A0F">
      <w:pPr>
        <w:pStyle w:val="Caption"/>
      </w:pPr>
      <w:r>
        <w:t xml:space="preserve">Table </w:t>
      </w:r>
      <w:fldSimple w:instr=" STYLEREF 1 \s ">
        <w:r w:rsidR="00961DA4">
          <w:rPr>
            <w:noProof/>
          </w:rPr>
          <w:t>13</w:t>
        </w:r>
      </w:fldSimple>
      <w:r>
        <w:t>.</w:t>
      </w:r>
      <w:fldSimple w:instr=" SEQ Table \* ARABIC \s 1 ">
        <w:r w:rsidR="00961DA4">
          <w:rPr>
            <w:noProof/>
          </w:rPr>
          <w:t>2</w:t>
        </w:r>
      </w:fldSimple>
      <w:r>
        <w:t>: Minimum System Requirements for CLI</w:t>
      </w:r>
    </w:p>
    <w:tbl>
      <w:tblPr>
        <w:tblStyle w:val="GridTable6Colorful-Accent3"/>
        <w:tblW w:w="5000" w:type="pct"/>
        <w:tblLook w:val="0420" w:firstRow="1" w:lastRow="0" w:firstColumn="0" w:lastColumn="0" w:noHBand="0" w:noVBand="1"/>
      </w:tblPr>
      <w:tblGrid>
        <w:gridCol w:w="3141"/>
        <w:gridCol w:w="5875"/>
      </w:tblGrid>
      <w:tr w:rsidR="003E00B6" w14:paraId="3B3CB979" w14:textId="77777777" w:rsidTr="003E00B6">
        <w:trPr>
          <w:cnfStyle w:val="100000000000" w:firstRow="1" w:lastRow="0" w:firstColumn="0" w:lastColumn="0" w:oddVBand="0" w:evenVBand="0" w:oddHBand="0" w:evenHBand="0" w:firstRowFirstColumn="0" w:firstRowLastColumn="0" w:lastRowFirstColumn="0" w:lastRowLastColumn="0"/>
          <w:trHeight w:val="552"/>
        </w:trPr>
        <w:tc>
          <w:tcPr>
            <w:tcW w:w="1742" w:type="pct"/>
            <w:vAlign w:val="center"/>
          </w:tcPr>
          <w:p w14:paraId="34E03F86" w14:textId="77777777" w:rsidR="003E00B6" w:rsidRPr="008B38D5" w:rsidRDefault="003E00B6" w:rsidP="003F2662">
            <w:pPr>
              <w:jc w:val="center"/>
              <w:rPr>
                <w:color w:val="auto"/>
              </w:rPr>
            </w:pPr>
            <w:r>
              <w:rPr>
                <w:color w:val="auto"/>
              </w:rPr>
              <w:t>Component</w:t>
            </w:r>
          </w:p>
        </w:tc>
        <w:tc>
          <w:tcPr>
            <w:tcW w:w="3258" w:type="pct"/>
            <w:vAlign w:val="center"/>
          </w:tcPr>
          <w:p w14:paraId="19F1D425" w14:textId="0D0C18F4" w:rsidR="003E00B6" w:rsidRPr="008B38D5" w:rsidRDefault="003E00B6" w:rsidP="003F2662">
            <w:pPr>
              <w:jc w:val="center"/>
              <w:rPr>
                <w:color w:val="auto"/>
              </w:rPr>
            </w:pPr>
            <w:r>
              <w:rPr>
                <w:color w:val="auto"/>
              </w:rPr>
              <w:t>Minimum Requirements</w:t>
            </w:r>
          </w:p>
        </w:tc>
      </w:tr>
      <w:tr w:rsidR="003E00B6" w:rsidRPr="003152F7" w14:paraId="589BD3B7" w14:textId="77777777" w:rsidTr="003E00B6">
        <w:trPr>
          <w:cnfStyle w:val="000000100000" w:firstRow="0" w:lastRow="0" w:firstColumn="0" w:lastColumn="0" w:oddVBand="0" w:evenVBand="0" w:oddHBand="1" w:evenHBand="0" w:firstRowFirstColumn="0" w:firstRowLastColumn="0" w:lastRowFirstColumn="0" w:lastRowLastColumn="0"/>
          <w:trHeight w:val="552"/>
        </w:trPr>
        <w:tc>
          <w:tcPr>
            <w:tcW w:w="1742" w:type="pct"/>
            <w:vAlign w:val="center"/>
          </w:tcPr>
          <w:p w14:paraId="23A4324C" w14:textId="77777777" w:rsidR="003E00B6" w:rsidRPr="003152F7" w:rsidRDefault="003E00B6" w:rsidP="00F00A3D">
            <w:pPr>
              <w:rPr>
                <w:color w:val="000000" w:themeColor="text1"/>
              </w:rPr>
            </w:pPr>
            <w:r w:rsidRPr="003152F7">
              <w:rPr>
                <w:color w:val="000000" w:themeColor="text1"/>
              </w:rPr>
              <w:t>OS</w:t>
            </w:r>
          </w:p>
        </w:tc>
        <w:tc>
          <w:tcPr>
            <w:tcW w:w="3258" w:type="pct"/>
            <w:vAlign w:val="center"/>
          </w:tcPr>
          <w:p w14:paraId="6D2A5131" w14:textId="651566A3" w:rsidR="003E00B6" w:rsidRPr="003152F7" w:rsidRDefault="003E00B6" w:rsidP="00F00A3D">
            <w:pPr>
              <w:rPr>
                <w:color w:val="000000" w:themeColor="text1"/>
              </w:rPr>
            </w:pPr>
            <w:r w:rsidRPr="003152F7">
              <w:rPr>
                <w:color w:val="000000" w:themeColor="text1"/>
              </w:rPr>
              <w:t>64-bit Windows</w:t>
            </w:r>
            <w:r>
              <w:rPr>
                <w:color w:val="000000" w:themeColor="text1"/>
              </w:rPr>
              <w:t xml:space="preserve"> 10+</w:t>
            </w:r>
            <w:r w:rsidRPr="003152F7">
              <w:rPr>
                <w:color w:val="000000" w:themeColor="text1"/>
              </w:rPr>
              <w:t>, macOS</w:t>
            </w:r>
            <w:r>
              <w:rPr>
                <w:color w:val="000000" w:themeColor="text1"/>
              </w:rPr>
              <w:t xml:space="preserve"> 13+</w:t>
            </w:r>
            <w:r w:rsidRPr="003152F7">
              <w:rPr>
                <w:color w:val="000000" w:themeColor="text1"/>
              </w:rPr>
              <w:t>, Linux</w:t>
            </w:r>
          </w:p>
        </w:tc>
      </w:tr>
      <w:tr w:rsidR="003E00B6" w:rsidRPr="003152F7" w14:paraId="67545BEA" w14:textId="77777777" w:rsidTr="003E00B6">
        <w:trPr>
          <w:trHeight w:val="552"/>
        </w:trPr>
        <w:tc>
          <w:tcPr>
            <w:tcW w:w="1742" w:type="pct"/>
            <w:vAlign w:val="center"/>
          </w:tcPr>
          <w:p w14:paraId="6D15EC7E" w14:textId="77777777" w:rsidR="003E00B6" w:rsidRPr="003152F7" w:rsidRDefault="003E00B6" w:rsidP="00F00A3D">
            <w:pPr>
              <w:rPr>
                <w:color w:val="000000" w:themeColor="text1"/>
              </w:rPr>
            </w:pPr>
            <w:r w:rsidRPr="003152F7">
              <w:rPr>
                <w:color w:val="000000" w:themeColor="text1"/>
              </w:rPr>
              <w:t>CPU</w:t>
            </w:r>
          </w:p>
        </w:tc>
        <w:tc>
          <w:tcPr>
            <w:tcW w:w="3258" w:type="pct"/>
            <w:vAlign w:val="center"/>
          </w:tcPr>
          <w:p w14:paraId="7D1E95E1" w14:textId="49691045" w:rsidR="003E00B6" w:rsidRPr="003152F7" w:rsidRDefault="003E00B6" w:rsidP="00F00A3D">
            <w:pPr>
              <w:rPr>
                <w:color w:val="000000" w:themeColor="text1"/>
              </w:rPr>
            </w:pPr>
            <w:r>
              <w:rPr>
                <w:color w:val="000000" w:themeColor="text1"/>
              </w:rPr>
              <w:t>1 core, 1.8GHz</w:t>
            </w:r>
          </w:p>
        </w:tc>
      </w:tr>
      <w:tr w:rsidR="003E00B6" w:rsidRPr="003152F7" w14:paraId="71539F40" w14:textId="77777777" w:rsidTr="003E00B6">
        <w:trPr>
          <w:cnfStyle w:val="000000100000" w:firstRow="0" w:lastRow="0" w:firstColumn="0" w:lastColumn="0" w:oddVBand="0" w:evenVBand="0" w:oddHBand="1" w:evenHBand="0" w:firstRowFirstColumn="0" w:firstRowLastColumn="0" w:lastRowFirstColumn="0" w:lastRowLastColumn="0"/>
          <w:trHeight w:val="552"/>
        </w:trPr>
        <w:tc>
          <w:tcPr>
            <w:tcW w:w="1742" w:type="pct"/>
            <w:vAlign w:val="center"/>
          </w:tcPr>
          <w:p w14:paraId="2A571559" w14:textId="77777777" w:rsidR="003E00B6" w:rsidRPr="003152F7" w:rsidRDefault="003E00B6" w:rsidP="00F00A3D">
            <w:pPr>
              <w:rPr>
                <w:color w:val="000000" w:themeColor="text1"/>
              </w:rPr>
            </w:pPr>
            <w:r w:rsidRPr="003152F7">
              <w:rPr>
                <w:color w:val="000000" w:themeColor="text1"/>
              </w:rPr>
              <w:t>RAM</w:t>
            </w:r>
          </w:p>
        </w:tc>
        <w:tc>
          <w:tcPr>
            <w:tcW w:w="3258" w:type="pct"/>
            <w:vAlign w:val="center"/>
          </w:tcPr>
          <w:p w14:paraId="69DABC0A" w14:textId="0596FD9D" w:rsidR="003E00B6" w:rsidRPr="003152F7" w:rsidRDefault="003E00B6" w:rsidP="00F00A3D">
            <w:pPr>
              <w:rPr>
                <w:color w:val="000000" w:themeColor="text1"/>
              </w:rPr>
            </w:pPr>
            <w:r>
              <w:rPr>
                <w:color w:val="000000" w:themeColor="text1"/>
              </w:rPr>
              <w:t>2GB</w:t>
            </w:r>
          </w:p>
        </w:tc>
      </w:tr>
      <w:tr w:rsidR="003E00B6" w:rsidRPr="003152F7" w14:paraId="4FB25DC4" w14:textId="77777777" w:rsidTr="003E00B6">
        <w:trPr>
          <w:trHeight w:val="552"/>
        </w:trPr>
        <w:tc>
          <w:tcPr>
            <w:tcW w:w="1742" w:type="pct"/>
            <w:vAlign w:val="center"/>
          </w:tcPr>
          <w:p w14:paraId="30115848" w14:textId="77777777" w:rsidR="003E00B6" w:rsidRPr="003152F7" w:rsidRDefault="003E00B6" w:rsidP="00F00A3D">
            <w:pPr>
              <w:rPr>
                <w:color w:val="000000" w:themeColor="text1"/>
              </w:rPr>
            </w:pPr>
            <w:r w:rsidRPr="003152F7">
              <w:rPr>
                <w:color w:val="000000" w:themeColor="text1"/>
              </w:rPr>
              <w:t>Storage</w:t>
            </w:r>
          </w:p>
        </w:tc>
        <w:tc>
          <w:tcPr>
            <w:tcW w:w="3258" w:type="pct"/>
            <w:vAlign w:val="center"/>
          </w:tcPr>
          <w:p w14:paraId="247489B7" w14:textId="785D7D32" w:rsidR="003E00B6" w:rsidRPr="003152F7" w:rsidRDefault="003E00B6" w:rsidP="00F00A3D">
            <w:pPr>
              <w:rPr>
                <w:color w:val="000000" w:themeColor="text1"/>
              </w:rPr>
            </w:pPr>
            <w:r>
              <w:rPr>
                <w:color w:val="000000" w:themeColor="text1"/>
              </w:rPr>
              <w:t>1GB free (for the zip)</w:t>
            </w:r>
          </w:p>
        </w:tc>
      </w:tr>
      <w:tr w:rsidR="003E00B6" w:rsidRPr="003152F7" w14:paraId="69A94E75" w14:textId="77777777" w:rsidTr="003E00B6">
        <w:trPr>
          <w:cnfStyle w:val="000000100000" w:firstRow="0" w:lastRow="0" w:firstColumn="0" w:lastColumn="0" w:oddVBand="0" w:evenVBand="0" w:oddHBand="1" w:evenHBand="0" w:firstRowFirstColumn="0" w:firstRowLastColumn="0" w:lastRowFirstColumn="0" w:lastRowLastColumn="0"/>
          <w:trHeight w:val="552"/>
        </w:trPr>
        <w:tc>
          <w:tcPr>
            <w:tcW w:w="1742" w:type="pct"/>
            <w:vAlign w:val="center"/>
          </w:tcPr>
          <w:p w14:paraId="08C40E1C" w14:textId="77777777" w:rsidR="003E00B6" w:rsidRPr="003152F7" w:rsidRDefault="003E00B6" w:rsidP="00F00A3D">
            <w:pPr>
              <w:rPr>
                <w:color w:val="000000" w:themeColor="text1"/>
              </w:rPr>
            </w:pPr>
            <w:r w:rsidRPr="003152F7">
              <w:rPr>
                <w:color w:val="000000" w:themeColor="text1"/>
              </w:rPr>
              <w:t>Software</w:t>
            </w:r>
          </w:p>
        </w:tc>
        <w:tc>
          <w:tcPr>
            <w:tcW w:w="3258" w:type="pct"/>
            <w:vAlign w:val="center"/>
          </w:tcPr>
          <w:p w14:paraId="645DFCD8" w14:textId="46BCE9CA" w:rsidR="003E00B6" w:rsidRPr="003152F7" w:rsidRDefault="003E00B6" w:rsidP="00F00A3D">
            <w:pPr>
              <w:rPr>
                <w:color w:val="000000" w:themeColor="text1"/>
              </w:rPr>
            </w:pPr>
            <w:r>
              <w:rPr>
                <w:color w:val="000000" w:themeColor="text1"/>
              </w:rPr>
              <w:t>none</w:t>
            </w:r>
          </w:p>
        </w:tc>
      </w:tr>
    </w:tbl>
    <w:p w14:paraId="197EE9E9" w14:textId="77777777" w:rsidR="00F00A3D" w:rsidRDefault="00F00A3D"/>
    <w:p w14:paraId="18972DC5" w14:textId="77777777" w:rsidR="00C770CB" w:rsidRDefault="00C770CB"/>
    <w:p w14:paraId="17F205FB" w14:textId="770F14A0" w:rsidR="00B66140" w:rsidRDefault="00B66140">
      <w:r>
        <w:br w:type="page"/>
      </w:r>
    </w:p>
    <w:p w14:paraId="2CDDABE8" w14:textId="7066857C" w:rsidR="00AF4A9F" w:rsidRDefault="00B66140" w:rsidP="00B66140">
      <w:pPr>
        <w:pStyle w:val="NoNumHeader"/>
      </w:pPr>
      <w:r>
        <w:lastRenderedPageBreak/>
        <w:t xml:space="preserve">Appendix B - </w:t>
      </w:r>
      <w:r w:rsidR="00AF4A9F">
        <w:t>CLI Documentation</w:t>
      </w:r>
    </w:p>
    <w:p w14:paraId="0FF99EFD" w14:textId="77777777" w:rsidR="004E199C" w:rsidRPr="004E199C" w:rsidRDefault="004E199C" w:rsidP="004E199C">
      <w:r w:rsidRPr="004E199C">
        <w:t>The full Markdown</w:t>
      </w:r>
      <w:r>
        <w:t xml:space="preserve"> file</w:t>
      </w:r>
      <w:r w:rsidRPr="004E199C">
        <w:t xml:space="preserve"> </w:t>
      </w:r>
      <w:r>
        <w:t>is</w:t>
      </w:r>
      <w:r w:rsidRPr="004E199C">
        <w:t xml:space="preserve"> also available in the repository under /</w:t>
      </w:r>
      <w:r>
        <w:t>Documentation</w:t>
      </w:r>
      <w:r w:rsidRPr="004E199C">
        <w:t>/</w:t>
      </w:r>
      <w:r>
        <w:t>CLI_DOCUMENTATION</w:t>
      </w:r>
      <w:r w:rsidRPr="004E199C">
        <w:t>.md</w:t>
      </w:r>
      <w:r>
        <w:t>:</w:t>
      </w:r>
    </w:p>
    <w:p w14:paraId="4212FF33" w14:textId="77777777" w:rsidR="00AF4A9F" w:rsidRPr="00AF4A9F" w:rsidRDefault="00AF4A9F" w:rsidP="00AF4A9F">
      <w:pPr>
        <w:pStyle w:val="NoNumHeader"/>
        <w:rPr>
          <w:color w:val="2F5496" w:themeColor="accent5" w:themeShade="BF"/>
          <w:sz w:val="24"/>
          <w:szCs w:val="20"/>
          <w:lang w:val="en-US"/>
        </w:rPr>
      </w:pPr>
      <w:r w:rsidRPr="00AF4A9F">
        <w:rPr>
          <w:color w:val="2F5496" w:themeColor="accent5" w:themeShade="BF"/>
          <w:sz w:val="24"/>
          <w:szCs w:val="20"/>
          <w:lang w:val="en-US"/>
        </w:rPr>
        <w:t>Janus CLI Documentation</w:t>
      </w:r>
    </w:p>
    <w:p w14:paraId="6DD528EF" w14:textId="3A3B929D" w:rsidR="00AF4A9F" w:rsidRPr="00AF4A9F" w:rsidRDefault="00AF4A9F" w:rsidP="00AF4A9F">
      <w:pPr>
        <w:rPr>
          <w:lang w:val="en-US"/>
        </w:rPr>
      </w:pPr>
      <w:r w:rsidRPr="00AF4A9F">
        <w:rPr>
          <w:lang w:val="en-US"/>
        </w:rPr>
        <w:t>Janus is a version control command-line tool for managing codebases. It provides commands for repository configuration, managing branches, making commits, and synchronizing changes with remote servers. This documentation describes each command</w:t>
      </w:r>
      <w:r w:rsidR="00913328">
        <w:rPr>
          <w:lang w:val="en-US"/>
        </w:rPr>
        <w:t>’</w:t>
      </w:r>
      <w:r w:rsidRPr="00AF4A9F">
        <w:rPr>
          <w:lang w:val="en-US"/>
        </w:rPr>
        <w:t>s purpose, usage, and examples.</w:t>
      </w:r>
    </w:p>
    <w:p w14:paraId="259037C3" w14:textId="77777777" w:rsidR="00AF4A9F" w:rsidRPr="00AF4A9F" w:rsidRDefault="00000000" w:rsidP="00AF4A9F">
      <w:pPr>
        <w:rPr>
          <w:lang w:val="en-US"/>
        </w:rPr>
      </w:pPr>
      <w:r>
        <w:rPr>
          <w:lang w:val="en-US"/>
        </w:rPr>
        <w:pict w14:anchorId="0C3AAA5E">
          <v:rect id="_x0000_i1025" style="width:468pt;height:1.5pt" o:hralign="center" o:hrstd="t" o:hr="t" fillcolor="#a0a0a0" stroked="f"/>
        </w:pict>
      </w:r>
    </w:p>
    <w:p w14:paraId="28B7ECB6" w14:textId="77777777" w:rsidR="00AF4A9F" w:rsidRPr="00AF4A9F" w:rsidRDefault="00AF4A9F" w:rsidP="00AF4A9F">
      <w:pPr>
        <w:pStyle w:val="NoNumHeader"/>
        <w:rPr>
          <w:color w:val="2F5496" w:themeColor="accent5" w:themeShade="BF"/>
          <w:sz w:val="22"/>
          <w:szCs w:val="22"/>
          <w:lang w:val="en-US"/>
        </w:rPr>
      </w:pPr>
      <w:r w:rsidRPr="00AF4A9F">
        <w:rPr>
          <w:color w:val="2F5496" w:themeColor="accent5" w:themeShade="BF"/>
          <w:sz w:val="22"/>
          <w:szCs w:val="22"/>
          <w:lang w:val="en-US"/>
        </w:rPr>
        <w:t>Table of Contents</w:t>
      </w:r>
    </w:p>
    <w:p w14:paraId="3300D6CA" w14:textId="18C2BF0A" w:rsidR="00AF4A9F" w:rsidRPr="000146BA" w:rsidRDefault="00AF4A9F">
      <w:pPr>
        <w:pStyle w:val="ListParagraph"/>
        <w:numPr>
          <w:ilvl w:val="0"/>
          <w:numId w:val="14"/>
        </w:numPr>
        <w:rPr>
          <w:lang w:val="en-US"/>
        </w:rPr>
      </w:pPr>
      <w:r w:rsidRPr="000146BA">
        <w:rPr>
          <w:lang w:val="en-US"/>
        </w:rPr>
        <w:t>Overview</w:t>
      </w:r>
    </w:p>
    <w:p w14:paraId="423CC099" w14:textId="45854D06" w:rsidR="00AF4A9F" w:rsidRPr="000146BA" w:rsidRDefault="00AF4A9F">
      <w:pPr>
        <w:pStyle w:val="ListParagraph"/>
        <w:numPr>
          <w:ilvl w:val="0"/>
          <w:numId w:val="14"/>
        </w:numPr>
        <w:rPr>
          <w:lang w:val="en-US"/>
        </w:rPr>
      </w:pPr>
      <w:r w:rsidRPr="000146BA">
        <w:rPr>
          <w:lang w:val="en-US"/>
        </w:rPr>
        <w:t>Getting Started</w:t>
      </w:r>
    </w:p>
    <w:p w14:paraId="2FB596C8" w14:textId="6A4B91CB" w:rsidR="00AF4A9F" w:rsidRPr="000146BA" w:rsidRDefault="00AF4A9F">
      <w:pPr>
        <w:pStyle w:val="ListParagraph"/>
        <w:numPr>
          <w:ilvl w:val="0"/>
          <w:numId w:val="14"/>
        </w:numPr>
        <w:rPr>
          <w:lang w:val="en-US"/>
        </w:rPr>
      </w:pPr>
      <w:r w:rsidRPr="000146BA">
        <w:rPr>
          <w:lang w:val="en-US"/>
        </w:rPr>
        <w:t>Commands Reference</w:t>
      </w:r>
    </w:p>
    <w:p w14:paraId="64665164" w14:textId="58078D4C" w:rsidR="00AF4A9F" w:rsidRPr="000146BA" w:rsidRDefault="00AF4A9F">
      <w:pPr>
        <w:pStyle w:val="ListParagraph"/>
        <w:numPr>
          <w:ilvl w:val="0"/>
          <w:numId w:val="15"/>
        </w:numPr>
        <w:rPr>
          <w:lang w:val="en-US"/>
        </w:rPr>
      </w:pPr>
      <w:r w:rsidRPr="000146BA">
        <w:rPr>
          <w:lang w:val="en-US"/>
        </w:rPr>
        <w:t>help</w:t>
      </w:r>
    </w:p>
    <w:p w14:paraId="18E40F64" w14:textId="77777777" w:rsidR="000146BA" w:rsidRDefault="00AF4A9F">
      <w:pPr>
        <w:pStyle w:val="ListParagraph"/>
        <w:numPr>
          <w:ilvl w:val="0"/>
          <w:numId w:val="15"/>
        </w:numPr>
        <w:rPr>
          <w:lang w:val="en-US"/>
        </w:rPr>
      </w:pPr>
      <w:r w:rsidRPr="000146BA">
        <w:rPr>
          <w:lang w:val="en-US"/>
        </w:rPr>
        <w:t>config</w:t>
      </w:r>
    </w:p>
    <w:p w14:paraId="44EFF879" w14:textId="77777777" w:rsidR="000146BA" w:rsidRDefault="00AF4A9F">
      <w:pPr>
        <w:pStyle w:val="ListParagraph"/>
        <w:numPr>
          <w:ilvl w:val="1"/>
          <w:numId w:val="9"/>
        </w:numPr>
        <w:rPr>
          <w:lang w:val="en-US"/>
        </w:rPr>
      </w:pPr>
      <w:r w:rsidRPr="000146BA">
        <w:rPr>
          <w:lang w:val="en-US"/>
        </w:rPr>
        <w:t>login</w:t>
      </w:r>
    </w:p>
    <w:p w14:paraId="6D403723" w14:textId="77777777" w:rsidR="000146BA" w:rsidRDefault="00AF4A9F">
      <w:pPr>
        <w:pStyle w:val="ListParagraph"/>
        <w:numPr>
          <w:ilvl w:val="1"/>
          <w:numId w:val="9"/>
        </w:numPr>
        <w:rPr>
          <w:lang w:val="en-US"/>
        </w:rPr>
      </w:pPr>
      <w:r w:rsidRPr="000146BA">
        <w:rPr>
          <w:lang w:val="en-US"/>
        </w:rPr>
        <w:t>remote</w:t>
      </w:r>
    </w:p>
    <w:p w14:paraId="5E2ACE48" w14:textId="77777777" w:rsidR="000146BA" w:rsidRDefault="00AF4A9F">
      <w:pPr>
        <w:pStyle w:val="ListParagraph"/>
        <w:numPr>
          <w:ilvl w:val="1"/>
          <w:numId w:val="9"/>
        </w:numPr>
        <w:rPr>
          <w:lang w:val="en-US"/>
        </w:rPr>
      </w:pPr>
      <w:r w:rsidRPr="000146BA">
        <w:rPr>
          <w:lang w:val="en-US"/>
        </w:rPr>
        <w:t>clone</w:t>
      </w:r>
    </w:p>
    <w:p w14:paraId="6DC3E375" w14:textId="77777777" w:rsidR="000146BA" w:rsidRDefault="00AF4A9F">
      <w:pPr>
        <w:pStyle w:val="ListParagraph"/>
        <w:numPr>
          <w:ilvl w:val="1"/>
          <w:numId w:val="9"/>
        </w:numPr>
        <w:rPr>
          <w:lang w:val="en-US"/>
        </w:rPr>
      </w:pPr>
      <w:r w:rsidRPr="000146BA">
        <w:rPr>
          <w:lang w:val="en-US"/>
        </w:rPr>
        <w:t>fetch</w:t>
      </w:r>
    </w:p>
    <w:p w14:paraId="34F26C1F" w14:textId="77777777" w:rsidR="000146BA" w:rsidRDefault="00AF4A9F">
      <w:pPr>
        <w:pStyle w:val="ListParagraph"/>
        <w:numPr>
          <w:ilvl w:val="1"/>
          <w:numId w:val="9"/>
        </w:numPr>
        <w:rPr>
          <w:lang w:val="en-US"/>
        </w:rPr>
      </w:pPr>
      <w:r w:rsidRPr="000146BA">
        <w:rPr>
          <w:lang w:val="en-US"/>
        </w:rPr>
        <w:t>pull</w:t>
      </w:r>
    </w:p>
    <w:p w14:paraId="62263A1C" w14:textId="77777777" w:rsidR="000146BA" w:rsidRDefault="00AF4A9F">
      <w:pPr>
        <w:pStyle w:val="ListParagraph"/>
        <w:numPr>
          <w:ilvl w:val="1"/>
          <w:numId w:val="9"/>
        </w:numPr>
        <w:rPr>
          <w:lang w:val="en-US"/>
        </w:rPr>
      </w:pPr>
      <w:r w:rsidRPr="000146BA">
        <w:rPr>
          <w:lang w:val="en-US"/>
        </w:rPr>
        <w:t>push</w:t>
      </w:r>
    </w:p>
    <w:p w14:paraId="42B77B30" w14:textId="77777777" w:rsidR="000146BA" w:rsidRDefault="00AF4A9F">
      <w:pPr>
        <w:pStyle w:val="ListParagraph"/>
        <w:numPr>
          <w:ilvl w:val="1"/>
          <w:numId w:val="9"/>
        </w:numPr>
        <w:rPr>
          <w:lang w:val="en-US"/>
        </w:rPr>
      </w:pPr>
      <w:r w:rsidRPr="000146BA">
        <w:rPr>
          <w:lang w:val="en-US"/>
        </w:rPr>
        <w:t>init</w:t>
      </w:r>
    </w:p>
    <w:p w14:paraId="5E94481C" w14:textId="77777777" w:rsidR="000146BA" w:rsidRDefault="00AF4A9F">
      <w:pPr>
        <w:pStyle w:val="ListParagraph"/>
        <w:numPr>
          <w:ilvl w:val="1"/>
          <w:numId w:val="9"/>
        </w:numPr>
        <w:rPr>
          <w:lang w:val="en-US"/>
        </w:rPr>
      </w:pPr>
      <w:r w:rsidRPr="000146BA">
        <w:rPr>
          <w:lang w:val="en-US"/>
        </w:rPr>
        <w:t>add</w:t>
      </w:r>
    </w:p>
    <w:p w14:paraId="65DFE5FA" w14:textId="77777777" w:rsidR="000146BA" w:rsidRDefault="00AF4A9F">
      <w:pPr>
        <w:pStyle w:val="ListParagraph"/>
        <w:numPr>
          <w:ilvl w:val="1"/>
          <w:numId w:val="9"/>
        </w:numPr>
        <w:rPr>
          <w:lang w:val="en-US"/>
        </w:rPr>
      </w:pPr>
      <w:r w:rsidRPr="000146BA">
        <w:rPr>
          <w:lang w:val="en-US"/>
        </w:rPr>
        <w:t>commit</w:t>
      </w:r>
    </w:p>
    <w:p w14:paraId="07D03DEC" w14:textId="77777777" w:rsidR="000146BA" w:rsidRDefault="00AF4A9F">
      <w:pPr>
        <w:pStyle w:val="ListParagraph"/>
        <w:numPr>
          <w:ilvl w:val="1"/>
          <w:numId w:val="9"/>
        </w:numPr>
        <w:rPr>
          <w:lang w:val="en-US"/>
        </w:rPr>
      </w:pPr>
      <w:r w:rsidRPr="000146BA">
        <w:rPr>
          <w:lang w:val="en-US"/>
        </w:rPr>
        <w:t>revert</w:t>
      </w:r>
    </w:p>
    <w:p w14:paraId="2448E679" w14:textId="77777777" w:rsidR="000146BA" w:rsidRDefault="00AF4A9F">
      <w:pPr>
        <w:pStyle w:val="ListParagraph"/>
        <w:numPr>
          <w:ilvl w:val="1"/>
          <w:numId w:val="9"/>
        </w:numPr>
        <w:rPr>
          <w:lang w:val="en-US"/>
        </w:rPr>
      </w:pPr>
      <w:r w:rsidRPr="000146BA">
        <w:rPr>
          <w:lang w:val="en-US"/>
        </w:rPr>
        <w:t>log</w:t>
      </w:r>
    </w:p>
    <w:p w14:paraId="49957C84" w14:textId="77777777" w:rsidR="000146BA" w:rsidRDefault="00AF4A9F">
      <w:pPr>
        <w:pStyle w:val="ListParagraph"/>
        <w:numPr>
          <w:ilvl w:val="1"/>
          <w:numId w:val="9"/>
        </w:numPr>
        <w:rPr>
          <w:lang w:val="en-US"/>
        </w:rPr>
      </w:pPr>
      <w:r w:rsidRPr="000146BA">
        <w:rPr>
          <w:lang w:val="en-US"/>
        </w:rPr>
        <w:t>diff</w:t>
      </w:r>
    </w:p>
    <w:p w14:paraId="2EF467AF" w14:textId="77777777" w:rsidR="000146BA" w:rsidRDefault="00AF4A9F">
      <w:pPr>
        <w:pStyle w:val="ListParagraph"/>
        <w:numPr>
          <w:ilvl w:val="1"/>
          <w:numId w:val="9"/>
        </w:numPr>
        <w:rPr>
          <w:lang w:val="en-US"/>
        </w:rPr>
      </w:pPr>
      <w:r w:rsidRPr="000146BA">
        <w:rPr>
          <w:lang w:val="en-US"/>
        </w:rPr>
        <w:t>merge</w:t>
      </w:r>
    </w:p>
    <w:p w14:paraId="0AABC05F" w14:textId="77777777" w:rsidR="000146BA" w:rsidRDefault="00AF4A9F">
      <w:pPr>
        <w:pStyle w:val="ListParagraph"/>
        <w:numPr>
          <w:ilvl w:val="1"/>
          <w:numId w:val="9"/>
        </w:numPr>
        <w:rPr>
          <w:lang w:val="en-US"/>
        </w:rPr>
      </w:pPr>
      <w:r w:rsidRPr="000146BA">
        <w:rPr>
          <w:lang w:val="en-US"/>
        </w:rPr>
        <w:t>create_branch</w:t>
      </w:r>
    </w:p>
    <w:p w14:paraId="5CC21EE4" w14:textId="77777777" w:rsidR="000146BA" w:rsidRDefault="00AF4A9F">
      <w:pPr>
        <w:pStyle w:val="ListParagraph"/>
        <w:numPr>
          <w:ilvl w:val="1"/>
          <w:numId w:val="9"/>
        </w:numPr>
        <w:rPr>
          <w:lang w:val="en-US"/>
        </w:rPr>
      </w:pPr>
      <w:r w:rsidRPr="000146BA">
        <w:rPr>
          <w:lang w:val="en-US"/>
        </w:rPr>
        <w:t>list_branch</w:t>
      </w:r>
    </w:p>
    <w:p w14:paraId="3D4CFF8B" w14:textId="77777777" w:rsidR="000146BA" w:rsidRDefault="00AF4A9F">
      <w:pPr>
        <w:pStyle w:val="ListParagraph"/>
        <w:numPr>
          <w:ilvl w:val="1"/>
          <w:numId w:val="9"/>
        </w:numPr>
        <w:rPr>
          <w:lang w:val="en-US"/>
        </w:rPr>
      </w:pPr>
      <w:r w:rsidRPr="000146BA">
        <w:rPr>
          <w:lang w:val="en-US"/>
        </w:rPr>
        <w:t>switch_branch</w:t>
      </w:r>
    </w:p>
    <w:p w14:paraId="55BC8159" w14:textId="74856A54" w:rsidR="00AF4A9F" w:rsidRPr="000146BA" w:rsidRDefault="00AF4A9F">
      <w:pPr>
        <w:pStyle w:val="ListParagraph"/>
        <w:numPr>
          <w:ilvl w:val="1"/>
          <w:numId w:val="9"/>
        </w:numPr>
        <w:rPr>
          <w:lang w:val="en-US"/>
        </w:rPr>
      </w:pPr>
      <w:r w:rsidRPr="000146BA">
        <w:rPr>
          <w:lang w:val="en-US"/>
        </w:rPr>
        <w:t>status</w:t>
      </w:r>
    </w:p>
    <w:p w14:paraId="2B14C1F3" w14:textId="77777777" w:rsidR="000146BA" w:rsidRDefault="00AF4A9F">
      <w:pPr>
        <w:pStyle w:val="ListParagraph"/>
        <w:numPr>
          <w:ilvl w:val="0"/>
          <w:numId w:val="16"/>
        </w:numPr>
        <w:rPr>
          <w:lang w:val="en-US"/>
        </w:rPr>
      </w:pPr>
      <w:r w:rsidRPr="000146BA">
        <w:rPr>
          <w:lang w:val="en-US"/>
        </w:rPr>
        <w:t>Workflow and Usage Tips</w:t>
      </w:r>
    </w:p>
    <w:p w14:paraId="039B9A47" w14:textId="77777777" w:rsidR="000146BA" w:rsidRDefault="00AF4A9F">
      <w:pPr>
        <w:pStyle w:val="ListParagraph"/>
        <w:numPr>
          <w:ilvl w:val="0"/>
          <w:numId w:val="16"/>
        </w:numPr>
        <w:rPr>
          <w:lang w:val="en-US"/>
        </w:rPr>
      </w:pPr>
      <w:r w:rsidRPr="000146BA">
        <w:rPr>
          <w:lang w:val="en-US"/>
        </w:rPr>
        <w:t>Plugin System</w:t>
      </w:r>
    </w:p>
    <w:p w14:paraId="77BE0213" w14:textId="43E3575E" w:rsidR="00AF4A9F" w:rsidRPr="000146BA" w:rsidRDefault="00AF4A9F">
      <w:pPr>
        <w:pStyle w:val="ListParagraph"/>
        <w:numPr>
          <w:ilvl w:val="0"/>
          <w:numId w:val="16"/>
        </w:numPr>
        <w:rPr>
          <w:lang w:val="en-US"/>
        </w:rPr>
      </w:pPr>
      <w:r w:rsidRPr="000146BA">
        <w:rPr>
          <w:lang w:val="en-US"/>
        </w:rPr>
        <w:t>Additional Notes</w:t>
      </w:r>
    </w:p>
    <w:p w14:paraId="4F627848" w14:textId="77777777" w:rsidR="00AF4A9F" w:rsidRPr="00AF4A9F" w:rsidRDefault="00000000" w:rsidP="00AF4A9F">
      <w:pPr>
        <w:rPr>
          <w:lang w:val="en-US"/>
        </w:rPr>
      </w:pPr>
      <w:r>
        <w:rPr>
          <w:lang w:val="en-US"/>
        </w:rPr>
        <w:pict w14:anchorId="41A68D6C">
          <v:rect id="_x0000_i1026" style="width:468pt;height:1.5pt" o:hralign="center" o:hrstd="t" o:hr="t" fillcolor="#a0a0a0" stroked="f"/>
        </w:pict>
      </w:r>
    </w:p>
    <w:p w14:paraId="0FAD32DB" w14:textId="77777777" w:rsidR="00AF4A9F" w:rsidRPr="00AF4A9F" w:rsidRDefault="00AF4A9F" w:rsidP="00AF4A9F">
      <w:pPr>
        <w:pStyle w:val="NoNumHeader"/>
        <w:rPr>
          <w:color w:val="2F5496" w:themeColor="accent5" w:themeShade="BF"/>
          <w:sz w:val="24"/>
          <w:szCs w:val="20"/>
          <w:lang w:val="en-US"/>
        </w:rPr>
      </w:pPr>
      <w:bookmarkStart w:id="314" w:name="table-of-contents"/>
      <w:bookmarkStart w:id="315" w:name="overview"/>
      <w:bookmarkEnd w:id="314"/>
      <w:r w:rsidRPr="00AF4A9F">
        <w:rPr>
          <w:color w:val="2F5496" w:themeColor="accent5" w:themeShade="BF"/>
          <w:sz w:val="24"/>
          <w:szCs w:val="20"/>
          <w:lang w:val="en-US"/>
        </w:rPr>
        <w:t>Overview</w:t>
      </w:r>
    </w:p>
    <w:p w14:paraId="0284C717" w14:textId="77777777" w:rsidR="00AF4A9F" w:rsidRPr="00AF4A9F" w:rsidRDefault="00AF4A9F" w:rsidP="00AF4A9F">
      <w:pPr>
        <w:rPr>
          <w:lang w:val="en-US"/>
        </w:rPr>
      </w:pPr>
      <w:r w:rsidRPr="00AF4A9F">
        <w:rPr>
          <w:lang w:val="en-US"/>
        </w:rPr>
        <w:t>Janus is a version control CLI that:</w:t>
      </w:r>
    </w:p>
    <w:p w14:paraId="3AD6746E" w14:textId="77777777" w:rsidR="00AF4A9F" w:rsidRPr="00AF4A9F" w:rsidRDefault="00AF4A9F">
      <w:pPr>
        <w:numPr>
          <w:ilvl w:val="0"/>
          <w:numId w:val="9"/>
        </w:numPr>
        <w:rPr>
          <w:lang w:val="en-US"/>
        </w:rPr>
      </w:pPr>
      <w:r w:rsidRPr="00AF4A9F">
        <w:rPr>
          <w:b/>
          <w:bCs/>
          <w:lang w:val="en-US"/>
        </w:rPr>
        <w:lastRenderedPageBreak/>
        <w:t>Manages repository configuration:</w:t>
      </w:r>
      <w:r w:rsidRPr="00AF4A9F">
        <w:rPr>
          <w:lang w:val="en-US"/>
        </w:rPr>
        <w:t xml:space="preserve"> Adjust repository properties with config.</w:t>
      </w:r>
    </w:p>
    <w:p w14:paraId="503D66D8" w14:textId="77777777" w:rsidR="00AF4A9F" w:rsidRPr="00AF4A9F" w:rsidRDefault="00AF4A9F">
      <w:pPr>
        <w:numPr>
          <w:ilvl w:val="0"/>
          <w:numId w:val="9"/>
        </w:numPr>
        <w:rPr>
          <w:lang w:val="en-US"/>
        </w:rPr>
      </w:pPr>
      <w:r w:rsidRPr="00AF4A9F">
        <w:rPr>
          <w:b/>
          <w:bCs/>
          <w:lang w:val="en-US"/>
        </w:rPr>
        <w:t>Supports local version control:</w:t>
      </w:r>
      <w:r w:rsidRPr="00AF4A9F">
        <w:rPr>
          <w:lang w:val="en-US"/>
        </w:rPr>
        <w:t xml:space="preserve"> Stage changes using add, commit with commit, and view commit logs and differences.</w:t>
      </w:r>
    </w:p>
    <w:p w14:paraId="5E9F56DE" w14:textId="77777777" w:rsidR="00AF4A9F" w:rsidRPr="00AF4A9F" w:rsidRDefault="00AF4A9F">
      <w:pPr>
        <w:numPr>
          <w:ilvl w:val="0"/>
          <w:numId w:val="9"/>
        </w:numPr>
        <w:rPr>
          <w:lang w:val="en-US"/>
        </w:rPr>
      </w:pPr>
      <w:r w:rsidRPr="00AF4A9F">
        <w:rPr>
          <w:b/>
          <w:bCs/>
          <w:lang w:val="en-US"/>
        </w:rPr>
        <w:t>Manages branches:</w:t>
      </w:r>
      <w:r w:rsidRPr="00AF4A9F">
        <w:rPr>
          <w:lang w:val="en-US"/>
        </w:rPr>
        <w:t xml:space="preserve"> Create, list, switch, merge branches, and revert to previous commits.</w:t>
      </w:r>
    </w:p>
    <w:p w14:paraId="21D459CB" w14:textId="77777777" w:rsidR="00AF4A9F" w:rsidRPr="00AF4A9F" w:rsidRDefault="00AF4A9F">
      <w:pPr>
        <w:numPr>
          <w:ilvl w:val="0"/>
          <w:numId w:val="9"/>
        </w:numPr>
        <w:rPr>
          <w:lang w:val="en-US"/>
        </w:rPr>
      </w:pPr>
      <w:r w:rsidRPr="00AF4A9F">
        <w:rPr>
          <w:b/>
          <w:bCs/>
          <w:lang w:val="en-US"/>
        </w:rPr>
        <w:t>Handles authentication:</w:t>
      </w:r>
      <w:r w:rsidRPr="00AF4A9F">
        <w:rPr>
          <w:lang w:val="en-US"/>
        </w:rPr>
        <w:t xml:space="preserve"> Use login to store your credentials for remote repositories.</w:t>
      </w:r>
    </w:p>
    <w:p w14:paraId="6A857DBC" w14:textId="77777777" w:rsidR="00AF4A9F" w:rsidRPr="00AF4A9F" w:rsidRDefault="00AF4A9F">
      <w:pPr>
        <w:numPr>
          <w:ilvl w:val="0"/>
          <w:numId w:val="9"/>
        </w:numPr>
        <w:rPr>
          <w:lang w:val="en-US"/>
        </w:rPr>
      </w:pPr>
      <w:r w:rsidRPr="00AF4A9F">
        <w:rPr>
          <w:b/>
          <w:bCs/>
          <w:lang w:val="en-US"/>
        </w:rPr>
        <w:t>Remote repository interactions:</w:t>
      </w:r>
      <w:r w:rsidRPr="00AF4A9F">
        <w:rPr>
          <w:lang w:val="en-US"/>
        </w:rPr>
        <w:t xml:space="preserve"> Clone, fetch, pull, and push changes with remote repositories.</w:t>
      </w:r>
    </w:p>
    <w:p w14:paraId="1E358FF5" w14:textId="77777777" w:rsidR="00AF4A9F" w:rsidRPr="00AF4A9F" w:rsidRDefault="00000000" w:rsidP="00AF4A9F">
      <w:pPr>
        <w:rPr>
          <w:lang w:val="en-US"/>
        </w:rPr>
      </w:pPr>
      <w:r>
        <w:rPr>
          <w:lang w:val="en-US"/>
        </w:rPr>
        <w:pict w14:anchorId="2D8C47B2">
          <v:rect id="_x0000_i1027" style="width:468pt;height:1.5pt" o:hralign="center" o:hrstd="t" o:hr="t" fillcolor="#a0a0a0" stroked="f"/>
        </w:pict>
      </w:r>
    </w:p>
    <w:bookmarkEnd w:id="315"/>
    <w:p w14:paraId="07E06ABF" w14:textId="77777777" w:rsidR="00AF4A9F" w:rsidRPr="00AF4A9F" w:rsidRDefault="00AF4A9F" w:rsidP="00AF4A9F">
      <w:pPr>
        <w:pStyle w:val="NoNumHeader"/>
        <w:rPr>
          <w:color w:val="2F5496" w:themeColor="accent5" w:themeShade="BF"/>
          <w:sz w:val="24"/>
          <w:szCs w:val="20"/>
          <w:lang w:val="en-US"/>
        </w:rPr>
      </w:pPr>
      <w:r w:rsidRPr="00AF4A9F">
        <w:rPr>
          <w:color w:val="2F5496" w:themeColor="accent5" w:themeShade="BF"/>
          <w:sz w:val="24"/>
          <w:szCs w:val="20"/>
          <w:lang w:val="en-US"/>
        </w:rPr>
        <w:t>Getting Started</w:t>
      </w:r>
    </w:p>
    <w:p w14:paraId="476BD277" w14:textId="77777777" w:rsidR="00AF4A9F" w:rsidRPr="00AF4A9F" w:rsidRDefault="00AF4A9F" w:rsidP="00AF4A9F">
      <w:pPr>
        <w:rPr>
          <w:lang w:val="en-US"/>
        </w:rPr>
      </w:pPr>
      <w:r w:rsidRPr="00AF4A9F">
        <w:rPr>
          <w:lang w:val="en-US"/>
        </w:rPr>
        <w:t>Before using most commands, ensure you have done the following:</w:t>
      </w:r>
    </w:p>
    <w:p w14:paraId="0E75F819" w14:textId="77777777" w:rsidR="00AF4A9F" w:rsidRPr="00AF4A9F" w:rsidRDefault="00AF4A9F">
      <w:pPr>
        <w:numPr>
          <w:ilvl w:val="0"/>
          <w:numId w:val="9"/>
        </w:numPr>
        <w:rPr>
          <w:lang w:val="en-US"/>
        </w:rPr>
      </w:pPr>
      <w:r w:rsidRPr="00AF4A9F">
        <w:rPr>
          <w:lang w:val="en-US"/>
        </w:rPr>
        <w:t>Installed Janus on your system.</w:t>
      </w:r>
    </w:p>
    <w:p w14:paraId="5EBB9AE4" w14:textId="77777777" w:rsidR="00AF4A9F" w:rsidRPr="00AF4A9F" w:rsidRDefault="00AF4A9F">
      <w:pPr>
        <w:numPr>
          <w:ilvl w:val="0"/>
          <w:numId w:val="9"/>
        </w:numPr>
        <w:rPr>
          <w:lang w:val="en-US"/>
        </w:rPr>
      </w:pPr>
      <w:r w:rsidRPr="00AF4A9F">
        <w:rPr>
          <w:lang w:val="en-US"/>
        </w:rPr>
        <w:t>Log in with your credentials using the janus login command.</w:t>
      </w:r>
    </w:p>
    <w:p w14:paraId="5E32056D" w14:textId="77777777" w:rsidR="00AF4A9F" w:rsidRPr="00AF4A9F" w:rsidRDefault="00AF4A9F">
      <w:pPr>
        <w:numPr>
          <w:ilvl w:val="0"/>
          <w:numId w:val="9"/>
        </w:numPr>
        <w:rPr>
          <w:lang w:val="en-US"/>
        </w:rPr>
      </w:pPr>
      <w:r w:rsidRPr="00AF4A9F">
        <w:rPr>
          <w:lang w:val="en-US"/>
        </w:rPr>
        <w:t>Initialised a repository with janus init if not already done.</w:t>
      </w:r>
    </w:p>
    <w:p w14:paraId="40071651" w14:textId="77777777" w:rsidR="00AF4A9F" w:rsidRPr="00AF4A9F" w:rsidRDefault="00000000" w:rsidP="00AF4A9F">
      <w:pPr>
        <w:rPr>
          <w:lang w:val="en-US"/>
        </w:rPr>
      </w:pPr>
      <w:r>
        <w:rPr>
          <w:lang w:val="en-US"/>
        </w:rPr>
        <w:pict w14:anchorId="79A73ADF">
          <v:rect id="_x0000_i1028" style="width:468pt;height:1.5pt" o:hralign="center" o:hrstd="t" o:hr="t" fillcolor="#a0a0a0" stroked="f"/>
        </w:pict>
      </w:r>
    </w:p>
    <w:p w14:paraId="6AEFF498" w14:textId="77777777" w:rsidR="00AF4A9F" w:rsidRPr="00AF4A9F" w:rsidRDefault="00AF4A9F" w:rsidP="00AF4A9F">
      <w:pPr>
        <w:pStyle w:val="NoNumHeader"/>
        <w:rPr>
          <w:color w:val="2F5496" w:themeColor="accent5" w:themeShade="BF"/>
          <w:sz w:val="24"/>
          <w:szCs w:val="20"/>
          <w:lang w:val="en-US"/>
        </w:rPr>
      </w:pPr>
      <w:bookmarkStart w:id="316" w:name="getting-started"/>
      <w:bookmarkEnd w:id="316"/>
      <w:r w:rsidRPr="00AF4A9F">
        <w:rPr>
          <w:color w:val="2F5496" w:themeColor="accent5" w:themeShade="BF"/>
          <w:sz w:val="24"/>
          <w:szCs w:val="20"/>
          <w:lang w:val="en-US"/>
        </w:rPr>
        <w:t>Commands Reference</w:t>
      </w:r>
    </w:p>
    <w:p w14:paraId="12875CE3" w14:textId="77777777" w:rsidR="00AF4A9F" w:rsidRPr="00AF4A9F" w:rsidRDefault="00AF4A9F" w:rsidP="00AF4A9F">
      <w:pPr>
        <w:rPr>
          <w:lang w:val="en-US"/>
        </w:rPr>
      </w:pPr>
      <w:r w:rsidRPr="00AF4A9F">
        <w:rPr>
          <w:lang w:val="en-US"/>
        </w:rPr>
        <w:t xml:space="preserve">Each command supports a </w:t>
      </w:r>
      <w:r w:rsidRPr="00AF4A9F">
        <w:rPr>
          <w:b/>
          <w:bCs/>
          <w:lang w:val="en-US"/>
        </w:rPr>
        <w:t>usage string</w:t>
      </w:r>
      <w:r w:rsidRPr="00AF4A9F">
        <w:rPr>
          <w:lang w:val="en-US"/>
        </w:rPr>
        <w:t xml:space="preserve"> that explains arguments, options, and examples. The following sections detail each command.</w:t>
      </w:r>
    </w:p>
    <w:p w14:paraId="6E033911" w14:textId="77777777" w:rsidR="00AF4A9F" w:rsidRPr="00AF4A9F" w:rsidRDefault="00AF4A9F" w:rsidP="00AF4A9F">
      <w:pPr>
        <w:rPr>
          <w:b/>
          <w:bCs/>
          <w:lang w:val="en-US"/>
        </w:rPr>
      </w:pPr>
      <w:bookmarkStart w:id="317" w:name="help"/>
      <w:r w:rsidRPr="00AF4A9F">
        <w:rPr>
          <w:b/>
          <w:bCs/>
          <w:lang w:val="en-US"/>
        </w:rPr>
        <w:t>help</w:t>
      </w:r>
    </w:p>
    <w:p w14:paraId="0CB141C2" w14:textId="77777777" w:rsidR="00AF4A9F" w:rsidRPr="00AF4A9F" w:rsidRDefault="00AF4A9F" w:rsidP="00AF4A9F">
      <w:pPr>
        <w:rPr>
          <w:lang w:val="en-US"/>
        </w:rPr>
      </w:pPr>
      <w:r w:rsidRPr="00AF4A9F">
        <w:rPr>
          <w:b/>
          <w:bCs/>
          <w:lang w:val="en-US"/>
        </w:rPr>
        <w:t>Description:</w:t>
      </w:r>
      <w:r w:rsidRPr="00AF4A9F">
        <w:rPr>
          <w:lang w:val="en-US"/>
        </w:rPr>
        <w:br/>
        <w:t>Displays a list of all available commands (with short descriptions) or detailed usage of a specific command if provided.</w:t>
      </w:r>
    </w:p>
    <w:p w14:paraId="07345744" w14:textId="77777777" w:rsidR="00AF4A9F" w:rsidRPr="00AF4A9F" w:rsidRDefault="00AF4A9F" w:rsidP="00AF4A9F">
      <w:pPr>
        <w:rPr>
          <w:lang w:val="en-US"/>
        </w:rPr>
      </w:pPr>
      <w:r w:rsidRPr="00AF4A9F">
        <w:rPr>
          <w:b/>
          <w:bCs/>
          <w:lang w:val="en-US"/>
        </w:rPr>
        <w:t>Usage:</w:t>
      </w:r>
    </w:p>
    <w:p w14:paraId="7E04907C" w14:textId="77777777" w:rsidR="00AF4A9F" w:rsidRPr="00AF4A9F" w:rsidRDefault="00AF4A9F" w:rsidP="00AF4A9F">
      <w:r w:rsidRPr="00AF4A9F">
        <w:t>janus help [command]</w:t>
      </w:r>
    </w:p>
    <w:p w14:paraId="1027DB83" w14:textId="77777777" w:rsidR="00AF4A9F" w:rsidRPr="00AF4A9F" w:rsidRDefault="00AF4A9F" w:rsidP="00AF4A9F">
      <w:pPr>
        <w:rPr>
          <w:lang w:val="en-US"/>
        </w:rPr>
      </w:pPr>
      <w:r w:rsidRPr="00AF4A9F">
        <w:rPr>
          <w:b/>
          <w:bCs/>
          <w:lang w:val="en-US"/>
        </w:rPr>
        <w:t>Examples:</w:t>
      </w:r>
      <w:r w:rsidRPr="00AF4A9F">
        <w:rPr>
          <w:lang w:val="en-US"/>
        </w:rPr>
        <w:br/>
        <w:t>- Show a list of all commands: janus help - Get detailed help about the clone command: janus help clone</w:t>
      </w:r>
    </w:p>
    <w:p w14:paraId="641CEACF" w14:textId="77777777" w:rsidR="00AF4A9F" w:rsidRPr="00AF4A9F" w:rsidRDefault="00000000" w:rsidP="00AF4A9F">
      <w:pPr>
        <w:rPr>
          <w:lang w:val="en-US"/>
        </w:rPr>
      </w:pPr>
      <w:r>
        <w:rPr>
          <w:lang w:val="en-US"/>
        </w:rPr>
        <w:pict w14:anchorId="1F8A7A98">
          <v:rect id="_x0000_i1029" style="width:468pt;height:1.5pt" o:hralign="center" o:hrstd="t" o:hr="t" fillcolor="#a0a0a0" stroked="f"/>
        </w:pict>
      </w:r>
    </w:p>
    <w:p w14:paraId="4468E635" w14:textId="77777777" w:rsidR="00AF4A9F" w:rsidRPr="00AF4A9F" w:rsidRDefault="00AF4A9F" w:rsidP="00AF4A9F">
      <w:pPr>
        <w:rPr>
          <w:b/>
          <w:bCs/>
          <w:lang w:val="en-US"/>
        </w:rPr>
      </w:pPr>
      <w:bookmarkStart w:id="318" w:name="config"/>
      <w:bookmarkEnd w:id="317"/>
      <w:r w:rsidRPr="00AF4A9F">
        <w:rPr>
          <w:b/>
          <w:bCs/>
          <w:lang w:val="en-US"/>
        </w:rPr>
        <w:t>config</w:t>
      </w:r>
    </w:p>
    <w:p w14:paraId="07546563" w14:textId="77777777" w:rsidR="00AF4A9F" w:rsidRPr="00AF4A9F" w:rsidRDefault="00AF4A9F" w:rsidP="00AF4A9F">
      <w:pPr>
        <w:rPr>
          <w:lang w:val="en-US"/>
        </w:rPr>
      </w:pPr>
      <w:r w:rsidRPr="00AF4A9F">
        <w:rPr>
          <w:b/>
          <w:bCs/>
          <w:lang w:val="en-US"/>
        </w:rPr>
        <w:t>Description:</w:t>
      </w:r>
      <w:r w:rsidRPr="00AF4A9F">
        <w:rPr>
          <w:lang w:val="en-US"/>
        </w:rPr>
        <w:br/>
        <w:t>Manages local and global configuration settings. Includes subcommands for IP configuration and repository properties.</w:t>
      </w:r>
    </w:p>
    <w:p w14:paraId="4BC22A2E" w14:textId="77777777" w:rsidR="00AF4A9F" w:rsidRPr="00AF4A9F" w:rsidRDefault="00AF4A9F" w:rsidP="00AF4A9F">
      <w:pPr>
        <w:rPr>
          <w:lang w:val="en-US"/>
        </w:rPr>
      </w:pPr>
      <w:r w:rsidRPr="00AF4A9F">
        <w:rPr>
          <w:b/>
          <w:bCs/>
          <w:lang w:val="en-US"/>
        </w:rPr>
        <w:lastRenderedPageBreak/>
        <w:t>Usage:</w:t>
      </w:r>
    </w:p>
    <w:p w14:paraId="72D90EC9" w14:textId="77777777" w:rsidR="00AF4A9F" w:rsidRPr="00AF4A9F" w:rsidRDefault="00AF4A9F" w:rsidP="00AF4A9F">
      <w:r w:rsidRPr="00AF4A9F">
        <w:t>janus config &lt;subcommand&gt; [arguments]</w:t>
      </w:r>
    </w:p>
    <w:p w14:paraId="0C191A53" w14:textId="77777777" w:rsidR="00AF4A9F" w:rsidRPr="00AF4A9F" w:rsidRDefault="00AF4A9F" w:rsidP="00AF4A9F">
      <w:pPr>
        <w:rPr>
          <w:lang w:val="en-US"/>
        </w:rPr>
      </w:pPr>
      <w:r w:rsidRPr="00AF4A9F">
        <w:rPr>
          <w:b/>
          <w:bCs/>
          <w:lang w:val="en-US"/>
        </w:rPr>
        <w:t>Subcommands:</w:t>
      </w:r>
      <w:r w:rsidRPr="00AF4A9F">
        <w:rPr>
          <w:lang w:val="en-US"/>
        </w:rPr>
        <w:t xml:space="preserve"> - ip get [--global]: Gets the configured IP (local or global) - ip set &lt;value&gt; [--global]: Sets the IP configuration - ip reset [--global]: Removes the IP configuration file - repo get &lt;property&gt;: Gets a repository property (e.g., is-private, description) - repo set &lt;property&gt; &lt;value&gt;: Sets a repository property</w:t>
      </w:r>
    </w:p>
    <w:p w14:paraId="3A13ABCF" w14:textId="77777777" w:rsidR="00AF4A9F" w:rsidRPr="00AF4A9F" w:rsidRDefault="00AF4A9F" w:rsidP="00AF4A9F">
      <w:pPr>
        <w:rPr>
          <w:lang w:val="en-US"/>
        </w:rPr>
      </w:pPr>
      <w:r w:rsidRPr="00AF4A9F">
        <w:rPr>
          <w:b/>
          <w:bCs/>
          <w:lang w:val="en-US"/>
        </w:rPr>
        <w:t>Examples:</w:t>
      </w:r>
    </w:p>
    <w:p w14:paraId="1FB2ECE2" w14:textId="77777777" w:rsidR="00AF4A9F" w:rsidRPr="00AF4A9F" w:rsidRDefault="00AF4A9F" w:rsidP="00AF4A9F">
      <w:r w:rsidRPr="00AF4A9F">
        <w:t>janus config ip get</w:t>
      </w:r>
      <w:r w:rsidRPr="00AF4A9F">
        <w:br/>
        <w:t>janus config ip set 192.168.1.100 --global</w:t>
      </w:r>
      <w:r w:rsidRPr="00AF4A9F">
        <w:br/>
        <w:t>janus config repo get is-private</w:t>
      </w:r>
      <w:r w:rsidRPr="00AF4A9F">
        <w:br/>
        <w:t>janus config repo set description "My project"</w:t>
      </w:r>
    </w:p>
    <w:p w14:paraId="2E3654EC" w14:textId="77777777" w:rsidR="00AF4A9F" w:rsidRPr="00AF4A9F" w:rsidRDefault="00000000" w:rsidP="00AF4A9F">
      <w:pPr>
        <w:rPr>
          <w:lang w:val="en-US"/>
        </w:rPr>
      </w:pPr>
      <w:r>
        <w:rPr>
          <w:lang w:val="en-US"/>
        </w:rPr>
        <w:pict w14:anchorId="1E8DDD2E">
          <v:rect id="_x0000_i1030" style="width:468pt;height:1.5pt" o:hralign="center" o:hrstd="t" o:hr="t" fillcolor="#a0a0a0" stroked="f"/>
        </w:pict>
      </w:r>
    </w:p>
    <w:p w14:paraId="7564ABC3" w14:textId="77777777" w:rsidR="00AF4A9F" w:rsidRPr="00AF4A9F" w:rsidRDefault="00AF4A9F" w:rsidP="00AF4A9F">
      <w:pPr>
        <w:rPr>
          <w:b/>
          <w:bCs/>
          <w:lang w:val="en-US"/>
        </w:rPr>
      </w:pPr>
      <w:bookmarkStart w:id="319" w:name="login"/>
      <w:bookmarkEnd w:id="318"/>
      <w:r w:rsidRPr="00AF4A9F">
        <w:rPr>
          <w:b/>
          <w:bCs/>
          <w:lang w:val="en-US"/>
        </w:rPr>
        <w:t>login</w:t>
      </w:r>
    </w:p>
    <w:p w14:paraId="321E435D" w14:textId="77777777" w:rsidR="00AF4A9F" w:rsidRPr="00AF4A9F" w:rsidRDefault="00AF4A9F" w:rsidP="00AF4A9F">
      <w:pPr>
        <w:rPr>
          <w:lang w:val="en-US"/>
        </w:rPr>
      </w:pPr>
      <w:r w:rsidRPr="00AF4A9F">
        <w:rPr>
          <w:b/>
          <w:bCs/>
          <w:lang w:val="en-US"/>
        </w:rPr>
        <w:t>Description:</w:t>
      </w:r>
      <w:r w:rsidRPr="00AF4A9F">
        <w:rPr>
          <w:lang w:val="en-US"/>
        </w:rPr>
        <w:br/>
        <w:t>Prompts you for your user credentials username, email, and personal access token (which is only required for commands interacting with a remote repository) and saves them for later repository interactions.</w:t>
      </w:r>
    </w:p>
    <w:p w14:paraId="4E0B1370" w14:textId="77777777" w:rsidR="00AF4A9F" w:rsidRPr="00AF4A9F" w:rsidRDefault="00AF4A9F" w:rsidP="00AF4A9F">
      <w:pPr>
        <w:rPr>
          <w:lang w:val="en-US"/>
        </w:rPr>
      </w:pPr>
      <w:r w:rsidRPr="00AF4A9F">
        <w:rPr>
          <w:b/>
          <w:bCs/>
          <w:lang w:val="en-US"/>
        </w:rPr>
        <w:t>Usage:</w:t>
      </w:r>
    </w:p>
    <w:p w14:paraId="19F58290" w14:textId="77777777" w:rsidR="00AF4A9F" w:rsidRPr="00AF4A9F" w:rsidRDefault="00AF4A9F" w:rsidP="00AF4A9F">
      <w:r w:rsidRPr="00AF4A9F">
        <w:t>janus login</w:t>
      </w:r>
    </w:p>
    <w:p w14:paraId="7A9E7DBD" w14:textId="77777777" w:rsidR="00AF4A9F" w:rsidRPr="00AF4A9F" w:rsidRDefault="00AF4A9F" w:rsidP="00AF4A9F">
      <w:pPr>
        <w:rPr>
          <w:lang w:val="en-US"/>
        </w:rPr>
      </w:pPr>
      <w:r w:rsidRPr="00AF4A9F">
        <w:rPr>
          <w:b/>
          <w:bCs/>
          <w:lang w:val="en-US"/>
        </w:rPr>
        <w:t>Example:</w:t>
      </w:r>
    </w:p>
    <w:p w14:paraId="2D4ABB0A" w14:textId="77777777" w:rsidR="00AF4A9F" w:rsidRPr="00AF4A9F" w:rsidRDefault="00AF4A9F" w:rsidP="00AF4A9F">
      <w:r w:rsidRPr="00AF4A9F">
        <w:t>janus login</w:t>
      </w:r>
    </w:p>
    <w:p w14:paraId="26F64062" w14:textId="77777777" w:rsidR="00AF4A9F" w:rsidRPr="00AF4A9F" w:rsidRDefault="00AF4A9F" w:rsidP="00AF4A9F">
      <w:pPr>
        <w:rPr>
          <w:lang w:val="en-US"/>
        </w:rPr>
      </w:pPr>
      <w:r w:rsidRPr="00AF4A9F">
        <w:rPr>
          <w:i/>
          <w:iCs/>
          <w:lang w:val="en-US"/>
        </w:rPr>
        <w:t>Follow on-screen prompts to enter your credentials.</w:t>
      </w:r>
    </w:p>
    <w:p w14:paraId="5010A998" w14:textId="77777777" w:rsidR="00AF4A9F" w:rsidRPr="00AF4A9F" w:rsidRDefault="00000000" w:rsidP="00AF4A9F">
      <w:pPr>
        <w:rPr>
          <w:lang w:val="en-US"/>
        </w:rPr>
      </w:pPr>
      <w:r>
        <w:rPr>
          <w:lang w:val="en-US"/>
        </w:rPr>
        <w:pict w14:anchorId="436AFDE2">
          <v:rect id="_x0000_i1031" style="width:468pt;height:1.5pt" o:hralign="center" o:hrstd="t" o:hr="t" fillcolor="#a0a0a0" stroked="f"/>
        </w:pict>
      </w:r>
    </w:p>
    <w:p w14:paraId="2A471CB0" w14:textId="77777777" w:rsidR="00AF4A9F" w:rsidRPr="00AF4A9F" w:rsidRDefault="00AF4A9F" w:rsidP="00AF4A9F">
      <w:pPr>
        <w:rPr>
          <w:b/>
          <w:bCs/>
          <w:lang w:val="en-US"/>
        </w:rPr>
      </w:pPr>
      <w:bookmarkStart w:id="320" w:name="remote"/>
      <w:bookmarkEnd w:id="319"/>
      <w:r w:rsidRPr="00AF4A9F">
        <w:rPr>
          <w:b/>
          <w:bCs/>
          <w:lang w:val="en-US"/>
        </w:rPr>
        <w:t>remote</w:t>
      </w:r>
    </w:p>
    <w:p w14:paraId="05245812" w14:textId="77777777" w:rsidR="00AF4A9F" w:rsidRPr="00AF4A9F" w:rsidRDefault="00AF4A9F" w:rsidP="00AF4A9F">
      <w:pPr>
        <w:rPr>
          <w:lang w:val="en-US"/>
        </w:rPr>
      </w:pPr>
      <w:r w:rsidRPr="00AF4A9F">
        <w:rPr>
          <w:b/>
          <w:bCs/>
          <w:lang w:val="en-US"/>
        </w:rPr>
        <w:t>Description:</w:t>
      </w:r>
      <w:r w:rsidRPr="00AF4A9F">
        <w:rPr>
          <w:lang w:val="en-US"/>
        </w:rPr>
        <w:br/>
        <w:t>Manages remote repository settings. This command supports adding, removing and listing remote repositories.</w:t>
      </w:r>
    </w:p>
    <w:p w14:paraId="5E534CA1" w14:textId="77777777" w:rsidR="00AF4A9F" w:rsidRPr="00AF4A9F" w:rsidRDefault="00AF4A9F" w:rsidP="00AF4A9F">
      <w:pPr>
        <w:rPr>
          <w:lang w:val="en-US"/>
        </w:rPr>
      </w:pPr>
      <w:r w:rsidRPr="00AF4A9F">
        <w:rPr>
          <w:b/>
          <w:bCs/>
          <w:lang w:val="en-US"/>
        </w:rPr>
        <w:t>Usage:</w:t>
      </w:r>
    </w:p>
    <w:p w14:paraId="3CAFAF21" w14:textId="77777777" w:rsidR="00AF4A9F" w:rsidRPr="00AF4A9F" w:rsidRDefault="00AF4A9F" w:rsidP="00AF4A9F">
      <w:r w:rsidRPr="00AF4A9F">
        <w:t>janus remote &lt;subcommand&gt; [arguments]</w:t>
      </w:r>
    </w:p>
    <w:p w14:paraId="3ADE5B62" w14:textId="77777777" w:rsidR="00AF4A9F" w:rsidRPr="00AF4A9F" w:rsidRDefault="00AF4A9F" w:rsidP="00AF4A9F">
      <w:pPr>
        <w:rPr>
          <w:lang w:val="en-US"/>
        </w:rPr>
      </w:pPr>
      <w:r w:rsidRPr="00AF4A9F">
        <w:rPr>
          <w:b/>
          <w:bCs/>
          <w:lang w:val="en-US"/>
        </w:rPr>
        <w:t>Subcommands:</w:t>
      </w:r>
      <w:r w:rsidRPr="00AF4A9F">
        <w:rPr>
          <w:lang w:val="en-US"/>
        </w:rPr>
        <w:t xml:space="preserve"> - add &lt;name&gt; &lt;endpoint&gt;: Adds a new remote repository. - remove &lt;name&gt;: Removes an existing remote repository. - list: Lists all configured remote repositories.</w:t>
      </w:r>
    </w:p>
    <w:p w14:paraId="7F6482A2" w14:textId="77777777" w:rsidR="00AF4A9F" w:rsidRPr="00AF4A9F" w:rsidRDefault="00AF4A9F" w:rsidP="00AF4A9F">
      <w:pPr>
        <w:rPr>
          <w:lang w:val="en-US"/>
        </w:rPr>
      </w:pPr>
      <w:r w:rsidRPr="00AF4A9F">
        <w:rPr>
          <w:b/>
          <w:bCs/>
          <w:lang w:val="en-US"/>
        </w:rPr>
        <w:t>Example:</w:t>
      </w:r>
    </w:p>
    <w:p w14:paraId="4DF47E5B" w14:textId="77777777" w:rsidR="00AF4A9F" w:rsidRPr="00AF4A9F" w:rsidRDefault="00AF4A9F" w:rsidP="00AF4A9F">
      <w:r w:rsidRPr="00AF4A9F">
        <w:t>janus remote add origin janus/repo/user</w:t>
      </w:r>
    </w:p>
    <w:p w14:paraId="37A04C7D" w14:textId="77777777" w:rsidR="00AF4A9F" w:rsidRPr="00AF4A9F" w:rsidRDefault="00000000" w:rsidP="00AF4A9F">
      <w:pPr>
        <w:rPr>
          <w:lang w:val="en-US"/>
        </w:rPr>
      </w:pPr>
      <w:r>
        <w:rPr>
          <w:lang w:val="en-US"/>
        </w:rPr>
        <w:lastRenderedPageBreak/>
        <w:pict w14:anchorId="7A9AAE93">
          <v:rect id="_x0000_i1032" style="width:468pt;height:1.5pt" o:hralign="center" o:hrstd="t" o:hr="t" fillcolor="#a0a0a0" stroked="f"/>
        </w:pict>
      </w:r>
    </w:p>
    <w:p w14:paraId="1BA332AD" w14:textId="77777777" w:rsidR="00AF4A9F" w:rsidRPr="00AF4A9F" w:rsidRDefault="00AF4A9F" w:rsidP="00AF4A9F">
      <w:pPr>
        <w:rPr>
          <w:b/>
          <w:bCs/>
          <w:lang w:val="en-US"/>
        </w:rPr>
      </w:pPr>
      <w:bookmarkStart w:id="321" w:name="clone"/>
      <w:bookmarkEnd w:id="320"/>
      <w:r w:rsidRPr="00AF4A9F">
        <w:rPr>
          <w:b/>
          <w:bCs/>
          <w:lang w:val="en-US"/>
        </w:rPr>
        <w:t>clone</w:t>
      </w:r>
    </w:p>
    <w:p w14:paraId="5EDBD377" w14:textId="77777777" w:rsidR="00AF4A9F" w:rsidRPr="00AF4A9F" w:rsidRDefault="00AF4A9F" w:rsidP="00AF4A9F">
      <w:pPr>
        <w:rPr>
          <w:lang w:val="en-US"/>
        </w:rPr>
      </w:pPr>
      <w:r w:rsidRPr="00AF4A9F">
        <w:rPr>
          <w:b/>
          <w:bCs/>
          <w:lang w:val="en-US"/>
        </w:rPr>
        <w:t>Description:</w:t>
      </w:r>
      <w:r w:rsidRPr="00AF4A9F">
        <w:rPr>
          <w:lang w:val="en-US"/>
        </w:rPr>
        <w:br/>
        <w:t>Clones a repository from a remote server to your local machine, initialising repository folders and setting branch configurations.</w:t>
      </w:r>
    </w:p>
    <w:p w14:paraId="324C540C" w14:textId="77777777" w:rsidR="00AF4A9F" w:rsidRPr="00AF4A9F" w:rsidRDefault="00AF4A9F" w:rsidP="00AF4A9F">
      <w:pPr>
        <w:rPr>
          <w:lang w:val="en-US"/>
        </w:rPr>
      </w:pPr>
      <w:r w:rsidRPr="00AF4A9F">
        <w:rPr>
          <w:b/>
          <w:bCs/>
          <w:lang w:val="en-US"/>
        </w:rPr>
        <w:t>Usage:</w:t>
      </w:r>
    </w:p>
    <w:p w14:paraId="354125B4" w14:textId="77777777" w:rsidR="00AF4A9F" w:rsidRPr="00AF4A9F" w:rsidRDefault="00AF4A9F" w:rsidP="00AF4A9F">
      <w:r w:rsidRPr="00AF4A9F">
        <w:t>janus clone &lt;endpoint&gt; [branch]</w:t>
      </w:r>
    </w:p>
    <w:p w14:paraId="1F503FF6" w14:textId="77777777" w:rsidR="00AF4A9F" w:rsidRPr="00AF4A9F" w:rsidRDefault="00AF4A9F" w:rsidP="00AF4A9F">
      <w:pPr>
        <w:rPr>
          <w:lang w:val="en-US"/>
        </w:rPr>
      </w:pPr>
      <w:r w:rsidRPr="00AF4A9F">
        <w:rPr>
          <w:b/>
          <w:bCs/>
          <w:lang w:val="en-US"/>
        </w:rPr>
        <w:t>Parameters:</w:t>
      </w:r>
      <w:r w:rsidRPr="00AF4A9F">
        <w:rPr>
          <w:lang w:val="en-US"/>
        </w:rPr>
        <w:br/>
        <w:t>- &lt;endpoint&gt;: Repository endpoint in the format janus/{owner}/{repoName}. - [branch]: (Optional) Branch to check out. Defaults to main if not specified.</w:t>
      </w:r>
    </w:p>
    <w:p w14:paraId="64B2847A" w14:textId="77777777" w:rsidR="00AF4A9F" w:rsidRPr="00AF4A9F" w:rsidRDefault="00AF4A9F" w:rsidP="00AF4A9F">
      <w:pPr>
        <w:rPr>
          <w:lang w:val="en-US"/>
        </w:rPr>
      </w:pPr>
      <w:r w:rsidRPr="00AF4A9F">
        <w:rPr>
          <w:b/>
          <w:bCs/>
          <w:lang w:val="en-US"/>
        </w:rPr>
        <w:t>Example:</w:t>
      </w:r>
    </w:p>
    <w:p w14:paraId="2F911A6E" w14:textId="77777777" w:rsidR="00AF4A9F" w:rsidRPr="00AF4A9F" w:rsidRDefault="00AF4A9F" w:rsidP="00AF4A9F">
      <w:r w:rsidRPr="00AF4A9F">
        <w:t>janus clone janus/owner/repo main</w:t>
      </w:r>
    </w:p>
    <w:p w14:paraId="6CAFCD31" w14:textId="77777777" w:rsidR="00AF4A9F" w:rsidRPr="00AF4A9F" w:rsidRDefault="00000000" w:rsidP="00AF4A9F">
      <w:pPr>
        <w:rPr>
          <w:lang w:val="en-US"/>
        </w:rPr>
      </w:pPr>
      <w:r>
        <w:rPr>
          <w:lang w:val="en-US"/>
        </w:rPr>
        <w:pict w14:anchorId="1B2837B0">
          <v:rect id="_x0000_i1033" style="width:468pt;height:1.5pt" o:hralign="center" o:hrstd="t" o:hr="t" fillcolor="#a0a0a0" stroked="f"/>
        </w:pict>
      </w:r>
    </w:p>
    <w:p w14:paraId="2F5FCBD6" w14:textId="77777777" w:rsidR="00AF4A9F" w:rsidRPr="00AF4A9F" w:rsidRDefault="00AF4A9F" w:rsidP="00AF4A9F">
      <w:pPr>
        <w:rPr>
          <w:b/>
          <w:bCs/>
          <w:lang w:val="en-US"/>
        </w:rPr>
      </w:pPr>
      <w:bookmarkStart w:id="322" w:name="fetch"/>
      <w:bookmarkEnd w:id="321"/>
      <w:r w:rsidRPr="00AF4A9F">
        <w:rPr>
          <w:b/>
          <w:bCs/>
          <w:lang w:val="en-US"/>
        </w:rPr>
        <w:t>fetch</w:t>
      </w:r>
    </w:p>
    <w:p w14:paraId="091B8E1D" w14:textId="77777777" w:rsidR="00AF4A9F" w:rsidRPr="00AF4A9F" w:rsidRDefault="00AF4A9F" w:rsidP="00AF4A9F">
      <w:pPr>
        <w:rPr>
          <w:lang w:val="en-US"/>
        </w:rPr>
      </w:pPr>
      <w:r w:rsidRPr="00AF4A9F">
        <w:rPr>
          <w:b/>
          <w:bCs/>
          <w:lang w:val="en-US"/>
        </w:rPr>
        <w:t>Description:</w:t>
      </w:r>
      <w:r w:rsidRPr="00AF4A9F">
        <w:rPr>
          <w:lang w:val="en-US"/>
        </w:rPr>
        <w:br/>
        <w:t>Fetches the latest commits and repository information from a remote repository. Updates local commit history and repository configuration.</w:t>
      </w:r>
    </w:p>
    <w:p w14:paraId="012798F3" w14:textId="77777777" w:rsidR="00AF4A9F" w:rsidRPr="00AF4A9F" w:rsidRDefault="00AF4A9F" w:rsidP="00AF4A9F">
      <w:pPr>
        <w:rPr>
          <w:lang w:val="en-US"/>
        </w:rPr>
      </w:pPr>
      <w:r w:rsidRPr="00AF4A9F">
        <w:rPr>
          <w:b/>
          <w:bCs/>
          <w:lang w:val="en-US"/>
        </w:rPr>
        <w:t>Usage:</w:t>
      </w:r>
    </w:p>
    <w:p w14:paraId="67234E68" w14:textId="77777777" w:rsidR="00AF4A9F" w:rsidRPr="00AF4A9F" w:rsidRDefault="00AF4A9F" w:rsidP="00AF4A9F">
      <w:r w:rsidRPr="00AF4A9F">
        <w:t>janus fetch [remote]</w:t>
      </w:r>
    </w:p>
    <w:p w14:paraId="5083EB76" w14:textId="77777777" w:rsidR="00AF4A9F" w:rsidRPr="00AF4A9F" w:rsidRDefault="00AF4A9F" w:rsidP="00AF4A9F">
      <w:pPr>
        <w:rPr>
          <w:lang w:val="en-US"/>
        </w:rPr>
      </w:pPr>
      <w:r w:rsidRPr="00AF4A9F">
        <w:rPr>
          <w:b/>
          <w:bCs/>
          <w:lang w:val="en-US"/>
        </w:rPr>
        <w:t>Examples:</w:t>
      </w:r>
    </w:p>
    <w:p w14:paraId="6FECE096" w14:textId="77777777" w:rsidR="00AF4A9F" w:rsidRPr="00AF4A9F" w:rsidRDefault="00AF4A9F" w:rsidP="00AF4A9F">
      <w:r w:rsidRPr="00AF4A9F">
        <w:t>janus fetch</w:t>
      </w:r>
      <w:r w:rsidRPr="00AF4A9F">
        <w:br/>
        <w:t>janus fetch upstream</w:t>
      </w:r>
    </w:p>
    <w:p w14:paraId="6D70C8B6" w14:textId="77777777" w:rsidR="00AF4A9F" w:rsidRPr="00AF4A9F" w:rsidRDefault="00000000" w:rsidP="00AF4A9F">
      <w:pPr>
        <w:rPr>
          <w:lang w:val="en-US"/>
        </w:rPr>
      </w:pPr>
      <w:r>
        <w:rPr>
          <w:lang w:val="en-US"/>
        </w:rPr>
        <w:pict w14:anchorId="70ED1F32">
          <v:rect id="_x0000_i1034" style="width:468pt;height:1.5pt" o:hralign="center" o:hrstd="t" o:hr="t" fillcolor="#a0a0a0" stroked="f"/>
        </w:pict>
      </w:r>
    </w:p>
    <w:p w14:paraId="1AD0CF74" w14:textId="77777777" w:rsidR="00AF4A9F" w:rsidRPr="00AF4A9F" w:rsidRDefault="00AF4A9F" w:rsidP="00AF4A9F">
      <w:pPr>
        <w:rPr>
          <w:b/>
          <w:bCs/>
          <w:lang w:val="en-US"/>
        </w:rPr>
      </w:pPr>
      <w:bookmarkStart w:id="323" w:name="pull"/>
      <w:bookmarkEnd w:id="322"/>
      <w:r w:rsidRPr="00AF4A9F">
        <w:rPr>
          <w:b/>
          <w:bCs/>
          <w:lang w:val="en-US"/>
        </w:rPr>
        <w:t>pull</w:t>
      </w:r>
    </w:p>
    <w:p w14:paraId="57B346D1" w14:textId="77777777" w:rsidR="00AF4A9F" w:rsidRPr="00AF4A9F" w:rsidRDefault="00AF4A9F" w:rsidP="00AF4A9F">
      <w:pPr>
        <w:rPr>
          <w:lang w:val="en-US"/>
        </w:rPr>
      </w:pPr>
      <w:r w:rsidRPr="00AF4A9F">
        <w:rPr>
          <w:b/>
          <w:bCs/>
          <w:lang w:val="en-US"/>
        </w:rPr>
        <w:t>Description:</w:t>
      </w:r>
      <w:r w:rsidRPr="00AF4A9F">
        <w:rPr>
          <w:lang w:val="en-US"/>
        </w:rPr>
        <w:br/>
        <w:t>Synchronises local branches with the fetched remote commits. It analyzes each remote branch and fast-forwards if possible.</w:t>
      </w:r>
    </w:p>
    <w:p w14:paraId="13B0AA2D" w14:textId="77777777" w:rsidR="00AF4A9F" w:rsidRPr="00AF4A9F" w:rsidRDefault="00AF4A9F" w:rsidP="00AF4A9F">
      <w:pPr>
        <w:rPr>
          <w:lang w:val="en-US"/>
        </w:rPr>
      </w:pPr>
      <w:r w:rsidRPr="00AF4A9F">
        <w:rPr>
          <w:b/>
          <w:bCs/>
          <w:lang w:val="en-US"/>
        </w:rPr>
        <w:t>Usage:</w:t>
      </w:r>
    </w:p>
    <w:p w14:paraId="7B7D498D" w14:textId="77777777" w:rsidR="00AF4A9F" w:rsidRPr="00AF4A9F" w:rsidRDefault="00AF4A9F" w:rsidP="00AF4A9F">
      <w:r w:rsidRPr="00AF4A9F">
        <w:t>janus pull</w:t>
      </w:r>
    </w:p>
    <w:p w14:paraId="107B91D3" w14:textId="77777777" w:rsidR="00AF4A9F" w:rsidRPr="00AF4A9F" w:rsidRDefault="00AF4A9F" w:rsidP="00AF4A9F">
      <w:pPr>
        <w:rPr>
          <w:lang w:val="en-US"/>
        </w:rPr>
      </w:pPr>
      <w:r w:rsidRPr="00AF4A9F">
        <w:rPr>
          <w:b/>
          <w:bCs/>
          <w:lang w:val="en-US"/>
        </w:rPr>
        <w:t>Example:</w:t>
      </w:r>
    </w:p>
    <w:p w14:paraId="6F95F8D5" w14:textId="77777777" w:rsidR="00AF4A9F" w:rsidRPr="00AF4A9F" w:rsidRDefault="00AF4A9F" w:rsidP="00AF4A9F">
      <w:r w:rsidRPr="00AF4A9F">
        <w:t>janus pull</w:t>
      </w:r>
    </w:p>
    <w:p w14:paraId="6777F185" w14:textId="77777777" w:rsidR="00AF4A9F" w:rsidRPr="00AF4A9F" w:rsidRDefault="00000000" w:rsidP="00AF4A9F">
      <w:pPr>
        <w:rPr>
          <w:lang w:val="en-US"/>
        </w:rPr>
      </w:pPr>
      <w:r>
        <w:rPr>
          <w:lang w:val="en-US"/>
        </w:rPr>
        <w:pict w14:anchorId="53D2AD36">
          <v:rect id="_x0000_i1035" style="width:468pt;height:1.5pt" o:hralign="center" o:hrstd="t" o:hr="t" fillcolor="#a0a0a0" stroked="f"/>
        </w:pict>
      </w:r>
    </w:p>
    <w:p w14:paraId="7F797C1D" w14:textId="77777777" w:rsidR="00AF4A9F" w:rsidRPr="00AF4A9F" w:rsidRDefault="00AF4A9F" w:rsidP="00AF4A9F">
      <w:pPr>
        <w:rPr>
          <w:b/>
          <w:bCs/>
          <w:lang w:val="en-US"/>
        </w:rPr>
      </w:pPr>
      <w:bookmarkStart w:id="324" w:name="push"/>
      <w:bookmarkEnd w:id="323"/>
      <w:r w:rsidRPr="00AF4A9F">
        <w:rPr>
          <w:b/>
          <w:bCs/>
          <w:lang w:val="en-US"/>
        </w:rPr>
        <w:lastRenderedPageBreak/>
        <w:t>push</w:t>
      </w:r>
    </w:p>
    <w:p w14:paraId="729B6DF3" w14:textId="77777777" w:rsidR="00AF4A9F" w:rsidRPr="00AF4A9F" w:rsidRDefault="00AF4A9F" w:rsidP="00AF4A9F">
      <w:pPr>
        <w:rPr>
          <w:lang w:val="en-US"/>
        </w:rPr>
      </w:pPr>
      <w:r w:rsidRPr="00AF4A9F">
        <w:rPr>
          <w:b/>
          <w:bCs/>
          <w:lang w:val="en-US"/>
        </w:rPr>
        <w:t>Description:</w:t>
      </w:r>
      <w:r w:rsidRPr="00AF4A9F">
        <w:rPr>
          <w:lang w:val="en-US"/>
        </w:rPr>
        <w:br/>
        <w:t>Pushes local commits to a remote repository, uploading new commits along with file objects if changes are found.</w:t>
      </w:r>
    </w:p>
    <w:p w14:paraId="4FD60893" w14:textId="77777777" w:rsidR="00AF4A9F" w:rsidRPr="00AF4A9F" w:rsidRDefault="00AF4A9F" w:rsidP="00AF4A9F">
      <w:pPr>
        <w:rPr>
          <w:lang w:val="en-US"/>
        </w:rPr>
      </w:pPr>
      <w:r w:rsidRPr="00AF4A9F">
        <w:rPr>
          <w:b/>
          <w:bCs/>
          <w:lang w:val="en-US"/>
        </w:rPr>
        <w:t>Usage:</w:t>
      </w:r>
    </w:p>
    <w:p w14:paraId="6113CEA2" w14:textId="77777777" w:rsidR="00AF4A9F" w:rsidRPr="00AF4A9F" w:rsidRDefault="00AF4A9F" w:rsidP="00AF4A9F">
      <w:r w:rsidRPr="00AF4A9F">
        <w:t>janus push [remote] [branch]</w:t>
      </w:r>
    </w:p>
    <w:p w14:paraId="4FEB17E2" w14:textId="77777777" w:rsidR="00AF4A9F" w:rsidRPr="00AF4A9F" w:rsidRDefault="00AF4A9F" w:rsidP="00AF4A9F">
      <w:pPr>
        <w:rPr>
          <w:lang w:val="en-US"/>
        </w:rPr>
      </w:pPr>
      <w:r w:rsidRPr="00AF4A9F">
        <w:rPr>
          <w:b/>
          <w:bCs/>
          <w:lang w:val="en-US"/>
        </w:rPr>
        <w:t>Examples:</w:t>
      </w:r>
    </w:p>
    <w:p w14:paraId="09001CAF" w14:textId="77777777" w:rsidR="00AF4A9F" w:rsidRPr="00AF4A9F" w:rsidRDefault="00AF4A9F" w:rsidP="00AF4A9F">
      <w:r w:rsidRPr="00AF4A9F">
        <w:t>janus push</w:t>
      </w:r>
      <w:r w:rsidRPr="00AF4A9F">
        <w:br/>
        <w:t>janus push origin main</w:t>
      </w:r>
    </w:p>
    <w:p w14:paraId="64592869" w14:textId="77777777" w:rsidR="00AF4A9F" w:rsidRPr="00AF4A9F" w:rsidRDefault="00000000" w:rsidP="00AF4A9F">
      <w:pPr>
        <w:rPr>
          <w:lang w:val="en-US"/>
        </w:rPr>
      </w:pPr>
      <w:r>
        <w:rPr>
          <w:lang w:val="en-US"/>
        </w:rPr>
        <w:pict w14:anchorId="544BC7C2">
          <v:rect id="_x0000_i1036" style="width:468pt;height:1.5pt" o:hralign="center" o:hrstd="t" o:hr="t" fillcolor="#a0a0a0" stroked="f"/>
        </w:pict>
      </w:r>
    </w:p>
    <w:p w14:paraId="4B701EE2" w14:textId="77777777" w:rsidR="00AF4A9F" w:rsidRPr="00AF4A9F" w:rsidRDefault="00AF4A9F" w:rsidP="00AF4A9F">
      <w:pPr>
        <w:rPr>
          <w:b/>
          <w:bCs/>
          <w:lang w:val="en-US"/>
        </w:rPr>
      </w:pPr>
      <w:bookmarkStart w:id="325" w:name="init"/>
      <w:bookmarkEnd w:id="324"/>
      <w:r w:rsidRPr="00AF4A9F">
        <w:rPr>
          <w:b/>
          <w:bCs/>
          <w:lang w:val="en-US"/>
        </w:rPr>
        <w:t>init</w:t>
      </w:r>
    </w:p>
    <w:p w14:paraId="275D9CAB" w14:textId="77777777" w:rsidR="00AF4A9F" w:rsidRPr="00AF4A9F" w:rsidRDefault="00AF4A9F" w:rsidP="00AF4A9F">
      <w:pPr>
        <w:rPr>
          <w:lang w:val="en-US"/>
        </w:rPr>
      </w:pPr>
      <w:r w:rsidRPr="00AF4A9F">
        <w:rPr>
          <w:b/>
          <w:bCs/>
          <w:lang w:val="en-US"/>
        </w:rPr>
        <w:t>Description:</w:t>
      </w:r>
      <w:r w:rsidRPr="00AF4A9F">
        <w:rPr>
          <w:lang w:val="en-US"/>
        </w:rPr>
        <w:br/>
        <w:t>Initialises the Janus repository by creating the necessary directory structure (.janus folder) and configuration files.</w:t>
      </w:r>
    </w:p>
    <w:p w14:paraId="4D501A6C" w14:textId="77777777" w:rsidR="00AF4A9F" w:rsidRPr="00AF4A9F" w:rsidRDefault="00AF4A9F" w:rsidP="00AF4A9F">
      <w:pPr>
        <w:rPr>
          <w:lang w:val="en-US"/>
        </w:rPr>
      </w:pPr>
      <w:r w:rsidRPr="00AF4A9F">
        <w:rPr>
          <w:b/>
          <w:bCs/>
          <w:lang w:val="en-US"/>
        </w:rPr>
        <w:t>Usage:</w:t>
      </w:r>
    </w:p>
    <w:p w14:paraId="151273F5" w14:textId="77777777" w:rsidR="00AF4A9F" w:rsidRPr="00AF4A9F" w:rsidRDefault="00AF4A9F" w:rsidP="00AF4A9F">
      <w:r w:rsidRPr="00AF4A9F">
        <w:t>janus init</w:t>
      </w:r>
    </w:p>
    <w:p w14:paraId="7FF745DB" w14:textId="77777777" w:rsidR="00AF4A9F" w:rsidRPr="00AF4A9F" w:rsidRDefault="00AF4A9F" w:rsidP="00AF4A9F">
      <w:pPr>
        <w:rPr>
          <w:lang w:val="en-US"/>
        </w:rPr>
      </w:pPr>
      <w:r w:rsidRPr="00AF4A9F">
        <w:rPr>
          <w:b/>
          <w:bCs/>
          <w:lang w:val="en-US"/>
        </w:rPr>
        <w:t>Example:</w:t>
      </w:r>
    </w:p>
    <w:p w14:paraId="4C3FEA2E" w14:textId="77777777" w:rsidR="00AF4A9F" w:rsidRPr="00AF4A9F" w:rsidRDefault="00AF4A9F" w:rsidP="00AF4A9F">
      <w:r w:rsidRPr="00AF4A9F">
        <w:t>janus init</w:t>
      </w:r>
    </w:p>
    <w:p w14:paraId="4B07B7DC" w14:textId="77777777" w:rsidR="00AF4A9F" w:rsidRPr="00AF4A9F" w:rsidRDefault="00000000" w:rsidP="00AF4A9F">
      <w:pPr>
        <w:rPr>
          <w:lang w:val="en-US"/>
        </w:rPr>
      </w:pPr>
      <w:r>
        <w:rPr>
          <w:lang w:val="en-US"/>
        </w:rPr>
        <w:pict w14:anchorId="7A3B40D4">
          <v:rect id="_x0000_i1037" style="width:468pt;height:1.5pt" o:hralign="center" o:hrstd="t" o:hr="t" fillcolor="#a0a0a0" stroked="f"/>
        </w:pict>
      </w:r>
    </w:p>
    <w:p w14:paraId="022541E7" w14:textId="77777777" w:rsidR="00AF4A9F" w:rsidRPr="00AF4A9F" w:rsidRDefault="00AF4A9F" w:rsidP="00AF4A9F">
      <w:pPr>
        <w:rPr>
          <w:b/>
          <w:bCs/>
          <w:lang w:val="en-US"/>
        </w:rPr>
      </w:pPr>
      <w:bookmarkStart w:id="326" w:name="add"/>
      <w:bookmarkEnd w:id="325"/>
      <w:r w:rsidRPr="00AF4A9F">
        <w:rPr>
          <w:b/>
          <w:bCs/>
          <w:lang w:val="en-US"/>
        </w:rPr>
        <w:t>add</w:t>
      </w:r>
    </w:p>
    <w:p w14:paraId="6A5DD943" w14:textId="77777777" w:rsidR="00AF4A9F" w:rsidRPr="00AF4A9F" w:rsidRDefault="00AF4A9F" w:rsidP="00AF4A9F">
      <w:pPr>
        <w:rPr>
          <w:lang w:val="en-US"/>
        </w:rPr>
      </w:pPr>
      <w:r w:rsidRPr="00AF4A9F">
        <w:rPr>
          <w:b/>
          <w:bCs/>
          <w:lang w:val="en-US"/>
        </w:rPr>
        <w:t>Description:</w:t>
      </w:r>
      <w:r w:rsidRPr="00AF4A9F">
        <w:rPr>
          <w:lang w:val="en-US"/>
        </w:rPr>
        <w:br/>
        <w:t>Stages the specified files or directories for the next commit.</w:t>
      </w:r>
    </w:p>
    <w:p w14:paraId="2D64CED6" w14:textId="77777777" w:rsidR="00AF4A9F" w:rsidRPr="00AF4A9F" w:rsidRDefault="00AF4A9F" w:rsidP="00AF4A9F">
      <w:pPr>
        <w:rPr>
          <w:lang w:val="en-US"/>
        </w:rPr>
      </w:pPr>
      <w:r w:rsidRPr="00AF4A9F">
        <w:rPr>
          <w:b/>
          <w:bCs/>
          <w:lang w:val="en-US"/>
        </w:rPr>
        <w:t>Usage:</w:t>
      </w:r>
    </w:p>
    <w:p w14:paraId="0F5FBD04" w14:textId="77777777" w:rsidR="00AF4A9F" w:rsidRPr="00AF4A9F" w:rsidRDefault="00AF4A9F" w:rsidP="00AF4A9F">
      <w:r w:rsidRPr="00AF4A9F">
        <w:t>janus add &lt;file(s) or directory&gt;</w:t>
      </w:r>
    </w:p>
    <w:p w14:paraId="66E2EAB0" w14:textId="77777777" w:rsidR="00AF4A9F" w:rsidRPr="00AF4A9F" w:rsidRDefault="00AF4A9F" w:rsidP="00AF4A9F">
      <w:pPr>
        <w:rPr>
          <w:lang w:val="en-US"/>
        </w:rPr>
      </w:pPr>
      <w:r w:rsidRPr="00AF4A9F">
        <w:rPr>
          <w:b/>
          <w:bCs/>
          <w:lang w:val="en-US"/>
        </w:rPr>
        <w:t>Examples:</w:t>
      </w:r>
    </w:p>
    <w:p w14:paraId="2A525089" w14:textId="77777777" w:rsidR="00AF4A9F" w:rsidRPr="00AF4A9F" w:rsidRDefault="00AF4A9F" w:rsidP="00AF4A9F">
      <w:r w:rsidRPr="00AF4A9F">
        <w:t>janus add file.txt</w:t>
      </w:r>
      <w:r w:rsidRPr="00AF4A9F">
        <w:br/>
        <w:t>janus add folder</w:t>
      </w:r>
      <w:r w:rsidRPr="00AF4A9F">
        <w:br/>
        <w:t>janus add --all</w:t>
      </w:r>
    </w:p>
    <w:p w14:paraId="32E84F25" w14:textId="77777777" w:rsidR="00AF4A9F" w:rsidRPr="00AF4A9F" w:rsidRDefault="00000000" w:rsidP="00AF4A9F">
      <w:pPr>
        <w:rPr>
          <w:lang w:val="en-US"/>
        </w:rPr>
      </w:pPr>
      <w:r>
        <w:rPr>
          <w:lang w:val="en-US"/>
        </w:rPr>
        <w:pict w14:anchorId="4E32FFAC">
          <v:rect id="_x0000_i1038" style="width:468pt;height:1.5pt" o:hralign="center" o:hrstd="t" o:hr="t" fillcolor="#a0a0a0" stroked="f"/>
        </w:pict>
      </w:r>
    </w:p>
    <w:p w14:paraId="1530FAD6" w14:textId="77777777" w:rsidR="00AF4A9F" w:rsidRPr="00AF4A9F" w:rsidRDefault="00AF4A9F" w:rsidP="00AF4A9F">
      <w:pPr>
        <w:rPr>
          <w:b/>
          <w:bCs/>
          <w:lang w:val="en-US"/>
        </w:rPr>
      </w:pPr>
      <w:bookmarkStart w:id="327" w:name="commit"/>
      <w:bookmarkEnd w:id="326"/>
      <w:r w:rsidRPr="00AF4A9F">
        <w:rPr>
          <w:b/>
          <w:bCs/>
          <w:lang w:val="en-US"/>
        </w:rPr>
        <w:t>commit</w:t>
      </w:r>
    </w:p>
    <w:p w14:paraId="1313A6A8" w14:textId="77777777" w:rsidR="00AF4A9F" w:rsidRPr="00AF4A9F" w:rsidRDefault="00AF4A9F" w:rsidP="00AF4A9F">
      <w:pPr>
        <w:rPr>
          <w:lang w:val="en-US"/>
        </w:rPr>
      </w:pPr>
      <w:r w:rsidRPr="00AF4A9F">
        <w:rPr>
          <w:b/>
          <w:bCs/>
          <w:lang w:val="en-US"/>
        </w:rPr>
        <w:t>Description:</w:t>
      </w:r>
      <w:r w:rsidRPr="00AF4A9F">
        <w:rPr>
          <w:lang w:val="en-US"/>
        </w:rPr>
        <w:br/>
        <w:t>Commits the staged changes to the repository with a mandatory commit message.</w:t>
      </w:r>
    </w:p>
    <w:p w14:paraId="73ED365F" w14:textId="77777777" w:rsidR="00AF4A9F" w:rsidRPr="00AF4A9F" w:rsidRDefault="00AF4A9F" w:rsidP="00AF4A9F">
      <w:pPr>
        <w:rPr>
          <w:lang w:val="en-US"/>
        </w:rPr>
      </w:pPr>
      <w:r w:rsidRPr="00AF4A9F">
        <w:rPr>
          <w:b/>
          <w:bCs/>
          <w:lang w:val="en-US"/>
        </w:rPr>
        <w:lastRenderedPageBreak/>
        <w:t>Usage:</w:t>
      </w:r>
    </w:p>
    <w:p w14:paraId="6E4BD551" w14:textId="77777777" w:rsidR="00AF4A9F" w:rsidRPr="00AF4A9F" w:rsidRDefault="00AF4A9F" w:rsidP="00AF4A9F">
      <w:r w:rsidRPr="00AF4A9F">
        <w:t>janus commit &lt;commit message&gt;</w:t>
      </w:r>
    </w:p>
    <w:p w14:paraId="6E437989" w14:textId="77777777" w:rsidR="00AF4A9F" w:rsidRPr="00AF4A9F" w:rsidRDefault="00AF4A9F" w:rsidP="00AF4A9F">
      <w:pPr>
        <w:rPr>
          <w:lang w:val="en-US"/>
        </w:rPr>
      </w:pPr>
      <w:r w:rsidRPr="00AF4A9F">
        <w:rPr>
          <w:b/>
          <w:bCs/>
          <w:lang w:val="en-US"/>
        </w:rPr>
        <w:t>Example:</w:t>
      </w:r>
    </w:p>
    <w:p w14:paraId="2D9A7960" w14:textId="77777777" w:rsidR="00AF4A9F" w:rsidRPr="00AF4A9F" w:rsidRDefault="00AF4A9F" w:rsidP="00AF4A9F">
      <w:r w:rsidRPr="00AF4A9F">
        <w:t>janus commit "Fixed bug in file upload"</w:t>
      </w:r>
    </w:p>
    <w:p w14:paraId="1A2F346A" w14:textId="77777777" w:rsidR="00AF4A9F" w:rsidRPr="00AF4A9F" w:rsidRDefault="00000000" w:rsidP="00AF4A9F">
      <w:pPr>
        <w:rPr>
          <w:lang w:val="en-US"/>
        </w:rPr>
      </w:pPr>
      <w:r>
        <w:rPr>
          <w:lang w:val="en-US"/>
        </w:rPr>
        <w:pict w14:anchorId="158750AA">
          <v:rect id="_x0000_i1039" style="width:468pt;height:1.5pt" o:hralign="center" o:hrstd="t" o:hr="t" fillcolor="#a0a0a0" stroked="f"/>
        </w:pict>
      </w:r>
    </w:p>
    <w:p w14:paraId="1FFA8680" w14:textId="77777777" w:rsidR="00AF4A9F" w:rsidRPr="00AF4A9F" w:rsidRDefault="00AF4A9F" w:rsidP="00AF4A9F">
      <w:pPr>
        <w:rPr>
          <w:b/>
          <w:bCs/>
          <w:lang w:val="en-US"/>
        </w:rPr>
      </w:pPr>
      <w:bookmarkStart w:id="328" w:name="revert"/>
      <w:bookmarkEnd w:id="327"/>
      <w:r w:rsidRPr="00AF4A9F">
        <w:rPr>
          <w:b/>
          <w:bCs/>
          <w:lang w:val="en-US"/>
        </w:rPr>
        <w:t>revert</w:t>
      </w:r>
    </w:p>
    <w:p w14:paraId="6906949E" w14:textId="77777777" w:rsidR="00AF4A9F" w:rsidRPr="00AF4A9F" w:rsidRDefault="00AF4A9F" w:rsidP="00AF4A9F">
      <w:pPr>
        <w:rPr>
          <w:lang w:val="en-US"/>
        </w:rPr>
      </w:pPr>
      <w:r w:rsidRPr="00AF4A9F">
        <w:rPr>
          <w:b/>
          <w:bCs/>
          <w:lang w:val="en-US"/>
        </w:rPr>
        <w:t>Description:</w:t>
      </w:r>
      <w:r w:rsidRPr="00AF4A9F">
        <w:rPr>
          <w:lang w:val="en-US"/>
        </w:rPr>
        <w:br/>
        <w:t>Reverts your repository state to the state of a previous commit.</w:t>
      </w:r>
    </w:p>
    <w:p w14:paraId="3C807379" w14:textId="77777777" w:rsidR="00AF4A9F" w:rsidRPr="00AF4A9F" w:rsidRDefault="00AF4A9F" w:rsidP="00AF4A9F">
      <w:pPr>
        <w:rPr>
          <w:lang w:val="en-US"/>
        </w:rPr>
      </w:pPr>
      <w:r w:rsidRPr="00AF4A9F">
        <w:rPr>
          <w:b/>
          <w:bCs/>
          <w:lang w:val="en-US"/>
        </w:rPr>
        <w:t>Usage:</w:t>
      </w:r>
    </w:p>
    <w:p w14:paraId="26DACF63" w14:textId="77777777" w:rsidR="00AF4A9F" w:rsidRPr="00AF4A9F" w:rsidRDefault="00AF4A9F" w:rsidP="00AF4A9F">
      <w:r w:rsidRPr="00AF4A9F">
        <w:t>janus revert &lt;commit-hash&gt; [--force]</w:t>
      </w:r>
    </w:p>
    <w:p w14:paraId="3352C80E" w14:textId="77777777" w:rsidR="00AF4A9F" w:rsidRPr="00AF4A9F" w:rsidRDefault="00AF4A9F" w:rsidP="00AF4A9F">
      <w:pPr>
        <w:rPr>
          <w:lang w:val="en-US"/>
        </w:rPr>
      </w:pPr>
      <w:r w:rsidRPr="00AF4A9F">
        <w:rPr>
          <w:b/>
          <w:bCs/>
          <w:lang w:val="en-US"/>
        </w:rPr>
        <w:t>Examples:</w:t>
      </w:r>
    </w:p>
    <w:p w14:paraId="09D198AE" w14:textId="77777777" w:rsidR="00AF4A9F" w:rsidRPr="00AF4A9F" w:rsidRDefault="00AF4A9F" w:rsidP="00AF4A9F">
      <w:r w:rsidRPr="00AF4A9F">
        <w:t>janus revert abcdef</w:t>
      </w:r>
      <w:r w:rsidRPr="00AF4A9F">
        <w:br/>
        <w:t>janus revert 123456 --force</w:t>
      </w:r>
    </w:p>
    <w:p w14:paraId="48DB0BA6" w14:textId="77777777" w:rsidR="00AF4A9F" w:rsidRPr="00AF4A9F" w:rsidRDefault="00000000" w:rsidP="00AF4A9F">
      <w:pPr>
        <w:rPr>
          <w:lang w:val="en-US"/>
        </w:rPr>
      </w:pPr>
      <w:r>
        <w:rPr>
          <w:lang w:val="en-US"/>
        </w:rPr>
        <w:pict w14:anchorId="032E41CF">
          <v:rect id="_x0000_i1040" style="width:468pt;height:1.5pt" o:hralign="center" o:hrstd="t" o:hr="t" fillcolor="#a0a0a0" stroked="f"/>
        </w:pict>
      </w:r>
    </w:p>
    <w:p w14:paraId="165AC13D" w14:textId="77777777" w:rsidR="00AF4A9F" w:rsidRPr="00AF4A9F" w:rsidRDefault="00AF4A9F" w:rsidP="00AF4A9F">
      <w:pPr>
        <w:rPr>
          <w:b/>
          <w:bCs/>
          <w:lang w:val="en-US"/>
        </w:rPr>
      </w:pPr>
      <w:bookmarkStart w:id="329" w:name="log"/>
      <w:bookmarkEnd w:id="328"/>
      <w:r w:rsidRPr="00AF4A9F">
        <w:rPr>
          <w:b/>
          <w:bCs/>
          <w:lang w:val="en-US"/>
        </w:rPr>
        <w:t>log</w:t>
      </w:r>
    </w:p>
    <w:p w14:paraId="32B40426" w14:textId="77777777" w:rsidR="00AF4A9F" w:rsidRPr="00AF4A9F" w:rsidRDefault="00AF4A9F" w:rsidP="00AF4A9F">
      <w:pPr>
        <w:rPr>
          <w:lang w:val="en-US"/>
        </w:rPr>
      </w:pPr>
      <w:r w:rsidRPr="00AF4A9F">
        <w:rPr>
          <w:b/>
          <w:bCs/>
          <w:lang w:val="en-US"/>
        </w:rPr>
        <w:t>Description:</w:t>
      </w:r>
      <w:r w:rsidRPr="00AF4A9F">
        <w:rPr>
          <w:lang w:val="en-US"/>
        </w:rPr>
        <w:br/>
        <w:t>Displays the commit history. You can filter the results by branch, author, and date times, or limit the number of results displayed.</w:t>
      </w:r>
    </w:p>
    <w:p w14:paraId="3F0FE81E" w14:textId="77777777" w:rsidR="00AF4A9F" w:rsidRPr="00AF4A9F" w:rsidRDefault="00AF4A9F" w:rsidP="00AF4A9F">
      <w:pPr>
        <w:rPr>
          <w:lang w:val="en-US"/>
        </w:rPr>
      </w:pPr>
      <w:r w:rsidRPr="00AF4A9F">
        <w:rPr>
          <w:b/>
          <w:bCs/>
          <w:lang w:val="en-US"/>
        </w:rPr>
        <w:t>Usage:</w:t>
      </w:r>
    </w:p>
    <w:p w14:paraId="60489738" w14:textId="77777777" w:rsidR="00AF4A9F" w:rsidRPr="00AF4A9F" w:rsidRDefault="00AF4A9F" w:rsidP="00AF4A9F">
      <w:r w:rsidRPr="00AF4A9F">
        <w:t>janus log [options]</w:t>
      </w:r>
    </w:p>
    <w:p w14:paraId="5BDE34C1" w14:textId="77777777" w:rsidR="00AF4A9F" w:rsidRPr="00AF4A9F" w:rsidRDefault="00AF4A9F" w:rsidP="00AF4A9F">
      <w:pPr>
        <w:rPr>
          <w:lang w:val="en-US"/>
        </w:rPr>
      </w:pPr>
      <w:r w:rsidRPr="00AF4A9F">
        <w:rPr>
          <w:b/>
          <w:bCs/>
          <w:lang w:val="en-US"/>
        </w:rPr>
        <w:t>Example:</w:t>
      </w:r>
    </w:p>
    <w:p w14:paraId="769AC227" w14:textId="77777777" w:rsidR="00AF4A9F" w:rsidRPr="00AF4A9F" w:rsidRDefault="00AF4A9F" w:rsidP="00AF4A9F">
      <w:r w:rsidRPr="00AF4A9F">
        <w:t>janus log --branch main --author Alice --since 2023-01-01 --limit 10</w:t>
      </w:r>
    </w:p>
    <w:p w14:paraId="2A173D8B" w14:textId="77777777" w:rsidR="00AF4A9F" w:rsidRPr="00AF4A9F" w:rsidRDefault="00000000" w:rsidP="00AF4A9F">
      <w:pPr>
        <w:rPr>
          <w:lang w:val="en-US"/>
        </w:rPr>
      </w:pPr>
      <w:r>
        <w:rPr>
          <w:lang w:val="en-US"/>
        </w:rPr>
        <w:pict w14:anchorId="209F5095">
          <v:rect id="_x0000_i1041" style="width:468pt;height:1.5pt" o:hralign="center" o:hrstd="t" o:hr="t" fillcolor="#a0a0a0" stroked="f"/>
        </w:pict>
      </w:r>
    </w:p>
    <w:p w14:paraId="58A0BC36" w14:textId="77777777" w:rsidR="00AF4A9F" w:rsidRPr="00AF4A9F" w:rsidRDefault="00AF4A9F" w:rsidP="00AF4A9F">
      <w:pPr>
        <w:rPr>
          <w:b/>
          <w:bCs/>
          <w:lang w:val="en-US"/>
        </w:rPr>
      </w:pPr>
      <w:bookmarkStart w:id="330" w:name="diff"/>
      <w:bookmarkEnd w:id="329"/>
      <w:r w:rsidRPr="00AF4A9F">
        <w:rPr>
          <w:b/>
          <w:bCs/>
          <w:lang w:val="en-US"/>
        </w:rPr>
        <w:t>diff</w:t>
      </w:r>
    </w:p>
    <w:p w14:paraId="29613EBB" w14:textId="77777777" w:rsidR="00AF4A9F" w:rsidRPr="00AF4A9F" w:rsidRDefault="00AF4A9F" w:rsidP="00AF4A9F">
      <w:pPr>
        <w:rPr>
          <w:lang w:val="en-US"/>
        </w:rPr>
      </w:pPr>
      <w:r w:rsidRPr="00AF4A9F">
        <w:rPr>
          <w:b/>
          <w:bCs/>
          <w:lang w:val="en-US"/>
        </w:rPr>
        <w:t>Description:</w:t>
      </w:r>
      <w:r w:rsidRPr="00AF4A9F">
        <w:rPr>
          <w:lang w:val="en-US"/>
        </w:rPr>
        <w:br/>
        <w:t>Displays differences between commits.</w:t>
      </w:r>
    </w:p>
    <w:p w14:paraId="12B060FB" w14:textId="77777777" w:rsidR="00AF4A9F" w:rsidRPr="00AF4A9F" w:rsidRDefault="00AF4A9F" w:rsidP="00AF4A9F">
      <w:pPr>
        <w:rPr>
          <w:lang w:val="en-US"/>
        </w:rPr>
      </w:pPr>
      <w:r w:rsidRPr="00AF4A9F">
        <w:rPr>
          <w:b/>
          <w:bCs/>
          <w:lang w:val="en-US"/>
        </w:rPr>
        <w:t>Usage:</w:t>
      </w:r>
    </w:p>
    <w:p w14:paraId="138536E2" w14:textId="77777777" w:rsidR="00AF4A9F" w:rsidRPr="00AF4A9F" w:rsidRDefault="00AF4A9F" w:rsidP="00AF4A9F">
      <w:r w:rsidRPr="00AF4A9F">
        <w:t>janus diff [options] [&lt;commit&gt; [&lt;commit&gt;]] [--path &lt;file&gt;]</w:t>
      </w:r>
    </w:p>
    <w:p w14:paraId="78972A54" w14:textId="77777777" w:rsidR="00AF4A9F" w:rsidRPr="00AF4A9F" w:rsidRDefault="00AF4A9F" w:rsidP="00AF4A9F">
      <w:pPr>
        <w:rPr>
          <w:lang w:val="en-US"/>
        </w:rPr>
      </w:pPr>
      <w:r w:rsidRPr="00AF4A9F">
        <w:rPr>
          <w:b/>
          <w:bCs/>
          <w:lang w:val="en-US"/>
        </w:rPr>
        <w:t>Examples:</w:t>
      </w:r>
    </w:p>
    <w:p w14:paraId="5A3FDB7D" w14:textId="77777777" w:rsidR="00AF4A9F" w:rsidRPr="00AF4A9F" w:rsidRDefault="00AF4A9F" w:rsidP="00AF4A9F">
      <w:r w:rsidRPr="00AF4A9F">
        <w:t>janus diff</w:t>
      </w:r>
      <w:r w:rsidRPr="00AF4A9F">
        <w:br/>
        <w:t>janus diff --staged</w:t>
      </w:r>
      <w:r w:rsidRPr="00AF4A9F">
        <w:br/>
        <w:t>janus diff abc123 def456</w:t>
      </w:r>
      <w:r w:rsidRPr="00AF4A9F">
        <w:br/>
      </w:r>
      <w:r w:rsidRPr="00AF4A9F">
        <w:lastRenderedPageBreak/>
        <w:t>janus diff abc123 def456 --path file.txt</w:t>
      </w:r>
      <w:r w:rsidRPr="00AF4A9F">
        <w:br/>
        <w:t>janus diff abc123 --parent</w:t>
      </w:r>
    </w:p>
    <w:p w14:paraId="5ED437BB" w14:textId="77777777" w:rsidR="00AF4A9F" w:rsidRPr="00AF4A9F" w:rsidRDefault="00000000" w:rsidP="00AF4A9F">
      <w:pPr>
        <w:rPr>
          <w:lang w:val="en-US"/>
        </w:rPr>
      </w:pPr>
      <w:r>
        <w:rPr>
          <w:lang w:val="en-US"/>
        </w:rPr>
        <w:pict w14:anchorId="1AE32852">
          <v:rect id="_x0000_i1042" style="width:468pt;height:1.5pt" o:hralign="center" o:hrstd="t" o:hr="t" fillcolor="#a0a0a0" stroked="f"/>
        </w:pict>
      </w:r>
    </w:p>
    <w:p w14:paraId="0E6ADB4D" w14:textId="77777777" w:rsidR="00AF4A9F" w:rsidRPr="00AF4A9F" w:rsidRDefault="00AF4A9F" w:rsidP="00AF4A9F">
      <w:pPr>
        <w:rPr>
          <w:b/>
          <w:bCs/>
          <w:lang w:val="en-US"/>
        </w:rPr>
      </w:pPr>
      <w:bookmarkStart w:id="331" w:name="merge"/>
      <w:bookmarkEnd w:id="330"/>
      <w:r w:rsidRPr="00AF4A9F">
        <w:rPr>
          <w:b/>
          <w:bCs/>
          <w:lang w:val="en-US"/>
        </w:rPr>
        <w:t>merge</w:t>
      </w:r>
    </w:p>
    <w:p w14:paraId="346BCEB3" w14:textId="77777777" w:rsidR="00AF4A9F" w:rsidRPr="00AF4A9F" w:rsidRDefault="00AF4A9F" w:rsidP="00AF4A9F">
      <w:pPr>
        <w:rPr>
          <w:lang w:val="en-US"/>
        </w:rPr>
      </w:pPr>
      <w:r w:rsidRPr="00AF4A9F">
        <w:rPr>
          <w:b/>
          <w:bCs/>
          <w:lang w:val="en-US"/>
        </w:rPr>
        <w:t>Description:</w:t>
      </w:r>
      <w:r w:rsidRPr="00AF4A9F">
        <w:rPr>
          <w:lang w:val="en-US"/>
        </w:rPr>
        <w:br/>
        <w:t>Merges changes from another branch into the current branch.</w:t>
      </w:r>
    </w:p>
    <w:p w14:paraId="26E56592" w14:textId="77777777" w:rsidR="00AF4A9F" w:rsidRPr="00AF4A9F" w:rsidRDefault="00AF4A9F" w:rsidP="00AF4A9F">
      <w:pPr>
        <w:rPr>
          <w:lang w:val="en-US"/>
        </w:rPr>
      </w:pPr>
      <w:r w:rsidRPr="00AF4A9F">
        <w:rPr>
          <w:b/>
          <w:bCs/>
          <w:lang w:val="en-US"/>
        </w:rPr>
        <w:t>Usage:</w:t>
      </w:r>
    </w:p>
    <w:p w14:paraId="497662E3" w14:textId="77777777" w:rsidR="00AF4A9F" w:rsidRPr="00AF4A9F" w:rsidRDefault="00AF4A9F" w:rsidP="00AF4A9F">
      <w:r w:rsidRPr="00AF4A9F">
        <w:t>janus merge &lt;branch&gt;</w:t>
      </w:r>
    </w:p>
    <w:p w14:paraId="5DBC77EE" w14:textId="77777777" w:rsidR="00AF4A9F" w:rsidRPr="00AF4A9F" w:rsidRDefault="00AF4A9F" w:rsidP="00AF4A9F">
      <w:pPr>
        <w:rPr>
          <w:lang w:val="en-US"/>
        </w:rPr>
      </w:pPr>
      <w:r w:rsidRPr="00AF4A9F">
        <w:rPr>
          <w:b/>
          <w:bCs/>
          <w:lang w:val="en-US"/>
        </w:rPr>
        <w:t>Example:</w:t>
      </w:r>
    </w:p>
    <w:p w14:paraId="2251BAA8" w14:textId="77777777" w:rsidR="00AF4A9F" w:rsidRPr="00AF4A9F" w:rsidRDefault="00AF4A9F" w:rsidP="00AF4A9F">
      <w:r w:rsidRPr="00AF4A9F">
        <w:t>janus merge featureBranch</w:t>
      </w:r>
    </w:p>
    <w:p w14:paraId="347286AA" w14:textId="77777777" w:rsidR="00AF4A9F" w:rsidRPr="00AF4A9F" w:rsidRDefault="00000000" w:rsidP="00AF4A9F">
      <w:pPr>
        <w:rPr>
          <w:lang w:val="en-US"/>
        </w:rPr>
      </w:pPr>
      <w:r>
        <w:rPr>
          <w:lang w:val="en-US"/>
        </w:rPr>
        <w:pict w14:anchorId="178E8126">
          <v:rect id="_x0000_i1043" style="width:468pt;height:1.5pt" o:hralign="center" o:hrstd="t" o:hr="t" fillcolor="#a0a0a0" stroked="f"/>
        </w:pict>
      </w:r>
    </w:p>
    <w:p w14:paraId="28A4F41D" w14:textId="77777777" w:rsidR="00AF4A9F" w:rsidRPr="00AF4A9F" w:rsidRDefault="00AF4A9F" w:rsidP="00AF4A9F">
      <w:pPr>
        <w:rPr>
          <w:b/>
          <w:bCs/>
          <w:lang w:val="en-US"/>
        </w:rPr>
      </w:pPr>
      <w:bookmarkStart w:id="332" w:name="create_branch"/>
      <w:bookmarkEnd w:id="331"/>
      <w:r w:rsidRPr="00AF4A9F">
        <w:rPr>
          <w:b/>
          <w:bCs/>
          <w:lang w:val="en-US"/>
        </w:rPr>
        <w:t>create_branch</w:t>
      </w:r>
    </w:p>
    <w:p w14:paraId="5B35B388" w14:textId="77777777" w:rsidR="00AF4A9F" w:rsidRPr="00AF4A9F" w:rsidRDefault="00AF4A9F" w:rsidP="00AF4A9F">
      <w:pPr>
        <w:rPr>
          <w:lang w:val="en-US"/>
        </w:rPr>
      </w:pPr>
      <w:r w:rsidRPr="00AF4A9F">
        <w:rPr>
          <w:b/>
          <w:bCs/>
          <w:lang w:val="en-US"/>
        </w:rPr>
        <w:t>Description:</w:t>
      </w:r>
      <w:r w:rsidRPr="00AF4A9F">
        <w:rPr>
          <w:lang w:val="en-US"/>
        </w:rPr>
        <w:br/>
        <w:t>Creates a new branch from the current HEAD commit.</w:t>
      </w:r>
    </w:p>
    <w:p w14:paraId="36354EAF" w14:textId="77777777" w:rsidR="00AF4A9F" w:rsidRPr="00AF4A9F" w:rsidRDefault="00AF4A9F" w:rsidP="00AF4A9F">
      <w:pPr>
        <w:rPr>
          <w:lang w:val="en-US"/>
        </w:rPr>
      </w:pPr>
      <w:r w:rsidRPr="00AF4A9F">
        <w:rPr>
          <w:b/>
          <w:bCs/>
          <w:lang w:val="en-US"/>
        </w:rPr>
        <w:t>Usage:</w:t>
      </w:r>
    </w:p>
    <w:p w14:paraId="36186717" w14:textId="77777777" w:rsidR="00AF4A9F" w:rsidRPr="00AF4A9F" w:rsidRDefault="00AF4A9F" w:rsidP="00AF4A9F">
      <w:r w:rsidRPr="00AF4A9F">
        <w:t>janus create_branch &lt;branch name&gt;</w:t>
      </w:r>
    </w:p>
    <w:p w14:paraId="6137BD30" w14:textId="77777777" w:rsidR="00AF4A9F" w:rsidRPr="00AF4A9F" w:rsidRDefault="00AF4A9F" w:rsidP="00AF4A9F">
      <w:pPr>
        <w:rPr>
          <w:lang w:val="en-US"/>
        </w:rPr>
      </w:pPr>
      <w:r w:rsidRPr="00AF4A9F">
        <w:rPr>
          <w:b/>
          <w:bCs/>
          <w:lang w:val="en-US"/>
        </w:rPr>
        <w:t>Example:</w:t>
      </w:r>
    </w:p>
    <w:p w14:paraId="3261C07E" w14:textId="77777777" w:rsidR="00AF4A9F" w:rsidRPr="00AF4A9F" w:rsidRDefault="00AF4A9F" w:rsidP="00AF4A9F">
      <w:r w:rsidRPr="00AF4A9F">
        <w:t>janus create_branch featureBranch</w:t>
      </w:r>
    </w:p>
    <w:p w14:paraId="6B226462" w14:textId="77777777" w:rsidR="00AF4A9F" w:rsidRPr="00AF4A9F" w:rsidRDefault="00000000" w:rsidP="00AF4A9F">
      <w:pPr>
        <w:rPr>
          <w:lang w:val="en-US"/>
        </w:rPr>
      </w:pPr>
      <w:r>
        <w:rPr>
          <w:lang w:val="en-US"/>
        </w:rPr>
        <w:pict w14:anchorId="50FD3A7D">
          <v:rect id="_x0000_i1044" style="width:468pt;height:1.5pt" o:hralign="center" o:hrstd="t" o:hr="t" fillcolor="#a0a0a0" stroked="f"/>
        </w:pict>
      </w:r>
    </w:p>
    <w:p w14:paraId="2171EFCD" w14:textId="77777777" w:rsidR="00AF4A9F" w:rsidRPr="00AF4A9F" w:rsidRDefault="00AF4A9F" w:rsidP="00AF4A9F">
      <w:pPr>
        <w:rPr>
          <w:b/>
          <w:bCs/>
          <w:lang w:val="en-US"/>
        </w:rPr>
      </w:pPr>
      <w:bookmarkStart w:id="333" w:name="list_branch"/>
      <w:bookmarkEnd w:id="332"/>
      <w:r w:rsidRPr="00AF4A9F">
        <w:rPr>
          <w:b/>
          <w:bCs/>
          <w:lang w:val="en-US"/>
        </w:rPr>
        <w:t>list_branch</w:t>
      </w:r>
    </w:p>
    <w:p w14:paraId="2B094A0A" w14:textId="77777777" w:rsidR="00AF4A9F" w:rsidRPr="00AF4A9F" w:rsidRDefault="00AF4A9F" w:rsidP="00AF4A9F">
      <w:pPr>
        <w:rPr>
          <w:lang w:val="en-US"/>
        </w:rPr>
      </w:pPr>
      <w:r w:rsidRPr="00AF4A9F">
        <w:rPr>
          <w:b/>
          <w:bCs/>
          <w:lang w:val="en-US"/>
        </w:rPr>
        <w:t>Description:</w:t>
      </w:r>
      <w:r w:rsidRPr="00AF4A9F">
        <w:rPr>
          <w:lang w:val="en-US"/>
        </w:rPr>
        <w:br/>
        <w:t>Lists all branches in the repository.</w:t>
      </w:r>
    </w:p>
    <w:p w14:paraId="1E6A2ED0" w14:textId="77777777" w:rsidR="00AF4A9F" w:rsidRPr="00AF4A9F" w:rsidRDefault="00AF4A9F" w:rsidP="00AF4A9F">
      <w:pPr>
        <w:rPr>
          <w:lang w:val="en-US"/>
        </w:rPr>
      </w:pPr>
      <w:r w:rsidRPr="00AF4A9F">
        <w:rPr>
          <w:b/>
          <w:bCs/>
          <w:lang w:val="en-US"/>
        </w:rPr>
        <w:t>Usage:</w:t>
      </w:r>
    </w:p>
    <w:p w14:paraId="6A92987C" w14:textId="77777777" w:rsidR="00AF4A9F" w:rsidRPr="00AF4A9F" w:rsidRDefault="00AF4A9F" w:rsidP="00AF4A9F">
      <w:r w:rsidRPr="00AF4A9F">
        <w:t>janus list_branch</w:t>
      </w:r>
    </w:p>
    <w:p w14:paraId="14F0AC5C" w14:textId="77777777" w:rsidR="00AF4A9F" w:rsidRPr="00AF4A9F" w:rsidRDefault="00AF4A9F" w:rsidP="00AF4A9F">
      <w:pPr>
        <w:rPr>
          <w:lang w:val="en-US"/>
        </w:rPr>
      </w:pPr>
      <w:r w:rsidRPr="00AF4A9F">
        <w:rPr>
          <w:b/>
          <w:bCs/>
          <w:lang w:val="en-US"/>
        </w:rPr>
        <w:t>Example:</w:t>
      </w:r>
    </w:p>
    <w:p w14:paraId="7010FAB1" w14:textId="77777777" w:rsidR="00AF4A9F" w:rsidRPr="00AF4A9F" w:rsidRDefault="00AF4A9F" w:rsidP="00AF4A9F">
      <w:r w:rsidRPr="00AF4A9F">
        <w:t>janus list_branch</w:t>
      </w:r>
    </w:p>
    <w:p w14:paraId="566E5E1F" w14:textId="77777777" w:rsidR="00AF4A9F" w:rsidRPr="00AF4A9F" w:rsidRDefault="00000000" w:rsidP="00AF4A9F">
      <w:pPr>
        <w:rPr>
          <w:lang w:val="en-US"/>
        </w:rPr>
      </w:pPr>
      <w:r>
        <w:rPr>
          <w:lang w:val="en-US"/>
        </w:rPr>
        <w:pict w14:anchorId="1DB9A348">
          <v:rect id="_x0000_i1045" style="width:468pt;height:1.5pt" o:hralign="center" o:hrstd="t" o:hr="t" fillcolor="#a0a0a0" stroked="f"/>
        </w:pict>
      </w:r>
    </w:p>
    <w:p w14:paraId="631DB4FC" w14:textId="77777777" w:rsidR="00AF4A9F" w:rsidRPr="00AF4A9F" w:rsidRDefault="00AF4A9F" w:rsidP="00AF4A9F">
      <w:pPr>
        <w:rPr>
          <w:b/>
          <w:bCs/>
          <w:lang w:val="en-US"/>
        </w:rPr>
      </w:pPr>
      <w:bookmarkStart w:id="334" w:name="switch_branch"/>
      <w:bookmarkEnd w:id="333"/>
      <w:r w:rsidRPr="00AF4A9F">
        <w:rPr>
          <w:b/>
          <w:bCs/>
          <w:lang w:val="en-US"/>
        </w:rPr>
        <w:t>switch_branch</w:t>
      </w:r>
    </w:p>
    <w:p w14:paraId="05B50CB4" w14:textId="77777777" w:rsidR="00AF4A9F" w:rsidRPr="00AF4A9F" w:rsidRDefault="00AF4A9F" w:rsidP="00AF4A9F">
      <w:pPr>
        <w:rPr>
          <w:lang w:val="en-US"/>
        </w:rPr>
      </w:pPr>
      <w:r w:rsidRPr="00AF4A9F">
        <w:rPr>
          <w:b/>
          <w:bCs/>
          <w:lang w:val="en-US"/>
        </w:rPr>
        <w:t>Description:</w:t>
      </w:r>
      <w:r w:rsidRPr="00AF4A9F">
        <w:rPr>
          <w:lang w:val="en-US"/>
        </w:rPr>
        <w:br/>
        <w:t>Switches the working directory to a different branch.</w:t>
      </w:r>
    </w:p>
    <w:p w14:paraId="0DB5111D" w14:textId="77777777" w:rsidR="00AF4A9F" w:rsidRPr="00AF4A9F" w:rsidRDefault="00AF4A9F" w:rsidP="00AF4A9F">
      <w:pPr>
        <w:rPr>
          <w:lang w:val="en-US"/>
        </w:rPr>
      </w:pPr>
      <w:r w:rsidRPr="00AF4A9F">
        <w:rPr>
          <w:b/>
          <w:bCs/>
          <w:lang w:val="en-US"/>
        </w:rPr>
        <w:t>Usage:</w:t>
      </w:r>
    </w:p>
    <w:p w14:paraId="765E3017" w14:textId="77777777" w:rsidR="00AF4A9F" w:rsidRPr="00AF4A9F" w:rsidRDefault="00AF4A9F" w:rsidP="00AF4A9F">
      <w:r w:rsidRPr="00AF4A9F">
        <w:lastRenderedPageBreak/>
        <w:t>janus switch_branch &lt;branch name&gt; [--force]</w:t>
      </w:r>
    </w:p>
    <w:p w14:paraId="1667E928" w14:textId="77777777" w:rsidR="00AF4A9F" w:rsidRPr="00AF4A9F" w:rsidRDefault="00AF4A9F" w:rsidP="00AF4A9F">
      <w:pPr>
        <w:rPr>
          <w:lang w:val="en-US"/>
        </w:rPr>
      </w:pPr>
      <w:r w:rsidRPr="00AF4A9F">
        <w:rPr>
          <w:b/>
          <w:bCs/>
          <w:lang w:val="en-US"/>
        </w:rPr>
        <w:t>Examples:</w:t>
      </w:r>
    </w:p>
    <w:p w14:paraId="2B684E51" w14:textId="77777777" w:rsidR="00AF4A9F" w:rsidRPr="00AF4A9F" w:rsidRDefault="00AF4A9F" w:rsidP="00AF4A9F">
      <w:r w:rsidRPr="00AF4A9F">
        <w:t>janus switch_branch develop</w:t>
      </w:r>
      <w:r w:rsidRPr="00AF4A9F">
        <w:br/>
        <w:t>janus switch_branch featureBranch --force</w:t>
      </w:r>
    </w:p>
    <w:p w14:paraId="5B914866" w14:textId="77777777" w:rsidR="00AF4A9F" w:rsidRPr="00AF4A9F" w:rsidRDefault="00000000" w:rsidP="00AF4A9F">
      <w:pPr>
        <w:rPr>
          <w:lang w:val="en-US"/>
        </w:rPr>
      </w:pPr>
      <w:r>
        <w:rPr>
          <w:lang w:val="en-US"/>
        </w:rPr>
        <w:pict w14:anchorId="75B9BAC6">
          <v:rect id="_x0000_i1046" style="width:468pt;height:1.5pt" o:hralign="center" o:hrstd="t" o:hr="t" fillcolor="#a0a0a0" stroked="f"/>
        </w:pict>
      </w:r>
    </w:p>
    <w:p w14:paraId="6F935C20" w14:textId="77777777" w:rsidR="00AF4A9F" w:rsidRPr="00AF4A9F" w:rsidRDefault="00AF4A9F" w:rsidP="00AF4A9F">
      <w:pPr>
        <w:rPr>
          <w:b/>
          <w:bCs/>
          <w:lang w:val="en-US"/>
        </w:rPr>
      </w:pPr>
      <w:bookmarkStart w:id="335" w:name="status"/>
      <w:bookmarkEnd w:id="334"/>
      <w:r w:rsidRPr="00AF4A9F">
        <w:rPr>
          <w:b/>
          <w:bCs/>
          <w:lang w:val="en-US"/>
        </w:rPr>
        <w:t>status</w:t>
      </w:r>
    </w:p>
    <w:p w14:paraId="0342271F" w14:textId="77777777" w:rsidR="00AF4A9F" w:rsidRPr="00AF4A9F" w:rsidRDefault="00AF4A9F" w:rsidP="00AF4A9F">
      <w:pPr>
        <w:rPr>
          <w:lang w:val="en-US"/>
        </w:rPr>
      </w:pPr>
      <w:r w:rsidRPr="00AF4A9F">
        <w:rPr>
          <w:b/>
          <w:bCs/>
          <w:lang w:val="en-US"/>
        </w:rPr>
        <w:t>Description:</w:t>
      </w:r>
      <w:r w:rsidRPr="00AF4A9F">
        <w:rPr>
          <w:lang w:val="en-US"/>
        </w:rPr>
        <w:br/>
        <w:t>Displays the current repository status.</w:t>
      </w:r>
    </w:p>
    <w:p w14:paraId="1BE38E88" w14:textId="77777777" w:rsidR="00AF4A9F" w:rsidRPr="00AF4A9F" w:rsidRDefault="00AF4A9F" w:rsidP="00AF4A9F">
      <w:pPr>
        <w:rPr>
          <w:lang w:val="en-US"/>
        </w:rPr>
      </w:pPr>
      <w:r w:rsidRPr="00AF4A9F">
        <w:rPr>
          <w:b/>
          <w:bCs/>
          <w:lang w:val="en-US"/>
        </w:rPr>
        <w:t>Usage:</w:t>
      </w:r>
    </w:p>
    <w:p w14:paraId="03DFA8B7" w14:textId="77777777" w:rsidR="00AF4A9F" w:rsidRPr="00AF4A9F" w:rsidRDefault="00AF4A9F" w:rsidP="00AF4A9F">
      <w:r w:rsidRPr="00AF4A9F">
        <w:t>janus status</w:t>
      </w:r>
    </w:p>
    <w:p w14:paraId="36582C87" w14:textId="77777777" w:rsidR="00AF4A9F" w:rsidRPr="00AF4A9F" w:rsidRDefault="00AF4A9F" w:rsidP="00AF4A9F">
      <w:pPr>
        <w:rPr>
          <w:lang w:val="en-US"/>
        </w:rPr>
      </w:pPr>
      <w:r w:rsidRPr="00AF4A9F">
        <w:rPr>
          <w:b/>
          <w:bCs/>
          <w:lang w:val="en-US"/>
        </w:rPr>
        <w:t>Example:</w:t>
      </w:r>
    </w:p>
    <w:p w14:paraId="6FB10BC9" w14:textId="77777777" w:rsidR="00AF4A9F" w:rsidRPr="00AF4A9F" w:rsidRDefault="00AF4A9F" w:rsidP="00AF4A9F">
      <w:r w:rsidRPr="00AF4A9F">
        <w:t>janus status</w:t>
      </w:r>
    </w:p>
    <w:p w14:paraId="761E0891" w14:textId="77777777" w:rsidR="00AF4A9F" w:rsidRPr="00AF4A9F" w:rsidRDefault="00000000" w:rsidP="00AF4A9F">
      <w:pPr>
        <w:rPr>
          <w:lang w:val="en-US"/>
        </w:rPr>
      </w:pPr>
      <w:r>
        <w:rPr>
          <w:lang w:val="en-US"/>
        </w:rPr>
        <w:pict w14:anchorId="713F31EA">
          <v:rect id="_x0000_i1047" style="width:468pt;height:1.5pt" o:hralign="center" o:hrstd="t" o:hr="t" fillcolor="#a0a0a0" stroked="f"/>
        </w:pict>
      </w:r>
    </w:p>
    <w:p w14:paraId="793B87E7" w14:textId="77777777" w:rsidR="00AF4A9F" w:rsidRPr="00AF4A9F" w:rsidRDefault="00AF4A9F" w:rsidP="00AF4A9F">
      <w:pPr>
        <w:rPr>
          <w:b/>
          <w:bCs/>
          <w:color w:val="2F5496" w:themeColor="accent5" w:themeShade="BF"/>
          <w:lang w:val="en-US"/>
        </w:rPr>
      </w:pPr>
      <w:bookmarkStart w:id="336" w:name="commands-reference"/>
      <w:bookmarkEnd w:id="335"/>
      <w:bookmarkEnd w:id="336"/>
      <w:r w:rsidRPr="00AF4A9F">
        <w:rPr>
          <w:b/>
          <w:bCs/>
          <w:color w:val="2F5496" w:themeColor="accent5" w:themeShade="BF"/>
          <w:lang w:val="en-US"/>
        </w:rPr>
        <w:t>Workflow and Usage Tips</w:t>
      </w:r>
    </w:p>
    <w:p w14:paraId="7BD9920A" w14:textId="77777777" w:rsidR="00AF4A9F" w:rsidRPr="00AF4A9F" w:rsidRDefault="00AF4A9F">
      <w:pPr>
        <w:numPr>
          <w:ilvl w:val="0"/>
          <w:numId w:val="9"/>
        </w:numPr>
        <w:rPr>
          <w:lang w:val="en-US"/>
        </w:rPr>
      </w:pPr>
      <w:r w:rsidRPr="00AF4A9F">
        <w:rPr>
          <w:b/>
          <w:bCs/>
          <w:lang w:val="en-US"/>
        </w:rPr>
        <w:t>Initialization:</w:t>
      </w:r>
      <w:r w:rsidRPr="00AF4A9F">
        <w:rPr>
          <w:lang w:val="en-US"/>
        </w:rPr>
        <w:br/>
        <w:t>Always start with janus init in a new project directory.</w:t>
      </w:r>
    </w:p>
    <w:p w14:paraId="64C483D7" w14:textId="77777777" w:rsidR="00AF4A9F" w:rsidRPr="00AF4A9F" w:rsidRDefault="00AF4A9F">
      <w:pPr>
        <w:numPr>
          <w:ilvl w:val="0"/>
          <w:numId w:val="9"/>
        </w:numPr>
        <w:rPr>
          <w:lang w:val="en-US"/>
        </w:rPr>
      </w:pPr>
      <w:r w:rsidRPr="00AF4A9F">
        <w:rPr>
          <w:b/>
          <w:bCs/>
          <w:lang w:val="en-US"/>
        </w:rPr>
        <w:t>Making Changes:</w:t>
      </w:r>
      <w:r w:rsidRPr="00AF4A9F">
        <w:rPr>
          <w:lang w:val="en-US"/>
        </w:rPr>
        <w:br/>
        <w:t>Use janus add to stage new or modified files, then commit using janus commit with a descriptive message.</w:t>
      </w:r>
    </w:p>
    <w:p w14:paraId="6202B2D5" w14:textId="77777777" w:rsidR="00AF4A9F" w:rsidRPr="00AF4A9F" w:rsidRDefault="00AF4A9F">
      <w:pPr>
        <w:numPr>
          <w:ilvl w:val="0"/>
          <w:numId w:val="9"/>
        </w:numPr>
        <w:rPr>
          <w:lang w:val="en-US"/>
        </w:rPr>
      </w:pPr>
      <w:r w:rsidRPr="00AF4A9F">
        <w:rPr>
          <w:b/>
          <w:bCs/>
          <w:lang w:val="en-US"/>
        </w:rPr>
        <w:t>Branch Management:</w:t>
      </w:r>
      <w:r w:rsidRPr="00AF4A9F">
        <w:rPr>
          <w:lang w:val="en-US"/>
        </w:rPr>
        <w:br/>
        <w:t>Use janus create_branch to start new features and janus switch_branch to safely change to the new branch. Display existing branches with janus list_branch.</w:t>
      </w:r>
    </w:p>
    <w:p w14:paraId="1C938C84" w14:textId="77777777" w:rsidR="00AF4A9F" w:rsidRPr="00AF4A9F" w:rsidRDefault="00AF4A9F">
      <w:pPr>
        <w:numPr>
          <w:ilvl w:val="0"/>
          <w:numId w:val="9"/>
        </w:numPr>
        <w:rPr>
          <w:lang w:val="en-US"/>
        </w:rPr>
      </w:pPr>
      <w:r w:rsidRPr="00AF4A9F">
        <w:rPr>
          <w:b/>
          <w:bCs/>
          <w:lang w:val="en-US"/>
        </w:rPr>
        <w:t>Remote Operations:</w:t>
      </w:r>
      <w:r w:rsidRPr="00AF4A9F">
        <w:rPr>
          <w:lang w:val="en-US"/>
        </w:rPr>
        <w:br/>
        <w:t>Clone repositories from a remote source with janus clone. Keep your repository up to date by using janus fetch, janus pull, and janus push.</w:t>
      </w:r>
    </w:p>
    <w:p w14:paraId="63827673" w14:textId="77777777" w:rsidR="00AF4A9F" w:rsidRPr="00AF4A9F" w:rsidRDefault="00AF4A9F">
      <w:pPr>
        <w:numPr>
          <w:ilvl w:val="0"/>
          <w:numId w:val="9"/>
        </w:numPr>
        <w:rPr>
          <w:lang w:val="en-US"/>
        </w:rPr>
      </w:pPr>
      <w:r w:rsidRPr="00AF4A9F">
        <w:rPr>
          <w:b/>
          <w:bCs/>
          <w:lang w:val="en-US"/>
        </w:rPr>
        <w:t>Version History:</w:t>
      </w:r>
      <w:r w:rsidRPr="00AF4A9F">
        <w:rPr>
          <w:lang w:val="en-US"/>
        </w:rPr>
        <w:br/>
        <w:t>Review commit history with janus log and compare commit differences using janus diff.</w:t>
      </w:r>
    </w:p>
    <w:p w14:paraId="1F06F318" w14:textId="77777777" w:rsidR="00AF4A9F" w:rsidRPr="00AF4A9F" w:rsidRDefault="00AF4A9F">
      <w:pPr>
        <w:numPr>
          <w:ilvl w:val="0"/>
          <w:numId w:val="9"/>
        </w:numPr>
        <w:rPr>
          <w:lang w:val="en-US"/>
        </w:rPr>
      </w:pPr>
      <w:r w:rsidRPr="00AF4A9F">
        <w:rPr>
          <w:b/>
          <w:bCs/>
          <w:lang w:val="en-US"/>
        </w:rPr>
        <w:t>Handling Conflicts and Reverts:</w:t>
      </w:r>
      <w:r w:rsidRPr="00AF4A9F">
        <w:rPr>
          <w:lang w:val="en-US"/>
        </w:rPr>
        <w:br/>
        <w:t>Merge with janus merge or revert using janus revert.</w:t>
      </w:r>
    </w:p>
    <w:p w14:paraId="68A8A6F9" w14:textId="77777777" w:rsidR="00AF4A9F" w:rsidRPr="00AF4A9F" w:rsidRDefault="00000000" w:rsidP="00AF4A9F">
      <w:pPr>
        <w:rPr>
          <w:lang w:val="en-US"/>
        </w:rPr>
      </w:pPr>
      <w:r>
        <w:rPr>
          <w:lang w:val="en-US"/>
        </w:rPr>
        <w:pict w14:anchorId="206AE51B">
          <v:rect id="_x0000_i1048" style="width:468pt;height:1.5pt" o:hralign="center" o:hrstd="t" o:hr="t" fillcolor="#a0a0a0" stroked="f"/>
        </w:pict>
      </w:r>
    </w:p>
    <w:p w14:paraId="291A94B2" w14:textId="77777777" w:rsidR="00AF4A9F" w:rsidRPr="00AF4A9F" w:rsidRDefault="00AF4A9F" w:rsidP="00AF4A9F">
      <w:pPr>
        <w:rPr>
          <w:b/>
          <w:bCs/>
          <w:color w:val="2F5496" w:themeColor="accent5" w:themeShade="BF"/>
          <w:lang w:val="en-US"/>
        </w:rPr>
      </w:pPr>
      <w:r w:rsidRPr="00AF4A9F">
        <w:rPr>
          <w:b/>
          <w:bCs/>
          <w:color w:val="2F5496" w:themeColor="accent5" w:themeShade="BF"/>
          <w:lang w:val="en-US"/>
        </w:rPr>
        <w:t>Plugin System</w:t>
      </w:r>
    </w:p>
    <w:p w14:paraId="7BC73C43" w14:textId="77777777" w:rsidR="00AF4A9F" w:rsidRPr="00AF4A9F" w:rsidRDefault="00AF4A9F" w:rsidP="00AF4A9F">
      <w:pPr>
        <w:rPr>
          <w:lang w:val="en-US"/>
        </w:rPr>
      </w:pPr>
      <w:r w:rsidRPr="00AF4A9F">
        <w:rPr>
          <w:lang w:val="en-US"/>
        </w:rPr>
        <w:lastRenderedPageBreak/>
        <w:t>Janus supports an extensible plugin architecture that allows developers to add custom commands by placing compiled .dll files into the designated plugin folders.</w:t>
      </w:r>
    </w:p>
    <w:p w14:paraId="255FE11C" w14:textId="77777777" w:rsidR="00AF4A9F" w:rsidRPr="00AF4A9F" w:rsidRDefault="00AF4A9F" w:rsidP="00AF4A9F">
      <w:pPr>
        <w:rPr>
          <w:b/>
          <w:bCs/>
          <w:color w:val="2F5496" w:themeColor="accent5" w:themeShade="BF"/>
          <w:lang w:val="en-US"/>
        </w:rPr>
      </w:pPr>
      <w:r w:rsidRPr="00AF4A9F">
        <w:rPr>
          <w:b/>
          <w:bCs/>
          <w:color w:val="2F5496" w:themeColor="accent5" w:themeShade="BF"/>
          <w:lang w:val="en-US"/>
        </w:rPr>
        <w:t>How It Works</w:t>
      </w:r>
    </w:p>
    <w:p w14:paraId="6A4BB1EE" w14:textId="77777777" w:rsidR="00AF4A9F" w:rsidRPr="00AF4A9F" w:rsidRDefault="00AF4A9F" w:rsidP="00AF4A9F">
      <w:pPr>
        <w:rPr>
          <w:lang w:val="en-US"/>
        </w:rPr>
      </w:pPr>
      <w:r w:rsidRPr="00AF4A9F">
        <w:rPr>
          <w:lang w:val="en-US"/>
        </w:rPr>
        <w:t>At startup, Janus loads all built in commands and scans for external plugin assemblies located in:</w:t>
      </w:r>
    </w:p>
    <w:p w14:paraId="74F5F197" w14:textId="77777777" w:rsidR="00AF4A9F" w:rsidRPr="00AF4A9F" w:rsidRDefault="00AF4A9F">
      <w:pPr>
        <w:numPr>
          <w:ilvl w:val="0"/>
          <w:numId w:val="9"/>
        </w:numPr>
        <w:rPr>
          <w:lang w:val="en-US"/>
        </w:rPr>
      </w:pPr>
      <w:r w:rsidRPr="00AF4A9F">
        <w:rPr>
          <w:b/>
          <w:bCs/>
          <w:lang w:val="en-US"/>
        </w:rPr>
        <w:t>Local Plugins:</w:t>
      </w:r>
      <w:r w:rsidRPr="00AF4A9F">
        <w:rPr>
          <w:lang w:val="en-US"/>
        </w:rPr>
        <w:br/>
        <w:t>&lt;project-root&gt;/.janus/plugins</w:t>
      </w:r>
    </w:p>
    <w:p w14:paraId="1A4230E8" w14:textId="77777777" w:rsidR="00AF4A9F" w:rsidRPr="00AF4A9F" w:rsidRDefault="00AF4A9F">
      <w:pPr>
        <w:numPr>
          <w:ilvl w:val="0"/>
          <w:numId w:val="9"/>
        </w:numPr>
        <w:rPr>
          <w:lang w:val="en-US"/>
        </w:rPr>
      </w:pPr>
      <w:r w:rsidRPr="00AF4A9F">
        <w:rPr>
          <w:b/>
          <w:bCs/>
          <w:lang w:val="en-US"/>
        </w:rPr>
        <w:t>Global Plugins:</w:t>
      </w:r>
      <w:r w:rsidRPr="00AF4A9F">
        <w:rPr>
          <w:lang w:val="en-US"/>
        </w:rPr>
        <w:br/>
        <w:t>&lt;user-home&gt;/Janus/plugins</w:t>
      </w:r>
    </w:p>
    <w:p w14:paraId="785B0247" w14:textId="77777777" w:rsidR="00AF4A9F" w:rsidRPr="00AF4A9F" w:rsidRDefault="00AF4A9F" w:rsidP="00AF4A9F">
      <w:pPr>
        <w:rPr>
          <w:lang w:val="en-US"/>
        </w:rPr>
      </w:pPr>
      <w:r w:rsidRPr="00AF4A9F">
        <w:rPr>
          <w:lang w:val="en-US"/>
        </w:rPr>
        <w:t>Each plugin must implement the ICommand interface defined in Janus.Plugins.</w:t>
      </w:r>
    </w:p>
    <w:p w14:paraId="5673615E" w14:textId="77777777" w:rsidR="00AF4A9F" w:rsidRPr="00AF4A9F" w:rsidRDefault="00AF4A9F" w:rsidP="00AF4A9F">
      <w:pPr>
        <w:rPr>
          <w:b/>
          <w:bCs/>
          <w:color w:val="2F5496" w:themeColor="accent5" w:themeShade="BF"/>
          <w:lang w:val="en-US"/>
        </w:rPr>
      </w:pPr>
      <w:bookmarkStart w:id="337" w:name="how-it-works"/>
      <w:bookmarkEnd w:id="337"/>
      <w:r w:rsidRPr="00AF4A9F">
        <w:rPr>
          <w:b/>
          <w:bCs/>
          <w:color w:val="2F5496" w:themeColor="accent5" w:themeShade="BF"/>
          <w:lang w:val="en-US"/>
        </w:rPr>
        <w:t>ICommand Interface</w:t>
      </w:r>
    </w:p>
    <w:p w14:paraId="236B2B7E" w14:textId="77777777" w:rsidR="00AF4A9F" w:rsidRPr="00AF4A9F" w:rsidRDefault="00AF4A9F" w:rsidP="00AF4A9F">
      <w:r w:rsidRPr="00AF4A9F">
        <w:rPr>
          <w:b/>
        </w:rPr>
        <w:t>public</w:t>
      </w:r>
      <w:r w:rsidRPr="00AF4A9F">
        <w:t xml:space="preserve"> </w:t>
      </w:r>
      <w:r w:rsidRPr="00AF4A9F">
        <w:rPr>
          <w:b/>
        </w:rPr>
        <w:t>interface</w:t>
      </w:r>
      <w:r w:rsidRPr="00AF4A9F">
        <w:t xml:space="preserve"> ICommand</w:t>
      </w:r>
      <w:r w:rsidRPr="00AF4A9F">
        <w:br/>
        <w:t>{</w:t>
      </w:r>
      <w:r w:rsidRPr="00AF4A9F">
        <w:br/>
        <w:t xml:space="preserve">    string Name { </w:t>
      </w:r>
      <w:r w:rsidRPr="00AF4A9F">
        <w:rPr>
          <w:b/>
        </w:rPr>
        <w:t>get</w:t>
      </w:r>
      <w:r w:rsidRPr="00AF4A9F">
        <w:t>; }</w:t>
      </w:r>
      <w:r w:rsidRPr="00AF4A9F">
        <w:br/>
        <w:t xml:space="preserve">    string Description { </w:t>
      </w:r>
      <w:r w:rsidRPr="00AF4A9F">
        <w:rPr>
          <w:b/>
        </w:rPr>
        <w:t>get</w:t>
      </w:r>
      <w:r w:rsidRPr="00AF4A9F">
        <w:t>; }</w:t>
      </w:r>
      <w:r w:rsidRPr="00AF4A9F">
        <w:br/>
        <w:t xml:space="preserve">    string Usage { </w:t>
      </w:r>
      <w:r w:rsidRPr="00AF4A9F">
        <w:rPr>
          <w:b/>
        </w:rPr>
        <w:t>get</w:t>
      </w:r>
      <w:r w:rsidRPr="00AF4A9F">
        <w:t>; }</w:t>
      </w:r>
      <w:r w:rsidRPr="00AF4A9F">
        <w:br/>
        <w:t xml:space="preserve">    Task Execute(string[] args);</w:t>
      </w:r>
      <w:r w:rsidRPr="00AF4A9F">
        <w:br/>
        <w:t>}</w:t>
      </w:r>
    </w:p>
    <w:p w14:paraId="61703A2B" w14:textId="77777777" w:rsidR="00AF4A9F" w:rsidRPr="00AF4A9F" w:rsidRDefault="00AF4A9F" w:rsidP="00AF4A9F">
      <w:pPr>
        <w:rPr>
          <w:b/>
          <w:bCs/>
          <w:lang w:val="en-US"/>
        </w:rPr>
      </w:pPr>
      <w:bookmarkStart w:id="338" w:name="icommand-interface"/>
      <w:bookmarkEnd w:id="338"/>
      <w:r w:rsidRPr="00AF4A9F">
        <w:rPr>
          <w:b/>
          <w:bCs/>
          <w:lang w:val="en-US"/>
        </w:rPr>
        <w:t>BaseCommand (Convenience Class)</w:t>
      </w:r>
    </w:p>
    <w:p w14:paraId="297462B5" w14:textId="77777777" w:rsidR="00AF4A9F" w:rsidRPr="00AF4A9F" w:rsidRDefault="00AF4A9F" w:rsidP="00AF4A9F">
      <w:pPr>
        <w:rPr>
          <w:lang w:val="en-US"/>
        </w:rPr>
      </w:pPr>
      <w:r w:rsidRPr="00AF4A9F">
        <w:rPr>
          <w:lang w:val="en-US"/>
        </w:rPr>
        <w:t>For easier plugin creation, extend the BaseCommand class which provides access to logging and paths:</w:t>
      </w:r>
    </w:p>
    <w:p w14:paraId="70FB807C" w14:textId="77777777" w:rsidR="00AF4A9F" w:rsidRPr="00AF4A9F" w:rsidRDefault="00AF4A9F" w:rsidP="00AF4A9F">
      <w:r w:rsidRPr="00AF4A9F">
        <w:rPr>
          <w:b/>
        </w:rPr>
        <w:t>public</w:t>
      </w:r>
      <w:r w:rsidRPr="00AF4A9F">
        <w:t xml:space="preserve"> </w:t>
      </w:r>
      <w:r w:rsidRPr="00AF4A9F">
        <w:rPr>
          <w:b/>
        </w:rPr>
        <w:t>abstract</w:t>
      </w:r>
      <w:r w:rsidRPr="00AF4A9F">
        <w:t xml:space="preserve"> </w:t>
      </w:r>
      <w:r w:rsidRPr="00AF4A9F">
        <w:rPr>
          <w:b/>
        </w:rPr>
        <w:t>class</w:t>
      </w:r>
      <w:r w:rsidRPr="00AF4A9F">
        <w:t xml:space="preserve"> BaseCommand : ICommand</w:t>
      </w:r>
      <w:r w:rsidRPr="00AF4A9F">
        <w:br/>
        <w:t>{</w:t>
      </w:r>
      <w:r w:rsidRPr="00AF4A9F">
        <w:br/>
        <w:t xml:space="preserve">    </w:t>
      </w:r>
      <w:r w:rsidRPr="00AF4A9F">
        <w:rPr>
          <w:b/>
        </w:rPr>
        <w:t>protected</w:t>
      </w:r>
      <w:r w:rsidRPr="00AF4A9F">
        <w:t xml:space="preserve"> ILogger Logger { </w:t>
      </w:r>
      <w:r w:rsidRPr="00AF4A9F">
        <w:rPr>
          <w:b/>
        </w:rPr>
        <w:t>get</w:t>
      </w:r>
      <w:r w:rsidRPr="00AF4A9F">
        <w:t>; }</w:t>
      </w:r>
      <w:r w:rsidRPr="00AF4A9F">
        <w:br/>
        <w:t xml:space="preserve">    </w:t>
      </w:r>
      <w:r w:rsidRPr="00AF4A9F">
        <w:rPr>
          <w:b/>
        </w:rPr>
        <w:t>protected</w:t>
      </w:r>
      <w:r w:rsidRPr="00AF4A9F">
        <w:t xml:space="preserve"> Paths Paths { </w:t>
      </w:r>
      <w:r w:rsidRPr="00AF4A9F">
        <w:rPr>
          <w:b/>
        </w:rPr>
        <w:t>get</w:t>
      </w:r>
      <w:r w:rsidRPr="00AF4A9F">
        <w:t>; }</w:t>
      </w:r>
      <w:r w:rsidRPr="00AF4A9F">
        <w:br/>
      </w:r>
      <w:r w:rsidRPr="00AF4A9F">
        <w:br/>
        <w:t xml:space="preserve">    </w:t>
      </w:r>
      <w:r w:rsidRPr="00AF4A9F">
        <w:rPr>
          <w:b/>
        </w:rPr>
        <w:t>public</w:t>
      </w:r>
      <w:r w:rsidRPr="00AF4A9F">
        <w:t xml:space="preserve"> BaseCommand(ILogger logger, Paths paths)</w:t>
      </w:r>
      <w:r w:rsidRPr="00AF4A9F">
        <w:br/>
        <w:t xml:space="preserve">    {</w:t>
      </w:r>
      <w:r w:rsidRPr="00AF4A9F">
        <w:br/>
        <w:t xml:space="preserve">        Logger = logger ?? </w:t>
      </w:r>
      <w:r w:rsidRPr="00AF4A9F">
        <w:rPr>
          <w:b/>
        </w:rPr>
        <w:t>throw</w:t>
      </w:r>
      <w:r w:rsidRPr="00AF4A9F">
        <w:t xml:space="preserve"> </w:t>
      </w:r>
      <w:r w:rsidRPr="00AF4A9F">
        <w:rPr>
          <w:b/>
        </w:rPr>
        <w:t>new</w:t>
      </w:r>
      <w:r w:rsidRPr="00AF4A9F">
        <w:t xml:space="preserve"> ArgumentNullException(nameof(logger));</w:t>
      </w:r>
      <w:r w:rsidRPr="00AF4A9F">
        <w:br/>
        <w:t xml:space="preserve">        Paths = paths ?? </w:t>
      </w:r>
      <w:r w:rsidRPr="00AF4A9F">
        <w:rPr>
          <w:b/>
        </w:rPr>
        <w:t>throw</w:t>
      </w:r>
      <w:r w:rsidRPr="00AF4A9F">
        <w:t xml:space="preserve"> </w:t>
      </w:r>
      <w:r w:rsidRPr="00AF4A9F">
        <w:rPr>
          <w:b/>
        </w:rPr>
        <w:t>new</w:t>
      </w:r>
      <w:r w:rsidRPr="00AF4A9F">
        <w:t xml:space="preserve"> ArgumentNullException(nameof(paths));</w:t>
      </w:r>
      <w:r w:rsidRPr="00AF4A9F">
        <w:br/>
        <w:t xml:space="preserve">    }</w:t>
      </w:r>
      <w:r w:rsidRPr="00AF4A9F">
        <w:br/>
      </w:r>
      <w:r w:rsidRPr="00AF4A9F">
        <w:br/>
        <w:t xml:space="preserve">    </w:t>
      </w:r>
      <w:r w:rsidRPr="00AF4A9F">
        <w:rPr>
          <w:b/>
        </w:rPr>
        <w:t>public</w:t>
      </w:r>
      <w:r w:rsidRPr="00AF4A9F">
        <w:t xml:space="preserve"> </w:t>
      </w:r>
      <w:r w:rsidRPr="00AF4A9F">
        <w:rPr>
          <w:b/>
        </w:rPr>
        <w:t>abstract</w:t>
      </w:r>
      <w:r w:rsidRPr="00AF4A9F">
        <w:t xml:space="preserve"> string Name { </w:t>
      </w:r>
      <w:r w:rsidRPr="00AF4A9F">
        <w:rPr>
          <w:b/>
        </w:rPr>
        <w:t>get</w:t>
      </w:r>
      <w:r w:rsidRPr="00AF4A9F">
        <w:t>; }</w:t>
      </w:r>
      <w:r w:rsidRPr="00AF4A9F">
        <w:br/>
        <w:t xml:space="preserve">    </w:t>
      </w:r>
      <w:r w:rsidRPr="00AF4A9F">
        <w:rPr>
          <w:b/>
        </w:rPr>
        <w:t>public</w:t>
      </w:r>
      <w:r w:rsidRPr="00AF4A9F">
        <w:t xml:space="preserve"> </w:t>
      </w:r>
      <w:r w:rsidRPr="00AF4A9F">
        <w:rPr>
          <w:b/>
        </w:rPr>
        <w:t>abstract</w:t>
      </w:r>
      <w:r w:rsidRPr="00AF4A9F">
        <w:t xml:space="preserve"> string Description { </w:t>
      </w:r>
      <w:r w:rsidRPr="00AF4A9F">
        <w:rPr>
          <w:b/>
        </w:rPr>
        <w:t>get</w:t>
      </w:r>
      <w:r w:rsidRPr="00AF4A9F">
        <w:t>; }</w:t>
      </w:r>
      <w:r w:rsidRPr="00AF4A9F">
        <w:br/>
        <w:t xml:space="preserve">    </w:t>
      </w:r>
      <w:r w:rsidRPr="00AF4A9F">
        <w:rPr>
          <w:b/>
        </w:rPr>
        <w:t>public</w:t>
      </w:r>
      <w:r w:rsidRPr="00AF4A9F">
        <w:t xml:space="preserve"> </w:t>
      </w:r>
      <w:r w:rsidRPr="00AF4A9F">
        <w:rPr>
          <w:b/>
        </w:rPr>
        <w:t>abstract</w:t>
      </w:r>
      <w:r w:rsidRPr="00AF4A9F">
        <w:t xml:space="preserve"> string Usage { </w:t>
      </w:r>
      <w:r w:rsidRPr="00AF4A9F">
        <w:rPr>
          <w:b/>
        </w:rPr>
        <w:t>get</w:t>
      </w:r>
      <w:r w:rsidRPr="00AF4A9F">
        <w:t>; }</w:t>
      </w:r>
      <w:r w:rsidRPr="00AF4A9F">
        <w:br/>
        <w:t xml:space="preserve">    </w:t>
      </w:r>
      <w:r w:rsidRPr="00AF4A9F">
        <w:rPr>
          <w:b/>
        </w:rPr>
        <w:t>public</w:t>
      </w:r>
      <w:r w:rsidRPr="00AF4A9F">
        <w:t xml:space="preserve"> </w:t>
      </w:r>
      <w:r w:rsidRPr="00AF4A9F">
        <w:rPr>
          <w:b/>
        </w:rPr>
        <w:t>abstract</w:t>
      </w:r>
      <w:r w:rsidRPr="00AF4A9F">
        <w:t xml:space="preserve"> Task Execute(string[] args);</w:t>
      </w:r>
      <w:r w:rsidRPr="00AF4A9F">
        <w:br/>
        <w:t>}</w:t>
      </w:r>
    </w:p>
    <w:p w14:paraId="7B7D00DE" w14:textId="77777777" w:rsidR="00AF4A9F" w:rsidRPr="00AF4A9F" w:rsidRDefault="00AF4A9F" w:rsidP="00AF4A9F">
      <w:pPr>
        <w:rPr>
          <w:b/>
          <w:bCs/>
          <w:color w:val="2F5496" w:themeColor="accent5" w:themeShade="BF"/>
          <w:lang w:val="en-US"/>
        </w:rPr>
      </w:pPr>
      <w:bookmarkStart w:id="339" w:name="basecommand-convenience-class"/>
      <w:bookmarkEnd w:id="339"/>
      <w:r w:rsidRPr="00AF4A9F">
        <w:rPr>
          <w:b/>
          <w:bCs/>
          <w:color w:val="2F5496" w:themeColor="accent5" w:themeShade="BF"/>
          <w:lang w:val="en-US"/>
        </w:rPr>
        <w:t>Example Plugin</w:t>
      </w:r>
    </w:p>
    <w:p w14:paraId="05972D2D" w14:textId="77777777" w:rsidR="00AF4A9F" w:rsidRPr="00AF4A9F" w:rsidRDefault="00AF4A9F" w:rsidP="00AF4A9F">
      <w:pPr>
        <w:rPr>
          <w:lang w:val="en-US"/>
        </w:rPr>
      </w:pPr>
      <w:r w:rsidRPr="00AF4A9F">
        <w:rPr>
          <w:lang w:val="en-US"/>
        </w:rPr>
        <w:lastRenderedPageBreak/>
        <w:t>Below is an example of a simple plugin that outputs “hello world”:</w:t>
      </w:r>
    </w:p>
    <w:p w14:paraId="13ACD9D0" w14:textId="77777777" w:rsidR="00AF4A9F" w:rsidRPr="00AF4A9F" w:rsidRDefault="00AF4A9F" w:rsidP="00AF4A9F">
      <w:r w:rsidRPr="00AF4A9F">
        <w:rPr>
          <w:b/>
        </w:rPr>
        <w:t>using</w:t>
      </w:r>
      <w:r w:rsidRPr="00AF4A9F">
        <w:t xml:space="preserve"> Janus.Plugins;</w:t>
      </w:r>
      <w:r w:rsidRPr="00AF4A9F">
        <w:br/>
      </w:r>
      <w:r w:rsidRPr="00AF4A9F">
        <w:br/>
      </w:r>
      <w:r w:rsidRPr="00AF4A9F">
        <w:rPr>
          <w:b/>
        </w:rPr>
        <w:t>namespace</w:t>
      </w:r>
      <w:r w:rsidRPr="00AF4A9F">
        <w:t xml:space="preserve"> PluginDemo</w:t>
      </w:r>
      <w:r w:rsidRPr="00AF4A9F">
        <w:br/>
        <w:t>{</w:t>
      </w:r>
      <w:r w:rsidRPr="00AF4A9F">
        <w:br/>
        <w:t xml:space="preserve">    </w:t>
      </w:r>
      <w:r w:rsidRPr="00AF4A9F">
        <w:rPr>
          <w:b/>
        </w:rPr>
        <w:t>public</w:t>
      </w:r>
      <w:r w:rsidRPr="00AF4A9F">
        <w:t xml:space="preserve"> </w:t>
      </w:r>
      <w:r w:rsidRPr="00AF4A9F">
        <w:rPr>
          <w:b/>
        </w:rPr>
        <w:t>class</w:t>
      </w:r>
      <w:r w:rsidRPr="00AF4A9F">
        <w:t xml:space="preserve"> PluginDemo : BaseCommand</w:t>
      </w:r>
      <w:r w:rsidRPr="00AF4A9F">
        <w:br/>
        <w:t xml:space="preserve">    {</w:t>
      </w:r>
      <w:r w:rsidRPr="00AF4A9F">
        <w:br/>
        <w:t xml:space="preserve">        </w:t>
      </w:r>
      <w:r w:rsidRPr="00AF4A9F">
        <w:rPr>
          <w:b/>
        </w:rPr>
        <w:t>public</w:t>
      </w:r>
      <w:r w:rsidRPr="00AF4A9F">
        <w:t xml:space="preserve"> PluginDemo(ILogger logger, Paths paths) : </w:t>
      </w:r>
      <w:r w:rsidRPr="00AF4A9F">
        <w:rPr>
          <w:b/>
        </w:rPr>
        <w:t>base</w:t>
      </w:r>
      <w:r w:rsidRPr="00AF4A9F">
        <w:t>(logger, paths) { }</w:t>
      </w:r>
      <w:r w:rsidRPr="00AF4A9F">
        <w:br/>
      </w:r>
      <w:r w:rsidRPr="00AF4A9F">
        <w:br/>
        <w:t xml:space="preserve">        </w:t>
      </w:r>
      <w:r w:rsidRPr="00AF4A9F">
        <w:rPr>
          <w:b/>
        </w:rPr>
        <w:t>public</w:t>
      </w:r>
      <w:r w:rsidRPr="00AF4A9F">
        <w:t xml:space="preserve"> </w:t>
      </w:r>
      <w:r w:rsidRPr="00AF4A9F">
        <w:rPr>
          <w:b/>
        </w:rPr>
        <w:t>override</w:t>
      </w:r>
      <w:r w:rsidRPr="00AF4A9F">
        <w:t xml:space="preserve"> string Name =&gt; "plugin";</w:t>
      </w:r>
      <w:r w:rsidRPr="00AF4A9F">
        <w:br/>
        <w:t xml:space="preserve">        </w:t>
      </w:r>
      <w:r w:rsidRPr="00AF4A9F">
        <w:rPr>
          <w:b/>
        </w:rPr>
        <w:t>public</w:t>
      </w:r>
      <w:r w:rsidRPr="00AF4A9F">
        <w:t xml:space="preserve"> </w:t>
      </w:r>
      <w:r w:rsidRPr="00AF4A9F">
        <w:rPr>
          <w:b/>
        </w:rPr>
        <w:t>override</w:t>
      </w:r>
      <w:r w:rsidRPr="00AF4A9F">
        <w:t xml:space="preserve"> string Description =&gt; "A demo command for plugins";</w:t>
      </w:r>
      <w:r w:rsidRPr="00AF4A9F">
        <w:br/>
        <w:t xml:space="preserve">        </w:t>
      </w:r>
      <w:r w:rsidRPr="00AF4A9F">
        <w:rPr>
          <w:b/>
        </w:rPr>
        <w:t>public</w:t>
      </w:r>
      <w:r w:rsidRPr="00AF4A9F">
        <w:t xml:space="preserve"> </w:t>
      </w:r>
      <w:r w:rsidRPr="00AF4A9F">
        <w:rPr>
          <w:b/>
        </w:rPr>
        <w:t>override</w:t>
      </w:r>
      <w:r w:rsidRPr="00AF4A9F">
        <w:t xml:space="preserve"> string Usage =&gt;</w:t>
      </w:r>
      <w:r w:rsidRPr="00AF4A9F">
        <w:br/>
        <w:t>@"janus plugin</w:t>
      </w:r>
      <w:r w:rsidRPr="00AF4A9F">
        <w:br/>
        <w:t>This command shows:</w:t>
      </w:r>
      <w:r w:rsidRPr="00AF4A9F">
        <w:br/>
        <w:t xml:space="preserve">    - Says hello world</w:t>
      </w:r>
      <w:r w:rsidRPr="00AF4A9F">
        <w:br/>
        <w:t>Example:</w:t>
      </w:r>
      <w:r w:rsidRPr="00AF4A9F">
        <w:br/>
        <w:t xml:space="preserve">    janus plugin";</w:t>
      </w:r>
      <w:r w:rsidRPr="00AF4A9F">
        <w:br/>
      </w:r>
      <w:r w:rsidRPr="00AF4A9F">
        <w:br/>
        <w:t xml:space="preserve">        </w:t>
      </w:r>
      <w:r w:rsidRPr="00AF4A9F">
        <w:rPr>
          <w:b/>
        </w:rPr>
        <w:t>public</w:t>
      </w:r>
      <w:r w:rsidRPr="00AF4A9F">
        <w:t xml:space="preserve"> </w:t>
      </w:r>
      <w:r w:rsidRPr="00AF4A9F">
        <w:rPr>
          <w:b/>
        </w:rPr>
        <w:t>override</w:t>
      </w:r>
      <w:r w:rsidRPr="00AF4A9F">
        <w:t xml:space="preserve"> async Task Execute(string[] args)</w:t>
      </w:r>
      <w:r w:rsidRPr="00AF4A9F">
        <w:br/>
        <w:t xml:space="preserve">        {</w:t>
      </w:r>
      <w:r w:rsidRPr="00AF4A9F">
        <w:br/>
        <w:t xml:space="preserve">            Logger.Log("Plugin Demo - hello world");</w:t>
      </w:r>
      <w:r w:rsidRPr="00AF4A9F">
        <w:br/>
        <w:t xml:space="preserve">        }</w:t>
      </w:r>
      <w:r w:rsidRPr="00AF4A9F">
        <w:br/>
        <w:t xml:space="preserve">    }</w:t>
      </w:r>
      <w:r w:rsidRPr="00AF4A9F">
        <w:br/>
        <w:t>}</w:t>
      </w:r>
    </w:p>
    <w:p w14:paraId="692CB875" w14:textId="77777777" w:rsidR="00AF4A9F" w:rsidRPr="00AF4A9F" w:rsidRDefault="00AF4A9F" w:rsidP="00AF4A9F">
      <w:pPr>
        <w:rPr>
          <w:b/>
          <w:bCs/>
          <w:color w:val="2F5496" w:themeColor="accent5" w:themeShade="BF"/>
          <w:lang w:val="en-US"/>
        </w:rPr>
      </w:pPr>
      <w:bookmarkStart w:id="340" w:name="example-plugin"/>
      <w:bookmarkEnd w:id="340"/>
      <w:r w:rsidRPr="00AF4A9F">
        <w:rPr>
          <w:b/>
          <w:bCs/>
          <w:color w:val="2F5496" w:themeColor="accent5" w:themeShade="BF"/>
          <w:lang w:val="en-US"/>
        </w:rPr>
        <w:t>Using Plugin Commands</w:t>
      </w:r>
    </w:p>
    <w:p w14:paraId="73AD4DAC" w14:textId="77777777" w:rsidR="00AF4A9F" w:rsidRPr="00AF4A9F" w:rsidRDefault="00AF4A9F" w:rsidP="00AF4A9F">
      <w:pPr>
        <w:rPr>
          <w:lang w:val="en-US"/>
        </w:rPr>
      </w:pPr>
      <w:r w:rsidRPr="00AF4A9F">
        <w:rPr>
          <w:lang w:val="en-US"/>
        </w:rPr>
        <w:t>Once the plugin is compiled into a .dll and placed in the plugin directory, the command is picked up by Janus to be used.</w:t>
      </w:r>
    </w:p>
    <w:p w14:paraId="5A89B246" w14:textId="77777777" w:rsidR="00AF4A9F" w:rsidRPr="00AF4A9F" w:rsidRDefault="00AF4A9F">
      <w:pPr>
        <w:numPr>
          <w:ilvl w:val="0"/>
          <w:numId w:val="9"/>
        </w:numPr>
        <w:rPr>
          <w:lang w:val="en-US"/>
        </w:rPr>
      </w:pPr>
      <w:r w:rsidRPr="00AF4A9F">
        <w:rPr>
          <w:lang w:val="en-US"/>
        </w:rPr>
        <w:t>Run janus help to see the added plugin command listed.</w:t>
      </w:r>
    </w:p>
    <w:p w14:paraId="6F890BC2" w14:textId="77777777" w:rsidR="00AF4A9F" w:rsidRPr="00AF4A9F" w:rsidRDefault="00AF4A9F">
      <w:pPr>
        <w:numPr>
          <w:ilvl w:val="0"/>
          <w:numId w:val="9"/>
        </w:numPr>
        <w:rPr>
          <w:lang w:val="en-US"/>
        </w:rPr>
      </w:pPr>
      <w:r w:rsidRPr="00AF4A9F">
        <w:rPr>
          <w:lang w:val="en-US"/>
        </w:rPr>
        <w:t>Execute the plugin command as you would with any built in command:</w:t>
      </w:r>
    </w:p>
    <w:p w14:paraId="7794F3A1" w14:textId="77777777" w:rsidR="00AF4A9F" w:rsidRPr="00AF4A9F" w:rsidRDefault="00000000" w:rsidP="00AF4A9F">
      <w:pPr>
        <w:rPr>
          <w:lang w:val="en-US"/>
        </w:rPr>
      </w:pPr>
      <w:r>
        <w:rPr>
          <w:lang w:val="en-US"/>
        </w:rPr>
        <w:pict w14:anchorId="3FE40377">
          <v:rect id="_x0000_i1049" style="width:468pt;height:1.5pt" o:hralign="center" o:hrstd="t" o:hr="t" fillcolor="#a0a0a0" stroked="f"/>
        </w:pict>
      </w:r>
    </w:p>
    <w:p w14:paraId="285365E5" w14:textId="77777777" w:rsidR="00AF4A9F" w:rsidRPr="00AF4A9F" w:rsidRDefault="00AF4A9F" w:rsidP="00AF4A9F">
      <w:pPr>
        <w:rPr>
          <w:b/>
          <w:bCs/>
          <w:color w:val="2F5496" w:themeColor="accent5" w:themeShade="BF"/>
          <w:lang w:val="en-US"/>
        </w:rPr>
      </w:pPr>
      <w:bookmarkStart w:id="341" w:name="using-plugin-commands"/>
      <w:bookmarkStart w:id="342" w:name="plugin-system"/>
      <w:bookmarkEnd w:id="341"/>
      <w:bookmarkEnd w:id="342"/>
      <w:r w:rsidRPr="00AF4A9F">
        <w:rPr>
          <w:b/>
          <w:bCs/>
          <w:color w:val="2F5496" w:themeColor="accent5" w:themeShade="BF"/>
          <w:lang w:val="en-US"/>
        </w:rPr>
        <w:t>Additional Notes</w:t>
      </w:r>
    </w:p>
    <w:p w14:paraId="2278C627" w14:textId="77777777" w:rsidR="00AF4A9F" w:rsidRPr="00AF4A9F" w:rsidRDefault="00AF4A9F">
      <w:pPr>
        <w:numPr>
          <w:ilvl w:val="0"/>
          <w:numId w:val="9"/>
        </w:numPr>
        <w:rPr>
          <w:lang w:val="en-US"/>
        </w:rPr>
      </w:pPr>
      <w:r w:rsidRPr="00AF4A9F">
        <w:rPr>
          <w:b/>
          <w:bCs/>
          <w:lang w:val="en-US"/>
        </w:rPr>
        <w:t>User Prompts:</w:t>
      </w:r>
      <w:r w:rsidRPr="00AF4A9F">
        <w:rPr>
          <w:lang w:val="en-US"/>
        </w:rPr>
        <w:br/>
        <w:t>Some commands require confirmation (e.g., switch_branch, pull, revert).</w:t>
      </w:r>
    </w:p>
    <w:p w14:paraId="0E569658" w14:textId="77777777" w:rsidR="00AF4A9F" w:rsidRPr="00AF4A9F" w:rsidRDefault="00AF4A9F">
      <w:pPr>
        <w:numPr>
          <w:ilvl w:val="0"/>
          <w:numId w:val="9"/>
        </w:numPr>
        <w:rPr>
          <w:lang w:val="en-US"/>
        </w:rPr>
      </w:pPr>
      <w:r w:rsidRPr="00AF4A9F">
        <w:rPr>
          <w:b/>
          <w:bCs/>
          <w:lang w:val="en-US"/>
        </w:rPr>
        <w:t>Configuration:</w:t>
      </w:r>
      <w:r w:rsidRPr="00AF4A9F">
        <w:rPr>
          <w:lang w:val="en-US"/>
        </w:rPr>
        <w:br/>
        <w:t>Use config for managing IP settings and repo metadata.</w:t>
      </w:r>
    </w:p>
    <w:p w14:paraId="2AD26F15" w14:textId="77777777" w:rsidR="00AF4A9F" w:rsidRPr="00AF4A9F" w:rsidRDefault="00AF4A9F">
      <w:pPr>
        <w:numPr>
          <w:ilvl w:val="0"/>
          <w:numId w:val="9"/>
        </w:numPr>
        <w:rPr>
          <w:lang w:val="en-US"/>
        </w:rPr>
      </w:pPr>
      <w:r w:rsidRPr="00AF4A9F">
        <w:rPr>
          <w:b/>
          <w:bCs/>
          <w:lang w:val="en-US"/>
        </w:rPr>
        <w:t>Error Logs:</w:t>
      </w:r>
      <w:r w:rsidRPr="00AF4A9F">
        <w:rPr>
          <w:lang w:val="en-US"/>
        </w:rPr>
        <w:br/>
        <w:t>Errors and conflicts are logged to assist in troubleshooting.</w:t>
      </w:r>
    </w:p>
    <w:p w14:paraId="65FC4C8C" w14:textId="77777777" w:rsidR="00AF4A9F" w:rsidRPr="00AF4A9F" w:rsidRDefault="00AF4A9F">
      <w:pPr>
        <w:numPr>
          <w:ilvl w:val="0"/>
          <w:numId w:val="9"/>
        </w:numPr>
        <w:rPr>
          <w:lang w:val="en-US"/>
        </w:rPr>
      </w:pPr>
      <w:r w:rsidRPr="00AF4A9F">
        <w:rPr>
          <w:b/>
          <w:bCs/>
          <w:lang w:val="en-US"/>
        </w:rPr>
        <w:lastRenderedPageBreak/>
        <w:t>Plugin Developer Guide:</w:t>
      </w:r>
      <w:r w:rsidRPr="00AF4A9F">
        <w:rPr>
          <w:lang w:val="en-US"/>
        </w:rPr>
        <w:br/>
        <w:t>For more detailed information on developing plugins, refer to the Plugin Developer Guide.</w:t>
      </w:r>
    </w:p>
    <w:p w14:paraId="1B11817C" w14:textId="77777777" w:rsidR="00AF4A9F" w:rsidRPr="00AF4A9F" w:rsidRDefault="00000000" w:rsidP="00AF4A9F">
      <w:pPr>
        <w:rPr>
          <w:lang w:val="en-US"/>
        </w:rPr>
      </w:pPr>
      <w:r>
        <w:rPr>
          <w:lang w:val="en-US"/>
        </w:rPr>
        <w:pict w14:anchorId="2965D116">
          <v:rect id="_x0000_i1050" style="width:468pt;height:1.5pt" o:hralign="center" o:hrstd="t" o:hr="t" fillcolor="#a0a0a0" stroked="f"/>
        </w:pict>
      </w:r>
    </w:p>
    <w:p w14:paraId="7FC4D106" w14:textId="2082AE6D" w:rsidR="007F348B" w:rsidRDefault="007F348B">
      <w:r>
        <w:br w:type="page"/>
      </w:r>
    </w:p>
    <w:p w14:paraId="7E72ECAD" w14:textId="46733C29" w:rsidR="00AF4A9F" w:rsidRDefault="00B66140" w:rsidP="00B66140">
      <w:pPr>
        <w:pStyle w:val="NoNumHeader"/>
      </w:pPr>
      <w:r>
        <w:lastRenderedPageBreak/>
        <w:t xml:space="preserve">Appendix C - </w:t>
      </w:r>
      <w:r w:rsidR="00AF4A9F">
        <w:t xml:space="preserve">Plugin </w:t>
      </w:r>
      <w:r w:rsidR="006A28C5">
        <w:t>Developer Guide</w:t>
      </w:r>
    </w:p>
    <w:p w14:paraId="6DA89190" w14:textId="3F7F4151" w:rsidR="004E199C" w:rsidRPr="004E199C" w:rsidRDefault="004E199C" w:rsidP="004E199C">
      <w:r w:rsidRPr="004E199C">
        <w:t>The full Markdown</w:t>
      </w:r>
      <w:r>
        <w:t xml:space="preserve"> file</w:t>
      </w:r>
      <w:r w:rsidRPr="004E199C">
        <w:t xml:space="preserve"> </w:t>
      </w:r>
      <w:r>
        <w:t>is</w:t>
      </w:r>
      <w:r w:rsidRPr="004E199C">
        <w:t xml:space="preserve"> also available in the repository under /</w:t>
      </w:r>
      <w:r>
        <w:t>Documentation</w:t>
      </w:r>
      <w:r w:rsidRPr="004E199C">
        <w:t>/</w:t>
      </w:r>
      <w:r>
        <w:t>PLUGIN_DEVELOPMENT_GUIDE</w:t>
      </w:r>
      <w:r w:rsidRPr="004E199C">
        <w:t>.md</w:t>
      </w:r>
      <w:r>
        <w:t>:</w:t>
      </w:r>
    </w:p>
    <w:p w14:paraId="6E57E24A" w14:textId="77777777" w:rsidR="007F348B" w:rsidRPr="007F348B" w:rsidRDefault="007F348B" w:rsidP="007F348B">
      <w:pPr>
        <w:rPr>
          <w:b/>
          <w:bCs/>
          <w:color w:val="2F5496" w:themeColor="accent5" w:themeShade="BF"/>
          <w:lang w:val="en-US"/>
        </w:rPr>
      </w:pPr>
      <w:r w:rsidRPr="007F348B">
        <w:rPr>
          <w:b/>
          <w:bCs/>
          <w:color w:val="2F5496" w:themeColor="accent5" w:themeShade="BF"/>
          <w:lang w:val="en-US"/>
        </w:rPr>
        <w:t>Plugin Developer Guide</w:t>
      </w:r>
    </w:p>
    <w:p w14:paraId="3C911211" w14:textId="77777777" w:rsidR="007F348B" w:rsidRPr="007F348B" w:rsidRDefault="007F348B" w:rsidP="007F348B">
      <w:pPr>
        <w:rPr>
          <w:lang w:val="en-US"/>
        </w:rPr>
      </w:pPr>
      <w:r w:rsidRPr="007F348B">
        <w:rPr>
          <w:lang w:val="en-US"/>
        </w:rPr>
        <w:t>Janus supports an extensible plugin architecture that allows you to add custom commands by creating a plugin assembly (a .dll file). This guide explains the plugin system and how you develop plugins for Janus CLI.</w:t>
      </w:r>
    </w:p>
    <w:p w14:paraId="246EE048" w14:textId="77777777" w:rsidR="007F348B" w:rsidRPr="007F348B" w:rsidRDefault="00000000" w:rsidP="007F348B">
      <w:pPr>
        <w:rPr>
          <w:lang w:val="en-US"/>
        </w:rPr>
      </w:pPr>
      <w:r>
        <w:rPr>
          <w:lang w:val="en-US"/>
        </w:rPr>
        <w:pict w14:anchorId="53DD2CD4">
          <v:rect id="_x0000_i1051" style="width:468pt;height:1.5pt" o:hralign="center" o:hrstd="t" o:hr="t" fillcolor="#a0a0a0" stroked="f"/>
        </w:pict>
      </w:r>
    </w:p>
    <w:p w14:paraId="4C9EF648" w14:textId="77777777" w:rsidR="007F348B" w:rsidRPr="007F348B" w:rsidRDefault="007F348B" w:rsidP="007F348B">
      <w:pPr>
        <w:rPr>
          <w:b/>
          <w:bCs/>
          <w:color w:val="2F5496" w:themeColor="accent5" w:themeShade="BF"/>
          <w:lang w:val="en-US"/>
        </w:rPr>
      </w:pPr>
      <w:r w:rsidRPr="007F348B">
        <w:rPr>
          <w:b/>
          <w:bCs/>
          <w:color w:val="2F5496" w:themeColor="accent5" w:themeShade="BF"/>
          <w:lang w:val="en-US"/>
        </w:rPr>
        <w:t>Table of Contents</w:t>
      </w:r>
    </w:p>
    <w:p w14:paraId="095B16FB" w14:textId="595E809E" w:rsidR="007F348B" w:rsidRPr="007F348B" w:rsidRDefault="007F348B">
      <w:pPr>
        <w:numPr>
          <w:ilvl w:val="0"/>
          <w:numId w:val="9"/>
        </w:numPr>
        <w:rPr>
          <w:lang w:val="en-US"/>
        </w:rPr>
      </w:pPr>
      <w:r w:rsidRPr="007F348B">
        <w:rPr>
          <w:lang w:val="en-US"/>
        </w:rPr>
        <w:t>Overview</w:t>
      </w:r>
    </w:p>
    <w:p w14:paraId="068D411A" w14:textId="551FC96C" w:rsidR="007F348B" w:rsidRPr="007F348B" w:rsidRDefault="007F348B">
      <w:pPr>
        <w:numPr>
          <w:ilvl w:val="0"/>
          <w:numId w:val="9"/>
        </w:numPr>
        <w:rPr>
          <w:lang w:val="en-US"/>
        </w:rPr>
      </w:pPr>
      <w:r w:rsidRPr="007F348B">
        <w:rPr>
          <w:lang w:val="en-US"/>
        </w:rPr>
        <w:t>Architecture</w:t>
      </w:r>
    </w:p>
    <w:p w14:paraId="74073279" w14:textId="0B6DBC7F" w:rsidR="007F348B" w:rsidRPr="007F348B" w:rsidRDefault="007F348B">
      <w:pPr>
        <w:numPr>
          <w:ilvl w:val="1"/>
          <w:numId w:val="9"/>
        </w:numPr>
        <w:rPr>
          <w:lang w:val="en-US"/>
        </w:rPr>
      </w:pPr>
      <w:r w:rsidRPr="007F348B">
        <w:rPr>
          <w:lang w:val="en-US"/>
        </w:rPr>
        <w:t>Plugin Loading</w:t>
      </w:r>
    </w:p>
    <w:p w14:paraId="5328365B" w14:textId="3FAEDBA4" w:rsidR="007F348B" w:rsidRPr="007F348B" w:rsidRDefault="007F348B">
      <w:pPr>
        <w:numPr>
          <w:ilvl w:val="0"/>
          <w:numId w:val="9"/>
        </w:numPr>
        <w:rPr>
          <w:lang w:val="en-US"/>
        </w:rPr>
      </w:pPr>
      <w:r w:rsidRPr="007F348B">
        <w:rPr>
          <w:lang w:val="en-US"/>
        </w:rPr>
        <w:t>Developing a Plugin</w:t>
      </w:r>
    </w:p>
    <w:p w14:paraId="48BA1833" w14:textId="6C7BC28A" w:rsidR="007F348B" w:rsidRPr="007F348B" w:rsidRDefault="007F348B">
      <w:pPr>
        <w:numPr>
          <w:ilvl w:val="1"/>
          <w:numId w:val="9"/>
        </w:numPr>
        <w:rPr>
          <w:lang w:val="en-US"/>
        </w:rPr>
      </w:pPr>
      <w:r w:rsidRPr="007F348B">
        <w:rPr>
          <w:lang w:val="en-US"/>
        </w:rPr>
        <w:t>Implementing the ICommand Interface</w:t>
      </w:r>
    </w:p>
    <w:p w14:paraId="263F3FE2" w14:textId="03D67B4C" w:rsidR="007F348B" w:rsidRPr="007F348B" w:rsidRDefault="007F348B">
      <w:pPr>
        <w:numPr>
          <w:ilvl w:val="1"/>
          <w:numId w:val="9"/>
        </w:numPr>
        <w:rPr>
          <w:lang w:val="en-US"/>
        </w:rPr>
      </w:pPr>
      <w:r w:rsidRPr="007F348B">
        <w:rPr>
          <w:lang w:val="en-US"/>
        </w:rPr>
        <w:t>Using BaseCommand for Convenience</w:t>
      </w:r>
    </w:p>
    <w:p w14:paraId="114D8E85" w14:textId="77777777" w:rsidR="000146BA" w:rsidRDefault="007F348B">
      <w:pPr>
        <w:numPr>
          <w:ilvl w:val="0"/>
          <w:numId w:val="9"/>
        </w:numPr>
        <w:rPr>
          <w:lang w:val="en-US"/>
        </w:rPr>
      </w:pPr>
      <w:r w:rsidRPr="007F348B">
        <w:rPr>
          <w:lang w:val="en-US"/>
        </w:rPr>
        <w:t>Example Plugin</w:t>
      </w:r>
    </w:p>
    <w:p w14:paraId="23AA2ACB" w14:textId="09DD7E93" w:rsidR="007F348B" w:rsidRPr="000146BA" w:rsidRDefault="007F348B">
      <w:pPr>
        <w:numPr>
          <w:ilvl w:val="0"/>
          <w:numId w:val="9"/>
        </w:numPr>
        <w:rPr>
          <w:lang w:val="en-US"/>
        </w:rPr>
      </w:pPr>
      <w:r w:rsidRPr="000146BA">
        <w:rPr>
          <w:lang w:val="en-US"/>
        </w:rPr>
        <w:t>Deployment</w:t>
      </w:r>
    </w:p>
    <w:p w14:paraId="52388530" w14:textId="3459AB7F" w:rsidR="007F348B" w:rsidRPr="007F348B" w:rsidRDefault="007F348B">
      <w:pPr>
        <w:numPr>
          <w:ilvl w:val="0"/>
          <w:numId w:val="9"/>
        </w:numPr>
        <w:rPr>
          <w:lang w:val="en-US"/>
        </w:rPr>
      </w:pPr>
      <w:r w:rsidRPr="007F348B">
        <w:rPr>
          <w:lang w:val="en-US"/>
        </w:rPr>
        <w:t>Additional Considerations</w:t>
      </w:r>
    </w:p>
    <w:p w14:paraId="5D5A5B4D" w14:textId="77777777" w:rsidR="007F348B" w:rsidRPr="007F348B" w:rsidRDefault="00000000" w:rsidP="007F348B">
      <w:pPr>
        <w:rPr>
          <w:lang w:val="en-US"/>
        </w:rPr>
      </w:pPr>
      <w:r>
        <w:rPr>
          <w:lang w:val="en-US"/>
        </w:rPr>
        <w:pict w14:anchorId="670DA006">
          <v:rect id="_x0000_i1052" style="width:468pt;height:1.5pt" o:hralign="center" o:hrstd="t" o:hr="t" fillcolor="#a0a0a0" stroked="f"/>
        </w:pict>
      </w:r>
    </w:p>
    <w:p w14:paraId="6E6D8325" w14:textId="77777777" w:rsidR="007F348B" w:rsidRPr="007F348B" w:rsidRDefault="007F348B" w:rsidP="007F348B">
      <w:pPr>
        <w:rPr>
          <w:b/>
          <w:bCs/>
          <w:color w:val="2F5496" w:themeColor="accent5" w:themeShade="BF"/>
          <w:lang w:val="en-US"/>
        </w:rPr>
      </w:pPr>
      <w:r w:rsidRPr="007F348B">
        <w:rPr>
          <w:b/>
          <w:bCs/>
          <w:color w:val="2F5496" w:themeColor="accent5" w:themeShade="BF"/>
          <w:lang w:val="en-US"/>
        </w:rPr>
        <w:t>Overview</w:t>
      </w:r>
    </w:p>
    <w:p w14:paraId="7A4D0B0A" w14:textId="77777777" w:rsidR="007F348B" w:rsidRPr="007F348B" w:rsidRDefault="007F348B" w:rsidP="007F348B">
      <w:pPr>
        <w:rPr>
          <w:lang w:val="en-US"/>
        </w:rPr>
      </w:pPr>
      <w:r w:rsidRPr="007F348B">
        <w:rPr>
          <w:lang w:val="en-US"/>
        </w:rPr>
        <w:t>Janus can automatically load custom commands from external plugin assemblies. By following this guide, you will create a plugin that integrates with Janus and extends its functionality.</w:t>
      </w:r>
    </w:p>
    <w:p w14:paraId="78AD6E59" w14:textId="77777777" w:rsidR="007F348B" w:rsidRPr="007F348B" w:rsidRDefault="007F348B" w:rsidP="007F348B">
      <w:pPr>
        <w:rPr>
          <w:lang w:val="en-US"/>
        </w:rPr>
      </w:pPr>
      <w:r w:rsidRPr="007F348B">
        <w:rPr>
          <w:lang w:val="en-US"/>
        </w:rPr>
        <w:t>Plugins are compiled as .dll files and must implement the ICommand interface defined in the Janus.Plugins namespace. Janus searches designated plugin directories and loads any compatible commands at startup.</w:t>
      </w:r>
    </w:p>
    <w:p w14:paraId="306F45F1" w14:textId="77777777" w:rsidR="007F348B" w:rsidRPr="007F348B" w:rsidRDefault="00000000" w:rsidP="007F348B">
      <w:pPr>
        <w:rPr>
          <w:lang w:val="en-US"/>
        </w:rPr>
      </w:pPr>
      <w:r>
        <w:rPr>
          <w:lang w:val="en-US"/>
        </w:rPr>
        <w:pict w14:anchorId="10C0EC4F">
          <v:rect id="_x0000_i1053" style="width:468pt;height:1.5pt" o:hralign="center" o:hrstd="t" o:hr="t" fillcolor="#a0a0a0" stroked="f"/>
        </w:pict>
      </w:r>
    </w:p>
    <w:p w14:paraId="37DB00E6" w14:textId="77777777" w:rsidR="007F348B" w:rsidRPr="007F348B" w:rsidRDefault="007F348B" w:rsidP="007F348B">
      <w:pPr>
        <w:rPr>
          <w:b/>
          <w:bCs/>
          <w:color w:val="2F5496" w:themeColor="accent5" w:themeShade="BF"/>
          <w:lang w:val="en-US"/>
        </w:rPr>
      </w:pPr>
      <w:bookmarkStart w:id="343" w:name="architecture"/>
      <w:r w:rsidRPr="007F348B">
        <w:rPr>
          <w:b/>
          <w:bCs/>
          <w:color w:val="2F5496" w:themeColor="accent5" w:themeShade="BF"/>
          <w:lang w:val="en-US"/>
        </w:rPr>
        <w:t>Architecture</w:t>
      </w:r>
    </w:p>
    <w:p w14:paraId="67BE42EE" w14:textId="77777777" w:rsidR="007F348B" w:rsidRPr="007F348B" w:rsidRDefault="007F348B" w:rsidP="007F348B">
      <w:pPr>
        <w:rPr>
          <w:b/>
          <w:bCs/>
          <w:color w:val="2F5496" w:themeColor="accent5" w:themeShade="BF"/>
          <w:lang w:val="en-US"/>
        </w:rPr>
      </w:pPr>
      <w:r w:rsidRPr="007F348B">
        <w:rPr>
          <w:b/>
          <w:bCs/>
          <w:color w:val="2F5496" w:themeColor="accent5" w:themeShade="BF"/>
          <w:lang w:val="en-US"/>
        </w:rPr>
        <w:t>Plugin Loading</w:t>
      </w:r>
    </w:p>
    <w:p w14:paraId="091A9A54" w14:textId="77777777" w:rsidR="007F348B" w:rsidRPr="007F348B" w:rsidRDefault="007F348B" w:rsidP="007F348B">
      <w:pPr>
        <w:rPr>
          <w:lang w:val="en-US"/>
        </w:rPr>
      </w:pPr>
      <w:r w:rsidRPr="007F348B">
        <w:rPr>
          <w:lang w:val="en-US"/>
        </w:rPr>
        <w:t>When Janus starts, it scans two key directories for plugin assemblies:</w:t>
      </w:r>
    </w:p>
    <w:p w14:paraId="5C9F3146" w14:textId="77777777" w:rsidR="007F348B" w:rsidRPr="007F348B" w:rsidRDefault="007F348B">
      <w:pPr>
        <w:numPr>
          <w:ilvl w:val="0"/>
          <w:numId w:val="9"/>
        </w:numPr>
        <w:rPr>
          <w:lang w:val="en-US"/>
        </w:rPr>
      </w:pPr>
      <w:r w:rsidRPr="007F348B">
        <w:rPr>
          <w:b/>
          <w:bCs/>
          <w:lang w:val="en-US"/>
        </w:rPr>
        <w:t>Local Plugins:</w:t>
      </w:r>
      <w:r w:rsidRPr="007F348B">
        <w:rPr>
          <w:lang w:val="en-US"/>
        </w:rPr>
        <w:t xml:space="preserve"> Located in &lt;project-root&gt;/.janus/plugins</w:t>
      </w:r>
    </w:p>
    <w:p w14:paraId="62324370" w14:textId="77777777" w:rsidR="007F348B" w:rsidRPr="007F348B" w:rsidRDefault="007F348B">
      <w:pPr>
        <w:numPr>
          <w:ilvl w:val="0"/>
          <w:numId w:val="9"/>
        </w:numPr>
        <w:rPr>
          <w:lang w:val="en-US"/>
        </w:rPr>
      </w:pPr>
      <w:r w:rsidRPr="007F348B">
        <w:rPr>
          <w:b/>
          <w:bCs/>
          <w:lang w:val="en-US"/>
        </w:rPr>
        <w:lastRenderedPageBreak/>
        <w:t>Global Plugins:</w:t>
      </w:r>
      <w:r w:rsidRPr="007F348B">
        <w:rPr>
          <w:lang w:val="en-US"/>
        </w:rPr>
        <w:t xml:space="preserve"> Located in &lt;user-home&gt;/.janus/plugins</w:t>
      </w:r>
    </w:p>
    <w:p w14:paraId="3D5206F0" w14:textId="77777777" w:rsidR="007F348B" w:rsidRPr="007F348B" w:rsidRDefault="007F348B" w:rsidP="007F348B">
      <w:pPr>
        <w:rPr>
          <w:lang w:val="en-US"/>
        </w:rPr>
      </w:pPr>
      <w:r w:rsidRPr="007F348B">
        <w:rPr>
          <w:lang w:val="en-US"/>
        </w:rPr>
        <w:t>For each plugin assembly (.dll file), Janus uses reflection to discover classes implementing the ICommand interface. It instantiates these classes, supplying dependencies such as ILogger and Paths objects via the class constructor.</w:t>
      </w:r>
    </w:p>
    <w:p w14:paraId="0EE10A92" w14:textId="77777777" w:rsidR="007F348B" w:rsidRPr="007F348B" w:rsidRDefault="00000000" w:rsidP="007F348B">
      <w:pPr>
        <w:rPr>
          <w:lang w:val="en-US"/>
        </w:rPr>
      </w:pPr>
      <w:r>
        <w:rPr>
          <w:lang w:val="en-US"/>
        </w:rPr>
        <w:pict w14:anchorId="54365C47">
          <v:rect id="_x0000_i1054" style="width:468pt;height:1.5pt" o:hralign="center" o:hrstd="t" o:hr="t" fillcolor="#a0a0a0" stroked="f"/>
        </w:pict>
      </w:r>
    </w:p>
    <w:p w14:paraId="6A5F2D4C" w14:textId="77777777" w:rsidR="007F348B" w:rsidRPr="007F348B" w:rsidRDefault="007F348B" w:rsidP="007F348B">
      <w:pPr>
        <w:rPr>
          <w:b/>
          <w:bCs/>
          <w:color w:val="2F5496" w:themeColor="accent5" w:themeShade="BF"/>
          <w:lang w:val="en-US"/>
        </w:rPr>
      </w:pPr>
      <w:bookmarkStart w:id="344" w:name="plugin-loading"/>
      <w:bookmarkEnd w:id="343"/>
      <w:bookmarkEnd w:id="344"/>
      <w:r w:rsidRPr="007F348B">
        <w:rPr>
          <w:b/>
          <w:bCs/>
          <w:color w:val="2F5496" w:themeColor="accent5" w:themeShade="BF"/>
          <w:lang w:val="en-US"/>
        </w:rPr>
        <w:t>Developing a Plugin</w:t>
      </w:r>
    </w:p>
    <w:p w14:paraId="6059A788" w14:textId="77777777" w:rsidR="007F348B" w:rsidRPr="007F348B" w:rsidRDefault="007F348B" w:rsidP="007F348B">
      <w:pPr>
        <w:rPr>
          <w:b/>
          <w:bCs/>
          <w:color w:val="2F5496" w:themeColor="accent5" w:themeShade="BF"/>
          <w:lang w:val="en-US"/>
        </w:rPr>
      </w:pPr>
      <w:r w:rsidRPr="007F348B">
        <w:rPr>
          <w:b/>
          <w:bCs/>
          <w:color w:val="2F5496" w:themeColor="accent5" w:themeShade="BF"/>
          <w:lang w:val="en-US"/>
        </w:rPr>
        <w:t>Implementing the ICommand Interface</w:t>
      </w:r>
    </w:p>
    <w:p w14:paraId="6A7CEDF6" w14:textId="77777777" w:rsidR="007F348B" w:rsidRPr="007F348B" w:rsidRDefault="007F348B" w:rsidP="007F348B">
      <w:pPr>
        <w:rPr>
          <w:lang w:val="en-US"/>
        </w:rPr>
      </w:pPr>
      <w:r w:rsidRPr="007F348B">
        <w:rPr>
          <w:lang w:val="en-US"/>
        </w:rPr>
        <w:t>A base plugin must implement the ICommand interface:</w:t>
      </w:r>
    </w:p>
    <w:p w14:paraId="55C1E33D" w14:textId="77777777" w:rsidR="007F348B" w:rsidRPr="007F348B" w:rsidRDefault="007F348B" w:rsidP="007F348B">
      <w:r w:rsidRPr="007F348B">
        <w:rPr>
          <w:b/>
        </w:rPr>
        <w:t>namespace</w:t>
      </w:r>
      <w:r w:rsidRPr="007F348B">
        <w:t xml:space="preserve"> Janus.Plugins</w:t>
      </w:r>
      <w:r w:rsidRPr="007F348B">
        <w:br/>
        <w:t>{</w:t>
      </w:r>
      <w:r w:rsidRPr="007F348B">
        <w:br/>
        <w:t xml:space="preserve">    </w:t>
      </w:r>
      <w:r w:rsidRPr="007F348B">
        <w:rPr>
          <w:b/>
        </w:rPr>
        <w:t>public</w:t>
      </w:r>
      <w:r w:rsidRPr="007F348B">
        <w:t xml:space="preserve"> </w:t>
      </w:r>
      <w:r w:rsidRPr="007F348B">
        <w:rPr>
          <w:b/>
        </w:rPr>
        <w:t>interface</w:t>
      </w:r>
      <w:r w:rsidRPr="007F348B">
        <w:t xml:space="preserve"> ICommand</w:t>
      </w:r>
      <w:r w:rsidRPr="007F348B">
        <w:br/>
        <w:t xml:space="preserve">    {</w:t>
      </w:r>
      <w:r w:rsidRPr="007F348B">
        <w:br/>
        <w:t xml:space="preserve">        string Name { </w:t>
      </w:r>
      <w:r w:rsidRPr="007F348B">
        <w:rPr>
          <w:b/>
        </w:rPr>
        <w:t>get</w:t>
      </w:r>
      <w:r w:rsidRPr="007F348B">
        <w:t xml:space="preserve">; }         </w:t>
      </w:r>
      <w:r w:rsidRPr="007F348B">
        <w:rPr>
          <w:i/>
        </w:rPr>
        <w:t>// The command name used to invoke the plugin</w:t>
      </w:r>
      <w:r w:rsidRPr="007F348B">
        <w:br/>
        <w:t xml:space="preserve">        string Description { </w:t>
      </w:r>
      <w:r w:rsidRPr="007F348B">
        <w:rPr>
          <w:b/>
        </w:rPr>
        <w:t>get</w:t>
      </w:r>
      <w:r w:rsidRPr="007F348B">
        <w:t xml:space="preserve">; }  </w:t>
      </w:r>
      <w:r w:rsidRPr="007F348B">
        <w:rPr>
          <w:i/>
        </w:rPr>
        <w:t>// A short description of the command</w:t>
      </w:r>
      <w:r w:rsidRPr="007F348B">
        <w:br/>
        <w:t xml:space="preserve">        string Usage { </w:t>
      </w:r>
      <w:r w:rsidRPr="007F348B">
        <w:rPr>
          <w:b/>
        </w:rPr>
        <w:t>get</w:t>
      </w:r>
      <w:r w:rsidRPr="007F348B">
        <w:t xml:space="preserve">; }        </w:t>
      </w:r>
      <w:r w:rsidRPr="007F348B">
        <w:rPr>
          <w:i/>
        </w:rPr>
        <w:t>// Detailed usage instructions for the command</w:t>
      </w:r>
      <w:r w:rsidRPr="007F348B">
        <w:br/>
        <w:t xml:space="preserve">        Task Execute(string[] args); </w:t>
      </w:r>
      <w:r w:rsidRPr="007F348B">
        <w:rPr>
          <w:i/>
        </w:rPr>
        <w:t>// The logic that executes when the command is run</w:t>
      </w:r>
      <w:r w:rsidRPr="007F348B">
        <w:br/>
        <w:t xml:space="preserve">    }</w:t>
      </w:r>
      <w:r w:rsidRPr="007F348B">
        <w:br/>
        <w:t>}</w:t>
      </w:r>
    </w:p>
    <w:p w14:paraId="0A377215" w14:textId="77777777" w:rsidR="007F348B" w:rsidRPr="007F348B" w:rsidRDefault="007F348B" w:rsidP="007F348B">
      <w:pPr>
        <w:rPr>
          <w:b/>
          <w:bCs/>
          <w:color w:val="2F5496" w:themeColor="accent5" w:themeShade="BF"/>
          <w:lang w:val="en-US"/>
        </w:rPr>
      </w:pPr>
      <w:bookmarkStart w:id="345" w:name="implementing-the-icommand-interface"/>
      <w:bookmarkEnd w:id="345"/>
      <w:r w:rsidRPr="007F348B">
        <w:rPr>
          <w:b/>
          <w:bCs/>
          <w:color w:val="2F5496" w:themeColor="accent5" w:themeShade="BF"/>
          <w:lang w:val="en-US"/>
        </w:rPr>
        <w:t>Using BaseCommand for Convenience</w:t>
      </w:r>
    </w:p>
    <w:p w14:paraId="0C2037B8" w14:textId="77777777" w:rsidR="007F348B" w:rsidRPr="007F348B" w:rsidRDefault="007F348B" w:rsidP="007F348B">
      <w:pPr>
        <w:rPr>
          <w:lang w:val="en-US"/>
        </w:rPr>
      </w:pPr>
      <w:r w:rsidRPr="007F348B">
        <w:rPr>
          <w:lang w:val="en-US"/>
        </w:rPr>
        <w:t>Janus provides a BaseCommand abstract class that implements ICommand and helps by providing:</w:t>
      </w:r>
    </w:p>
    <w:p w14:paraId="4B064823" w14:textId="77777777" w:rsidR="007F348B" w:rsidRPr="007F348B" w:rsidRDefault="007F348B">
      <w:pPr>
        <w:numPr>
          <w:ilvl w:val="0"/>
          <w:numId w:val="9"/>
        </w:numPr>
        <w:rPr>
          <w:lang w:val="en-US"/>
        </w:rPr>
      </w:pPr>
      <w:r w:rsidRPr="007F348B">
        <w:rPr>
          <w:lang w:val="en-US"/>
        </w:rPr>
        <w:t>A logging mechanism via an ILogger instance.</w:t>
      </w:r>
    </w:p>
    <w:p w14:paraId="4B0A4CB1" w14:textId="77777777" w:rsidR="007F348B" w:rsidRPr="007F348B" w:rsidRDefault="007F348B">
      <w:pPr>
        <w:numPr>
          <w:ilvl w:val="0"/>
          <w:numId w:val="9"/>
        </w:numPr>
        <w:rPr>
          <w:lang w:val="en-US"/>
        </w:rPr>
      </w:pPr>
      <w:r w:rsidRPr="007F348B">
        <w:rPr>
          <w:lang w:val="en-US"/>
        </w:rPr>
        <w:t>Access to paths and other utility functions via a Paths object.</w:t>
      </w:r>
    </w:p>
    <w:p w14:paraId="652D044E" w14:textId="77777777" w:rsidR="007F348B" w:rsidRPr="007F348B" w:rsidRDefault="007F348B" w:rsidP="007F348B">
      <w:pPr>
        <w:rPr>
          <w:lang w:val="en-US"/>
        </w:rPr>
      </w:pPr>
      <w:r w:rsidRPr="007F348B">
        <w:rPr>
          <w:lang w:val="en-US"/>
        </w:rPr>
        <w:t>To create your plugin, simply extend the BaseCommand class:</w:t>
      </w:r>
    </w:p>
    <w:p w14:paraId="0B0B14A8" w14:textId="77777777" w:rsidR="007F348B" w:rsidRPr="007F348B" w:rsidRDefault="007F348B" w:rsidP="007F348B">
      <w:r w:rsidRPr="007F348B">
        <w:rPr>
          <w:b/>
        </w:rPr>
        <w:t>using</w:t>
      </w:r>
      <w:r w:rsidRPr="007F348B">
        <w:t xml:space="preserve"> Janus.Plugins;</w:t>
      </w:r>
      <w:r w:rsidRPr="007F348B">
        <w:br/>
      </w:r>
      <w:r w:rsidRPr="007F348B">
        <w:br/>
      </w:r>
      <w:r w:rsidRPr="007F348B">
        <w:rPr>
          <w:b/>
        </w:rPr>
        <w:t>public</w:t>
      </w:r>
      <w:r w:rsidRPr="007F348B">
        <w:t xml:space="preserve"> </w:t>
      </w:r>
      <w:r w:rsidRPr="007F348B">
        <w:rPr>
          <w:b/>
        </w:rPr>
        <w:t>abstract</w:t>
      </w:r>
      <w:r w:rsidRPr="007F348B">
        <w:t xml:space="preserve"> </w:t>
      </w:r>
      <w:r w:rsidRPr="007F348B">
        <w:rPr>
          <w:b/>
        </w:rPr>
        <w:t>class</w:t>
      </w:r>
      <w:r w:rsidRPr="007F348B">
        <w:t xml:space="preserve"> BaseCommand : ICommand</w:t>
      </w:r>
      <w:r w:rsidRPr="007F348B">
        <w:br/>
        <w:t>{</w:t>
      </w:r>
      <w:r w:rsidRPr="007F348B">
        <w:br/>
        <w:t xml:space="preserve">    </w:t>
      </w:r>
      <w:r w:rsidRPr="007F348B">
        <w:rPr>
          <w:b/>
        </w:rPr>
        <w:t>protected</w:t>
      </w:r>
      <w:r w:rsidRPr="007F348B">
        <w:t xml:space="preserve"> ILogger Logger { </w:t>
      </w:r>
      <w:r w:rsidRPr="007F348B">
        <w:rPr>
          <w:b/>
        </w:rPr>
        <w:t>get</w:t>
      </w:r>
      <w:r w:rsidRPr="007F348B">
        <w:t>; }</w:t>
      </w:r>
      <w:r w:rsidRPr="007F348B">
        <w:br/>
        <w:t xml:space="preserve">    </w:t>
      </w:r>
      <w:r w:rsidRPr="007F348B">
        <w:rPr>
          <w:b/>
        </w:rPr>
        <w:t>protected</w:t>
      </w:r>
      <w:r w:rsidRPr="007F348B">
        <w:t xml:space="preserve"> Paths Paths { </w:t>
      </w:r>
      <w:r w:rsidRPr="007F348B">
        <w:rPr>
          <w:b/>
        </w:rPr>
        <w:t>get</w:t>
      </w:r>
      <w:r w:rsidRPr="007F348B">
        <w:t>; }</w:t>
      </w:r>
      <w:r w:rsidRPr="007F348B">
        <w:br/>
      </w:r>
      <w:r w:rsidRPr="007F348B">
        <w:br/>
        <w:t xml:space="preserve">    </w:t>
      </w:r>
      <w:r w:rsidRPr="007F348B">
        <w:rPr>
          <w:b/>
        </w:rPr>
        <w:t>protected</w:t>
      </w:r>
      <w:r w:rsidRPr="007F348B">
        <w:t xml:space="preserve"> BaseCommand(ILogger logger, Paths paths)</w:t>
      </w:r>
      <w:r w:rsidRPr="007F348B">
        <w:br/>
        <w:t xml:space="preserve">    {</w:t>
      </w:r>
      <w:r w:rsidRPr="007F348B">
        <w:br/>
        <w:t xml:space="preserve">        Logger = logger ?? </w:t>
      </w:r>
      <w:r w:rsidRPr="007F348B">
        <w:rPr>
          <w:b/>
        </w:rPr>
        <w:t>throw</w:t>
      </w:r>
      <w:r w:rsidRPr="007F348B">
        <w:t xml:space="preserve"> </w:t>
      </w:r>
      <w:r w:rsidRPr="007F348B">
        <w:rPr>
          <w:b/>
        </w:rPr>
        <w:t>new</w:t>
      </w:r>
      <w:r w:rsidRPr="007F348B">
        <w:t xml:space="preserve"> ArgumentNullException(nameof(logger));</w:t>
      </w:r>
      <w:r w:rsidRPr="007F348B">
        <w:br/>
        <w:t xml:space="preserve">        Paths = paths ?? </w:t>
      </w:r>
      <w:r w:rsidRPr="007F348B">
        <w:rPr>
          <w:b/>
        </w:rPr>
        <w:t>throw</w:t>
      </w:r>
      <w:r w:rsidRPr="007F348B">
        <w:t xml:space="preserve"> </w:t>
      </w:r>
      <w:r w:rsidRPr="007F348B">
        <w:rPr>
          <w:b/>
        </w:rPr>
        <w:t>new</w:t>
      </w:r>
      <w:r w:rsidRPr="007F348B">
        <w:t xml:space="preserve"> ArgumentNullException(nameof(paths));</w:t>
      </w:r>
      <w:r w:rsidRPr="007F348B">
        <w:br/>
        <w:t xml:space="preserve">    }</w:t>
      </w:r>
      <w:r w:rsidRPr="007F348B">
        <w:br/>
      </w:r>
      <w:r w:rsidRPr="007F348B">
        <w:br/>
      </w:r>
      <w:r w:rsidRPr="007F348B">
        <w:lastRenderedPageBreak/>
        <w:t xml:space="preserve">    </w:t>
      </w:r>
      <w:r w:rsidRPr="007F348B">
        <w:rPr>
          <w:b/>
        </w:rPr>
        <w:t>public</w:t>
      </w:r>
      <w:r w:rsidRPr="007F348B">
        <w:t xml:space="preserve"> </w:t>
      </w:r>
      <w:r w:rsidRPr="007F348B">
        <w:rPr>
          <w:b/>
        </w:rPr>
        <w:t>abstract</w:t>
      </w:r>
      <w:r w:rsidRPr="007F348B">
        <w:t xml:space="preserve"> string Name { </w:t>
      </w:r>
      <w:r w:rsidRPr="007F348B">
        <w:rPr>
          <w:b/>
        </w:rPr>
        <w:t>get</w:t>
      </w:r>
      <w:r w:rsidRPr="007F348B">
        <w:t>; }</w:t>
      </w:r>
      <w:r w:rsidRPr="007F348B">
        <w:br/>
        <w:t xml:space="preserve">    </w:t>
      </w:r>
      <w:r w:rsidRPr="007F348B">
        <w:rPr>
          <w:b/>
        </w:rPr>
        <w:t>public</w:t>
      </w:r>
      <w:r w:rsidRPr="007F348B">
        <w:t xml:space="preserve"> </w:t>
      </w:r>
      <w:r w:rsidRPr="007F348B">
        <w:rPr>
          <w:b/>
        </w:rPr>
        <w:t>abstract</w:t>
      </w:r>
      <w:r w:rsidRPr="007F348B">
        <w:t xml:space="preserve"> string Description { </w:t>
      </w:r>
      <w:r w:rsidRPr="007F348B">
        <w:rPr>
          <w:b/>
        </w:rPr>
        <w:t>get</w:t>
      </w:r>
      <w:r w:rsidRPr="007F348B">
        <w:t>; }</w:t>
      </w:r>
      <w:r w:rsidRPr="007F348B">
        <w:br/>
        <w:t xml:space="preserve">    </w:t>
      </w:r>
      <w:r w:rsidRPr="007F348B">
        <w:rPr>
          <w:b/>
        </w:rPr>
        <w:t>public</w:t>
      </w:r>
      <w:r w:rsidRPr="007F348B">
        <w:t xml:space="preserve"> </w:t>
      </w:r>
      <w:r w:rsidRPr="007F348B">
        <w:rPr>
          <w:b/>
        </w:rPr>
        <w:t>abstract</w:t>
      </w:r>
      <w:r w:rsidRPr="007F348B">
        <w:t xml:space="preserve"> string Usage { </w:t>
      </w:r>
      <w:r w:rsidRPr="007F348B">
        <w:rPr>
          <w:b/>
        </w:rPr>
        <w:t>get</w:t>
      </w:r>
      <w:r w:rsidRPr="007F348B">
        <w:t>; }</w:t>
      </w:r>
      <w:r w:rsidRPr="007F348B">
        <w:br/>
        <w:t xml:space="preserve">    </w:t>
      </w:r>
      <w:r w:rsidRPr="007F348B">
        <w:rPr>
          <w:b/>
        </w:rPr>
        <w:t>public</w:t>
      </w:r>
      <w:r w:rsidRPr="007F348B">
        <w:t xml:space="preserve"> </w:t>
      </w:r>
      <w:r w:rsidRPr="007F348B">
        <w:rPr>
          <w:b/>
        </w:rPr>
        <w:t>abstract</w:t>
      </w:r>
      <w:r w:rsidRPr="007F348B">
        <w:t xml:space="preserve"> Task Execute(string[] args);</w:t>
      </w:r>
      <w:r w:rsidRPr="007F348B">
        <w:br/>
        <w:t>}</w:t>
      </w:r>
    </w:p>
    <w:p w14:paraId="43242F39" w14:textId="77777777" w:rsidR="007F348B" w:rsidRPr="007F348B" w:rsidRDefault="007F348B" w:rsidP="007F348B">
      <w:pPr>
        <w:rPr>
          <w:lang w:val="en-US"/>
        </w:rPr>
      </w:pPr>
      <w:r w:rsidRPr="007F348B">
        <w:rPr>
          <w:lang w:val="en-US"/>
        </w:rPr>
        <w:t>This simplifies development, by providing access to commonly used services.</w:t>
      </w:r>
    </w:p>
    <w:p w14:paraId="5E346E67" w14:textId="77777777" w:rsidR="007F348B" w:rsidRPr="007F348B" w:rsidRDefault="00000000" w:rsidP="007F348B">
      <w:pPr>
        <w:rPr>
          <w:lang w:val="en-US"/>
        </w:rPr>
      </w:pPr>
      <w:r>
        <w:rPr>
          <w:lang w:val="en-US"/>
        </w:rPr>
        <w:pict w14:anchorId="447EF7DE">
          <v:rect id="_x0000_i1055" style="width:468pt;height:1.5pt" o:hralign="center" o:hrstd="t" o:hr="t" fillcolor="#a0a0a0" stroked="f"/>
        </w:pict>
      </w:r>
    </w:p>
    <w:p w14:paraId="1C7C5750" w14:textId="77777777" w:rsidR="007F348B" w:rsidRPr="007F348B" w:rsidRDefault="007F348B" w:rsidP="007F348B">
      <w:pPr>
        <w:rPr>
          <w:b/>
          <w:bCs/>
          <w:color w:val="2F5496" w:themeColor="accent5" w:themeShade="BF"/>
          <w:lang w:val="en-US"/>
        </w:rPr>
      </w:pPr>
      <w:bookmarkStart w:id="346" w:name="using-basecommand-for-convenience"/>
      <w:bookmarkStart w:id="347" w:name="developing-a-plugin"/>
      <w:bookmarkEnd w:id="346"/>
      <w:bookmarkEnd w:id="347"/>
      <w:r w:rsidRPr="007F348B">
        <w:rPr>
          <w:b/>
          <w:bCs/>
          <w:color w:val="2F5496" w:themeColor="accent5" w:themeShade="BF"/>
          <w:lang w:val="en-US"/>
        </w:rPr>
        <w:t>Example Plugin</w:t>
      </w:r>
    </w:p>
    <w:p w14:paraId="692E4F22" w14:textId="77777777" w:rsidR="007F348B" w:rsidRPr="007F348B" w:rsidRDefault="007F348B" w:rsidP="007F348B">
      <w:pPr>
        <w:rPr>
          <w:lang w:val="en-US"/>
        </w:rPr>
      </w:pPr>
      <w:r w:rsidRPr="007F348B">
        <w:rPr>
          <w:lang w:val="en-US"/>
        </w:rPr>
        <w:t>Below is a simple example “Hello World” plugin:</w:t>
      </w:r>
    </w:p>
    <w:p w14:paraId="309EB899" w14:textId="77777777" w:rsidR="007F348B" w:rsidRPr="007F348B" w:rsidRDefault="007F348B" w:rsidP="007F348B">
      <w:r w:rsidRPr="007F348B">
        <w:rPr>
          <w:b/>
        </w:rPr>
        <w:t>using</w:t>
      </w:r>
      <w:r w:rsidRPr="007F348B">
        <w:t xml:space="preserve"> Janus.Plugins;</w:t>
      </w:r>
      <w:r w:rsidRPr="007F348B">
        <w:br/>
      </w:r>
      <w:r w:rsidRPr="007F348B">
        <w:br/>
      </w:r>
      <w:r w:rsidRPr="007F348B">
        <w:rPr>
          <w:b/>
        </w:rPr>
        <w:t>namespace</w:t>
      </w:r>
      <w:r w:rsidRPr="007F348B">
        <w:t xml:space="preserve"> PluginDemo</w:t>
      </w:r>
      <w:r w:rsidRPr="007F348B">
        <w:br/>
        <w:t>{</w:t>
      </w:r>
      <w:r w:rsidRPr="007F348B">
        <w:br/>
        <w:t xml:space="preserve">    </w:t>
      </w:r>
      <w:r w:rsidRPr="007F348B">
        <w:rPr>
          <w:b/>
        </w:rPr>
        <w:t>public</w:t>
      </w:r>
      <w:r w:rsidRPr="007F348B">
        <w:t xml:space="preserve"> </w:t>
      </w:r>
      <w:r w:rsidRPr="007F348B">
        <w:rPr>
          <w:b/>
        </w:rPr>
        <w:t>class</w:t>
      </w:r>
      <w:r w:rsidRPr="007F348B">
        <w:t xml:space="preserve"> PluginDemo : BaseCommand</w:t>
      </w:r>
      <w:r w:rsidRPr="007F348B">
        <w:br/>
        <w:t xml:space="preserve">    {</w:t>
      </w:r>
      <w:r w:rsidRPr="007F348B">
        <w:br/>
        <w:t xml:space="preserve">        </w:t>
      </w:r>
      <w:r w:rsidRPr="007F348B">
        <w:rPr>
          <w:b/>
        </w:rPr>
        <w:t>public</w:t>
      </w:r>
      <w:r w:rsidRPr="007F348B">
        <w:t xml:space="preserve"> PluginDemo(ILogger logger, Paths paths) : </w:t>
      </w:r>
      <w:r w:rsidRPr="007F348B">
        <w:rPr>
          <w:b/>
        </w:rPr>
        <w:t>base</w:t>
      </w:r>
      <w:r w:rsidRPr="007F348B">
        <w:t>(logger, paths) { }</w:t>
      </w:r>
      <w:r w:rsidRPr="007F348B">
        <w:br/>
      </w:r>
      <w:r w:rsidRPr="007F348B">
        <w:br/>
        <w:t xml:space="preserve">        </w:t>
      </w:r>
      <w:r w:rsidRPr="007F348B">
        <w:rPr>
          <w:b/>
        </w:rPr>
        <w:t>public</w:t>
      </w:r>
      <w:r w:rsidRPr="007F348B">
        <w:t xml:space="preserve"> </w:t>
      </w:r>
      <w:r w:rsidRPr="007F348B">
        <w:rPr>
          <w:b/>
        </w:rPr>
        <w:t>override</w:t>
      </w:r>
      <w:r w:rsidRPr="007F348B">
        <w:t xml:space="preserve"> string Name =&gt; "plugin";</w:t>
      </w:r>
      <w:r w:rsidRPr="007F348B">
        <w:br/>
        <w:t xml:space="preserve">        </w:t>
      </w:r>
      <w:r w:rsidRPr="007F348B">
        <w:rPr>
          <w:b/>
        </w:rPr>
        <w:t>public</w:t>
      </w:r>
      <w:r w:rsidRPr="007F348B">
        <w:t xml:space="preserve"> </w:t>
      </w:r>
      <w:r w:rsidRPr="007F348B">
        <w:rPr>
          <w:b/>
        </w:rPr>
        <w:t>override</w:t>
      </w:r>
      <w:r w:rsidRPr="007F348B">
        <w:t xml:space="preserve"> string Description =&gt; "A demo command for plugins";</w:t>
      </w:r>
      <w:r w:rsidRPr="007F348B">
        <w:br/>
        <w:t xml:space="preserve">        </w:t>
      </w:r>
      <w:r w:rsidRPr="007F348B">
        <w:rPr>
          <w:b/>
        </w:rPr>
        <w:t>public</w:t>
      </w:r>
      <w:r w:rsidRPr="007F348B">
        <w:t xml:space="preserve"> </w:t>
      </w:r>
      <w:r w:rsidRPr="007F348B">
        <w:rPr>
          <w:b/>
        </w:rPr>
        <w:t>override</w:t>
      </w:r>
      <w:r w:rsidRPr="007F348B">
        <w:t xml:space="preserve"> string Usage =&gt;</w:t>
      </w:r>
      <w:r w:rsidRPr="007F348B">
        <w:br/>
        <w:t>@"janus plugin</w:t>
      </w:r>
      <w:r w:rsidRPr="007F348B">
        <w:br/>
        <w:t>This command displays:</w:t>
      </w:r>
      <w:r w:rsidRPr="007F348B">
        <w:br/>
        <w:t xml:space="preserve">    - A greeting message</w:t>
      </w:r>
      <w:r w:rsidRPr="007F348B">
        <w:br/>
        <w:t>Example:</w:t>
      </w:r>
      <w:r w:rsidRPr="007F348B">
        <w:br/>
        <w:t xml:space="preserve">    janus plugin";</w:t>
      </w:r>
      <w:r w:rsidRPr="007F348B">
        <w:br/>
      </w:r>
      <w:r w:rsidRPr="007F348B">
        <w:br/>
        <w:t xml:space="preserve">        </w:t>
      </w:r>
      <w:r w:rsidRPr="007F348B">
        <w:rPr>
          <w:b/>
        </w:rPr>
        <w:t>public</w:t>
      </w:r>
      <w:r w:rsidRPr="007F348B">
        <w:t xml:space="preserve"> </w:t>
      </w:r>
      <w:r w:rsidRPr="007F348B">
        <w:rPr>
          <w:b/>
        </w:rPr>
        <w:t>override</w:t>
      </w:r>
      <w:r w:rsidRPr="007F348B">
        <w:t xml:space="preserve"> async Task Execute(string[] args)</w:t>
      </w:r>
      <w:r w:rsidRPr="007F348B">
        <w:br/>
        <w:t xml:space="preserve">        {</w:t>
      </w:r>
      <w:r w:rsidRPr="007F348B">
        <w:br/>
        <w:t xml:space="preserve">            </w:t>
      </w:r>
      <w:r w:rsidRPr="007F348B">
        <w:rPr>
          <w:i/>
        </w:rPr>
        <w:t>// Write your custom logic here.</w:t>
      </w:r>
      <w:r w:rsidRPr="007F348B">
        <w:br/>
        <w:t xml:space="preserve">            Logger.Log("Plugin Demo - hello world");</w:t>
      </w:r>
      <w:r w:rsidRPr="007F348B">
        <w:br/>
        <w:t xml:space="preserve">        }</w:t>
      </w:r>
      <w:r w:rsidRPr="007F348B">
        <w:br/>
        <w:t xml:space="preserve">    }</w:t>
      </w:r>
      <w:r w:rsidRPr="007F348B">
        <w:br/>
        <w:t>}</w:t>
      </w:r>
    </w:p>
    <w:p w14:paraId="541C98FA" w14:textId="77777777" w:rsidR="007F348B" w:rsidRPr="007F348B" w:rsidRDefault="007F348B" w:rsidP="007F348B">
      <w:pPr>
        <w:rPr>
          <w:lang w:val="en-US"/>
        </w:rPr>
      </w:pPr>
      <w:r w:rsidRPr="007F348B">
        <w:rPr>
          <w:lang w:val="en-US"/>
        </w:rPr>
        <w:t>Compile this plugin into a .dll and ensure it references the proper Janus assemblies so that the ICommand, ILogger, Paths, and BaseCommand types are available.</w:t>
      </w:r>
    </w:p>
    <w:p w14:paraId="68258F07" w14:textId="77777777" w:rsidR="007F348B" w:rsidRPr="007F348B" w:rsidRDefault="00000000" w:rsidP="007F348B">
      <w:pPr>
        <w:rPr>
          <w:lang w:val="en-US"/>
        </w:rPr>
      </w:pPr>
      <w:r>
        <w:rPr>
          <w:lang w:val="en-US"/>
        </w:rPr>
        <w:pict w14:anchorId="55F7E4F3">
          <v:rect id="_x0000_i1056" style="width:468pt;height:1.5pt" o:hralign="center" o:hrstd="t" o:hr="t" fillcolor="#a0a0a0" stroked="f"/>
        </w:pict>
      </w:r>
    </w:p>
    <w:p w14:paraId="03ECE214" w14:textId="77777777" w:rsidR="007F348B" w:rsidRPr="007F348B" w:rsidRDefault="007F348B" w:rsidP="007F348B">
      <w:pPr>
        <w:rPr>
          <w:b/>
          <w:bCs/>
          <w:color w:val="2F5496" w:themeColor="accent5" w:themeShade="BF"/>
          <w:lang w:val="en-US"/>
        </w:rPr>
      </w:pPr>
      <w:bookmarkStart w:id="348" w:name="deployment"/>
      <w:r w:rsidRPr="007F348B">
        <w:rPr>
          <w:b/>
          <w:bCs/>
          <w:color w:val="2F5496" w:themeColor="accent5" w:themeShade="BF"/>
          <w:lang w:val="en-US"/>
        </w:rPr>
        <w:t>Deployment</w:t>
      </w:r>
    </w:p>
    <w:p w14:paraId="31A9C746" w14:textId="77777777" w:rsidR="007F348B" w:rsidRPr="007F348B" w:rsidRDefault="007F348B">
      <w:pPr>
        <w:numPr>
          <w:ilvl w:val="0"/>
          <w:numId w:val="10"/>
        </w:numPr>
        <w:rPr>
          <w:lang w:val="en-US"/>
        </w:rPr>
      </w:pPr>
      <w:r w:rsidRPr="007F348B">
        <w:rPr>
          <w:lang w:val="en-US"/>
        </w:rPr>
        <w:t>Compile Your Plugin: Ensure your project targets a compatible .NET runtime version with Janus.</w:t>
      </w:r>
    </w:p>
    <w:p w14:paraId="594E9023" w14:textId="77777777" w:rsidR="007F348B" w:rsidRPr="007F348B" w:rsidRDefault="007F348B">
      <w:pPr>
        <w:numPr>
          <w:ilvl w:val="0"/>
          <w:numId w:val="10"/>
        </w:numPr>
        <w:rPr>
          <w:lang w:val="en-US"/>
        </w:rPr>
      </w:pPr>
      <w:r w:rsidRPr="007F348B">
        <w:rPr>
          <w:lang w:val="en-US"/>
        </w:rPr>
        <w:lastRenderedPageBreak/>
        <w:t>Place the DLL:</w:t>
      </w:r>
    </w:p>
    <w:p w14:paraId="35FC6209" w14:textId="77777777" w:rsidR="007F348B" w:rsidRPr="007F348B" w:rsidRDefault="007F348B">
      <w:pPr>
        <w:numPr>
          <w:ilvl w:val="0"/>
          <w:numId w:val="11"/>
        </w:numPr>
        <w:rPr>
          <w:lang w:val="en-US"/>
        </w:rPr>
      </w:pPr>
      <w:r w:rsidRPr="007F348B">
        <w:rPr>
          <w:lang w:val="en-US"/>
        </w:rPr>
        <w:t>For local plugins: Copy the compiled DLL to /.janus/plugins.</w:t>
      </w:r>
    </w:p>
    <w:p w14:paraId="2E49CC83" w14:textId="77777777" w:rsidR="007F348B" w:rsidRPr="007F348B" w:rsidRDefault="007F348B">
      <w:pPr>
        <w:numPr>
          <w:ilvl w:val="0"/>
          <w:numId w:val="11"/>
        </w:numPr>
        <w:rPr>
          <w:lang w:val="en-US"/>
        </w:rPr>
      </w:pPr>
      <w:r w:rsidRPr="007F348B">
        <w:rPr>
          <w:lang w:val="en-US"/>
        </w:rPr>
        <w:t>For global plugins: Copy the DLL to /.janus/plugins.</w:t>
      </w:r>
    </w:p>
    <w:p w14:paraId="60377DE0" w14:textId="77777777" w:rsidR="007F348B" w:rsidRPr="007F348B" w:rsidRDefault="007F348B">
      <w:pPr>
        <w:numPr>
          <w:ilvl w:val="0"/>
          <w:numId w:val="10"/>
        </w:numPr>
        <w:rPr>
          <w:lang w:val="en-US"/>
        </w:rPr>
      </w:pPr>
      <w:r w:rsidRPr="007F348B">
        <w:rPr>
          <w:lang w:val="en-US"/>
        </w:rPr>
        <w:t>Run Janus: When you start Janus, it will scan the plugin directories and automatically include your plugin command.</w:t>
      </w:r>
    </w:p>
    <w:p w14:paraId="4BE4F4BC" w14:textId="77777777" w:rsidR="007F348B" w:rsidRPr="007F348B" w:rsidRDefault="007F348B">
      <w:pPr>
        <w:numPr>
          <w:ilvl w:val="0"/>
          <w:numId w:val="10"/>
        </w:numPr>
        <w:rPr>
          <w:lang w:val="en-US"/>
        </w:rPr>
      </w:pPr>
      <w:r w:rsidRPr="007F348B">
        <w:rPr>
          <w:lang w:val="en-US"/>
        </w:rPr>
        <w:t>Test Your Plugin:</w:t>
      </w:r>
    </w:p>
    <w:p w14:paraId="298D9B87" w14:textId="77777777" w:rsidR="007F348B" w:rsidRPr="007F348B" w:rsidRDefault="007F348B">
      <w:pPr>
        <w:numPr>
          <w:ilvl w:val="0"/>
          <w:numId w:val="11"/>
        </w:numPr>
        <w:rPr>
          <w:lang w:val="en-US"/>
        </w:rPr>
      </w:pPr>
      <w:r w:rsidRPr="007F348B">
        <w:rPr>
          <w:lang w:val="en-US"/>
        </w:rPr>
        <w:t>List available commands with:</w:t>
      </w:r>
    </w:p>
    <w:p w14:paraId="38944B9B" w14:textId="77777777" w:rsidR="007F348B" w:rsidRPr="007F348B" w:rsidRDefault="007F348B">
      <w:pPr>
        <w:numPr>
          <w:ilvl w:val="0"/>
          <w:numId w:val="11"/>
        </w:numPr>
      </w:pPr>
      <w:r w:rsidRPr="007F348B">
        <w:t>janus help</w:t>
      </w:r>
    </w:p>
    <w:p w14:paraId="2C2550AD" w14:textId="77777777" w:rsidR="007F348B" w:rsidRPr="007F348B" w:rsidRDefault="00000000" w:rsidP="007F348B">
      <w:pPr>
        <w:rPr>
          <w:lang w:val="en-US"/>
        </w:rPr>
      </w:pPr>
      <w:r>
        <w:rPr>
          <w:lang w:val="en-US"/>
        </w:rPr>
        <w:pict w14:anchorId="22172E4C">
          <v:rect id="_x0000_i1057" style="width:468pt;height:1.5pt" o:hralign="center" o:hrstd="t" o:hr="t" fillcolor="#a0a0a0" stroked="f"/>
        </w:pict>
      </w:r>
    </w:p>
    <w:bookmarkEnd w:id="348"/>
    <w:p w14:paraId="2E94CEBF" w14:textId="77777777" w:rsidR="007F348B" w:rsidRPr="007F348B" w:rsidRDefault="007F348B" w:rsidP="007F348B">
      <w:pPr>
        <w:rPr>
          <w:b/>
          <w:bCs/>
          <w:color w:val="2F5496" w:themeColor="accent5" w:themeShade="BF"/>
          <w:lang w:val="en-US"/>
        </w:rPr>
      </w:pPr>
      <w:r w:rsidRPr="007F348B">
        <w:rPr>
          <w:b/>
          <w:bCs/>
          <w:color w:val="2F5496" w:themeColor="accent5" w:themeShade="BF"/>
          <w:lang w:val="en-US"/>
        </w:rPr>
        <w:t>Additional Considerations</w:t>
      </w:r>
    </w:p>
    <w:p w14:paraId="1DCC3D52" w14:textId="77777777" w:rsidR="007F348B" w:rsidRPr="007F348B" w:rsidRDefault="007F348B">
      <w:pPr>
        <w:numPr>
          <w:ilvl w:val="0"/>
          <w:numId w:val="9"/>
        </w:numPr>
        <w:rPr>
          <w:lang w:val="en-US"/>
        </w:rPr>
      </w:pPr>
      <w:r w:rsidRPr="007F348B">
        <w:rPr>
          <w:lang w:val="en-US"/>
        </w:rPr>
        <w:t>Constructor Dependencies: Your plugin classes should have a constructor that accepts an ILogger and Paths. Janus uses reflection to instantiate your plugin, so ensure your constructor parameters match those expected types.</w:t>
      </w:r>
    </w:p>
    <w:p w14:paraId="3F5934A7" w14:textId="77777777" w:rsidR="007F348B" w:rsidRPr="007F348B" w:rsidRDefault="007F348B">
      <w:pPr>
        <w:numPr>
          <w:ilvl w:val="0"/>
          <w:numId w:val="9"/>
        </w:numPr>
        <w:rPr>
          <w:lang w:val="en-US"/>
        </w:rPr>
      </w:pPr>
      <w:r w:rsidRPr="007F348B">
        <w:rPr>
          <w:lang w:val="en-US"/>
        </w:rPr>
        <w:t>Error Handling: Use try catch blocks within your Execute method to manage any runtime errors gracefully.</w:t>
      </w:r>
    </w:p>
    <w:p w14:paraId="5C45B78B" w14:textId="008DD588" w:rsidR="007F348B" w:rsidRPr="007F348B" w:rsidRDefault="007F348B">
      <w:pPr>
        <w:numPr>
          <w:ilvl w:val="0"/>
          <w:numId w:val="9"/>
        </w:numPr>
        <w:rPr>
          <w:lang w:val="en-US"/>
        </w:rPr>
      </w:pPr>
      <w:r w:rsidRPr="007F348B">
        <w:rPr>
          <w:lang w:val="en-US"/>
        </w:rPr>
        <w:t>Documentation: Document your plugin</w:t>
      </w:r>
      <w:r w:rsidR="00913328">
        <w:rPr>
          <w:lang w:val="en-US"/>
        </w:rPr>
        <w:t>’</w:t>
      </w:r>
      <w:r w:rsidRPr="007F348B">
        <w:rPr>
          <w:lang w:val="en-US"/>
        </w:rPr>
        <w:t>s usage string and commands clearly for users who will execute your command.</w:t>
      </w:r>
    </w:p>
    <w:p w14:paraId="799F3745" w14:textId="77777777" w:rsidR="007F348B" w:rsidRPr="007F348B" w:rsidRDefault="007F348B">
      <w:pPr>
        <w:numPr>
          <w:ilvl w:val="0"/>
          <w:numId w:val="9"/>
        </w:numPr>
        <w:rPr>
          <w:lang w:val="en-US"/>
        </w:rPr>
      </w:pPr>
      <w:r w:rsidRPr="007F348B">
        <w:rPr>
          <w:lang w:val="en-US"/>
        </w:rPr>
        <w:t>Multiple Commands: An assembly can contain multiple classes implementing ICommand. Each will be loaded and listed as separate commands in Janus.</w:t>
      </w:r>
    </w:p>
    <w:p w14:paraId="6C1841DB" w14:textId="77777777" w:rsidR="007F348B" w:rsidRPr="007F348B" w:rsidRDefault="007F348B">
      <w:pPr>
        <w:numPr>
          <w:ilvl w:val="0"/>
          <w:numId w:val="9"/>
        </w:numPr>
        <w:rPr>
          <w:lang w:val="en-US"/>
        </w:rPr>
      </w:pPr>
      <w:bookmarkStart w:id="349" w:name="additional-considerations"/>
      <w:bookmarkStart w:id="350" w:name="plugin-developer-guide"/>
      <w:r w:rsidRPr="007F348B">
        <w:rPr>
          <w:lang w:val="en-US"/>
        </w:rPr>
        <w:t>Versioning and Compatibility: Keep track of changes in the Janus plugin interfaces. When updating Janus, verify that your plugins are still compatible.</w:t>
      </w:r>
      <w:bookmarkEnd w:id="349"/>
      <w:bookmarkEnd w:id="350"/>
    </w:p>
    <w:p w14:paraId="2F56E6C5" w14:textId="1386B23F" w:rsidR="007F348B" w:rsidRDefault="007F348B">
      <w:r>
        <w:br w:type="page"/>
      </w:r>
    </w:p>
    <w:p w14:paraId="7D5C1F0F" w14:textId="0358975A" w:rsidR="006A51C7" w:rsidRDefault="006A51C7" w:rsidP="006A51C7">
      <w:pPr>
        <w:pStyle w:val="NoNumHeader"/>
      </w:pPr>
      <w:r>
        <w:lastRenderedPageBreak/>
        <w:t>Appendix D - Diagrams</w:t>
      </w:r>
      <w:r>
        <w:rPr>
          <w:noProof/>
        </w:rPr>
        <mc:AlternateContent>
          <mc:Choice Requires="wps">
            <w:drawing>
              <wp:anchor distT="0" distB="0" distL="114300" distR="114300" simplePos="0" relativeHeight="251719680" behindDoc="0" locked="0" layoutInCell="1" allowOverlap="1" wp14:anchorId="05BAF843" wp14:editId="41DB975B">
                <wp:simplePos x="0" y="0"/>
                <wp:positionH relativeFrom="column">
                  <wp:posOffset>-496570</wp:posOffset>
                </wp:positionH>
                <wp:positionV relativeFrom="paragraph">
                  <wp:posOffset>5690870</wp:posOffset>
                </wp:positionV>
                <wp:extent cx="6719570" cy="635"/>
                <wp:effectExtent l="0" t="0" r="0" b="0"/>
                <wp:wrapTopAndBottom/>
                <wp:docPr id="1224506236" name="Text Box 1"/>
                <wp:cNvGraphicFramePr/>
                <a:graphic xmlns:a="http://schemas.openxmlformats.org/drawingml/2006/main">
                  <a:graphicData uri="http://schemas.microsoft.com/office/word/2010/wordprocessingShape">
                    <wps:wsp>
                      <wps:cNvSpPr txBox="1"/>
                      <wps:spPr>
                        <a:xfrm>
                          <a:off x="0" y="0"/>
                          <a:ext cx="6719570" cy="635"/>
                        </a:xfrm>
                        <a:prstGeom prst="rect">
                          <a:avLst/>
                        </a:prstGeom>
                        <a:solidFill>
                          <a:prstClr val="white"/>
                        </a:solidFill>
                        <a:ln>
                          <a:noFill/>
                        </a:ln>
                      </wps:spPr>
                      <wps:txbx>
                        <w:txbxContent>
                          <w:p w14:paraId="4D118298" w14:textId="6733D7A4" w:rsidR="006A51C7" w:rsidRPr="007D4831" w:rsidRDefault="006A51C7" w:rsidP="006A51C7">
                            <w:pPr>
                              <w:pStyle w:val="Caption"/>
                              <w:jc w:val="center"/>
                              <w:rPr>
                                <w:b/>
                                <w:sz w:val="32"/>
                              </w:rPr>
                            </w:pPr>
                            <w:r>
                              <w:t xml:space="preserve">Figure </w:t>
                            </w:r>
                            <w:fldSimple w:instr=" STYLEREF 1 \s ">
                              <w:r w:rsidR="00961DA4">
                                <w:rPr>
                                  <w:noProof/>
                                </w:rPr>
                                <w:t>13</w:t>
                              </w:r>
                            </w:fldSimple>
                            <w:r w:rsidR="001C49C1">
                              <w:t>.</w:t>
                            </w:r>
                            <w:fldSimple w:instr=" SEQ Figure \* ARABIC \s 1 ">
                              <w:r w:rsidR="00961DA4">
                                <w:rPr>
                                  <w:noProof/>
                                </w:rPr>
                                <w:t>1</w:t>
                              </w:r>
                            </w:fldSimple>
                            <w:r>
                              <w:t>: Fetch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AF843" id="_x0000_s1039" type="#_x0000_t202" style="position:absolute;left:0;text-align:left;margin-left:-39.1pt;margin-top:448.1pt;width:529.1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" stroked="f">
                <v:textbox style="mso-fit-shape-to-text:t" inset="0,0,0,0">
                  <w:txbxContent>
                    <w:p w14:paraId="4D118298" w14:textId="6733D7A4" w:rsidR="006A51C7" w:rsidRPr="007D4831" w:rsidRDefault="006A51C7" w:rsidP="006A51C7">
                      <w:pPr>
                        <w:pStyle w:val="Caption"/>
                        <w:jc w:val="center"/>
                        <w:rPr>
                          <w:b/>
                          <w:sz w:val="32"/>
                        </w:rPr>
                      </w:pPr>
                      <w:r>
                        <w:t xml:space="preserve">Figure </w:t>
                      </w:r>
                      <w:fldSimple w:instr=" STYLEREF 1 \s ">
                        <w:r w:rsidR="00961DA4">
                          <w:rPr>
                            <w:noProof/>
                          </w:rPr>
                          <w:t>13</w:t>
                        </w:r>
                      </w:fldSimple>
                      <w:r w:rsidR="001C49C1">
                        <w:t>.</w:t>
                      </w:r>
                      <w:fldSimple w:instr=" SEQ Figure \* ARABIC \s 1 ">
                        <w:r w:rsidR="00961DA4">
                          <w:rPr>
                            <w:noProof/>
                          </w:rPr>
                          <w:t>1</w:t>
                        </w:r>
                      </w:fldSimple>
                      <w:r>
                        <w:t>: Fetch Sequence Diagram</w:t>
                      </w:r>
                    </w:p>
                  </w:txbxContent>
                </v:textbox>
                <w10:wrap type="topAndBottom"/>
              </v:shape>
            </w:pict>
          </mc:Fallback>
        </mc:AlternateContent>
      </w:r>
      <w:r>
        <w:rPr>
          <w:noProof/>
        </w:rPr>
        <w:drawing>
          <wp:anchor distT="0" distB="0" distL="114300" distR="114300" simplePos="0" relativeHeight="251717632" behindDoc="0" locked="0" layoutInCell="1" allowOverlap="1" wp14:anchorId="7E35CC27" wp14:editId="0675F87D">
            <wp:simplePos x="0" y="0"/>
            <wp:positionH relativeFrom="margin">
              <wp:align>center</wp:align>
            </wp:positionH>
            <wp:positionV relativeFrom="paragraph">
              <wp:posOffset>299085</wp:posOffset>
            </wp:positionV>
            <wp:extent cx="6719570" cy="5334635"/>
            <wp:effectExtent l="0" t="0" r="5080" b="0"/>
            <wp:wrapTopAndBottom/>
            <wp:docPr id="140238158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19570" cy="5334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CCC02B" w14:textId="28AADD52" w:rsidR="006A51C7" w:rsidRDefault="006A51C7" w:rsidP="006A51C7"/>
    <w:p w14:paraId="096C70F4" w14:textId="327C0659" w:rsidR="006A51C7" w:rsidRDefault="006A51C7" w:rsidP="006A51C7"/>
    <w:p w14:paraId="63A62EDE" w14:textId="77777777" w:rsidR="006A51C7" w:rsidRDefault="006A51C7" w:rsidP="006A51C7"/>
    <w:p w14:paraId="069218E4" w14:textId="095D2452" w:rsidR="006A51C7" w:rsidRDefault="006A51C7">
      <w:r>
        <w:br w:type="page"/>
      </w:r>
    </w:p>
    <w:p w14:paraId="554701FA" w14:textId="0F3E0F38" w:rsidR="006A51C7" w:rsidRDefault="006A51C7" w:rsidP="006A51C7">
      <w:r>
        <w:rPr>
          <w:noProof/>
        </w:rPr>
        <w:lastRenderedPageBreak/>
        <mc:AlternateContent>
          <mc:Choice Requires="wps">
            <w:drawing>
              <wp:anchor distT="0" distB="0" distL="114300" distR="114300" simplePos="0" relativeHeight="251722752" behindDoc="0" locked="0" layoutInCell="1" allowOverlap="1" wp14:anchorId="5ADA97DB" wp14:editId="2F2C845A">
                <wp:simplePos x="0" y="0"/>
                <wp:positionH relativeFrom="column">
                  <wp:posOffset>-366395</wp:posOffset>
                </wp:positionH>
                <wp:positionV relativeFrom="paragraph">
                  <wp:posOffset>7080885</wp:posOffset>
                </wp:positionV>
                <wp:extent cx="6464300" cy="635"/>
                <wp:effectExtent l="0" t="0" r="0" b="0"/>
                <wp:wrapSquare wrapText="bothSides"/>
                <wp:docPr id="64534737" name="Text Box 1"/>
                <wp:cNvGraphicFramePr/>
                <a:graphic xmlns:a="http://schemas.openxmlformats.org/drawingml/2006/main">
                  <a:graphicData uri="http://schemas.microsoft.com/office/word/2010/wordprocessingShape">
                    <wps:wsp>
                      <wps:cNvSpPr txBox="1"/>
                      <wps:spPr>
                        <a:xfrm>
                          <a:off x="0" y="0"/>
                          <a:ext cx="6464300" cy="635"/>
                        </a:xfrm>
                        <a:prstGeom prst="rect">
                          <a:avLst/>
                        </a:prstGeom>
                        <a:solidFill>
                          <a:prstClr val="white"/>
                        </a:solidFill>
                        <a:ln>
                          <a:noFill/>
                        </a:ln>
                      </wps:spPr>
                      <wps:txbx>
                        <w:txbxContent>
                          <w:p w14:paraId="046A0E9D" w14:textId="6A3655DC" w:rsidR="006A51C7" w:rsidRPr="004A2D4F" w:rsidRDefault="006A51C7" w:rsidP="006A51C7">
                            <w:pPr>
                              <w:pStyle w:val="Caption"/>
                              <w:jc w:val="center"/>
                              <w:rPr>
                                <w:noProof/>
                              </w:rPr>
                            </w:pPr>
                            <w:r>
                              <w:t xml:space="preserve">Figure </w:t>
                            </w:r>
                            <w:fldSimple w:instr=" STYLEREF 1 \s ">
                              <w:r w:rsidR="00961DA4">
                                <w:rPr>
                                  <w:noProof/>
                                </w:rPr>
                                <w:t>13</w:t>
                              </w:r>
                            </w:fldSimple>
                            <w:r w:rsidR="001C49C1">
                              <w:t>.</w:t>
                            </w:r>
                            <w:fldSimple w:instr=" SEQ Figure \* ARABIC \s 1 ">
                              <w:r w:rsidR="00961DA4">
                                <w:rPr>
                                  <w:noProof/>
                                </w:rPr>
                                <w:t>2</w:t>
                              </w:r>
                            </w:fldSimple>
                            <w:r>
                              <w:t>: Push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A97DB" id="_x0000_s1040" type="#_x0000_t202" style="position:absolute;margin-left:-28.85pt;margin-top:557.55pt;width:509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" stroked="f">
                <v:textbox style="mso-fit-shape-to-text:t" inset="0,0,0,0">
                  <w:txbxContent>
                    <w:p w14:paraId="046A0E9D" w14:textId="6A3655DC" w:rsidR="006A51C7" w:rsidRPr="004A2D4F" w:rsidRDefault="006A51C7" w:rsidP="006A51C7">
                      <w:pPr>
                        <w:pStyle w:val="Caption"/>
                        <w:jc w:val="center"/>
                        <w:rPr>
                          <w:noProof/>
                        </w:rPr>
                      </w:pPr>
                      <w:r>
                        <w:t xml:space="preserve">Figure </w:t>
                      </w:r>
                      <w:fldSimple w:instr=" STYLEREF 1 \s ">
                        <w:r w:rsidR="00961DA4">
                          <w:rPr>
                            <w:noProof/>
                          </w:rPr>
                          <w:t>13</w:t>
                        </w:r>
                      </w:fldSimple>
                      <w:r w:rsidR="001C49C1">
                        <w:t>.</w:t>
                      </w:r>
                      <w:fldSimple w:instr=" SEQ Figure \* ARABIC \s 1 ">
                        <w:r w:rsidR="00961DA4">
                          <w:rPr>
                            <w:noProof/>
                          </w:rPr>
                          <w:t>2</w:t>
                        </w:r>
                      </w:fldSimple>
                      <w:r>
                        <w:t>: Push Sequence Diagram</w:t>
                      </w:r>
                    </w:p>
                  </w:txbxContent>
                </v:textbox>
                <w10:wrap type="square"/>
              </v:shape>
            </w:pict>
          </mc:Fallback>
        </mc:AlternateContent>
      </w:r>
      <w:r>
        <w:rPr>
          <w:noProof/>
        </w:rPr>
        <w:drawing>
          <wp:anchor distT="0" distB="0" distL="114300" distR="114300" simplePos="0" relativeHeight="251720704" behindDoc="0" locked="0" layoutInCell="1" allowOverlap="1" wp14:anchorId="047BC477" wp14:editId="00003FDD">
            <wp:simplePos x="0" y="0"/>
            <wp:positionH relativeFrom="margin">
              <wp:align>center</wp:align>
            </wp:positionH>
            <wp:positionV relativeFrom="paragraph">
              <wp:posOffset>148</wp:posOffset>
            </wp:positionV>
            <wp:extent cx="6464595" cy="7023962"/>
            <wp:effectExtent l="0" t="0" r="0" b="5715"/>
            <wp:wrapSquare wrapText="bothSides"/>
            <wp:docPr id="3314972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64595" cy="70239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4D6E81" w14:textId="77777777" w:rsidR="006A51C7" w:rsidRDefault="006A51C7">
      <w:r>
        <w:br w:type="page"/>
      </w:r>
    </w:p>
    <w:p w14:paraId="416C3683" w14:textId="13597FD2" w:rsidR="00FC4CF4" w:rsidRDefault="00B66140" w:rsidP="00B66140">
      <w:pPr>
        <w:pStyle w:val="NoNumHeader"/>
      </w:pPr>
      <w:r>
        <w:lastRenderedPageBreak/>
        <w:t xml:space="preserve">Appendix </w:t>
      </w:r>
      <w:r w:rsidR="006A51C7">
        <w:t>E</w:t>
      </w:r>
      <w:r>
        <w:t xml:space="preserve"> - </w:t>
      </w:r>
      <w:r w:rsidR="00FC4CF4">
        <w:t>Project Management</w:t>
      </w:r>
    </w:p>
    <w:p w14:paraId="10183F21" w14:textId="765F5E81" w:rsidR="00AF4A9F" w:rsidRDefault="00E36C6B" w:rsidP="00B66140">
      <w:pPr>
        <w:rPr>
          <w:b/>
          <w:bCs/>
        </w:rPr>
      </w:pPr>
      <w:r>
        <w:rPr>
          <w:noProof/>
        </w:rPr>
        <mc:AlternateContent>
          <mc:Choice Requires="wps">
            <w:drawing>
              <wp:anchor distT="0" distB="0" distL="114300" distR="114300" simplePos="0" relativeHeight="251725824" behindDoc="0" locked="0" layoutInCell="1" allowOverlap="1" wp14:anchorId="43B9767F" wp14:editId="002AED7A">
                <wp:simplePos x="0" y="0"/>
                <wp:positionH relativeFrom="column">
                  <wp:posOffset>-515620</wp:posOffset>
                </wp:positionH>
                <wp:positionV relativeFrom="paragraph">
                  <wp:posOffset>5780405</wp:posOffset>
                </wp:positionV>
                <wp:extent cx="6761480" cy="635"/>
                <wp:effectExtent l="0" t="0" r="0" b="0"/>
                <wp:wrapTopAndBottom/>
                <wp:docPr id="1332784424" name="Text Box 1"/>
                <wp:cNvGraphicFramePr/>
                <a:graphic xmlns:a="http://schemas.openxmlformats.org/drawingml/2006/main">
                  <a:graphicData uri="http://schemas.microsoft.com/office/word/2010/wordprocessingShape">
                    <wps:wsp>
                      <wps:cNvSpPr txBox="1"/>
                      <wps:spPr>
                        <a:xfrm>
                          <a:off x="0" y="0"/>
                          <a:ext cx="6761480" cy="635"/>
                        </a:xfrm>
                        <a:prstGeom prst="rect">
                          <a:avLst/>
                        </a:prstGeom>
                        <a:solidFill>
                          <a:prstClr val="white"/>
                        </a:solidFill>
                        <a:ln>
                          <a:noFill/>
                        </a:ln>
                      </wps:spPr>
                      <wps:txbx>
                        <w:txbxContent>
                          <w:p w14:paraId="07E05EFD" w14:textId="7B26A3BF" w:rsidR="00E36C6B" w:rsidRPr="00573E30" w:rsidRDefault="00E36C6B" w:rsidP="00E36C6B">
                            <w:pPr>
                              <w:pStyle w:val="Caption"/>
                              <w:jc w:val="center"/>
                              <w:rPr>
                                <w:noProof/>
                              </w:rPr>
                            </w:pPr>
                            <w:r>
                              <w:t xml:space="preserve">Figure </w:t>
                            </w:r>
                            <w:fldSimple w:instr=" STYLEREF 1 \s ">
                              <w:r w:rsidR="00961DA4">
                                <w:rPr>
                                  <w:noProof/>
                                </w:rPr>
                                <w:t>13</w:t>
                              </w:r>
                            </w:fldSimple>
                            <w:r w:rsidR="001C49C1">
                              <w:t>.</w:t>
                            </w:r>
                            <w:fldSimple w:instr=" SEQ Figure \* ARABIC \s 1 ">
                              <w:r w:rsidR="00961DA4">
                                <w:rPr>
                                  <w:noProof/>
                                </w:rPr>
                                <w:t>3</w:t>
                              </w:r>
                            </w:fldSimple>
                            <w:r>
                              <w:t>: User Stories Screenshot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9767F" id="_x0000_s1041" type="#_x0000_t202" style="position:absolute;margin-left:-40.6pt;margin-top:455.15pt;width:532.4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" stroked="f">
                <v:textbox style="mso-fit-shape-to-text:t" inset="0,0,0,0">
                  <w:txbxContent>
                    <w:p w14:paraId="07E05EFD" w14:textId="7B26A3BF" w:rsidR="00E36C6B" w:rsidRPr="00573E30" w:rsidRDefault="00E36C6B" w:rsidP="00E36C6B">
                      <w:pPr>
                        <w:pStyle w:val="Caption"/>
                        <w:jc w:val="center"/>
                        <w:rPr>
                          <w:noProof/>
                        </w:rPr>
                      </w:pPr>
                      <w:r>
                        <w:t xml:space="preserve">Figure </w:t>
                      </w:r>
                      <w:fldSimple w:instr=" STYLEREF 1 \s ">
                        <w:r w:rsidR="00961DA4">
                          <w:rPr>
                            <w:noProof/>
                          </w:rPr>
                          <w:t>13</w:t>
                        </w:r>
                      </w:fldSimple>
                      <w:r w:rsidR="001C49C1">
                        <w:t>.</w:t>
                      </w:r>
                      <w:fldSimple w:instr=" SEQ Figure \* ARABIC \s 1 ">
                        <w:r w:rsidR="00961DA4">
                          <w:rPr>
                            <w:noProof/>
                          </w:rPr>
                          <w:t>3</w:t>
                        </w:r>
                      </w:fldSimple>
                      <w:r>
                        <w:t>: User Stories Screenshot</w:t>
                      </w:r>
                    </w:p>
                  </w:txbxContent>
                </v:textbox>
                <w10:wrap type="topAndBottom"/>
              </v:shape>
            </w:pict>
          </mc:Fallback>
        </mc:AlternateContent>
      </w:r>
      <w:r>
        <w:rPr>
          <w:noProof/>
        </w:rPr>
        <w:drawing>
          <wp:anchor distT="0" distB="0" distL="114300" distR="114300" simplePos="0" relativeHeight="251723776" behindDoc="0" locked="0" layoutInCell="1" allowOverlap="1" wp14:anchorId="01903175" wp14:editId="3219918C">
            <wp:simplePos x="0" y="0"/>
            <wp:positionH relativeFrom="margin">
              <wp:align>center</wp:align>
            </wp:positionH>
            <wp:positionV relativeFrom="paragraph">
              <wp:posOffset>267453</wp:posOffset>
            </wp:positionV>
            <wp:extent cx="6761967" cy="5456068"/>
            <wp:effectExtent l="0" t="0" r="1270" b="0"/>
            <wp:wrapTopAndBottom/>
            <wp:docPr id="97823121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rotWithShape="1">
                    <a:blip r:embed="rId28">
                      <a:extLst>
                        <a:ext uri="{28A0092B-C50C-407E-A947-70E740481C1C}">
                          <a14:useLocalDpi xmlns:a14="http://schemas.microsoft.com/office/drawing/2010/main" val="0"/>
                        </a:ext>
                      </a:extLst>
                    </a:blip>
                    <a:srcRect l="11502" t="20548" r="41380"/>
                    <a:stretch/>
                  </pic:blipFill>
                  <pic:spPr bwMode="auto">
                    <a:xfrm>
                      <a:off x="0" y="0"/>
                      <a:ext cx="6761967" cy="545606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4A9F" w:rsidRPr="00791FF0">
        <w:rPr>
          <w:b/>
          <w:bCs/>
        </w:rPr>
        <w:t>User Stories</w:t>
      </w:r>
    </w:p>
    <w:p w14:paraId="3D92F1CF" w14:textId="05A5D668" w:rsidR="00E36C6B" w:rsidRDefault="00E36C6B" w:rsidP="00B66140">
      <w:pPr>
        <w:rPr>
          <w:b/>
          <w:bCs/>
        </w:rPr>
      </w:pPr>
    </w:p>
    <w:p w14:paraId="695A5516" w14:textId="77777777" w:rsidR="001C49C1" w:rsidRDefault="001C49C1" w:rsidP="00B66140">
      <w:pPr>
        <w:rPr>
          <w:b/>
          <w:bCs/>
        </w:rPr>
      </w:pPr>
    </w:p>
    <w:p w14:paraId="2CB102F6" w14:textId="77777777" w:rsidR="001C49C1" w:rsidRDefault="001C49C1" w:rsidP="00B66140">
      <w:pPr>
        <w:rPr>
          <w:b/>
          <w:bCs/>
        </w:rPr>
      </w:pPr>
    </w:p>
    <w:p w14:paraId="1EF6E49F" w14:textId="77777777" w:rsidR="001C49C1" w:rsidRDefault="001C49C1" w:rsidP="00B66140">
      <w:pPr>
        <w:rPr>
          <w:b/>
          <w:bCs/>
        </w:rPr>
      </w:pPr>
    </w:p>
    <w:p w14:paraId="1694B932" w14:textId="77777777" w:rsidR="001C49C1" w:rsidRDefault="001C49C1" w:rsidP="00B66140">
      <w:pPr>
        <w:rPr>
          <w:b/>
          <w:bCs/>
        </w:rPr>
      </w:pPr>
    </w:p>
    <w:p w14:paraId="00F2E98C" w14:textId="77777777" w:rsidR="001C49C1" w:rsidRDefault="001C49C1" w:rsidP="00B66140">
      <w:pPr>
        <w:rPr>
          <w:b/>
          <w:bCs/>
        </w:rPr>
      </w:pPr>
    </w:p>
    <w:p w14:paraId="607ACC57" w14:textId="77777777" w:rsidR="001C49C1" w:rsidRDefault="001C49C1" w:rsidP="00B66140">
      <w:pPr>
        <w:rPr>
          <w:b/>
          <w:bCs/>
        </w:rPr>
      </w:pPr>
    </w:p>
    <w:p w14:paraId="67D767B6" w14:textId="77777777" w:rsidR="001C49C1" w:rsidRDefault="001C49C1" w:rsidP="00B66140">
      <w:pPr>
        <w:rPr>
          <w:b/>
          <w:bCs/>
        </w:rPr>
      </w:pPr>
    </w:p>
    <w:p w14:paraId="47D1A6CA" w14:textId="3D214D44" w:rsidR="001C49C1" w:rsidRDefault="001C49C1" w:rsidP="00927EF3">
      <w:pPr>
        <w:rPr>
          <w:b/>
          <w:bCs/>
        </w:rPr>
      </w:pPr>
      <w:r>
        <w:rPr>
          <w:noProof/>
        </w:rPr>
        <w:lastRenderedPageBreak/>
        <mc:AlternateContent>
          <mc:Choice Requires="wps">
            <w:drawing>
              <wp:anchor distT="0" distB="0" distL="114300" distR="114300" simplePos="0" relativeHeight="251728896" behindDoc="0" locked="0" layoutInCell="1" allowOverlap="1" wp14:anchorId="419DF5D5" wp14:editId="47A82BA7">
                <wp:simplePos x="0" y="0"/>
                <wp:positionH relativeFrom="column">
                  <wp:posOffset>-677545</wp:posOffset>
                </wp:positionH>
                <wp:positionV relativeFrom="paragraph">
                  <wp:posOffset>3757930</wp:posOffset>
                </wp:positionV>
                <wp:extent cx="7081520" cy="635"/>
                <wp:effectExtent l="0" t="0" r="0" b="0"/>
                <wp:wrapTopAndBottom/>
                <wp:docPr id="449423497" name="Text Box 1"/>
                <wp:cNvGraphicFramePr/>
                <a:graphic xmlns:a="http://schemas.openxmlformats.org/drawingml/2006/main">
                  <a:graphicData uri="http://schemas.microsoft.com/office/word/2010/wordprocessingShape">
                    <wps:wsp>
                      <wps:cNvSpPr txBox="1"/>
                      <wps:spPr>
                        <a:xfrm>
                          <a:off x="0" y="0"/>
                          <a:ext cx="7081520" cy="635"/>
                        </a:xfrm>
                        <a:prstGeom prst="rect">
                          <a:avLst/>
                        </a:prstGeom>
                        <a:solidFill>
                          <a:prstClr val="white"/>
                        </a:solidFill>
                        <a:ln>
                          <a:noFill/>
                        </a:ln>
                      </wps:spPr>
                      <wps:txbx>
                        <w:txbxContent>
                          <w:p w14:paraId="2FE7A656" w14:textId="52793695" w:rsidR="001C49C1" w:rsidRPr="00631AB6" w:rsidRDefault="001C49C1" w:rsidP="001C49C1">
                            <w:pPr>
                              <w:pStyle w:val="Caption"/>
                              <w:jc w:val="center"/>
                              <w:rPr>
                                <w:noProof/>
                              </w:rPr>
                            </w:pPr>
                            <w:r>
                              <w:t xml:space="preserve">Figure </w:t>
                            </w:r>
                            <w:fldSimple w:instr=" STYLEREF 1 \s ">
                              <w:r w:rsidR="00961DA4">
                                <w:rPr>
                                  <w:noProof/>
                                </w:rPr>
                                <w:t>13</w:t>
                              </w:r>
                            </w:fldSimple>
                            <w:r>
                              <w:t>.</w:t>
                            </w:r>
                            <w:fldSimple w:instr=" SEQ Figure \* ARABIC \s 1 ">
                              <w:r w:rsidR="00961DA4">
                                <w:rPr>
                                  <w:noProof/>
                                </w:rPr>
                                <w:t>4</w:t>
                              </w:r>
                            </w:fldSimple>
                            <w:r>
                              <w:t>: Project Backlog Screenshot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9DF5D5" id="_x0000_s1042" type="#_x0000_t202" style="position:absolute;margin-left:-53.35pt;margin-top:295.9pt;width:557.6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" stroked="f">
                <v:textbox style="mso-fit-shape-to-text:t" inset="0,0,0,0">
                  <w:txbxContent>
                    <w:p w14:paraId="2FE7A656" w14:textId="52793695" w:rsidR="001C49C1" w:rsidRPr="00631AB6" w:rsidRDefault="001C49C1" w:rsidP="001C49C1">
                      <w:pPr>
                        <w:pStyle w:val="Caption"/>
                        <w:jc w:val="center"/>
                        <w:rPr>
                          <w:noProof/>
                        </w:rPr>
                      </w:pPr>
                      <w:r>
                        <w:t xml:space="preserve">Figure </w:t>
                      </w:r>
                      <w:fldSimple w:instr=" STYLEREF 1 \s ">
                        <w:r w:rsidR="00961DA4">
                          <w:rPr>
                            <w:noProof/>
                          </w:rPr>
                          <w:t>13</w:t>
                        </w:r>
                      </w:fldSimple>
                      <w:r>
                        <w:t>.</w:t>
                      </w:r>
                      <w:fldSimple w:instr=" SEQ Figure \* ARABIC \s 1 ">
                        <w:r w:rsidR="00961DA4">
                          <w:rPr>
                            <w:noProof/>
                          </w:rPr>
                          <w:t>4</w:t>
                        </w:r>
                      </w:fldSimple>
                      <w:r>
                        <w:t>: Project Backlog Screenshot</w:t>
                      </w:r>
                    </w:p>
                  </w:txbxContent>
                </v:textbox>
                <w10:wrap type="topAndBottom"/>
              </v:shape>
            </w:pict>
          </mc:Fallback>
        </mc:AlternateContent>
      </w:r>
      <w:r>
        <w:rPr>
          <w:noProof/>
        </w:rPr>
        <w:drawing>
          <wp:anchor distT="0" distB="0" distL="114300" distR="114300" simplePos="0" relativeHeight="251726848" behindDoc="0" locked="0" layoutInCell="1" allowOverlap="1" wp14:anchorId="528CC37F" wp14:editId="22D0AB0C">
            <wp:simplePos x="0" y="0"/>
            <wp:positionH relativeFrom="margin">
              <wp:align>center</wp:align>
            </wp:positionH>
            <wp:positionV relativeFrom="paragraph">
              <wp:posOffset>336119</wp:posOffset>
            </wp:positionV>
            <wp:extent cx="7081662" cy="3365128"/>
            <wp:effectExtent l="0" t="0" r="5080" b="6985"/>
            <wp:wrapTopAndBottom/>
            <wp:docPr id="57717418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rotWithShape="1">
                    <a:blip r:embed="rId29">
                      <a:extLst>
                        <a:ext uri="{28A0092B-C50C-407E-A947-70E740481C1C}">
                          <a14:useLocalDpi xmlns:a14="http://schemas.microsoft.com/office/drawing/2010/main" val="0"/>
                        </a:ext>
                      </a:extLst>
                    </a:blip>
                    <a:srcRect l="13542" t="22900" r="8907"/>
                    <a:stretch/>
                  </pic:blipFill>
                  <pic:spPr bwMode="auto">
                    <a:xfrm>
                      <a:off x="0" y="0"/>
                      <a:ext cx="7081662" cy="336512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6C6B">
        <w:rPr>
          <w:b/>
          <w:bCs/>
        </w:rPr>
        <w:t>Backlog</w:t>
      </w:r>
    </w:p>
    <w:p w14:paraId="192EB85E" w14:textId="77777777" w:rsidR="001C49C1" w:rsidRDefault="001C49C1" w:rsidP="00927EF3"/>
    <w:p w14:paraId="45CEA1FE" w14:textId="41769C0B" w:rsidR="00224673" w:rsidRPr="00791FF0" w:rsidRDefault="00F46E7B" w:rsidP="00927EF3">
      <w:r w:rsidRPr="00791FF0">
        <w:rPr>
          <w:b/>
          <w:bCs/>
        </w:rPr>
        <w:t>Sprints</w:t>
      </w:r>
    </w:p>
    <w:p w14:paraId="12C8863F" w14:textId="529D57C5" w:rsidR="00430FC2" w:rsidRDefault="00430FC2" w:rsidP="00F46E7B">
      <w:r w:rsidRPr="00430FC2">
        <w:t>Link to all sprin</w:t>
      </w:r>
      <w:r>
        <w:t>ts</w:t>
      </w:r>
      <w:r w:rsidRPr="00430FC2">
        <w:t>:</w:t>
      </w:r>
    </w:p>
    <w:p w14:paraId="3E95DA49" w14:textId="7A03115E" w:rsidR="00927EF3" w:rsidRDefault="00927EF3" w:rsidP="00B66140">
      <w:hyperlink r:id="rId30" w:history="1">
        <w:r w:rsidRPr="00696E5F">
          <w:rPr>
            <w:rStyle w:val="Hyperlink"/>
          </w:rPr>
          <w:t>https://view.monday.com/1651099335-03ff606c28ae82fa4067fa3fc5464da1?r=euc1</w:t>
        </w:r>
      </w:hyperlink>
    </w:p>
    <w:p w14:paraId="5A67C4E7" w14:textId="17EC2D29" w:rsidR="00F46E7B" w:rsidRPr="00927EF3" w:rsidRDefault="00793A0F" w:rsidP="00B66140">
      <w:r>
        <w:rPr>
          <w:noProof/>
        </w:rPr>
        <w:lastRenderedPageBreak/>
        <mc:AlternateContent>
          <mc:Choice Requires="wps">
            <w:drawing>
              <wp:anchor distT="0" distB="0" distL="114300" distR="114300" simplePos="0" relativeHeight="251685888" behindDoc="0" locked="0" layoutInCell="1" allowOverlap="1" wp14:anchorId="5A8D4719" wp14:editId="220DAF23">
                <wp:simplePos x="0" y="0"/>
                <wp:positionH relativeFrom="column">
                  <wp:posOffset>-791845</wp:posOffset>
                </wp:positionH>
                <wp:positionV relativeFrom="paragraph">
                  <wp:posOffset>5742940</wp:posOffset>
                </wp:positionV>
                <wp:extent cx="7309485" cy="635"/>
                <wp:effectExtent l="0" t="0" r="0" b="0"/>
                <wp:wrapTopAndBottom/>
                <wp:docPr id="2123327326" name="Text Box 1"/>
                <wp:cNvGraphicFramePr/>
                <a:graphic xmlns:a="http://schemas.openxmlformats.org/drawingml/2006/main">
                  <a:graphicData uri="http://schemas.microsoft.com/office/word/2010/wordprocessingShape">
                    <wps:wsp>
                      <wps:cNvSpPr txBox="1"/>
                      <wps:spPr>
                        <a:xfrm>
                          <a:off x="0" y="0"/>
                          <a:ext cx="7309485" cy="635"/>
                        </a:xfrm>
                        <a:prstGeom prst="rect">
                          <a:avLst/>
                        </a:prstGeom>
                        <a:solidFill>
                          <a:prstClr val="white"/>
                        </a:solidFill>
                        <a:ln>
                          <a:noFill/>
                        </a:ln>
                      </wps:spPr>
                      <wps:txbx>
                        <w:txbxContent>
                          <w:p w14:paraId="18372DFE" w14:textId="4F2AF44A" w:rsidR="00793A0F" w:rsidRPr="00B61B14" w:rsidRDefault="00793A0F" w:rsidP="00793A0F">
                            <w:pPr>
                              <w:pStyle w:val="Caption"/>
                              <w:jc w:val="center"/>
                              <w:rPr>
                                <w:b/>
                                <w:bCs/>
                                <w:noProof/>
                              </w:rPr>
                            </w:pPr>
                            <w:r>
                              <w:t xml:space="preserve">Figure </w:t>
                            </w:r>
                            <w:fldSimple w:instr=" STYLEREF 1 \s ">
                              <w:r w:rsidR="00961DA4">
                                <w:rPr>
                                  <w:noProof/>
                                </w:rPr>
                                <w:t>13</w:t>
                              </w:r>
                            </w:fldSimple>
                            <w:r w:rsidR="001C49C1">
                              <w:t>.</w:t>
                            </w:r>
                            <w:fldSimple w:instr=" SEQ Figure \* ARABIC \s 1 ">
                              <w:r w:rsidR="00961DA4">
                                <w:rPr>
                                  <w:noProof/>
                                </w:rPr>
                                <w:t>5</w:t>
                              </w:r>
                            </w:fldSimple>
                            <w:r>
                              <w:t>: Sprint 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8D4719" id="_x0000_s1043" type="#_x0000_t202" style="position:absolute;margin-left:-62.35pt;margin-top:452.2pt;width:575.5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" stroked="f">
                <v:textbox style="mso-fit-shape-to-text:t" inset="0,0,0,0">
                  <w:txbxContent>
                    <w:p w14:paraId="18372DFE" w14:textId="4F2AF44A" w:rsidR="00793A0F" w:rsidRPr="00B61B14" w:rsidRDefault="00793A0F" w:rsidP="00793A0F">
                      <w:pPr>
                        <w:pStyle w:val="Caption"/>
                        <w:jc w:val="center"/>
                        <w:rPr>
                          <w:b/>
                          <w:bCs/>
                          <w:noProof/>
                        </w:rPr>
                      </w:pPr>
                      <w:r>
                        <w:t xml:space="preserve">Figure </w:t>
                      </w:r>
                      <w:fldSimple w:instr=" STYLEREF 1 \s ">
                        <w:r w:rsidR="00961DA4">
                          <w:rPr>
                            <w:noProof/>
                          </w:rPr>
                          <w:t>13</w:t>
                        </w:r>
                      </w:fldSimple>
                      <w:r w:rsidR="001C49C1">
                        <w:t>.</w:t>
                      </w:r>
                      <w:fldSimple w:instr=" SEQ Figure \* ARABIC \s 1 ">
                        <w:r w:rsidR="00961DA4">
                          <w:rPr>
                            <w:noProof/>
                          </w:rPr>
                          <w:t>5</w:t>
                        </w:r>
                      </w:fldSimple>
                      <w:r>
                        <w:t>: Sprint 0</w:t>
                      </w:r>
                    </w:p>
                  </w:txbxContent>
                </v:textbox>
                <w10:wrap type="topAndBottom"/>
              </v:shape>
            </w:pict>
          </mc:Fallback>
        </mc:AlternateContent>
      </w:r>
      <w:r w:rsidR="00F46E7B" w:rsidRPr="00B66140">
        <w:rPr>
          <w:b/>
          <w:bCs/>
          <w:noProof/>
        </w:rPr>
        <w:drawing>
          <wp:anchor distT="0" distB="0" distL="114300" distR="114300" simplePos="0" relativeHeight="251658240" behindDoc="0" locked="0" layoutInCell="1" allowOverlap="1" wp14:anchorId="45F199F6" wp14:editId="5DD5F957">
            <wp:simplePos x="0" y="0"/>
            <wp:positionH relativeFrom="margin">
              <wp:align>center</wp:align>
            </wp:positionH>
            <wp:positionV relativeFrom="paragraph">
              <wp:posOffset>338455</wp:posOffset>
            </wp:positionV>
            <wp:extent cx="7309485" cy="5557520"/>
            <wp:effectExtent l="0" t="0" r="5715" b="5080"/>
            <wp:wrapTopAndBottom/>
            <wp:docPr id="1727697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09485" cy="5557520"/>
                    </a:xfrm>
                    <a:prstGeom prst="rect">
                      <a:avLst/>
                    </a:prstGeom>
                    <a:noFill/>
                    <a:ln>
                      <a:noFill/>
                    </a:ln>
                  </pic:spPr>
                </pic:pic>
              </a:graphicData>
            </a:graphic>
            <wp14:sizeRelH relativeFrom="page">
              <wp14:pctWidth>0</wp14:pctWidth>
            </wp14:sizeRelH>
            <wp14:sizeRelV relativeFrom="page">
              <wp14:pctHeight>0</wp14:pctHeight>
            </wp14:sizeRelV>
          </wp:anchor>
        </w:drawing>
      </w:r>
      <w:r w:rsidR="00F46E7B" w:rsidRPr="00B66140">
        <w:rPr>
          <w:b/>
          <w:bCs/>
        </w:rPr>
        <w:t>Sprint 0</w:t>
      </w:r>
      <w:r w:rsidR="00B66140" w:rsidRPr="00B66140">
        <w:rPr>
          <w:b/>
          <w:bCs/>
        </w:rPr>
        <w:t>:</w:t>
      </w:r>
    </w:p>
    <w:p w14:paraId="1CDE69C9" w14:textId="77777777" w:rsidR="00BA037A" w:rsidRDefault="00BA037A" w:rsidP="00B66140">
      <w:pPr>
        <w:rPr>
          <w:b/>
          <w:bCs/>
        </w:rPr>
      </w:pPr>
    </w:p>
    <w:p w14:paraId="7BC7551C" w14:textId="7D5ABBAA" w:rsidR="00F46E7B" w:rsidRPr="00B66140" w:rsidRDefault="00793A0F" w:rsidP="00B66140">
      <w:pPr>
        <w:rPr>
          <w:b/>
          <w:bCs/>
          <w:color w:val="2F5496" w:themeColor="accent5" w:themeShade="BF"/>
        </w:rPr>
      </w:pPr>
      <w:r>
        <w:rPr>
          <w:noProof/>
        </w:rPr>
        <w:lastRenderedPageBreak/>
        <mc:AlternateContent>
          <mc:Choice Requires="wps">
            <w:drawing>
              <wp:anchor distT="0" distB="0" distL="114300" distR="114300" simplePos="0" relativeHeight="251687936" behindDoc="0" locked="0" layoutInCell="1" allowOverlap="1" wp14:anchorId="1DE1C42C" wp14:editId="15637B4E">
                <wp:simplePos x="0" y="0"/>
                <wp:positionH relativeFrom="column">
                  <wp:posOffset>-847725</wp:posOffset>
                </wp:positionH>
                <wp:positionV relativeFrom="paragraph">
                  <wp:posOffset>5596255</wp:posOffset>
                </wp:positionV>
                <wp:extent cx="7410450" cy="635"/>
                <wp:effectExtent l="0" t="0" r="0" b="0"/>
                <wp:wrapTopAndBottom/>
                <wp:docPr id="13616429" name="Text Box 1"/>
                <wp:cNvGraphicFramePr/>
                <a:graphic xmlns:a="http://schemas.openxmlformats.org/drawingml/2006/main">
                  <a:graphicData uri="http://schemas.microsoft.com/office/word/2010/wordprocessingShape">
                    <wps:wsp>
                      <wps:cNvSpPr txBox="1"/>
                      <wps:spPr>
                        <a:xfrm>
                          <a:off x="0" y="0"/>
                          <a:ext cx="7410450" cy="635"/>
                        </a:xfrm>
                        <a:prstGeom prst="rect">
                          <a:avLst/>
                        </a:prstGeom>
                        <a:solidFill>
                          <a:prstClr val="white"/>
                        </a:solidFill>
                        <a:ln>
                          <a:noFill/>
                        </a:ln>
                      </wps:spPr>
                      <wps:txbx>
                        <w:txbxContent>
                          <w:p w14:paraId="296557BD" w14:textId="759BB508" w:rsidR="00793A0F" w:rsidRPr="00055DD8" w:rsidRDefault="00793A0F" w:rsidP="00793A0F">
                            <w:pPr>
                              <w:pStyle w:val="Caption"/>
                              <w:jc w:val="center"/>
                              <w:rPr>
                                <w:b/>
                                <w:bCs/>
                                <w:noProof/>
                              </w:rPr>
                            </w:pPr>
                            <w:r>
                              <w:t xml:space="preserve">Figure </w:t>
                            </w:r>
                            <w:fldSimple w:instr=" STYLEREF 1 \s ">
                              <w:r w:rsidR="00961DA4">
                                <w:rPr>
                                  <w:noProof/>
                                </w:rPr>
                                <w:t>13</w:t>
                              </w:r>
                            </w:fldSimple>
                            <w:r w:rsidR="001C49C1">
                              <w:t>.</w:t>
                            </w:r>
                            <w:fldSimple w:instr=" SEQ Figure \* ARABIC \s 1 ">
                              <w:r w:rsidR="00961DA4">
                                <w:rPr>
                                  <w:noProof/>
                                </w:rPr>
                                <w:t>6</w:t>
                              </w:r>
                            </w:fldSimple>
                            <w:r>
                              <w:t>: Sprint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E1C42C" id="_x0000_s1044" type="#_x0000_t202" style="position:absolute;margin-left:-66.75pt;margin-top:440.65pt;width:583.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" stroked="f">
                <v:textbox style="mso-fit-shape-to-text:t" inset="0,0,0,0">
                  <w:txbxContent>
                    <w:p w14:paraId="296557BD" w14:textId="759BB508" w:rsidR="00793A0F" w:rsidRPr="00055DD8" w:rsidRDefault="00793A0F" w:rsidP="00793A0F">
                      <w:pPr>
                        <w:pStyle w:val="Caption"/>
                        <w:jc w:val="center"/>
                        <w:rPr>
                          <w:b/>
                          <w:bCs/>
                          <w:noProof/>
                        </w:rPr>
                      </w:pPr>
                      <w:r>
                        <w:t xml:space="preserve">Figure </w:t>
                      </w:r>
                      <w:fldSimple w:instr=" STYLEREF 1 \s ">
                        <w:r w:rsidR="00961DA4">
                          <w:rPr>
                            <w:noProof/>
                          </w:rPr>
                          <w:t>13</w:t>
                        </w:r>
                      </w:fldSimple>
                      <w:r w:rsidR="001C49C1">
                        <w:t>.</w:t>
                      </w:r>
                      <w:fldSimple w:instr=" SEQ Figure \* ARABIC \s 1 ">
                        <w:r w:rsidR="00961DA4">
                          <w:rPr>
                            <w:noProof/>
                          </w:rPr>
                          <w:t>6</w:t>
                        </w:r>
                      </w:fldSimple>
                      <w:r>
                        <w:t>: Sprint 1</w:t>
                      </w:r>
                    </w:p>
                  </w:txbxContent>
                </v:textbox>
                <w10:wrap type="topAndBottom"/>
              </v:shape>
            </w:pict>
          </mc:Fallback>
        </mc:AlternateContent>
      </w:r>
      <w:r w:rsidR="00F46E7B" w:rsidRPr="00B66140">
        <w:rPr>
          <w:b/>
          <w:bCs/>
          <w:noProof/>
        </w:rPr>
        <w:drawing>
          <wp:anchor distT="0" distB="0" distL="114300" distR="114300" simplePos="0" relativeHeight="251659264" behindDoc="0" locked="0" layoutInCell="1" allowOverlap="1" wp14:anchorId="4410137D" wp14:editId="726A2185">
            <wp:simplePos x="0" y="0"/>
            <wp:positionH relativeFrom="margin">
              <wp:posOffset>-847725</wp:posOffset>
            </wp:positionH>
            <wp:positionV relativeFrom="paragraph">
              <wp:posOffset>237490</wp:posOffset>
            </wp:positionV>
            <wp:extent cx="7410450" cy="5301615"/>
            <wp:effectExtent l="0" t="0" r="0" b="0"/>
            <wp:wrapTopAndBottom/>
            <wp:docPr id="8971188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410450" cy="5301615"/>
                    </a:xfrm>
                    <a:prstGeom prst="rect">
                      <a:avLst/>
                    </a:prstGeom>
                    <a:noFill/>
                    <a:ln>
                      <a:noFill/>
                    </a:ln>
                  </pic:spPr>
                </pic:pic>
              </a:graphicData>
            </a:graphic>
            <wp14:sizeRelH relativeFrom="page">
              <wp14:pctWidth>0</wp14:pctWidth>
            </wp14:sizeRelH>
            <wp14:sizeRelV relativeFrom="page">
              <wp14:pctHeight>0</wp14:pctHeight>
            </wp14:sizeRelV>
          </wp:anchor>
        </w:drawing>
      </w:r>
      <w:r w:rsidR="00F46E7B" w:rsidRPr="00B66140">
        <w:rPr>
          <w:b/>
          <w:bCs/>
        </w:rPr>
        <w:t>Sprint 1</w:t>
      </w:r>
      <w:r w:rsidR="00B66140" w:rsidRPr="00B66140">
        <w:rPr>
          <w:b/>
          <w:bCs/>
        </w:rPr>
        <w:t>:</w:t>
      </w:r>
    </w:p>
    <w:p w14:paraId="0B49C974" w14:textId="74067DEA" w:rsidR="00F46E7B" w:rsidRPr="00F46E7B" w:rsidRDefault="00F46E7B" w:rsidP="00F46E7B"/>
    <w:p w14:paraId="5C78298A" w14:textId="1408910D" w:rsidR="00F46E7B" w:rsidRDefault="00F46E7B">
      <w:r>
        <w:br w:type="page"/>
      </w:r>
    </w:p>
    <w:p w14:paraId="1E82808E" w14:textId="72AB39A1" w:rsidR="00F46E7B" w:rsidRPr="00B66140" w:rsidRDefault="00793A0F" w:rsidP="00B66140">
      <w:pPr>
        <w:rPr>
          <w:b/>
          <w:bCs/>
        </w:rPr>
      </w:pPr>
      <w:r>
        <w:rPr>
          <w:noProof/>
        </w:rPr>
        <w:lastRenderedPageBreak/>
        <mc:AlternateContent>
          <mc:Choice Requires="wps">
            <w:drawing>
              <wp:anchor distT="0" distB="0" distL="114300" distR="114300" simplePos="0" relativeHeight="251689984" behindDoc="0" locked="0" layoutInCell="1" allowOverlap="1" wp14:anchorId="2DCECCB3" wp14:editId="4CB816DE">
                <wp:simplePos x="0" y="0"/>
                <wp:positionH relativeFrom="column">
                  <wp:posOffset>-838200</wp:posOffset>
                </wp:positionH>
                <wp:positionV relativeFrom="paragraph">
                  <wp:posOffset>4716780</wp:posOffset>
                </wp:positionV>
                <wp:extent cx="7391400" cy="635"/>
                <wp:effectExtent l="0" t="0" r="0" b="0"/>
                <wp:wrapTopAndBottom/>
                <wp:docPr id="2018523364" name="Text Box 1"/>
                <wp:cNvGraphicFramePr/>
                <a:graphic xmlns:a="http://schemas.openxmlformats.org/drawingml/2006/main">
                  <a:graphicData uri="http://schemas.microsoft.com/office/word/2010/wordprocessingShape">
                    <wps:wsp>
                      <wps:cNvSpPr txBox="1"/>
                      <wps:spPr>
                        <a:xfrm>
                          <a:off x="0" y="0"/>
                          <a:ext cx="7391400" cy="635"/>
                        </a:xfrm>
                        <a:prstGeom prst="rect">
                          <a:avLst/>
                        </a:prstGeom>
                        <a:solidFill>
                          <a:prstClr val="white"/>
                        </a:solidFill>
                        <a:ln>
                          <a:noFill/>
                        </a:ln>
                      </wps:spPr>
                      <wps:txbx>
                        <w:txbxContent>
                          <w:p w14:paraId="1FA74966" w14:textId="1F6A512D" w:rsidR="00793A0F" w:rsidRPr="00477FE8" w:rsidRDefault="00793A0F" w:rsidP="00793A0F">
                            <w:pPr>
                              <w:pStyle w:val="Caption"/>
                              <w:jc w:val="center"/>
                              <w:rPr>
                                <w:b/>
                                <w:bCs/>
                                <w:noProof/>
                              </w:rPr>
                            </w:pPr>
                            <w:r>
                              <w:t xml:space="preserve">Figure </w:t>
                            </w:r>
                            <w:fldSimple w:instr=" STYLEREF 1 \s ">
                              <w:r w:rsidR="00961DA4">
                                <w:rPr>
                                  <w:noProof/>
                                </w:rPr>
                                <w:t>13</w:t>
                              </w:r>
                            </w:fldSimple>
                            <w:r w:rsidR="001C49C1">
                              <w:t>.</w:t>
                            </w:r>
                            <w:fldSimple w:instr=" SEQ Figure \* ARABIC \s 1 ">
                              <w:r w:rsidR="00961DA4">
                                <w:rPr>
                                  <w:noProof/>
                                </w:rPr>
                                <w:t>7</w:t>
                              </w:r>
                            </w:fldSimple>
                            <w:r>
                              <w:t>: Sprint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ECCB3" id="_x0000_s1045" type="#_x0000_t202" style="position:absolute;margin-left:-66pt;margin-top:371.4pt;width:58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" stroked="f">
                <v:textbox style="mso-fit-shape-to-text:t" inset="0,0,0,0">
                  <w:txbxContent>
                    <w:p w14:paraId="1FA74966" w14:textId="1F6A512D" w:rsidR="00793A0F" w:rsidRPr="00477FE8" w:rsidRDefault="00793A0F" w:rsidP="00793A0F">
                      <w:pPr>
                        <w:pStyle w:val="Caption"/>
                        <w:jc w:val="center"/>
                        <w:rPr>
                          <w:b/>
                          <w:bCs/>
                          <w:noProof/>
                        </w:rPr>
                      </w:pPr>
                      <w:r>
                        <w:t xml:space="preserve">Figure </w:t>
                      </w:r>
                      <w:fldSimple w:instr=" STYLEREF 1 \s ">
                        <w:r w:rsidR="00961DA4">
                          <w:rPr>
                            <w:noProof/>
                          </w:rPr>
                          <w:t>13</w:t>
                        </w:r>
                      </w:fldSimple>
                      <w:r w:rsidR="001C49C1">
                        <w:t>.</w:t>
                      </w:r>
                      <w:fldSimple w:instr=" SEQ Figure \* ARABIC \s 1 ">
                        <w:r w:rsidR="00961DA4">
                          <w:rPr>
                            <w:noProof/>
                          </w:rPr>
                          <w:t>7</w:t>
                        </w:r>
                      </w:fldSimple>
                      <w:r>
                        <w:t>: Sprint 2</w:t>
                      </w:r>
                    </w:p>
                  </w:txbxContent>
                </v:textbox>
                <w10:wrap type="topAndBottom"/>
              </v:shape>
            </w:pict>
          </mc:Fallback>
        </mc:AlternateContent>
      </w:r>
      <w:r w:rsidR="00F46E7B" w:rsidRPr="00B66140">
        <w:rPr>
          <w:b/>
          <w:bCs/>
          <w:noProof/>
        </w:rPr>
        <w:drawing>
          <wp:anchor distT="0" distB="0" distL="114300" distR="114300" simplePos="0" relativeHeight="251660288" behindDoc="0" locked="0" layoutInCell="1" allowOverlap="1" wp14:anchorId="292B1EA0" wp14:editId="06D507C5">
            <wp:simplePos x="0" y="0"/>
            <wp:positionH relativeFrom="margin">
              <wp:posOffset>-838200</wp:posOffset>
            </wp:positionH>
            <wp:positionV relativeFrom="paragraph">
              <wp:posOffset>276225</wp:posOffset>
            </wp:positionV>
            <wp:extent cx="7391400" cy="4383405"/>
            <wp:effectExtent l="0" t="0" r="0" b="0"/>
            <wp:wrapTopAndBottom/>
            <wp:docPr id="5621361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91400" cy="4383405"/>
                    </a:xfrm>
                    <a:prstGeom prst="rect">
                      <a:avLst/>
                    </a:prstGeom>
                    <a:noFill/>
                    <a:ln>
                      <a:noFill/>
                    </a:ln>
                  </pic:spPr>
                </pic:pic>
              </a:graphicData>
            </a:graphic>
            <wp14:sizeRelH relativeFrom="page">
              <wp14:pctWidth>0</wp14:pctWidth>
            </wp14:sizeRelH>
            <wp14:sizeRelV relativeFrom="page">
              <wp14:pctHeight>0</wp14:pctHeight>
            </wp14:sizeRelV>
          </wp:anchor>
        </w:drawing>
      </w:r>
      <w:r w:rsidR="00F46E7B" w:rsidRPr="00B66140">
        <w:rPr>
          <w:b/>
          <w:bCs/>
        </w:rPr>
        <w:t>Sprint 2</w:t>
      </w:r>
      <w:r w:rsidR="00B66140" w:rsidRPr="00B66140">
        <w:rPr>
          <w:b/>
          <w:bCs/>
        </w:rPr>
        <w:t>:</w:t>
      </w:r>
    </w:p>
    <w:p w14:paraId="5C292E89" w14:textId="5816C59B" w:rsidR="00F46E7B" w:rsidRDefault="00F46E7B">
      <w:r>
        <w:br w:type="page"/>
      </w:r>
    </w:p>
    <w:p w14:paraId="7B92468D" w14:textId="507C79A7" w:rsidR="00F46E7B" w:rsidRPr="00B66140" w:rsidRDefault="00793A0F" w:rsidP="00B66140">
      <w:pPr>
        <w:rPr>
          <w:b/>
          <w:bCs/>
        </w:rPr>
      </w:pPr>
      <w:r>
        <w:rPr>
          <w:noProof/>
        </w:rPr>
        <w:lastRenderedPageBreak/>
        <mc:AlternateContent>
          <mc:Choice Requires="wps">
            <w:drawing>
              <wp:anchor distT="0" distB="0" distL="114300" distR="114300" simplePos="0" relativeHeight="251692032" behindDoc="0" locked="0" layoutInCell="1" allowOverlap="1" wp14:anchorId="5253EA69" wp14:editId="6C37A3C7">
                <wp:simplePos x="0" y="0"/>
                <wp:positionH relativeFrom="column">
                  <wp:posOffset>-866775</wp:posOffset>
                </wp:positionH>
                <wp:positionV relativeFrom="paragraph">
                  <wp:posOffset>2447925</wp:posOffset>
                </wp:positionV>
                <wp:extent cx="7408545" cy="635"/>
                <wp:effectExtent l="0" t="0" r="0" b="0"/>
                <wp:wrapTopAndBottom/>
                <wp:docPr id="1621362953" name="Text Box 1"/>
                <wp:cNvGraphicFramePr/>
                <a:graphic xmlns:a="http://schemas.openxmlformats.org/drawingml/2006/main">
                  <a:graphicData uri="http://schemas.microsoft.com/office/word/2010/wordprocessingShape">
                    <wps:wsp>
                      <wps:cNvSpPr txBox="1"/>
                      <wps:spPr>
                        <a:xfrm>
                          <a:off x="0" y="0"/>
                          <a:ext cx="7408545" cy="635"/>
                        </a:xfrm>
                        <a:prstGeom prst="rect">
                          <a:avLst/>
                        </a:prstGeom>
                        <a:solidFill>
                          <a:prstClr val="white"/>
                        </a:solidFill>
                        <a:ln>
                          <a:noFill/>
                        </a:ln>
                      </wps:spPr>
                      <wps:txbx>
                        <w:txbxContent>
                          <w:p w14:paraId="5DA23081" w14:textId="29E3CBAA" w:rsidR="00793A0F" w:rsidRPr="003428AD" w:rsidRDefault="00793A0F" w:rsidP="00793A0F">
                            <w:pPr>
                              <w:pStyle w:val="Caption"/>
                              <w:jc w:val="center"/>
                              <w:rPr>
                                <w:b/>
                                <w:bCs/>
                                <w:noProof/>
                              </w:rPr>
                            </w:pPr>
                            <w:r>
                              <w:t xml:space="preserve">Figure </w:t>
                            </w:r>
                            <w:fldSimple w:instr=" STYLEREF 1 \s ">
                              <w:r w:rsidR="00961DA4">
                                <w:rPr>
                                  <w:noProof/>
                                </w:rPr>
                                <w:t>13</w:t>
                              </w:r>
                            </w:fldSimple>
                            <w:r w:rsidR="001C49C1">
                              <w:t>.</w:t>
                            </w:r>
                            <w:fldSimple w:instr=" SEQ Figure \* ARABIC \s 1 ">
                              <w:r w:rsidR="00961DA4">
                                <w:rPr>
                                  <w:noProof/>
                                </w:rPr>
                                <w:t>8</w:t>
                              </w:r>
                            </w:fldSimple>
                            <w:r>
                              <w:t>: Sprint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53EA69" id="_x0000_s1046" type="#_x0000_t202" style="position:absolute;margin-left:-68.25pt;margin-top:192.75pt;width:583.3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" stroked="f">
                <v:textbox style="mso-fit-shape-to-text:t" inset="0,0,0,0">
                  <w:txbxContent>
                    <w:p w14:paraId="5DA23081" w14:textId="29E3CBAA" w:rsidR="00793A0F" w:rsidRPr="003428AD" w:rsidRDefault="00793A0F" w:rsidP="00793A0F">
                      <w:pPr>
                        <w:pStyle w:val="Caption"/>
                        <w:jc w:val="center"/>
                        <w:rPr>
                          <w:b/>
                          <w:bCs/>
                          <w:noProof/>
                        </w:rPr>
                      </w:pPr>
                      <w:r>
                        <w:t xml:space="preserve">Figure </w:t>
                      </w:r>
                      <w:fldSimple w:instr=" STYLEREF 1 \s ">
                        <w:r w:rsidR="00961DA4">
                          <w:rPr>
                            <w:noProof/>
                          </w:rPr>
                          <w:t>13</w:t>
                        </w:r>
                      </w:fldSimple>
                      <w:r w:rsidR="001C49C1">
                        <w:t>.</w:t>
                      </w:r>
                      <w:fldSimple w:instr=" SEQ Figure \* ARABIC \s 1 ">
                        <w:r w:rsidR="00961DA4">
                          <w:rPr>
                            <w:noProof/>
                          </w:rPr>
                          <w:t>8</w:t>
                        </w:r>
                      </w:fldSimple>
                      <w:r>
                        <w:t>: Sprint 3</w:t>
                      </w:r>
                    </w:p>
                  </w:txbxContent>
                </v:textbox>
                <w10:wrap type="topAndBottom"/>
              </v:shape>
            </w:pict>
          </mc:Fallback>
        </mc:AlternateContent>
      </w:r>
      <w:r w:rsidR="00F46E7B" w:rsidRPr="00B66140">
        <w:rPr>
          <w:b/>
          <w:bCs/>
          <w:noProof/>
        </w:rPr>
        <w:drawing>
          <wp:anchor distT="0" distB="0" distL="114300" distR="114300" simplePos="0" relativeHeight="251661312" behindDoc="0" locked="0" layoutInCell="1" allowOverlap="1" wp14:anchorId="45B5F70D" wp14:editId="63A21085">
            <wp:simplePos x="0" y="0"/>
            <wp:positionH relativeFrom="column">
              <wp:posOffset>-866775</wp:posOffset>
            </wp:positionH>
            <wp:positionV relativeFrom="paragraph">
              <wp:posOffset>276225</wp:posOffset>
            </wp:positionV>
            <wp:extent cx="7408545" cy="2114550"/>
            <wp:effectExtent l="0" t="0" r="1905" b="0"/>
            <wp:wrapTopAndBottom/>
            <wp:docPr id="13157127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408545" cy="2114550"/>
                    </a:xfrm>
                    <a:prstGeom prst="rect">
                      <a:avLst/>
                    </a:prstGeom>
                    <a:noFill/>
                    <a:ln>
                      <a:noFill/>
                    </a:ln>
                  </pic:spPr>
                </pic:pic>
              </a:graphicData>
            </a:graphic>
            <wp14:sizeRelH relativeFrom="page">
              <wp14:pctWidth>0</wp14:pctWidth>
            </wp14:sizeRelH>
            <wp14:sizeRelV relativeFrom="page">
              <wp14:pctHeight>0</wp14:pctHeight>
            </wp14:sizeRelV>
          </wp:anchor>
        </w:drawing>
      </w:r>
      <w:r w:rsidR="00F46E7B" w:rsidRPr="00B66140">
        <w:rPr>
          <w:b/>
          <w:bCs/>
        </w:rPr>
        <w:t>Sprint 3</w:t>
      </w:r>
      <w:r w:rsidR="00B66140" w:rsidRPr="00B66140">
        <w:rPr>
          <w:b/>
          <w:bCs/>
        </w:rPr>
        <w:t>:</w:t>
      </w:r>
    </w:p>
    <w:p w14:paraId="02962F16" w14:textId="221DDEE6" w:rsidR="00F46E7B" w:rsidRDefault="00F46E7B"/>
    <w:p w14:paraId="3CBD48E7" w14:textId="6EC32EA6" w:rsidR="00F46E7B" w:rsidRPr="00B66140" w:rsidRDefault="00793A0F" w:rsidP="00B66140">
      <w:pPr>
        <w:rPr>
          <w:b/>
          <w:bCs/>
        </w:rPr>
      </w:pPr>
      <w:r>
        <w:rPr>
          <w:noProof/>
        </w:rPr>
        <mc:AlternateContent>
          <mc:Choice Requires="wps">
            <w:drawing>
              <wp:anchor distT="0" distB="0" distL="114300" distR="114300" simplePos="0" relativeHeight="251694080" behindDoc="0" locked="0" layoutInCell="1" allowOverlap="1" wp14:anchorId="50E181D3" wp14:editId="0B385AEF">
                <wp:simplePos x="0" y="0"/>
                <wp:positionH relativeFrom="column">
                  <wp:posOffset>-847725</wp:posOffset>
                </wp:positionH>
                <wp:positionV relativeFrom="paragraph">
                  <wp:posOffset>3895725</wp:posOffset>
                </wp:positionV>
                <wp:extent cx="7421245" cy="635"/>
                <wp:effectExtent l="0" t="0" r="0" b="0"/>
                <wp:wrapTopAndBottom/>
                <wp:docPr id="469234747" name="Text Box 1"/>
                <wp:cNvGraphicFramePr/>
                <a:graphic xmlns:a="http://schemas.openxmlformats.org/drawingml/2006/main">
                  <a:graphicData uri="http://schemas.microsoft.com/office/word/2010/wordprocessingShape">
                    <wps:wsp>
                      <wps:cNvSpPr txBox="1"/>
                      <wps:spPr>
                        <a:xfrm>
                          <a:off x="0" y="0"/>
                          <a:ext cx="7421245" cy="635"/>
                        </a:xfrm>
                        <a:prstGeom prst="rect">
                          <a:avLst/>
                        </a:prstGeom>
                        <a:solidFill>
                          <a:prstClr val="white"/>
                        </a:solidFill>
                        <a:ln>
                          <a:noFill/>
                        </a:ln>
                      </wps:spPr>
                      <wps:txbx>
                        <w:txbxContent>
                          <w:p w14:paraId="5E160E2C" w14:textId="6AA45473" w:rsidR="00793A0F" w:rsidRPr="0064349C" w:rsidRDefault="00793A0F" w:rsidP="00793A0F">
                            <w:pPr>
                              <w:pStyle w:val="Caption"/>
                              <w:jc w:val="center"/>
                              <w:rPr>
                                <w:b/>
                                <w:bCs/>
                                <w:noProof/>
                              </w:rPr>
                            </w:pPr>
                            <w:r>
                              <w:t xml:space="preserve">Figure </w:t>
                            </w:r>
                            <w:fldSimple w:instr=" STYLEREF 1 \s ">
                              <w:r w:rsidR="00961DA4">
                                <w:rPr>
                                  <w:noProof/>
                                </w:rPr>
                                <w:t>13</w:t>
                              </w:r>
                            </w:fldSimple>
                            <w:r w:rsidR="001C49C1">
                              <w:t>.</w:t>
                            </w:r>
                            <w:fldSimple w:instr=" SEQ Figure \* ARABIC \s 1 ">
                              <w:r w:rsidR="00961DA4">
                                <w:rPr>
                                  <w:noProof/>
                                </w:rPr>
                                <w:t>9</w:t>
                              </w:r>
                            </w:fldSimple>
                            <w:r>
                              <w:t>: Sprint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181D3" id="_x0000_s1047" type="#_x0000_t202" style="position:absolute;margin-left:-66.75pt;margin-top:306.75pt;width:584.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ixGwIAAEAEAAAOAAAAZHJzL2Uyb0RvYy54bWysU8Fu2zAMvQ/YPwi6L06yti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" stroked="f">
                <v:textbox style="mso-fit-shape-to-text:t" inset="0,0,0,0">
                  <w:txbxContent>
                    <w:p w14:paraId="5E160E2C" w14:textId="6AA45473" w:rsidR="00793A0F" w:rsidRPr="0064349C" w:rsidRDefault="00793A0F" w:rsidP="00793A0F">
                      <w:pPr>
                        <w:pStyle w:val="Caption"/>
                        <w:jc w:val="center"/>
                        <w:rPr>
                          <w:b/>
                          <w:bCs/>
                          <w:noProof/>
                        </w:rPr>
                      </w:pPr>
                      <w:r>
                        <w:t xml:space="preserve">Figure </w:t>
                      </w:r>
                      <w:fldSimple w:instr=" STYLEREF 1 \s ">
                        <w:r w:rsidR="00961DA4">
                          <w:rPr>
                            <w:noProof/>
                          </w:rPr>
                          <w:t>13</w:t>
                        </w:r>
                      </w:fldSimple>
                      <w:r w:rsidR="001C49C1">
                        <w:t>.</w:t>
                      </w:r>
                      <w:fldSimple w:instr=" SEQ Figure \* ARABIC \s 1 ">
                        <w:r w:rsidR="00961DA4">
                          <w:rPr>
                            <w:noProof/>
                          </w:rPr>
                          <w:t>9</w:t>
                        </w:r>
                      </w:fldSimple>
                      <w:r>
                        <w:t>: Sprint 4</w:t>
                      </w:r>
                    </w:p>
                  </w:txbxContent>
                </v:textbox>
                <w10:wrap type="topAndBottom"/>
              </v:shape>
            </w:pict>
          </mc:Fallback>
        </mc:AlternateContent>
      </w:r>
      <w:r w:rsidR="00F46E7B" w:rsidRPr="00B66140">
        <w:rPr>
          <w:b/>
          <w:bCs/>
          <w:noProof/>
        </w:rPr>
        <w:drawing>
          <wp:anchor distT="0" distB="0" distL="114300" distR="114300" simplePos="0" relativeHeight="251662336" behindDoc="0" locked="0" layoutInCell="1" allowOverlap="1" wp14:anchorId="483C8608" wp14:editId="57B10BBA">
            <wp:simplePos x="0" y="0"/>
            <wp:positionH relativeFrom="margin">
              <wp:posOffset>-847725</wp:posOffset>
            </wp:positionH>
            <wp:positionV relativeFrom="paragraph">
              <wp:posOffset>238125</wp:posOffset>
            </wp:positionV>
            <wp:extent cx="7421245" cy="3600450"/>
            <wp:effectExtent l="0" t="0" r="8255" b="0"/>
            <wp:wrapTopAndBottom/>
            <wp:docPr id="12488851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421245" cy="3600450"/>
                    </a:xfrm>
                    <a:prstGeom prst="rect">
                      <a:avLst/>
                    </a:prstGeom>
                    <a:noFill/>
                    <a:ln>
                      <a:noFill/>
                    </a:ln>
                  </pic:spPr>
                </pic:pic>
              </a:graphicData>
            </a:graphic>
            <wp14:sizeRelH relativeFrom="page">
              <wp14:pctWidth>0</wp14:pctWidth>
            </wp14:sizeRelH>
            <wp14:sizeRelV relativeFrom="page">
              <wp14:pctHeight>0</wp14:pctHeight>
            </wp14:sizeRelV>
          </wp:anchor>
        </w:drawing>
      </w:r>
      <w:r w:rsidR="00F46E7B" w:rsidRPr="00B66140">
        <w:rPr>
          <w:b/>
          <w:bCs/>
        </w:rPr>
        <w:t>Sprint 4</w:t>
      </w:r>
      <w:r w:rsidR="00B66140" w:rsidRPr="00B66140">
        <w:rPr>
          <w:b/>
          <w:bCs/>
        </w:rPr>
        <w:t>:</w:t>
      </w:r>
    </w:p>
    <w:p w14:paraId="2549963B" w14:textId="39155795" w:rsidR="00F46E7B" w:rsidRPr="00F46E7B" w:rsidRDefault="00F46E7B" w:rsidP="00F46E7B"/>
    <w:p w14:paraId="488BE119" w14:textId="7355522B" w:rsidR="00F46E7B" w:rsidRDefault="00F46E7B">
      <w:r>
        <w:br w:type="page"/>
      </w:r>
    </w:p>
    <w:p w14:paraId="25633D02" w14:textId="1A48FC2C" w:rsidR="00F46E7B" w:rsidRPr="00B66140" w:rsidRDefault="00793A0F" w:rsidP="00B66140">
      <w:pPr>
        <w:rPr>
          <w:b/>
          <w:bCs/>
        </w:rPr>
      </w:pPr>
      <w:r>
        <w:rPr>
          <w:noProof/>
        </w:rPr>
        <w:lastRenderedPageBreak/>
        <mc:AlternateContent>
          <mc:Choice Requires="wps">
            <w:drawing>
              <wp:anchor distT="0" distB="0" distL="114300" distR="114300" simplePos="0" relativeHeight="251696128" behindDoc="0" locked="0" layoutInCell="1" allowOverlap="1" wp14:anchorId="7CFEF50E" wp14:editId="174568AE">
                <wp:simplePos x="0" y="0"/>
                <wp:positionH relativeFrom="column">
                  <wp:posOffset>-838835</wp:posOffset>
                </wp:positionH>
                <wp:positionV relativeFrom="paragraph">
                  <wp:posOffset>2600325</wp:posOffset>
                </wp:positionV>
                <wp:extent cx="7407275" cy="635"/>
                <wp:effectExtent l="0" t="0" r="0" b="0"/>
                <wp:wrapTopAndBottom/>
                <wp:docPr id="378465254" name="Text Box 1"/>
                <wp:cNvGraphicFramePr/>
                <a:graphic xmlns:a="http://schemas.openxmlformats.org/drawingml/2006/main">
                  <a:graphicData uri="http://schemas.microsoft.com/office/word/2010/wordprocessingShape">
                    <wps:wsp>
                      <wps:cNvSpPr txBox="1"/>
                      <wps:spPr>
                        <a:xfrm>
                          <a:off x="0" y="0"/>
                          <a:ext cx="7407275" cy="635"/>
                        </a:xfrm>
                        <a:prstGeom prst="rect">
                          <a:avLst/>
                        </a:prstGeom>
                        <a:solidFill>
                          <a:prstClr val="white"/>
                        </a:solidFill>
                        <a:ln>
                          <a:noFill/>
                        </a:ln>
                      </wps:spPr>
                      <wps:txbx>
                        <w:txbxContent>
                          <w:p w14:paraId="3221AA79" w14:textId="11BB1CCC" w:rsidR="00793A0F" w:rsidRPr="00736440" w:rsidRDefault="00793A0F" w:rsidP="00793A0F">
                            <w:pPr>
                              <w:pStyle w:val="Caption"/>
                              <w:jc w:val="center"/>
                              <w:rPr>
                                <w:b/>
                                <w:bCs/>
                                <w:noProof/>
                              </w:rPr>
                            </w:pPr>
                            <w:r>
                              <w:t xml:space="preserve">Figure </w:t>
                            </w:r>
                            <w:fldSimple w:instr=" STYLEREF 1 \s ">
                              <w:r w:rsidR="00961DA4">
                                <w:rPr>
                                  <w:noProof/>
                                </w:rPr>
                                <w:t>13</w:t>
                              </w:r>
                            </w:fldSimple>
                            <w:r w:rsidR="001C49C1">
                              <w:t>.</w:t>
                            </w:r>
                            <w:fldSimple w:instr=" SEQ Figure \* ARABIC \s 1 ">
                              <w:r w:rsidR="00961DA4">
                                <w:rPr>
                                  <w:noProof/>
                                </w:rPr>
                                <w:t>10</w:t>
                              </w:r>
                            </w:fldSimple>
                            <w:r>
                              <w:t>: Sprint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FEF50E" id="_x0000_s1048" type="#_x0000_t202" style="position:absolute;margin-left:-66.05pt;margin-top:204.75pt;width:583.2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LLdHAIAAEAEAAAOAAAAZHJzL2Uyb0RvYy54bWysU8Fu2zAMvQ/YPwi6L06ytSm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" stroked="f">
                <v:textbox style="mso-fit-shape-to-text:t" inset="0,0,0,0">
                  <w:txbxContent>
                    <w:p w14:paraId="3221AA79" w14:textId="11BB1CCC" w:rsidR="00793A0F" w:rsidRPr="00736440" w:rsidRDefault="00793A0F" w:rsidP="00793A0F">
                      <w:pPr>
                        <w:pStyle w:val="Caption"/>
                        <w:jc w:val="center"/>
                        <w:rPr>
                          <w:b/>
                          <w:bCs/>
                          <w:noProof/>
                        </w:rPr>
                      </w:pPr>
                      <w:r>
                        <w:t xml:space="preserve">Figure </w:t>
                      </w:r>
                      <w:fldSimple w:instr=" STYLEREF 1 \s ">
                        <w:r w:rsidR="00961DA4">
                          <w:rPr>
                            <w:noProof/>
                          </w:rPr>
                          <w:t>13</w:t>
                        </w:r>
                      </w:fldSimple>
                      <w:r w:rsidR="001C49C1">
                        <w:t>.</w:t>
                      </w:r>
                      <w:fldSimple w:instr=" SEQ Figure \* ARABIC \s 1 ">
                        <w:r w:rsidR="00961DA4">
                          <w:rPr>
                            <w:noProof/>
                          </w:rPr>
                          <w:t>10</w:t>
                        </w:r>
                      </w:fldSimple>
                      <w:r>
                        <w:t>: Sprint 5</w:t>
                      </w:r>
                    </w:p>
                  </w:txbxContent>
                </v:textbox>
                <w10:wrap type="topAndBottom"/>
              </v:shape>
            </w:pict>
          </mc:Fallback>
        </mc:AlternateContent>
      </w:r>
      <w:r w:rsidR="00F46E7B" w:rsidRPr="00B66140">
        <w:rPr>
          <w:b/>
          <w:bCs/>
          <w:noProof/>
        </w:rPr>
        <w:drawing>
          <wp:anchor distT="0" distB="0" distL="114300" distR="114300" simplePos="0" relativeHeight="251663360" behindDoc="0" locked="0" layoutInCell="1" allowOverlap="1" wp14:anchorId="4194FE7C" wp14:editId="7F0F0F50">
            <wp:simplePos x="0" y="0"/>
            <wp:positionH relativeFrom="margin">
              <wp:posOffset>-838835</wp:posOffset>
            </wp:positionH>
            <wp:positionV relativeFrom="paragraph">
              <wp:posOffset>276225</wp:posOffset>
            </wp:positionV>
            <wp:extent cx="7407275" cy="2266950"/>
            <wp:effectExtent l="0" t="0" r="3175" b="0"/>
            <wp:wrapTopAndBottom/>
            <wp:docPr id="18941099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407275" cy="226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F46E7B" w:rsidRPr="00B66140">
        <w:rPr>
          <w:b/>
          <w:bCs/>
        </w:rPr>
        <w:t>Sprint 5</w:t>
      </w:r>
      <w:r w:rsidR="00B66140" w:rsidRPr="00B66140">
        <w:rPr>
          <w:b/>
          <w:bCs/>
        </w:rPr>
        <w:t>:</w:t>
      </w:r>
    </w:p>
    <w:p w14:paraId="7F4B00D4" w14:textId="6EFCE63C" w:rsidR="00F46E7B" w:rsidRDefault="00F46E7B"/>
    <w:p w14:paraId="6B2843B9" w14:textId="19722B96" w:rsidR="00F46E7B" w:rsidRPr="00B66140" w:rsidRDefault="00793A0F" w:rsidP="00B66140">
      <w:pPr>
        <w:rPr>
          <w:b/>
          <w:bCs/>
        </w:rPr>
      </w:pPr>
      <w:r>
        <w:rPr>
          <w:noProof/>
        </w:rPr>
        <mc:AlternateContent>
          <mc:Choice Requires="wps">
            <w:drawing>
              <wp:anchor distT="0" distB="0" distL="114300" distR="114300" simplePos="0" relativeHeight="251698176" behindDoc="0" locked="0" layoutInCell="1" allowOverlap="1" wp14:anchorId="4BFED19D" wp14:editId="25C5960C">
                <wp:simplePos x="0" y="0"/>
                <wp:positionH relativeFrom="column">
                  <wp:posOffset>-847725</wp:posOffset>
                </wp:positionH>
                <wp:positionV relativeFrom="paragraph">
                  <wp:posOffset>4881880</wp:posOffset>
                </wp:positionV>
                <wp:extent cx="7429500" cy="635"/>
                <wp:effectExtent l="0" t="0" r="0" b="0"/>
                <wp:wrapTopAndBottom/>
                <wp:docPr id="101481233" name="Text Box 1"/>
                <wp:cNvGraphicFramePr/>
                <a:graphic xmlns:a="http://schemas.openxmlformats.org/drawingml/2006/main">
                  <a:graphicData uri="http://schemas.microsoft.com/office/word/2010/wordprocessingShape">
                    <wps:wsp>
                      <wps:cNvSpPr txBox="1"/>
                      <wps:spPr>
                        <a:xfrm>
                          <a:off x="0" y="0"/>
                          <a:ext cx="7429500" cy="635"/>
                        </a:xfrm>
                        <a:prstGeom prst="rect">
                          <a:avLst/>
                        </a:prstGeom>
                        <a:solidFill>
                          <a:prstClr val="white"/>
                        </a:solidFill>
                        <a:ln>
                          <a:noFill/>
                        </a:ln>
                      </wps:spPr>
                      <wps:txbx>
                        <w:txbxContent>
                          <w:p w14:paraId="4193C8C6" w14:textId="7DDF4A91" w:rsidR="00793A0F" w:rsidRPr="00456A61" w:rsidRDefault="00793A0F" w:rsidP="00793A0F">
                            <w:pPr>
                              <w:pStyle w:val="Caption"/>
                              <w:jc w:val="center"/>
                              <w:rPr>
                                <w:b/>
                                <w:bCs/>
                                <w:noProof/>
                              </w:rPr>
                            </w:pPr>
                            <w:r>
                              <w:t xml:space="preserve">Figure </w:t>
                            </w:r>
                            <w:fldSimple w:instr=" STYLEREF 1 \s ">
                              <w:r w:rsidR="00961DA4">
                                <w:rPr>
                                  <w:noProof/>
                                </w:rPr>
                                <w:t>13</w:t>
                              </w:r>
                            </w:fldSimple>
                            <w:r w:rsidR="001C49C1">
                              <w:t>.</w:t>
                            </w:r>
                            <w:fldSimple w:instr=" SEQ Figure \* ARABIC \s 1 ">
                              <w:r w:rsidR="00961DA4">
                                <w:rPr>
                                  <w:noProof/>
                                </w:rPr>
                                <w:t>11</w:t>
                              </w:r>
                            </w:fldSimple>
                            <w:r>
                              <w:t>:Sprint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FED19D" id="_x0000_s1049" type="#_x0000_t202" style="position:absolute;margin-left:-66.75pt;margin-top:384.4pt;width:58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G9GwIAAEAEAAAOAAAAZHJzL2Uyb0RvYy54bWysU8Fu2zAMvQ/YPwi6L07Std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" stroked="f">
                <v:textbox style="mso-fit-shape-to-text:t" inset="0,0,0,0">
                  <w:txbxContent>
                    <w:p w14:paraId="4193C8C6" w14:textId="7DDF4A91" w:rsidR="00793A0F" w:rsidRPr="00456A61" w:rsidRDefault="00793A0F" w:rsidP="00793A0F">
                      <w:pPr>
                        <w:pStyle w:val="Caption"/>
                        <w:jc w:val="center"/>
                        <w:rPr>
                          <w:b/>
                          <w:bCs/>
                          <w:noProof/>
                        </w:rPr>
                      </w:pPr>
                      <w:r>
                        <w:t xml:space="preserve">Figure </w:t>
                      </w:r>
                      <w:fldSimple w:instr=" STYLEREF 1 \s ">
                        <w:r w:rsidR="00961DA4">
                          <w:rPr>
                            <w:noProof/>
                          </w:rPr>
                          <w:t>13</w:t>
                        </w:r>
                      </w:fldSimple>
                      <w:r w:rsidR="001C49C1">
                        <w:t>.</w:t>
                      </w:r>
                      <w:fldSimple w:instr=" SEQ Figure \* ARABIC \s 1 ">
                        <w:r w:rsidR="00961DA4">
                          <w:rPr>
                            <w:noProof/>
                          </w:rPr>
                          <w:t>11</w:t>
                        </w:r>
                      </w:fldSimple>
                      <w:r>
                        <w:t>:Sprint 6</w:t>
                      </w:r>
                    </w:p>
                  </w:txbxContent>
                </v:textbox>
                <w10:wrap type="topAndBottom"/>
              </v:shape>
            </w:pict>
          </mc:Fallback>
        </mc:AlternateContent>
      </w:r>
      <w:r w:rsidR="00F46E7B" w:rsidRPr="00B66140">
        <w:rPr>
          <w:b/>
          <w:bCs/>
          <w:noProof/>
        </w:rPr>
        <w:drawing>
          <wp:anchor distT="0" distB="0" distL="114300" distR="114300" simplePos="0" relativeHeight="251664384" behindDoc="0" locked="0" layoutInCell="1" allowOverlap="1" wp14:anchorId="6285DCFB" wp14:editId="71818A0D">
            <wp:simplePos x="0" y="0"/>
            <wp:positionH relativeFrom="margin">
              <wp:posOffset>-847725</wp:posOffset>
            </wp:positionH>
            <wp:positionV relativeFrom="paragraph">
              <wp:posOffset>276225</wp:posOffset>
            </wp:positionV>
            <wp:extent cx="7429500" cy="4548505"/>
            <wp:effectExtent l="0" t="0" r="0" b="4445"/>
            <wp:wrapTopAndBottom/>
            <wp:docPr id="19634705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429500" cy="4548505"/>
                    </a:xfrm>
                    <a:prstGeom prst="rect">
                      <a:avLst/>
                    </a:prstGeom>
                    <a:noFill/>
                    <a:ln>
                      <a:noFill/>
                    </a:ln>
                  </pic:spPr>
                </pic:pic>
              </a:graphicData>
            </a:graphic>
            <wp14:sizeRelH relativeFrom="page">
              <wp14:pctWidth>0</wp14:pctWidth>
            </wp14:sizeRelH>
            <wp14:sizeRelV relativeFrom="page">
              <wp14:pctHeight>0</wp14:pctHeight>
            </wp14:sizeRelV>
          </wp:anchor>
        </w:drawing>
      </w:r>
      <w:r w:rsidR="00F46E7B" w:rsidRPr="00B66140">
        <w:rPr>
          <w:b/>
          <w:bCs/>
        </w:rPr>
        <w:t>Sprint 6</w:t>
      </w:r>
      <w:r w:rsidR="00B66140" w:rsidRPr="00B66140">
        <w:rPr>
          <w:b/>
          <w:bCs/>
        </w:rPr>
        <w:t>:</w:t>
      </w:r>
    </w:p>
    <w:p w14:paraId="6E5A7F9B" w14:textId="56820B83" w:rsidR="00F46E7B" w:rsidRDefault="00F46E7B"/>
    <w:p w14:paraId="0C6648DA" w14:textId="791BA1B8" w:rsidR="00F46E7B" w:rsidRPr="00B66140" w:rsidRDefault="00793A0F" w:rsidP="00B66140">
      <w:pPr>
        <w:rPr>
          <w:b/>
          <w:bCs/>
        </w:rPr>
      </w:pPr>
      <w:r>
        <w:rPr>
          <w:noProof/>
        </w:rPr>
        <w:lastRenderedPageBreak/>
        <mc:AlternateContent>
          <mc:Choice Requires="wps">
            <w:drawing>
              <wp:anchor distT="0" distB="0" distL="114300" distR="114300" simplePos="0" relativeHeight="251700224" behindDoc="0" locked="0" layoutInCell="1" allowOverlap="1" wp14:anchorId="3418166A" wp14:editId="3155BEDC">
                <wp:simplePos x="0" y="0"/>
                <wp:positionH relativeFrom="column">
                  <wp:posOffset>-838200</wp:posOffset>
                </wp:positionH>
                <wp:positionV relativeFrom="paragraph">
                  <wp:posOffset>3552825</wp:posOffset>
                </wp:positionV>
                <wp:extent cx="7427595" cy="635"/>
                <wp:effectExtent l="0" t="0" r="0" b="0"/>
                <wp:wrapTopAndBottom/>
                <wp:docPr id="347673697" name="Text Box 1"/>
                <wp:cNvGraphicFramePr/>
                <a:graphic xmlns:a="http://schemas.openxmlformats.org/drawingml/2006/main">
                  <a:graphicData uri="http://schemas.microsoft.com/office/word/2010/wordprocessingShape">
                    <wps:wsp>
                      <wps:cNvSpPr txBox="1"/>
                      <wps:spPr>
                        <a:xfrm>
                          <a:off x="0" y="0"/>
                          <a:ext cx="7427595" cy="635"/>
                        </a:xfrm>
                        <a:prstGeom prst="rect">
                          <a:avLst/>
                        </a:prstGeom>
                        <a:solidFill>
                          <a:prstClr val="white"/>
                        </a:solidFill>
                        <a:ln>
                          <a:noFill/>
                        </a:ln>
                      </wps:spPr>
                      <wps:txbx>
                        <w:txbxContent>
                          <w:p w14:paraId="5E2F8569" w14:textId="302BAE17" w:rsidR="00793A0F" w:rsidRPr="0038662B" w:rsidRDefault="00793A0F" w:rsidP="00793A0F">
                            <w:pPr>
                              <w:pStyle w:val="Caption"/>
                              <w:jc w:val="center"/>
                              <w:rPr>
                                <w:b/>
                                <w:bCs/>
                                <w:noProof/>
                              </w:rPr>
                            </w:pPr>
                            <w:r>
                              <w:t xml:space="preserve">Figure </w:t>
                            </w:r>
                            <w:fldSimple w:instr=" STYLEREF 1 \s ">
                              <w:r w:rsidR="00961DA4">
                                <w:rPr>
                                  <w:noProof/>
                                </w:rPr>
                                <w:t>13</w:t>
                              </w:r>
                            </w:fldSimple>
                            <w:r w:rsidR="001C49C1">
                              <w:t>.</w:t>
                            </w:r>
                            <w:fldSimple w:instr=" SEQ Figure \* ARABIC \s 1 ">
                              <w:r w:rsidR="00961DA4">
                                <w:rPr>
                                  <w:noProof/>
                                </w:rPr>
                                <w:t>12</w:t>
                              </w:r>
                            </w:fldSimple>
                            <w:r>
                              <w:t>: Sprint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8166A" id="_x0000_s1050" type="#_x0000_t202" style="position:absolute;margin-left:-66pt;margin-top:279.75pt;width:584.8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" stroked="f">
                <v:textbox style="mso-fit-shape-to-text:t" inset="0,0,0,0">
                  <w:txbxContent>
                    <w:p w14:paraId="5E2F8569" w14:textId="302BAE17" w:rsidR="00793A0F" w:rsidRPr="0038662B" w:rsidRDefault="00793A0F" w:rsidP="00793A0F">
                      <w:pPr>
                        <w:pStyle w:val="Caption"/>
                        <w:jc w:val="center"/>
                        <w:rPr>
                          <w:b/>
                          <w:bCs/>
                          <w:noProof/>
                        </w:rPr>
                      </w:pPr>
                      <w:r>
                        <w:t xml:space="preserve">Figure </w:t>
                      </w:r>
                      <w:fldSimple w:instr=" STYLEREF 1 \s ">
                        <w:r w:rsidR="00961DA4">
                          <w:rPr>
                            <w:noProof/>
                          </w:rPr>
                          <w:t>13</w:t>
                        </w:r>
                      </w:fldSimple>
                      <w:r w:rsidR="001C49C1">
                        <w:t>.</w:t>
                      </w:r>
                      <w:fldSimple w:instr=" SEQ Figure \* ARABIC \s 1 ">
                        <w:r w:rsidR="00961DA4">
                          <w:rPr>
                            <w:noProof/>
                          </w:rPr>
                          <w:t>12</w:t>
                        </w:r>
                      </w:fldSimple>
                      <w:r>
                        <w:t>: Sprint 7</w:t>
                      </w:r>
                    </w:p>
                  </w:txbxContent>
                </v:textbox>
                <w10:wrap type="topAndBottom"/>
              </v:shape>
            </w:pict>
          </mc:Fallback>
        </mc:AlternateContent>
      </w:r>
      <w:r w:rsidR="00F46E7B" w:rsidRPr="00B66140">
        <w:rPr>
          <w:b/>
          <w:bCs/>
          <w:noProof/>
        </w:rPr>
        <w:drawing>
          <wp:anchor distT="0" distB="0" distL="114300" distR="114300" simplePos="0" relativeHeight="251665408" behindDoc="0" locked="0" layoutInCell="1" allowOverlap="1" wp14:anchorId="613BA70B" wp14:editId="5A523553">
            <wp:simplePos x="0" y="0"/>
            <wp:positionH relativeFrom="margin">
              <wp:posOffset>-838200</wp:posOffset>
            </wp:positionH>
            <wp:positionV relativeFrom="paragraph">
              <wp:posOffset>276225</wp:posOffset>
            </wp:positionV>
            <wp:extent cx="7427595" cy="3219450"/>
            <wp:effectExtent l="0" t="0" r="1905" b="0"/>
            <wp:wrapTopAndBottom/>
            <wp:docPr id="15933274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427595" cy="3219450"/>
                    </a:xfrm>
                    <a:prstGeom prst="rect">
                      <a:avLst/>
                    </a:prstGeom>
                    <a:noFill/>
                    <a:ln>
                      <a:noFill/>
                    </a:ln>
                  </pic:spPr>
                </pic:pic>
              </a:graphicData>
            </a:graphic>
            <wp14:sizeRelH relativeFrom="page">
              <wp14:pctWidth>0</wp14:pctWidth>
            </wp14:sizeRelH>
            <wp14:sizeRelV relativeFrom="page">
              <wp14:pctHeight>0</wp14:pctHeight>
            </wp14:sizeRelV>
          </wp:anchor>
        </w:drawing>
      </w:r>
      <w:r w:rsidR="00F46E7B" w:rsidRPr="00B66140">
        <w:rPr>
          <w:b/>
          <w:bCs/>
        </w:rPr>
        <w:t>Sprint 7</w:t>
      </w:r>
      <w:r w:rsidR="00B66140" w:rsidRPr="00B66140">
        <w:rPr>
          <w:b/>
          <w:bCs/>
        </w:rPr>
        <w:t>:</w:t>
      </w:r>
    </w:p>
    <w:p w14:paraId="0BBC531A" w14:textId="77196CFA" w:rsidR="00F46E7B" w:rsidRDefault="00F46E7B"/>
    <w:p w14:paraId="2588ED6E" w14:textId="3F2F6057" w:rsidR="00F46E7B" w:rsidRPr="00B66140" w:rsidRDefault="00793A0F" w:rsidP="00B66140">
      <w:pPr>
        <w:rPr>
          <w:b/>
          <w:bCs/>
        </w:rPr>
      </w:pPr>
      <w:r>
        <w:rPr>
          <w:noProof/>
        </w:rPr>
        <mc:AlternateContent>
          <mc:Choice Requires="wps">
            <w:drawing>
              <wp:anchor distT="0" distB="0" distL="114300" distR="114300" simplePos="0" relativeHeight="251702272" behindDoc="0" locked="0" layoutInCell="1" allowOverlap="1" wp14:anchorId="178FC5C5" wp14:editId="590FDCAB">
                <wp:simplePos x="0" y="0"/>
                <wp:positionH relativeFrom="column">
                  <wp:posOffset>-838200</wp:posOffset>
                </wp:positionH>
                <wp:positionV relativeFrom="paragraph">
                  <wp:posOffset>3800475</wp:posOffset>
                </wp:positionV>
                <wp:extent cx="7418705" cy="635"/>
                <wp:effectExtent l="0" t="0" r="0" b="0"/>
                <wp:wrapTopAndBottom/>
                <wp:docPr id="898096331" name="Text Box 1"/>
                <wp:cNvGraphicFramePr/>
                <a:graphic xmlns:a="http://schemas.openxmlformats.org/drawingml/2006/main">
                  <a:graphicData uri="http://schemas.microsoft.com/office/word/2010/wordprocessingShape">
                    <wps:wsp>
                      <wps:cNvSpPr txBox="1"/>
                      <wps:spPr>
                        <a:xfrm>
                          <a:off x="0" y="0"/>
                          <a:ext cx="7418705" cy="635"/>
                        </a:xfrm>
                        <a:prstGeom prst="rect">
                          <a:avLst/>
                        </a:prstGeom>
                        <a:solidFill>
                          <a:prstClr val="white"/>
                        </a:solidFill>
                        <a:ln>
                          <a:noFill/>
                        </a:ln>
                      </wps:spPr>
                      <wps:txbx>
                        <w:txbxContent>
                          <w:p w14:paraId="3A4A6F27" w14:textId="11387BE6" w:rsidR="00793A0F" w:rsidRPr="005260F3" w:rsidRDefault="00793A0F" w:rsidP="00793A0F">
                            <w:pPr>
                              <w:pStyle w:val="Caption"/>
                              <w:jc w:val="center"/>
                              <w:rPr>
                                <w:b/>
                                <w:bCs/>
                                <w:noProof/>
                              </w:rPr>
                            </w:pPr>
                            <w:r>
                              <w:t xml:space="preserve">Figure </w:t>
                            </w:r>
                            <w:fldSimple w:instr=" STYLEREF 1 \s ">
                              <w:r w:rsidR="00961DA4">
                                <w:rPr>
                                  <w:noProof/>
                                </w:rPr>
                                <w:t>13</w:t>
                              </w:r>
                            </w:fldSimple>
                            <w:r w:rsidR="001C49C1">
                              <w:t>.</w:t>
                            </w:r>
                            <w:fldSimple w:instr=" SEQ Figure \* ARABIC \s 1 ">
                              <w:r w:rsidR="00961DA4">
                                <w:rPr>
                                  <w:noProof/>
                                </w:rPr>
                                <w:t>13</w:t>
                              </w:r>
                            </w:fldSimple>
                            <w:r>
                              <w:t>: Sprint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FC5C5" id="_x0000_s1051" type="#_x0000_t202" style="position:absolute;margin-left:-66pt;margin-top:299.25pt;width:584.1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" stroked="f">
                <v:textbox style="mso-fit-shape-to-text:t" inset="0,0,0,0">
                  <w:txbxContent>
                    <w:p w14:paraId="3A4A6F27" w14:textId="11387BE6" w:rsidR="00793A0F" w:rsidRPr="005260F3" w:rsidRDefault="00793A0F" w:rsidP="00793A0F">
                      <w:pPr>
                        <w:pStyle w:val="Caption"/>
                        <w:jc w:val="center"/>
                        <w:rPr>
                          <w:b/>
                          <w:bCs/>
                          <w:noProof/>
                        </w:rPr>
                      </w:pPr>
                      <w:r>
                        <w:t xml:space="preserve">Figure </w:t>
                      </w:r>
                      <w:fldSimple w:instr=" STYLEREF 1 \s ">
                        <w:r w:rsidR="00961DA4">
                          <w:rPr>
                            <w:noProof/>
                          </w:rPr>
                          <w:t>13</w:t>
                        </w:r>
                      </w:fldSimple>
                      <w:r w:rsidR="001C49C1">
                        <w:t>.</w:t>
                      </w:r>
                      <w:fldSimple w:instr=" SEQ Figure \* ARABIC \s 1 ">
                        <w:r w:rsidR="00961DA4">
                          <w:rPr>
                            <w:noProof/>
                          </w:rPr>
                          <w:t>13</w:t>
                        </w:r>
                      </w:fldSimple>
                      <w:r>
                        <w:t>: Sprint 8</w:t>
                      </w:r>
                    </w:p>
                  </w:txbxContent>
                </v:textbox>
                <w10:wrap type="topAndBottom"/>
              </v:shape>
            </w:pict>
          </mc:Fallback>
        </mc:AlternateContent>
      </w:r>
      <w:r w:rsidR="00F46E7B" w:rsidRPr="00B66140">
        <w:rPr>
          <w:b/>
          <w:bCs/>
          <w:noProof/>
        </w:rPr>
        <w:drawing>
          <wp:anchor distT="0" distB="0" distL="114300" distR="114300" simplePos="0" relativeHeight="251666432" behindDoc="0" locked="0" layoutInCell="1" allowOverlap="1" wp14:anchorId="78DB52F5" wp14:editId="7B3AA2E9">
            <wp:simplePos x="0" y="0"/>
            <wp:positionH relativeFrom="margin">
              <wp:posOffset>-838200</wp:posOffset>
            </wp:positionH>
            <wp:positionV relativeFrom="paragraph">
              <wp:posOffset>276225</wp:posOffset>
            </wp:positionV>
            <wp:extent cx="7418705" cy="3467100"/>
            <wp:effectExtent l="0" t="0" r="0" b="0"/>
            <wp:wrapTopAndBottom/>
            <wp:docPr id="12476275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418705" cy="3467100"/>
                    </a:xfrm>
                    <a:prstGeom prst="rect">
                      <a:avLst/>
                    </a:prstGeom>
                    <a:noFill/>
                    <a:ln>
                      <a:noFill/>
                    </a:ln>
                  </pic:spPr>
                </pic:pic>
              </a:graphicData>
            </a:graphic>
            <wp14:sizeRelH relativeFrom="page">
              <wp14:pctWidth>0</wp14:pctWidth>
            </wp14:sizeRelH>
            <wp14:sizeRelV relativeFrom="page">
              <wp14:pctHeight>0</wp14:pctHeight>
            </wp14:sizeRelV>
          </wp:anchor>
        </w:drawing>
      </w:r>
      <w:r w:rsidR="00F46E7B" w:rsidRPr="00B66140">
        <w:rPr>
          <w:b/>
          <w:bCs/>
        </w:rPr>
        <w:t>Sprint 8</w:t>
      </w:r>
      <w:r w:rsidR="00B66140" w:rsidRPr="00B66140">
        <w:rPr>
          <w:b/>
          <w:bCs/>
        </w:rPr>
        <w:t>:</w:t>
      </w:r>
    </w:p>
    <w:p w14:paraId="5A8EC7D3" w14:textId="278BBFD6" w:rsidR="00F46E7B" w:rsidRPr="00F46E7B" w:rsidRDefault="00F46E7B" w:rsidP="00F46E7B"/>
    <w:p w14:paraId="145BAD5E" w14:textId="37258690" w:rsidR="00F46E7B" w:rsidRDefault="00F46E7B">
      <w:r>
        <w:br w:type="page"/>
      </w:r>
    </w:p>
    <w:p w14:paraId="11096A62" w14:textId="5F513EA6" w:rsidR="00F46E7B" w:rsidRPr="00B66140" w:rsidRDefault="00793A0F" w:rsidP="00B66140">
      <w:pPr>
        <w:rPr>
          <w:b/>
          <w:bCs/>
        </w:rPr>
      </w:pPr>
      <w:r>
        <w:rPr>
          <w:noProof/>
        </w:rPr>
        <w:lastRenderedPageBreak/>
        <mc:AlternateContent>
          <mc:Choice Requires="wps">
            <w:drawing>
              <wp:anchor distT="0" distB="0" distL="114300" distR="114300" simplePos="0" relativeHeight="251704320" behindDoc="0" locked="0" layoutInCell="1" allowOverlap="1" wp14:anchorId="4ADD508D" wp14:editId="7E7CCDB6">
                <wp:simplePos x="0" y="0"/>
                <wp:positionH relativeFrom="column">
                  <wp:posOffset>-866775</wp:posOffset>
                </wp:positionH>
                <wp:positionV relativeFrom="paragraph">
                  <wp:posOffset>3123565</wp:posOffset>
                </wp:positionV>
                <wp:extent cx="7437120" cy="635"/>
                <wp:effectExtent l="0" t="0" r="0" b="0"/>
                <wp:wrapTopAndBottom/>
                <wp:docPr id="1999929894" name="Text Box 1"/>
                <wp:cNvGraphicFramePr/>
                <a:graphic xmlns:a="http://schemas.openxmlformats.org/drawingml/2006/main">
                  <a:graphicData uri="http://schemas.microsoft.com/office/word/2010/wordprocessingShape">
                    <wps:wsp>
                      <wps:cNvSpPr txBox="1"/>
                      <wps:spPr>
                        <a:xfrm>
                          <a:off x="0" y="0"/>
                          <a:ext cx="7437120" cy="635"/>
                        </a:xfrm>
                        <a:prstGeom prst="rect">
                          <a:avLst/>
                        </a:prstGeom>
                        <a:solidFill>
                          <a:prstClr val="white"/>
                        </a:solidFill>
                        <a:ln>
                          <a:noFill/>
                        </a:ln>
                      </wps:spPr>
                      <wps:txbx>
                        <w:txbxContent>
                          <w:p w14:paraId="095F3953" w14:textId="0C31D49B" w:rsidR="00793A0F" w:rsidRPr="000B3053" w:rsidRDefault="00793A0F" w:rsidP="00793A0F">
                            <w:pPr>
                              <w:pStyle w:val="Caption"/>
                              <w:jc w:val="center"/>
                              <w:rPr>
                                <w:b/>
                                <w:bCs/>
                                <w:noProof/>
                              </w:rPr>
                            </w:pPr>
                            <w:r>
                              <w:t xml:space="preserve">Figure </w:t>
                            </w:r>
                            <w:fldSimple w:instr=" STYLEREF 1 \s ">
                              <w:r w:rsidR="00961DA4">
                                <w:rPr>
                                  <w:noProof/>
                                </w:rPr>
                                <w:t>13</w:t>
                              </w:r>
                            </w:fldSimple>
                            <w:r w:rsidR="001C49C1">
                              <w:t>.</w:t>
                            </w:r>
                            <w:fldSimple w:instr=" SEQ Figure \* ARABIC \s 1 ">
                              <w:r w:rsidR="00961DA4">
                                <w:rPr>
                                  <w:noProof/>
                                </w:rPr>
                                <w:t>14</w:t>
                              </w:r>
                            </w:fldSimple>
                            <w:r>
                              <w:t>: Sprint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DD508D" id="_x0000_s1052" type="#_x0000_t202" style="position:absolute;margin-left:-68.25pt;margin-top:245.95pt;width:585.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2rRGwIAAEAEAAAOAAAAZHJzL2Uyb0RvYy54bWysU8Fu2zAMvQ/YPwi6L07SL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" stroked="f">
                <v:textbox style="mso-fit-shape-to-text:t" inset="0,0,0,0">
                  <w:txbxContent>
                    <w:p w14:paraId="095F3953" w14:textId="0C31D49B" w:rsidR="00793A0F" w:rsidRPr="000B3053" w:rsidRDefault="00793A0F" w:rsidP="00793A0F">
                      <w:pPr>
                        <w:pStyle w:val="Caption"/>
                        <w:jc w:val="center"/>
                        <w:rPr>
                          <w:b/>
                          <w:bCs/>
                          <w:noProof/>
                        </w:rPr>
                      </w:pPr>
                      <w:r>
                        <w:t xml:space="preserve">Figure </w:t>
                      </w:r>
                      <w:fldSimple w:instr=" STYLEREF 1 \s ">
                        <w:r w:rsidR="00961DA4">
                          <w:rPr>
                            <w:noProof/>
                          </w:rPr>
                          <w:t>13</w:t>
                        </w:r>
                      </w:fldSimple>
                      <w:r w:rsidR="001C49C1">
                        <w:t>.</w:t>
                      </w:r>
                      <w:fldSimple w:instr=" SEQ Figure \* ARABIC \s 1 ">
                        <w:r w:rsidR="00961DA4">
                          <w:rPr>
                            <w:noProof/>
                          </w:rPr>
                          <w:t>14</w:t>
                        </w:r>
                      </w:fldSimple>
                      <w:r>
                        <w:t>: Sprint 9</w:t>
                      </w:r>
                    </w:p>
                  </w:txbxContent>
                </v:textbox>
                <w10:wrap type="topAndBottom"/>
              </v:shape>
            </w:pict>
          </mc:Fallback>
        </mc:AlternateContent>
      </w:r>
      <w:r w:rsidR="00F46E7B" w:rsidRPr="00B66140">
        <w:rPr>
          <w:b/>
          <w:bCs/>
          <w:noProof/>
        </w:rPr>
        <w:drawing>
          <wp:anchor distT="0" distB="0" distL="114300" distR="114300" simplePos="0" relativeHeight="251667456" behindDoc="0" locked="0" layoutInCell="1" allowOverlap="1" wp14:anchorId="7C4DEB50" wp14:editId="20E304A1">
            <wp:simplePos x="0" y="0"/>
            <wp:positionH relativeFrom="margin">
              <wp:posOffset>-866775</wp:posOffset>
            </wp:positionH>
            <wp:positionV relativeFrom="paragraph">
              <wp:posOffset>275590</wp:posOffset>
            </wp:positionV>
            <wp:extent cx="7437120" cy="2790825"/>
            <wp:effectExtent l="0" t="0" r="0" b="9525"/>
            <wp:wrapTopAndBottom/>
            <wp:docPr id="17055093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437120" cy="2790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46E7B" w:rsidRPr="00B66140">
        <w:rPr>
          <w:b/>
          <w:bCs/>
        </w:rPr>
        <w:t>Sprint 9</w:t>
      </w:r>
      <w:r w:rsidR="00B66140" w:rsidRPr="00B66140">
        <w:rPr>
          <w:b/>
          <w:bCs/>
        </w:rPr>
        <w:t>:</w:t>
      </w:r>
    </w:p>
    <w:p w14:paraId="2A41931E" w14:textId="2576A34A" w:rsidR="00F46E7B" w:rsidRDefault="00F46E7B"/>
    <w:p w14:paraId="3142E7C7" w14:textId="7684549A" w:rsidR="00F46E7B" w:rsidRPr="00B66140" w:rsidRDefault="00793A0F" w:rsidP="00B66140">
      <w:pPr>
        <w:rPr>
          <w:b/>
          <w:bCs/>
        </w:rPr>
      </w:pPr>
      <w:r>
        <w:rPr>
          <w:noProof/>
        </w:rPr>
        <mc:AlternateContent>
          <mc:Choice Requires="wps">
            <w:drawing>
              <wp:anchor distT="0" distB="0" distL="114300" distR="114300" simplePos="0" relativeHeight="251706368" behindDoc="0" locked="0" layoutInCell="1" allowOverlap="1" wp14:anchorId="4DAE9E4B" wp14:editId="15A71C2F">
                <wp:simplePos x="0" y="0"/>
                <wp:positionH relativeFrom="column">
                  <wp:posOffset>-876300</wp:posOffset>
                </wp:positionH>
                <wp:positionV relativeFrom="paragraph">
                  <wp:posOffset>1691005</wp:posOffset>
                </wp:positionV>
                <wp:extent cx="7419975" cy="635"/>
                <wp:effectExtent l="0" t="0" r="0" b="0"/>
                <wp:wrapTopAndBottom/>
                <wp:docPr id="198913274" name="Text Box 1"/>
                <wp:cNvGraphicFramePr/>
                <a:graphic xmlns:a="http://schemas.openxmlformats.org/drawingml/2006/main">
                  <a:graphicData uri="http://schemas.microsoft.com/office/word/2010/wordprocessingShape">
                    <wps:wsp>
                      <wps:cNvSpPr txBox="1"/>
                      <wps:spPr>
                        <a:xfrm>
                          <a:off x="0" y="0"/>
                          <a:ext cx="7419975" cy="635"/>
                        </a:xfrm>
                        <a:prstGeom prst="rect">
                          <a:avLst/>
                        </a:prstGeom>
                        <a:solidFill>
                          <a:prstClr val="white"/>
                        </a:solidFill>
                        <a:ln>
                          <a:noFill/>
                        </a:ln>
                      </wps:spPr>
                      <wps:txbx>
                        <w:txbxContent>
                          <w:p w14:paraId="395DC1D9" w14:textId="2164B4FA" w:rsidR="00793A0F" w:rsidRPr="0019567E" w:rsidRDefault="00793A0F" w:rsidP="00793A0F">
                            <w:pPr>
                              <w:pStyle w:val="Caption"/>
                              <w:jc w:val="center"/>
                              <w:rPr>
                                <w:b/>
                                <w:bCs/>
                                <w:noProof/>
                              </w:rPr>
                            </w:pPr>
                            <w:r>
                              <w:t xml:space="preserve">Figure </w:t>
                            </w:r>
                            <w:fldSimple w:instr=" STYLEREF 1 \s ">
                              <w:r w:rsidR="00961DA4">
                                <w:rPr>
                                  <w:noProof/>
                                </w:rPr>
                                <w:t>13</w:t>
                              </w:r>
                            </w:fldSimple>
                            <w:r w:rsidR="001C49C1">
                              <w:t>.</w:t>
                            </w:r>
                            <w:fldSimple w:instr=" SEQ Figure \* ARABIC \s 1 ">
                              <w:r w:rsidR="00961DA4">
                                <w:rPr>
                                  <w:noProof/>
                                </w:rPr>
                                <w:t>15</w:t>
                              </w:r>
                            </w:fldSimple>
                            <w:r>
                              <w:t>: Sprint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E9E4B" id="_x0000_s1053" type="#_x0000_t202" style="position:absolute;margin-left:-69pt;margin-top:133.15pt;width:584.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" stroked="f">
                <v:textbox style="mso-fit-shape-to-text:t" inset="0,0,0,0">
                  <w:txbxContent>
                    <w:p w14:paraId="395DC1D9" w14:textId="2164B4FA" w:rsidR="00793A0F" w:rsidRPr="0019567E" w:rsidRDefault="00793A0F" w:rsidP="00793A0F">
                      <w:pPr>
                        <w:pStyle w:val="Caption"/>
                        <w:jc w:val="center"/>
                        <w:rPr>
                          <w:b/>
                          <w:bCs/>
                          <w:noProof/>
                        </w:rPr>
                      </w:pPr>
                      <w:r>
                        <w:t xml:space="preserve">Figure </w:t>
                      </w:r>
                      <w:fldSimple w:instr=" STYLEREF 1 \s ">
                        <w:r w:rsidR="00961DA4">
                          <w:rPr>
                            <w:noProof/>
                          </w:rPr>
                          <w:t>13</w:t>
                        </w:r>
                      </w:fldSimple>
                      <w:r w:rsidR="001C49C1">
                        <w:t>.</w:t>
                      </w:r>
                      <w:fldSimple w:instr=" SEQ Figure \* ARABIC \s 1 ">
                        <w:r w:rsidR="00961DA4">
                          <w:rPr>
                            <w:noProof/>
                          </w:rPr>
                          <w:t>15</w:t>
                        </w:r>
                      </w:fldSimple>
                      <w:r>
                        <w:t>: Sprint 10</w:t>
                      </w:r>
                    </w:p>
                  </w:txbxContent>
                </v:textbox>
                <w10:wrap type="topAndBottom"/>
              </v:shape>
            </w:pict>
          </mc:Fallback>
        </mc:AlternateContent>
      </w:r>
      <w:r w:rsidR="00F46E7B" w:rsidRPr="00B66140">
        <w:rPr>
          <w:b/>
          <w:bCs/>
          <w:noProof/>
        </w:rPr>
        <w:drawing>
          <wp:anchor distT="0" distB="0" distL="114300" distR="114300" simplePos="0" relativeHeight="251668480" behindDoc="0" locked="0" layoutInCell="1" allowOverlap="1" wp14:anchorId="272AFBDA" wp14:editId="77574F86">
            <wp:simplePos x="0" y="0"/>
            <wp:positionH relativeFrom="margin">
              <wp:posOffset>-876300</wp:posOffset>
            </wp:positionH>
            <wp:positionV relativeFrom="paragraph">
              <wp:posOffset>276225</wp:posOffset>
            </wp:positionV>
            <wp:extent cx="7419975" cy="1357630"/>
            <wp:effectExtent l="0" t="0" r="9525" b="0"/>
            <wp:wrapTopAndBottom/>
            <wp:docPr id="5363204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419975" cy="1357630"/>
                    </a:xfrm>
                    <a:prstGeom prst="rect">
                      <a:avLst/>
                    </a:prstGeom>
                    <a:noFill/>
                    <a:ln>
                      <a:noFill/>
                    </a:ln>
                  </pic:spPr>
                </pic:pic>
              </a:graphicData>
            </a:graphic>
            <wp14:sizeRelH relativeFrom="page">
              <wp14:pctWidth>0</wp14:pctWidth>
            </wp14:sizeRelH>
            <wp14:sizeRelV relativeFrom="page">
              <wp14:pctHeight>0</wp14:pctHeight>
            </wp14:sizeRelV>
          </wp:anchor>
        </w:drawing>
      </w:r>
      <w:r w:rsidR="00F46E7B" w:rsidRPr="00B66140">
        <w:rPr>
          <w:b/>
          <w:bCs/>
        </w:rPr>
        <w:t>Sprint 10</w:t>
      </w:r>
      <w:r w:rsidR="00B66140" w:rsidRPr="00B66140">
        <w:rPr>
          <w:b/>
          <w:bCs/>
        </w:rPr>
        <w:t>:</w:t>
      </w:r>
    </w:p>
    <w:p w14:paraId="47D723D7" w14:textId="1C575F03" w:rsidR="00F46E7B" w:rsidRPr="00F46E7B" w:rsidRDefault="00F46E7B" w:rsidP="00F46E7B"/>
    <w:p w14:paraId="4FC6CFAA" w14:textId="7DE79735" w:rsidR="00885082" w:rsidRDefault="00885082">
      <w:r>
        <w:br w:type="page"/>
      </w:r>
    </w:p>
    <w:p w14:paraId="38A0D393" w14:textId="4DEAEDB3" w:rsidR="00FC4CF4" w:rsidRDefault="00E37ACA" w:rsidP="00E37ACA">
      <w:pPr>
        <w:pStyle w:val="NoNumHeader"/>
      </w:pPr>
      <w:r>
        <w:lastRenderedPageBreak/>
        <w:t xml:space="preserve">Appendix </w:t>
      </w:r>
      <w:r w:rsidR="006547FB">
        <w:t>F</w:t>
      </w:r>
      <w:r>
        <w:t xml:space="preserve"> </w:t>
      </w:r>
      <w:r w:rsidR="00927EF3">
        <w:t>–</w:t>
      </w:r>
      <w:r>
        <w:t xml:space="preserve"> </w:t>
      </w:r>
      <w:r w:rsidR="00927EF3">
        <w:t xml:space="preserve">Design </w:t>
      </w:r>
      <w:r w:rsidR="00885082">
        <w:t>Prototypes</w:t>
      </w:r>
    </w:p>
    <w:p w14:paraId="14C39B6E" w14:textId="6CBB8156" w:rsidR="00885082" w:rsidRDefault="00885082" w:rsidP="00885082">
      <w:r>
        <w:t>All prototypes can be found on Figma:</w:t>
      </w:r>
    </w:p>
    <w:p w14:paraId="2768E7E5" w14:textId="0B098A88" w:rsidR="00885082" w:rsidRPr="00885082" w:rsidRDefault="00885082" w:rsidP="00885082">
      <w:hyperlink r:id="rId42" w:history="1">
        <w:r w:rsidRPr="00696E5F">
          <w:rPr>
            <w:rStyle w:val="Hyperlink"/>
          </w:rPr>
          <w:t>https://www.figma.com/design/YrT9kQ0z15EGrFZo2Ik6QG/Janus?node-id=11-1836&amp;t=fEYnjTZ9ns0Ml1yp-1</w:t>
        </w:r>
      </w:hyperlink>
    </w:p>
    <w:p w14:paraId="4C70ADE6" w14:textId="26439DCD" w:rsidR="00885082" w:rsidRPr="00791FF0" w:rsidRDefault="00885082" w:rsidP="00E37ACA">
      <w:pPr>
        <w:rPr>
          <w:b/>
          <w:bCs/>
        </w:rPr>
      </w:pPr>
      <w:r w:rsidRPr="00791FF0">
        <w:rPr>
          <w:b/>
          <w:bCs/>
        </w:rPr>
        <w:t>Low-</w:t>
      </w:r>
      <w:r w:rsidR="00127D9F" w:rsidRPr="00791FF0">
        <w:rPr>
          <w:b/>
          <w:bCs/>
        </w:rPr>
        <w:t>Fidelity</w:t>
      </w:r>
    </w:p>
    <w:p w14:paraId="6ACBA159" w14:textId="77777777" w:rsidR="00981A8C" w:rsidRDefault="006E41A9" w:rsidP="00981A8C">
      <w:pPr>
        <w:keepNext/>
      </w:pPr>
      <w:r>
        <w:rPr>
          <w:noProof/>
        </w:rPr>
        <w:drawing>
          <wp:inline distT="0" distB="0" distL="0" distR="0" wp14:anchorId="09B8710F" wp14:editId="1800BD53">
            <wp:extent cx="5731510" cy="2494915"/>
            <wp:effectExtent l="0" t="0" r="2540" b="635"/>
            <wp:docPr id="34993957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494915"/>
                    </a:xfrm>
                    <a:prstGeom prst="rect">
                      <a:avLst/>
                    </a:prstGeom>
                    <a:noFill/>
                    <a:ln>
                      <a:noFill/>
                    </a:ln>
                  </pic:spPr>
                </pic:pic>
              </a:graphicData>
            </a:graphic>
          </wp:inline>
        </w:drawing>
      </w:r>
    </w:p>
    <w:p w14:paraId="18EF11FD" w14:textId="1B55EC63" w:rsidR="006E41A9" w:rsidRDefault="00981A8C" w:rsidP="00981A8C">
      <w:pPr>
        <w:pStyle w:val="Caption"/>
        <w:jc w:val="center"/>
      </w:pPr>
      <w:r>
        <w:t xml:space="preserve">Figure </w:t>
      </w:r>
      <w:fldSimple w:instr=" STYLEREF 1 \s ">
        <w:r w:rsidR="00961DA4">
          <w:rPr>
            <w:noProof/>
          </w:rPr>
          <w:t>13</w:t>
        </w:r>
      </w:fldSimple>
      <w:r w:rsidR="001C49C1">
        <w:t>.</w:t>
      </w:r>
      <w:fldSimple w:instr=" SEQ Figure \* ARABIC \s 1 ">
        <w:r w:rsidR="00961DA4">
          <w:rPr>
            <w:noProof/>
          </w:rPr>
          <w:t>16</w:t>
        </w:r>
      </w:fldSimple>
      <w:r>
        <w:t>: Low-Fidelity Login &amp; Register Page Wireframes (Version 1)</w:t>
      </w:r>
    </w:p>
    <w:p w14:paraId="32EE6BDD" w14:textId="77777777" w:rsidR="00981A8C" w:rsidRDefault="006E41A9" w:rsidP="00981A8C">
      <w:pPr>
        <w:keepNext/>
      </w:pPr>
      <w:r>
        <w:rPr>
          <w:noProof/>
        </w:rPr>
        <w:drawing>
          <wp:inline distT="0" distB="0" distL="0" distR="0" wp14:anchorId="03D5F6F0" wp14:editId="25D23270">
            <wp:extent cx="5731510" cy="2498090"/>
            <wp:effectExtent l="0" t="0" r="2540" b="0"/>
            <wp:docPr id="6188395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498090"/>
                    </a:xfrm>
                    <a:prstGeom prst="rect">
                      <a:avLst/>
                    </a:prstGeom>
                    <a:noFill/>
                    <a:ln>
                      <a:noFill/>
                    </a:ln>
                  </pic:spPr>
                </pic:pic>
              </a:graphicData>
            </a:graphic>
          </wp:inline>
        </w:drawing>
      </w:r>
    </w:p>
    <w:p w14:paraId="645B9BD2" w14:textId="22D50E80" w:rsidR="00885082" w:rsidRDefault="00981A8C" w:rsidP="00981A8C">
      <w:pPr>
        <w:pStyle w:val="Caption"/>
        <w:jc w:val="center"/>
      </w:pPr>
      <w:r>
        <w:t xml:space="preserve">Figure </w:t>
      </w:r>
      <w:fldSimple w:instr=" STYLEREF 1 \s ">
        <w:r w:rsidR="00961DA4">
          <w:rPr>
            <w:noProof/>
          </w:rPr>
          <w:t>13</w:t>
        </w:r>
      </w:fldSimple>
      <w:r w:rsidR="001C49C1">
        <w:t>.</w:t>
      </w:r>
      <w:fldSimple w:instr=" SEQ Figure \* ARABIC \s 1 ">
        <w:r w:rsidR="00961DA4">
          <w:rPr>
            <w:noProof/>
          </w:rPr>
          <w:t>17</w:t>
        </w:r>
      </w:fldSimple>
      <w:r>
        <w:t>: Low-Fidelity Login &amp; Register Page Wireframes (Version 2)</w:t>
      </w:r>
    </w:p>
    <w:p w14:paraId="490A658B" w14:textId="51989E3E" w:rsidR="006E41A9" w:rsidRDefault="006E41A9" w:rsidP="006E41A9">
      <w:r>
        <w:br w:type="page"/>
      </w:r>
    </w:p>
    <w:p w14:paraId="5B2A9793" w14:textId="152229C1" w:rsidR="004246A5" w:rsidRPr="00981A8C" w:rsidRDefault="00127D9F" w:rsidP="004246A5">
      <w:pPr>
        <w:rPr>
          <w:b/>
          <w:bCs/>
        </w:rPr>
      </w:pPr>
      <w:r w:rsidRPr="00791FF0">
        <w:rPr>
          <w:b/>
          <w:bCs/>
        </w:rPr>
        <w:lastRenderedPageBreak/>
        <w:t>High</w:t>
      </w:r>
      <w:r w:rsidR="00885082" w:rsidRPr="00791FF0">
        <w:rPr>
          <w:b/>
          <w:bCs/>
        </w:rPr>
        <w:t>-</w:t>
      </w:r>
      <w:r w:rsidRPr="00791FF0">
        <w:rPr>
          <w:b/>
          <w:bCs/>
        </w:rPr>
        <w:t xml:space="preserve">Fidelity </w:t>
      </w:r>
      <w:r w:rsidR="00885082" w:rsidRPr="00791FF0">
        <w:rPr>
          <w:b/>
          <w:bCs/>
        </w:rPr>
        <w:t>Prototypes</w:t>
      </w:r>
      <w:r w:rsidR="00981A8C">
        <w:rPr>
          <w:noProof/>
        </w:rPr>
        <mc:AlternateContent>
          <mc:Choice Requires="wps">
            <w:drawing>
              <wp:anchor distT="0" distB="0" distL="114300" distR="114300" simplePos="0" relativeHeight="251708416" behindDoc="0" locked="0" layoutInCell="1" allowOverlap="1" wp14:anchorId="62A4FB73" wp14:editId="43B7D825">
                <wp:simplePos x="0" y="0"/>
                <wp:positionH relativeFrom="column">
                  <wp:posOffset>-516890</wp:posOffset>
                </wp:positionH>
                <wp:positionV relativeFrom="paragraph">
                  <wp:posOffset>3410585</wp:posOffset>
                </wp:positionV>
                <wp:extent cx="6910705" cy="635"/>
                <wp:effectExtent l="0" t="0" r="0" b="0"/>
                <wp:wrapSquare wrapText="bothSides"/>
                <wp:docPr id="161842816" name="Text Box 1"/>
                <wp:cNvGraphicFramePr/>
                <a:graphic xmlns:a="http://schemas.openxmlformats.org/drawingml/2006/main">
                  <a:graphicData uri="http://schemas.microsoft.com/office/word/2010/wordprocessingShape">
                    <wps:wsp>
                      <wps:cNvSpPr txBox="1"/>
                      <wps:spPr>
                        <a:xfrm>
                          <a:off x="0" y="0"/>
                          <a:ext cx="6910705" cy="635"/>
                        </a:xfrm>
                        <a:prstGeom prst="rect">
                          <a:avLst/>
                        </a:prstGeom>
                        <a:solidFill>
                          <a:prstClr val="white"/>
                        </a:solidFill>
                        <a:ln>
                          <a:noFill/>
                        </a:ln>
                      </wps:spPr>
                      <wps:txbx>
                        <w:txbxContent>
                          <w:p w14:paraId="58D5AEA4" w14:textId="79A5DD6B" w:rsidR="00981A8C" w:rsidRPr="0019312C" w:rsidRDefault="00981A8C" w:rsidP="00981A8C">
                            <w:pPr>
                              <w:pStyle w:val="Caption"/>
                              <w:jc w:val="center"/>
                              <w:rPr>
                                <w:noProof/>
                              </w:rPr>
                            </w:pPr>
                            <w:r>
                              <w:t xml:space="preserve">Figure </w:t>
                            </w:r>
                            <w:fldSimple w:instr=" STYLEREF 1 \s ">
                              <w:r w:rsidR="00961DA4">
                                <w:rPr>
                                  <w:noProof/>
                                </w:rPr>
                                <w:t>13</w:t>
                              </w:r>
                            </w:fldSimple>
                            <w:r w:rsidR="001C49C1">
                              <w:t>.</w:t>
                            </w:r>
                            <w:fldSimple w:instr=" SEQ Figure \* ARABIC \s 1 ">
                              <w:r w:rsidR="00961DA4">
                                <w:rPr>
                                  <w:noProof/>
                                </w:rPr>
                                <w:t>18</w:t>
                              </w:r>
                            </w:fldSimple>
                            <w:r>
                              <w:t>: High-Fidelity Login &amp; Register Pages</w:t>
                            </w:r>
                            <w:r w:rsidR="00D96DB3">
                              <w:t xml:space="preserve"> Prototype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A4FB73" id="_x0000_s1054" type="#_x0000_t202" style="position:absolute;margin-left:-40.7pt;margin-top:268.55pt;width:544.1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" stroked="f">
                <v:textbox style="mso-fit-shape-to-text:t" inset="0,0,0,0">
                  <w:txbxContent>
                    <w:p w14:paraId="58D5AEA4" w14:textId="79A5DD6B" w:rsidR="00981A8C" w:rsidRPr="0019312C" w:rsidRDefault="00981A8C" w:rsidP="00981A8C">
                      <w:pPr>
                        <w:pStyle w:val="Caption"/>
                        <w:jc w:val="center"/>
                        <w:rPr>
                          <w:noProof/>
                        </w:rPr>
                      </w:pPr>
                      <w:r>
                        <w:t xml:space="preserve">Figure </w:t>
                      </w:r>
                      <w:fldSimple w:instr=" STYLEREF 1 \s ">
                        <w:r w:rsidR="00961DA4">
                          <w:rPr>
                            <w:noProof/>
                          </w:rPr>
                          <w:t>13</w:t>
                        </w:r>
                      </w:fldSimple>
                      <w:r w:rsidR="001C49C1">
                        <w:t>.</w:t>
                      </w:r>
                      <w:fldSimple w:instr=" SEQ Figure \* ARABIC \s 1 ">
                        <w:r w:rsidR="00961DA4">
                          <w:rPr>
                            <w:noProof/>
                          </w:rPr>
                          <w:t>18</w:t>
                        </w:r>
                      </w:fldSimple>
                      <w:r>
                        <w:t>: High-Fidelity Login &amp; Register Pages</w:t>
                      </w:r>
                      <w:r w:rsidR="00D96DB3">
                        <w:t xml:space="preserve"> Prototype</w:t>
                      </w:r>
                    </w:p>
                  </w:txbxContent>
                </v:textbox>
                <w10:wrap type="square"/>
              </v:shape>
            </w:pict>
          </mc:Fallback>
        </mc:AlternateContent>
      </w:r>
      <w:r w:rsidR="004246A5">
        <w:rPr>
          <w:noProof/>
        </w:rPr>
        <w:drawing>
          <wp:anchor distT="0" distB="0" distL="114300" distR="114300" simplePos="0" relativeHeight="251670528" behindDoc="0" locked="0" layoutInCell="1" allowOverlap="1" wp14:anchorId="396197B4" wp14:editId="31EED8EF">
            <wp:simplePos x="0" y="0"/>
            <wp:positionH relativeFrom="margin">
              <wp:posOffset>-517052</wp:posOffset>
            </wp:positionH>
            <wp:positionV relativeFrom="paragraph">
              <wp:posOffset>359823</wp:posOffset>
            </wp:positionV>
            <wp:extent cx="6910705" cy="2994025"/>
            <wp:effectExtent l="0" t="0" r="4445" b="0"/>
            <wp:wrapSquare wrapText="bothSides"/>
            <wp:docPr id="158000876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10705" cy="2994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92CFC5" w14:textId="41163A99" w:rsidR="006E41A9" w:rsidRDefault="00981A8C" w:rsidP="00885082">
      <w:r>
        <w:rPr>
          <w:noProof/>
        </w:rPr>
        <w:lastRenderedPageBreak/>
        <mc:AlternateContent>
          <mc:Choice Requires="wps">
            <w:drawing>
              <wp:anchor distT="0" distB="0" distL="114300" distR="114300" simplePos="0" relativeHeight="251710464" behindDoc="0" locked="0" layoutInCell="1" allowOverlap="1" wp14:anchorId="0CD2D228" wp14:editId="6E80A913">
                <wp:simplePos x="0" y="0"/>
                <wp:positionH relativeFrom="column">
                  <wp:posOffset>0</wp:posOffset>
                </wp:positionH>
                <wp:positionV relativeFrom="paragraph">
                  <wp:posOffset>8557895</wp:posOffset>
                </wp:positionV>
                <wp:extent cx="5608955" cy="635"/>
                <wp:effectExtent l="0" t="0" r="0" b="0"/>
                <wp:wrapSquare wrapText="bothSides"/>
                <wp:docPr id="230123207" name="Text Box 1"/>
                <wp:cNvGraphicFramePr/>
                <a:graphic xmlns:a="http://schemas.openxmlformats.org/drawingml/2006/main">
                  <a:graphicData uri="http://schemas.microsoft.com/office/word/2010/wordprocessingShape">
                    <wps:wsp>
                      <wps:cNvSpPr txBox="1"/>
                      <wps:spPr>
                        <a:xfrm>
                          <a:off x="0" y="0"/>
                          <a:ext cx="5608955" cy="635"/>
                        </a:xfrm>
                        <a:prstGeom prst="rect">
                          <a:avLst/>
                        </a:prstGeom>
                        <a:solidFill>
                          <a:prstClr val="white"/>
                        </a:solidFill>
                        <a:ln>
                          <a:noFill/>
                        </a:ln>
                      </wps:spPr>
                      <wps:txbx>
                        <w:txbxContent>
                          <w:p w14:paraId="3889B53B" w14:textId="2AE54313" w:rsidR="00981A8C" w:rsidRPr="00565221" w:rsidRDefault="00981A8C" w:rsidP="00981A8C">
                            <w:pPr>
                              <w:pStyle w:val="Caption"/>
                              <w:jc w:val="center"/>
                              <w:rPr>
                                <w:noProof/>
                              </w:rPr>
                            </w:pPr>
                            <w:r>
                              <w:t xml:space="preserve">Figure </w:t>
                            </w:r>
                            <w:fldSimple w:instr=" STYLEREF 1 \s ">
                              <w:r w:rsidR="00961DA4">
                                <w:rPr>
                                  <w:noProof/>
                                </w:rPr>
                                <w:t>13</w:t>
                              </w:r>
                            </w:fldSimple>
                            <w:r w:rsidR="001C49C1">
                              <w:t>.</w:t>
                            </w:r>
                            <w:fldSimple w:instr=" SEQ Figure \* ARABIC \s 1 ">
                              <w:r w:rsidR="00961DA4">
                                <w:rPr>
                                  <w:noProof/>
                                </w:rPr>
                                <w:t>19</w:t>
                              </w:r>
                            </w:fldSimple>
                            <w:r>
                              <w:t>: High-Fidelity Header Prototypes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2D228" id="_x0000_s1055" type="#_x0000_t202" style="position:absolute;margin-left:0;margin-top:673.85pt;width:441.6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" stroked="f">
                <v:textbox style="mso-fit-shape-to-text:t" inset="0,0,0,0">
                  <w:txbxContent>
                    <w:p w14:paraId="3889B53B" w14:textId="2AE54313" w:rsidR="00981A8C" w:rsidRPr="00565221" w:rsidRDefault="00981A8C" w:rsidP="00981A8C">
                      <w:pPr>
                        <w:pStyle w:val="Caption"/>
                        <w:jc w:val="center"/>
                        <w:rPr>
                          <w:noProof/>
                        </w:rPr>
                      </w:pPr>
                      <w:r>
                        <w:t xml:space="preserve">Figure </w:t>
                      </w:r>
                      <w:fldSimple w:instr=" STYLEREF 1 \s ">
                        <w:r w:rsidR="00961DA4">
                          <w:rPr>
                            <w:noProof/>
                          </w:rPr>
                          <w:t>13</w:t>
                        </w:r>
                      </w:fldSimple>
                      <w:r w:rsidR="001C49C1">
                        <w:t>.</w:t>
                      </w:r>
                      <w:fldSimple w:instr=" SEQ Figure \* ARABIC \s 1 ">
                        <w:r w:rsidR="00961DA4">
                          <w:rPr>
                            <w:noProof/>
                          </w:rPr>
                          <w:t>19</w:t>
                        </w:r>
                      </w:fldSimple>
                      <w:r>
                        <w:t>: High-Fidelity Header Prototypes</w:t>
                      </w:r>
                    </w:p>
                  </w:txbxContent>
                </v:textbox>
                <w10:wrap type="square"/>
              </v:shape>
            </w:pict>
          </mc:Fallback>
        </mc:AlternateContent>
      </w:r>
      <w:r w:rsidR="006E41A9">
        <w:rPr>
          <w:noProof/>
        </w:rPr>
        <w:drawing>
          <wp:anchor distT="0" distB="0" distL="114300" distR="114300" simplePos="0" relativeHeight="251683840" behindDoc="0" locked="0" layoutInCell="1" allowOverlap="1" wp14:anchorId="0E2E4E4D" wp14:editId="06F7A6F5">
            <wp:simplePos x="0" y="0"/>
            <wp:positionH relativeFrom="margin">
              <wp:align>left</wp:align>
            </wp:positionH>
            <wp:positionV relativeFrom="paragraph">
              <wp:posOffset>241935</wp:posOffset>
            </wp:positionV>
            <wp:extent cx="5608955" cy="8379460"/>
            <wp:effectExtent l="0" t="0" r="0" b="2540"/>
            <wp:wrapSquare wrapText="bothSides"/>
            <wp:docPr id="52908729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08955" cy="8379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B5A689" w14:textId="77777777" w:rsidR="00981A8C" w:rsidRDefault="00255266" w:rsidP="00635012">
      <w:pPr>
        <w:keepNext/>
        <w:jc w:val="center"/>
      </w:pPr>
      <w:r>
        <w:rPr>
          <w:noProof/>
        </w:rPr>
        <w:lastRenderedPageBreak/>
        <w:drawing>
          <wp:inline distT="0" distB="0" distL="0" distR="0" wp14:anchorId="4C413B93" wp14:editId="2432A2FA">
            <wp:extent cx="5624830" cy="3721395"/>
            <wp:effectExtent l="0" t="0" r="6350" b="0"/>
            <wp:docPr id="127252019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pic:cNvPicPr>
                      <a:picLocks noChangeAspect="1" noChangeArrowheads="1"/>
                    </pic:cNvPicPr>
                  </pic:nvPicPr>
                  <pic:blipFill rotWithShape="1">
                    <a:blip r:embed="rId46">
                      <a:extLst>
                        <a:ext uri="{28A0092B-C50C-407E-A947-70E740481C1C}">
                          <a14:useLocalDpi xmlns:a14="http://schemas.microsoft.com/office/drawing/2010/main" val="0"/>
                        </a:ext>
                      </a:extLst>
                    </a:blip>
                    <a:srcRect b="51924"/>
                    <a:stretch/>
                  </pic:blipFill>
                  <pic:spPr bwMode="auto">
                    <a:xfrm>
                      <a:off x="0" y="0"/>
                      <a:ext cx="5624830" cy="3721395"/>
                    </a:xfrm>
                    <a:prstGeom prst="rect">
                      <a:avLst/>
                    </a:prstGeom>
                    <a:noFill/>
                    <a:ln>
                      <a:noFill/>
                    </a:ln>
                    <a:extLst>
                      <a:ext uri="{53640926-AAD7-44D8-BBD7-CCE9431645EC}">
                        <a14:shadowObscured xmlns:a14="http://schemas.microsoft.com/office/drawing/2010/main"/>
                      </a:ext>
                    </a:extLst>
                  </pic:spPr>
                </pic:pic>
              </a:graphicData>
            </a:graphic>
          </wp:inline>
        </w:drawing>
      </w:r>
    </w:p>
    <w:p w14:paraId="19C6AD7B" w14:textId="7E4C10BD" w:rsidR="00255266" w:rsidRDefault="00981A8C" w:rsidP="00981A8C">
      <w:pPr>
        <w:pStyle w:val="Caption"/>
        <w:jc w:val="center"/>
      </w:pPr>
      <w:r>
        <w:t xml:space="preserve">Figure </w:t>
      </w:r>
      <w:fldSimple w:instr=" STYLEREF 1 \s ">
        <w:r w:rsidR="00961DA4">
          <w:rPr>
            <w:noProof/>
          </w:rPr>
          <w:t>13</w:t>
        </w:r>
      </w:fldSimple>
      <w:r w:rsidR="001C49C1">
        <w:t>.</w:t>
      </w:r>
      <w:fldSimple w:instr=" SEQ Figure \* ARABIC \s 1 ">
        <w:r w:rsidR="00961DA4">
          <w:rPr>
            <w:noProof/>
          </w:rPr>
          <w:t>20</w:t>
        </w:r>
      </w:fldSimple>
      <w:r>
        <w:t>: High-Fidelity Repositories Page</w:t>
      </w:r>
      <w:r w:rsidR="00D96DB3">
        <w:t xml:space="preserve"> Prototype</w:t>
      </w:r>
      <w:r>
        <w:t xml:space="preserve"> (Version 1)</w:t>
      </w:r>
    </w:p>
    <w:p w14:paraId="2C06770A" w14:textId="77777777" w:rsidR="00981A8C" w:rsidRDefault="00255266" w:rsidP="00635012">
      <w:pPr>
        <w:keepNext/>
        <w:jc w:val="center"/>
      </w:pPr>
      <w:r>
        <w:rPr>
          <w:noProof/>
        </w:rPr>
        <w:drawing>
          <wp:inline distT="0" distB="0" distL="0" distR="0" wp14:anchorId="75843828" wp14:editId="035D0FC5">
            <wp:extent cx="5709920" cy="2690037"/>
            <wp:effectExtent l="0" t="0" r="5080" b="0"/>
            <wp:docPr id="160814997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pic:cNvPicPr>
                      <a:picLocks noChangeAspect="1" noChangeArrowheads="1"/>
                    </pic:cNvPicPr>
                  </pic:nvPicPr>
                  <pic:blipFill rotWithShape="1">
                    <a:blip r:embed="rId47">
                      <a:extLst>
                        <a:ext uri="{28A0092B-C50C-407E-A947-70E740481C1C}">
                          <a14:useLocalDpi xmlns:a14="http://schemas.microsoft.com/office/drawing/2010/main" val="0"/>
                        </a:ext>
                      </a:extLst>
                    </a:blip>
                    <a:srcRect b="65151"/>
                    <a:stretch/>
                  </pic:blipFill>
                  <pic:spPr bwMode="auto">
                    <a:xfrm>
                      <a:off x="0" y="0"/>
                      <a:ext cx="5709920" cy="2690037"/>
                    </a:xfrm>
                    <a:prstGeom prst="rect">
                      <a:avLst/>
                    </a:prstGeom>
                    <a:noFill/>
                    <a:ln>
                      <a:noFill/>
                    </a:ln>
                    <a:extLst>
                      <a:ext uri="{53640926-AAD7-44D8-BBD7-CCE9431645EC}">
                        <a14:shadowObscured xmlns:a14="http://schemas.microsoft.com/office/drawing/2010/main"/>
                      </a:ext>
                    </a:extLst>
                  </pic:spPr>
                </pic:pic>
              </a:graphicData>
            </a:graphic>
          </wp:inline>
        </w:drawing>
      </w:r>
    </w:p>
    <w:p w14:paraId="5115F92E" w14:textId="4384E793" w:rsidR="00255266" w:rsidRDefault="00981A8C" w:rsidP="00981A8C">
      <w:pPr>
        <w:pStyle w:val="Caption"/>
        <w:jc w:val="center"/>
        <w:rPr>
          <w:noProof/>
        </w:rPr>
      </w:pPr>
      <w:r>
        <w:t xml:space="preserve">Figure </w:t>
      </w:r>
      <w:fldSimple w:instr=" STYLEREF 1 \s ">
        <w:r w:rsidR="00961DA4">
          <w:rPr>
            <w:noProof/>
          </w:rPr>
          <w:t>13</w:t>
        </w:r>
      </w:fldSimple>
      <w:r w:rsidR="001C49C1">
        <w:t>.</w:t>
      </w:r>
      <w:fldSimple w:instr=" SEQ Figure \* ARABIC \s 1 ">
        <w:r w:rsidR="00961DA4">
          <w:rPr>
            <w:noProof/>
          </w:rPr>
          <w:t>21</w:t>
        </w:r>
      </w:fldSimple>
      <w:r w:rsidRPr="002E2CFD">
        <w:t>: High-Fidelity Repositories Page</w:t>
      </w:r>
      <w:r w:rsidR="00D96DB3">
        <w:t xml:space="preserve"> Prototype</w:t>
      </w:r>
      <w:r w:rsidRPr="002E2CFD">
        <w:t xml:space="preserve"> (Version </w:t>
      </w:r>
      <w:r>
        <w:t>2</w:t>
      </w:r>
      <w:r w:rsidRPr="002E2CFD">
        <w:t>)</w:t>
      </w:r>
    </w:p>
    <w:p w14:paraId="36B2B63F" w14:textId="77777777" w:rsidR="00981A8C" w:rsidRDefault="00255266" w:rsidP="00635012">
      <w:pPr>
        <w:keepNext/>
        <w:jc w:val="center"/>
      </w:pPr>
      <w:r>
        <w:rPr>
          <w:noProof/>
        </w:rPr>
        <w:lastRenderedPageBreak/>
        <w:drawing>
          <wp:inline distT="0" distB="0" distL="0" distR="0" wp14:anchorId="268B421A" wp14:editId="0667AEA1">
            <wp:extent cx="5667375" cy="2860158"/>
            <wp:effectExtent l="0" t="0" r="0" b="0"/>
            <wp:docPr id="167991390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pic:cNvPicPr>
                      <a:picLocks noChangeAspect="1" noChangeArrowheads="1"/>
                    </pic:cNvPicPr>
                  </pic:nvPicPr>
                  <pic:blipFill rotWithShape="1">
                    <a:blip r:embed="rId48">
                      <a:extLst>
                        <a:ext uri="{28A0092B-C50C-407E-A947-70E740481C1C}">
                          <a14:useLocalDpi xmlns:a14="http://schemas.microsoft.com/office/drawing/2010/main" val="0"/>
                        </a:ext>
                      </a:extLst>
                    </a:blip>
                    <a:srcRect b="63050"/>
                    <a:stretch/>
                  </pic:blipFill>
                  <pic:spPr bwMode="auto">
                    <a:xfrm>
                      <a:off x="0" y="0"/>
                      <a:ext cx="5667375" cy="2860158"/>
                    </a:xfrm>
                    <a:prstGeom prst="rect">
                      <a:avLst/>
                    </a:prstGeom>
                    <a:noFill/>
                    <a:ln>
                      <a:noFill/>
                    </a:ln>
                    <a:extLst>
                      <a:ext uri="{53640926-AAD7-44D8-BBD7-CCE9431645EC}">
                        <a14:shadowObscured xmlns:a14="http://schemas.microsoft.com/office/drawing/2010/main"/>
                      </a:ext>
                    </a:extLst>
                  </pic:spPr>
                </pic:pic>
              </a:graphicData>
            </a:graphic>
          </wp:inline>
        </w:drawing>
      </w:r>
    </w:p>
    <w:p w14:paraId="49E00C9B" w14:textId="00092383" w:rsidR="00255266" w:rsidRDefault="00981A8C" w:rsidP="00981A8C">
      <w:pPr>
        <w:pStyle w:val="Caption"/>
        <w:jc w:val="center"/>
      </w:pPr>
      <w:r>
        <w:t xml:space="preserve">Figure </w:t>
      </w:r>
      <w:fldSimple w:instr=" STYLEREF 1 \s ">
        <w:r w:rsidR="00961DA4">
          <w:rPr>
            <w:noProof/>
          </w:rPr>
          <w:t>13</w:t>
        </w:r>
      </w:fldSimple>
      <w:r w:rsidR="001C49C1">
        <w:t>.</w:t>
      </w:r>
      <w:fldSimple w:instr=" SEQ Figure \* ARABIC \s 1 ">
        <w:r w:rsidR="00961DA4">
          <w:rPr>
            <w:noProof/>
          </w:rPr>
          <w:t>22</w:t>
        </w:r>
      </w:fldSimple>
      <w:r w:rsidRPr="00EF1092">
        <w:t xml:space="preserve">: High-Fidelity Repositories Page </w:t>
      </w:r>
      <w:r w:rsidR="00D96DB3">
        <w:t xml:space="preserve">Prototype </w:t>
      </w:r>
      <w:r w:rsidRPr="00EF1092">
        <w:t xml:space="preserve">(Version </w:t>
      </w:r>
      <w:r>
        <w:t>3</w:t>
      </w:r>
      <w:r w:rsidRPr="00EF1092">
        <w:t>)</w:t>
      </w:r>
    </w:p>
    <w:p w14:paraId="3DF4D65D" w14:textId="77777777" w:rsidR="00981A8C" w:rsidRDefault="00255266" w:rsidP="00635012">
      <w:pPr>
        <w:keepNext/>
        <w:jc w:val="center"/>
      </w:pPr>
      <w:r>
        <w:rPr>
          <w:noProof/>
        </w:rPr>
        <w:drawing>
          <wp:inline distT="0" distB="0" distL="0" distR="0" wp14:anchorId="2CE93A26" wp14:editId="69499887">
            <wp:extent cx="5677535" cy="2658140"/>
            <wp:effectExtent l="0" t="0" r="0" b="8890"/>
            <wp:docPr id="51209082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rotWithShape="1">
                    <a:blip r:embed="rId49">
                      <a:extLst>
                        <a:ext uri="{28A0092B-C50C-407E-A947-70E740481C1C}">
                          <a14:useLocalDpi xmlns:a14="http://schemas.microsoft.com/office/drawing/2010/main" val="0"/>
                        </a:ext>
                      </a:extLst>
                    </a:blip>
                    <a:srcRect b="65612"/>
                    <a:stretch/>
                  </pic:blipFill>
                  <pic:spPr bwMode="auto">
                    <a:xfrm>
                      <a:off x="0" y="0"/>
                      <a:ext cx="5677535" cy="2658140"/>
                    </a:xfrm>
                    <a:prstGeom prst="rect">
                      <a:avLst/>
                    </a:prstGeom>
                    <a:noFill/>
                    <a:ln>
                      <a:noFill/>
                    </a:ln>
                    <a:extLst>
                      <a:ext uri="{53640926-AAD7-44D8-BBD7-CCE9431645EC}">
                        <a14:shadowObscured xmlns:a14="http://schemas.microsoft.com/office/drawing/2010/main"/>
                      </a:ext>
                    </a:extLst>
                  </pic:spPr>
                </pic:pic>
              </a:graphicData>
            </a:graphic>
          </wp:inline>
        </w:drawing>
      </w:r>
    </w:p>
    <w:p w14:paraId="6B43D4F6" w14:textId="00DC81F5" w:rsidR="00255266" w:rsidRDefault="00981A8C" w:rsidP="00981A8C">
      <w:pPr>
        <w:pStyle w:val="Caption"/>
        <w:jc w:val="center"/>
      </w:pPr>
      <w:r>
        <w:t xml:space="preserve">Figure </w:t>
      </w:r>
      <w:fldSimple w:instr=" STYLEREF 1 \s ">
        <w:r w:rsidR="00961DA4">
          <w:rPr>
            <w:noProof/>
          </w:rPr>
          <w:t>13</w:t>
        </w:r>
      </w:fldSimple>
      <w:r w:rsidR="001C49C1">
        <w:t>.</w:t>
      </w:r>
      <w:fldSimple w:instr=" SEQ Figure \* ARABIC \s 1 ">
        <w:r w:rsidR="00961DA4">
          <w:rPr>
            <w:noProof/>
          </w:rPr>
          <w:t>23</w:t>
        </w:r>
      </w:fldSimple>
      <w:r w:rsidRPr="00616F5D">
        <w:t xml:space="preserve">: High-Fidelity Repositories Page </w:t>
      </w:r>
      <w:r w:rsidR="00D96DB3">
        <w:t xml:space="preserve">Prototype </w:t>
      </w:r>
      <w:r w:rsidRPr="00616F5D">
        <w:t xml:space="preserve">(Version </w:t>
      </w:r>
      <w:r>
        <w:t>4</w:t>
      </w:r>
      <w:r w:rsidRPr="00616F5D">
        <w:t>)</w:t>
      </w:r>
    </w:p>
    <w:p w14:paraId="054D0498" w14:textId="77777777" w:rsidR="00981A8C" w:rsidRDefault="00255266" w:rsidP="00635012">
      <w:pPr>
        <w:keepNext/>
        <w:jc w:val="center"/>
      </w:pPr>
      <w:r>
        <w:rPr>
          <w:noProof/>
        </w:rPr>
        <w:lastRenderedPageBreak/>
        <w:drawing>
          <wp:inline distT="0" distB="0" distL="0" distR="0" wp14:anchorId="0DE316B0" wp14:editId="4739756D">
            <wp:extent cx="5677535" cy="2732567"/>
            <wp:effectExtent l="0" t="0" r="0" b="0"/>
            <wp:docPr id="113351882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a:picLocks noChangeAspect="1" noChangeArrowheads="1"/>
                    </pic:cNvPicPr>
                  </pic:nvPicPr>
                  <pic:blipFill rotWithShape="1">
                    <a:blip r:embed="rId50">
                      <a:extLst>
                        <a:ext uri="{28A0092B-C50C-407E-A947-70E740481C1C}">
                          <a14:useLocalDpi xmlns:a14="http://schemas.microsoft.com/office/drawing/2010/main" val="0"/>
                        </a:ext>
                      </a:extLst>
                    </a:blip>
                    <a:srcRect b="64698"/>
                    <a:stretch/>
                  </pic:blipFill>
                  <pic:spPr bwMode="auto">
                    <a:xfrm>
                      <a:off x="0" y="0"/>
                      <a:ext cx="5677535" cy="2732567"/>
                    </a:xfrm>
                    <a:prstGeom prst="rect">
                      <a:avLst/>
                    </a:prstGeom>
                    <a:noFill/>
                    <a:ln>
                      <a:noFill/>
                    </a:ln>
                    <a:extLst>
                      <a:ext uri="{53640926-AAD7-44D8-BBD7-CCE9431645EC}">
                        <a14:shadowObscured xmlns:a14="http://schemas.microsoft.com/office/drawing/2010/main"/>
                      </a:ext>
                    </a:extLst>
                  </pic:spPr>
                </pic:pic>
              </a:graphicData>
            </a:graphic>
          </wp:inline>
        </w:drawing>
      </w:r>
    </w:p>
    <w:p w14:paraId="15C25D64" w14:textId="16997A71" w:rsidR="00255266" w:rsidRDefault="00981A8C" w:rsidP="00981A8C">
      <w:pPr>
        <w:pStyle w:val="Caption"/>
        <w:jc w:val="center"/>
      </w:pPr>
      <w:r>
        <w:t xml:space="preserve">Figure </w:t>
      </w:r>
      <w:fldSimple w:instr=" STYLEREF 1 \s ">
        <w:r w:rsidR="00961DA4">
          <w:rPr>
            <w:noProof/>
          </w:rPr>
          <w:t>13</w:t>
        </w:r>
      </w:fldSimple>
      <w:r w:rsidR="001C49C1">
        <w:t>.</w:t>
      </w:r>
      <w:fldSimple w:instr=" SEQ Figure \* ARABIC \s 1 ">
        <w:r w:rsidR="00961DA4">
          <w:rPr>
            <w:noProof/>
          </w:rPr>
          <w:t>24</w:t>
        </w:r>
      </w:fldSimple>
      <w:r>
        <w:t>:</w:t>
      </w:r>
      <w:r w:rsidRPr="004C25C6">
        <w:t xml:space="preserve"> High-Fidelity Repositories Page </w:t>
      </w:r>
      <w:r w:rsidR="00D96DB3">
        <w:t xml:space="preserve">Prototype </w:t>
      </w:r>
      <w:r w:rsidRPr="004C25C6">
        <w:t xml:space="preserve">(Version </w:t>
      </w:r>
      <w:r>
        <w:t>5)</w:t>
      </w:r>
    </w:p>
    <w:p w14:paraId="51B450B0" w14:textId="77777777" w:rsidR="00981A8C" w:rsidRDefault="00255266" w:rsidP="00635012">
      <w:pPr>
        <w:keepNext/>
        <w:jc w:val="center"/>
      </w:pPr>
      <w:r>
        <w:rPr>
          <w:noProof/>
        </w:rPr>
        <w:drawing>
          <wp:inline distT="0" distB="0" distL="0" distR="0" wp14:anchorId="0EB31ACD" wp14:editId="35265C03">
            <wp:extent cx="5709920" cy="3848986"/>
            <wp:effectExtent l="0" t="0" r="5080" b="0"/>
            <wp:docPr id="131835777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rotWithShape="1">
                    <a:blip r:embed="rId22">
                      <a:extLst>
                        <a:ext uri="{28A0092B-C50C-407E-A947-70E740481C1C}">
                          <a14:useLocalDpi xmlns:a14="http://schemas.microsoft.com/office/drawing/2010/main" val="0"/>
                        </a:ext>
                      </a:extLst>
                    </a:blip>
                    <a:srcRect b="49930"/>
                    <a:stretch/>
                  </pic:blipFill>
                  <pic:spPr bwMode="auto">
                    <a:xfrm>
                      <a:off x="0" y="0"/>
                      <a:ext cx="5709920" cy="3848986"/>
                    </a:xfrm>
                    <a:prstGeom prst="rect">
                      <a:avLst/>
                    </a:prstGeom>
                    <a:noFill/>
                    <a:ln>
                      <a:noFill/>
                    </a:ln>
                    <a:extLst>
                      <a:ext uri="{53640926-AAD7-44D8-BBD7-CCE9431645EC}">
                        <a14:shadowObscured xmlns:a14="http://schemas.microsoft.com/office/drawing/2010/main"/>
                      </a:ext>
                    </a:extLst>
                  </pic:spPr>
                </pic:pic>
              </a:graphicData>
            </a:graphic>
          </wp:inline>
        </w:drawing>
      </w:r>
    </w:p>
    <w:p w14:paraId="7E320C43" w14:textId="6294622B" w:rsidR="00255266" w:rsidRDefault="00981A8C" w:rsidP="00981A8C">
      <w:pPr>
        <w:pStyle w:val="Caption"/>
        <w:jc w:val="center"/>
      </w:pPr>
      <w:r>
        <w:t xml:space="preserve">Figure </w:t>
      </w:r>
      <w:fldSimple w:instr=" STYLEREF 1 \s ">
        <w:r w:rsidR="00961DA4">
          <w:rPr>
            <w:noProof/>
          </w:rPr>
          <w:t>13</w:t>
        </w:r>
      </w:fldSimple>
      <w:r w:rsidR="001C49C1">
        <w:t>.</w:t>
      </w:r>
      <w:fldSimple w:instr=" SEQ Figure \* ARABIC \s 1 ">
        <w:r w:rsidR="00961DA4">
          <w:rPr>
            <w:noProof/>
          </w:rPr>
          <w:t>25</w:t>
        </w:r>
      </w:fldSimple>
      <w:r w:rsidRPr="00121DBE">
        <w:t xml:space="preserve">: High-Fidelity </w:t>
      </w:r>
      <w:r>
        <w:t xml:space="preserve">Repository Card </w:t>
      </w:r>
      <w:r w:rsidR="00D96DB3">
        <w:t xml:space="preserve">Prototype </w:t>
      </w:r>
      <w:r>
        <w:t>(Version 1)</w:t>
      </w:r>
    </w:p>
    <w:p w14:paraId="249D8C49" w14:textId="77777777" w:rsidR="00981A8C" w:rsidRDefault="00255266" w:rsidP="00635012">
      <w:pPr>
        <w:keepNext/>
        <w:jc w:val="center"/>
      </w:pPr>
      <w:r>
        <w:rPr>
          <w:noProof/>
        </w:rPr>
        <w:lastRenderedPageBreak/>
        <w:drawing>
          <wp:inline distT="0" distB="0" distL="0" distR="0" wp14:anchorId="7FFC5075" wp14:editId="28C95894">
            <wp:extent cx="5709920" cy="3976577"/>
            <wp:effectExtent l="0" t="0" r="5080" b="5080"/>
            <wp:docPr id="211292211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pic:cNvPicPr>
                      <a:picLocks noChangeAspect="1" noChangeArrowheads="1"/>
                    </pic:cNvPicPr>
                  </pic:nvPicPr>
                  <pic:blipFill rotWithShape="1">
                    <a:blip r:embed="rId51">
                      <a:extLst>
                        <a:ext uri="{28A0092B-C50C-407E-A947-70E740481C1C}">
                          <a14:useLocalDpi xmlns:a14="http://schemas.microsoft.com/office/drawing/2010/main" val="0"/>
                        </a:ext>
                      </a:extLst>
                    </a:blip>
                    <a:srcRect b="48484"/>
                    <a:stretch/>
                  </pic:blipFill>
                  <pic:spPr bwMode="auto">
                    <a:xfrm>
                      <a:off x="0" y="0"/>
                      <a:ext cx="5709920" cy="3976577"/>
                    </a:xfrm>
                    <a:prstGeom prst="rect">
                      <a:avLst/>
                    </a:prstGeom>
                    <a:noFill/>
                    <a:ln>
                      <a:noFill/>
                    </a:ln>
                    <a:extLst>
                      <a:ext uri="{53640926-AAD7-44D8-BBD7-CCE9431645EC}">
                        <a14:shadowObscured xmlns:a14="http://schemas.microsoft.com/office/drawing/2010/main"/>
                      </a:ext>
                    </a:extLst>
                  </pic:spPr>
                </pic:pic>
              </a:graphicData>
            </a:graphic>
          </wp:inline>
        </w:drawing>
      </w:r>
    </w:p>
    <w:p w14:paraId="54C62194" w14:textId="1F8657E7" w:rsidR="00255266" w:rsidRDefault="00981A8C" w:rsidP="00981A8C">
      <w:pPr>
        <w:pStyle w:val="Caption"/>
        <w:jc w:val="center"/>
        <w:rPr>
          <w:noProof/>
        </w:rPr>
      </w:pPr>
      <w:r>
        <w:t xml:space="preserve">Figure </w:t>
      </w:r>
      <w:fldSimple w:instr=" STYLEREF 1 \s ">
        <w:r w:rsidR="00961DA4">
          <w:rPr>
            <w:noProof/>
          </w:rPr>
          <w:t>13</w:t>
        </w:r>
      </w:fldSimple>
      <w:r w:rsidR="001C49C1">
        <w:t>.</w:t>
      </w:r>
      <w:fldSimple w:instr=" SEQ Figure \* ARABIC \s 1 ">
        <w:r w:rsidR="00961DA4">
          <w:rPr>
            <w:noProof/>
          </w:rPr>
          <w:t>26</w:t>
        </w:r>
      </w:fldSimple>
      <w:r w:rsidRPr="000E5114">
        <w:t xml:space="preserve">: High-Fidelity Repository Card </w:t>
      </w:r>
      <w:r w:rsidR="00D96DB3">
        <w:t xml:space="preserve">Prototype </w:t>
      </w:r>
      <w:r w:rsidRPr="000E5114">
        <w:t xml:space="preserve">(Version </w:t>
      </w:r>
      <w:r>
        <w:t>2</w:t>
      </w:r>
      <w:r w:rsidRPr="000E5114">
        <w:t>)</w:t>
      </w:r>
    </w:p>
    <w:p w14:paraId="5ED9A486" w14:textId="7845349F" w:rsidR="00981A8C" w:rsidRDefault="00255266" w:rsidP="00635012">
      <w:pPr>
        <w:keepNext/>
        <w:tabs>
          <w:tab w:val="left" w:pos="3868"/>
        </w:tabs>
        <w:jc w:val="center"/>
      </w:pPr>
      <w:r>
        <w:rPr>
          <w:noProof/>
        </w:rPr>
        <w:drawing>
          <wp:inline distT="0" distB="0" distL="0" distR="0" wp14:anchorId="3A56583B" wp14:editId="2C7330F6">
            <wp:extent cx="5619750" cy="3883542"/>
            <wp:effectExtent l="0" t="0" r="0" b="3175"/>
            <wp:docPr id="179942337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rotWithShape="1">
                    <a:blip r:embed="rId52">
                      <a:extLst>
                        <a:ext uri="{28A0092B-C50C-407E-A947-70E740481C1C}">
                          <a14:useLocalDpi xmlns:a14="http://schemas.microsoft.com/office/drawing/2010/main" val="0"/>
                        </a:ext>
                      </a:extLst>
                    </a:blip>
                    <a:srcRect b="48723"/>
                    <a:stretch/>
                  </pic:blipFill>
                  <pic:spPr bwMode="auto">
                    <a:xfrm>
                      <a:off x="0" y="0"/>
                      <a:ext cx="5622330" cy="3885325"/>
                    </a:xfrm>
                    <a:prstGeom prst="rect">
                      <a:avLst/>
                    </a:prstGeom>
                    <a:noFill/>
                    <a:ln>
                      <a:noFill/>
                    </a:ln>
                    <a:extLst>
                      <a:ext uri="{53640926-AAD7-44D8-BBD7-CCE9431645EC}">
                        <a14:shadowObscured xmlns:a14="http://schemas.microsoft.com/office/drawing/2010/main"/>
                      </a:ext>
                    </a:extLst>
                  </pic:spPr>
                </pic:pic>
              </a:graphicData>
            </a:graphic>
          </wp:inline>
        </w:drawing>
      </w:r>
    </w:p>
    <w:p w14:paraId="335B82B2" w14:textId="23C099D3" w:rsidR="006C0828" w:rsidRDefault="00981A8C" w:rsidP="00473778">
      <w:pPr>
        <w:pStyle w:val="Caption"/>
        <w:jc w:val="center"/>
      </w:pPr>
      <w:r>
        <w:t xml:space="preserve">Figure </w:t>
      </w:r>
      <w:fldSimple w:instr=" STYLEREF 1 \s ">
        <w:r w:rsidR="00961DA4">
          <w:rPr>
            <w:noProof/>
          </w:rPr>
          <w:t>13</w:t>
        </w:r>
      </w:fldSimple>
      <w:r w:rsidR="001C49C1">
        <w:t>.</w:t>
      </w:r>
      <w:fldSimple w:instr=" SEQ Figure \* ARABIC \s 1 ">
        <w:r w:rsidR="00961DA4">
          <w:rPr>
            <w:noProof/>
          </w:rPr>
          <w:t>27</w:t>
        </w:r>
      </w:fldSimple>
      <w:r w:rsidRPr="004E5810">
        <w:t xml:space="preserve">: High-Fidelity Repository Card </w:t>
      </w:r>
      <w:r w:rsidR="00D96DB3">
        <w:t xml:space="preserve">Prototype </w:t>
      </w:r>
      <w:r w:rsidRPr="004E5810">
        <w:t xml:space="preserve">(Version </w:t>
      </w:r>
      <w:r>
        <w:t>3</w:t>
      </w:r>
      <w:r w:rsidRPr="004E5810">
        <w:t>)</w:t>
      </w:r>
    </w:p>
    <w:p w14:paraId="1E488C9B" w14:textId="77777777" w:rsidR="00473778" w:rsidRDefault="00255266" w:rsidP="00473778">
      <w:pPr>
        <w:keepNext/>
        <w:tabs>
          <w:tab w:val="left" w:pos="3868"/>
        </w:tabs>
        <w:jc w:val="center"/>
      </w:pPr>
      <w:r>
        <w:rPr>
          <w:noProof/>
        </w:rPr>
        <w:lastRenderedPageBreak/>
        <w:drawing>
          <wp:inline distT="0" distB="0" distL="0" distR="0" wp14:anchorId="16E772C6" wp14:editId="482ACBCE">
            <wp:extent cx="4816549" cy="2988970"/>
            <wp:effectExtent l="0" t="0" r="3175" b="1905"/>
            <wp:docPr id="107531824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19237" cy="2990638"/>
                    </a:xfrm>
                    <a:prstGeom prst="rect">
                      <a:avLst/>
                    </a:prstGeom>
                    <a:noFill/>
                    <a:ln>
                      <a:noFill/>
                    </a:ln>
                  </pic:spPr>
                </pic:pic>
              </a:graphicData>
            </a:graphic>
          </wp:inline>
        </w:drawing>
      </w:r>
    </w:p>
    <w:p w14:paraId="06E45D5B" w14:textId="6324F699" w:rsidR="006C0828" w:rsidRDefault="00473778" w:rsidP="00473778">
      <w:pPr>
        <w:pStyle w:val="Caption"/>
        <w:jc w:val="center"/>
        <w:rPr>
          <w:noProof/>
        </w:rPr>
      </w:pPr>
      <w:r>
        <w:t xml:space="preserve">Figure </w:t>
      </w:r>
      <w:fldSimple w:instr=" STYLEREF 1 \s ">
        <w:r w:rsidR="00961DA4">
          <w:rPr>
            <w:noProof/>
          </w:rPr>
          <w:t>13</w:t>
        </w:r>
      </w:fldSimple>
      <w:r w:rsidR="001C49C1">
        <w:t>.</w:t>
      </w:r>
      <w:fldSimple w:instr=" SEQ Figure \* ARABIC \s 1 ">
        <w:r w:rsidR="00961DA4">
          <w:rPr>
            <w:noProof/>
          </w:rPr>
          <w:t>28</w:t>
        </w:r>
      </w:fldSimple>
      <w:r>
        <w:t>: High-Fidelity Create Repository Page</w:t>
      </w:r>
      <w:r w:rsidR="00D96DB3">
        <w:t xml:space="preserve"> Prototype</w:t>
      </w:r>
    </w:p>
    <w:p w14:paraId="13304A0D" w14:textId="77777777" w:rsidR="00473778" w:rsidRDefault="00255266" w:rsidP="00473778">
      <w:pPr>
        <w:keepNext/>
        <w:tabs>
          <w:tab w:val="left" w:pos="3868"/>
        </w:tabs>
        <w:jc w:val="center"/>
      </w:pPr>
      <w:r>
        <w:rPr>
          <w:noProof/>
        </w:rPr>
        <w:drawing>
          <wp:inline distT="0" distB="0" distL="0" distR="0" wp14:anchorId="74B972DE" wp14:editId="768E35BF">
            <wp:extent cx="4843419" cy="4869712"/>
            <wp:effectExtent l="0" t="0" r="0" b="7620"/>
            <wp:docPr id="136145934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pic:cNvPicPr>
                      <a:picLocks noChangeAspect="1" noChangeArrowheads="1"/>
                    </pic:cNvPicPr>
                  </pic:nvPicPr>
                  <pic:blipFill rotWithShape="1">
                    <a:blip r:embed="rId54">
                      <a:extLst>
                        <a:ext uri="{28A0092B-C50C-407E-A947-70E740481C1C}">
                          <a14:useLocalDpi xmlns:a14="http://schemas.microsoft.com/office/drawing/2010/main" val="0"/>
                        </a:ext>
                      </a:extLst>
                    </a:blip>
                    <a:srcRect b="26066"/>
                    <a:stretch/>
                  </pic:blipFill>
                  <pic:spPr bwMode="auto">
                    <a:xfrm>
                      <a:off x="0" y="0"/>
                      <a:ext cx="4855270" cy="4881627"/>
                    </a:xfrm>
                    <a:prstGeom prst="rect">
                      <a:avLst/>
                    </a:prstGeom>
                    <a:noFill/>
                    <a:ln>
                      <a:noFill/>
                    </a:ln>
                    <a:extLst>
                      <a:ext uri="{53640926-AAD7-44D8-BBD7-CCE9431645EC}">
                        <a14:shadowObscured xmlns:a14="http://schemas.microsoft.com/office/drawing/2010/main"/>
                      </a:ext>
                    </a:extLst>
                  </pic:spPr>
                </pic:pic>
              </a:graphicData>
            </a:graphic>
          </wp:inline>
        </w:drawing>
      </w:r>
    </w:p>
    <w:p w14:paraId="4DFCBB99" w14:textId="02D3D389" w:rsidR="00255266" w:rsidRDefault="00473778" w:rsidP="00473778">
      <w:pPr>
        <w:pStyle w:val="Caption"/>
        <w:jc w:val="center"/>
        <w:rPr>
          <w:noProof/>
        </w:rPr>
      </w:pPr>
      <w:r>
        <w:t xml:space="preserve">Figure </w:t>
      </w:r>
      <w:fldSimple w:instr=" STYLEREF 1 \s ">
        <w:r w:rsidR="00961DA4">
          <w:rPr>
            <w:noProof/>
          </w:rPr>
          <w:t>13</w:t>
        </w:r>
      </w:fldSimple>
      <w:r w:rsidR="001C49C1">
        <w:t>.</w:t>
      </w:r>
      <w:fldSimple w:instr=" SEQ Figure \* ARABIC \s 1 ">
        <w:r w:rsidR="00961DA4">
          <w:rPr>
            <w:noProof/>
          </w:rPr>
          <w:t>29</w:t>
        </w:r>
      </w:fldSimple>
      <w:r>
        <w:t>: High-Fidelity Repository Page</w:t>
      </w:r>
      <w:r w:rsidR="00D96DB3">
        <w:t xml:space="preserve"> Prototype</w:t>
      </w:r>
      <w:r>
        <w:t xml:space="preserve"> (Version 1)</w:t>
      </w:r>
    </w:p>
    <w:p w14:paraId="3F615D67" w14:textId="77777777" w:rsidR="00473778" w:rsidRDefault="00255266" w:rsidP="00473778">
      <w:pPr>
        <w:keepNext/>
        <w:tabs>
          <w:tab w:val="left" w:pos="1323"/>
        </w:tabs>
        <w:jc w:val="center"/>
      </w:pPr>
      <w:r>
        <w:rPr>
          <w:noProof/>
        </w:rPr>
        <w:lastRenderedPageBreak/>
        <w:drawing>
          <wp:inline distT="0" distB="0" distL="0" distR="0" wp14:anchorId="56E694DC" wp14:editId="26A3366E">
            <wp:extent cx="5731510" cy="7821930"/>
            <wp:effectExtent l="0" t="0" r="2540" b="7620"/>
            <wp:docPr id="213358399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7821930"/>
                    </a:xfrm>
                    <a:prstGeom prst="rect">
                      <a:avLst/>
                    </a:prstGeom>
                    <a:noFill/>
                    <a:ln>
                      <a:noFill/>
                    </a:ln>
                  </pic:spPr>
                </pic:pic>
              </a:graphicData>
            </a:graphic>
          </wp:inline>
        </w:drawing>
      </w:r>
    </w:p>
    <w:p w14:paraId="3B85DB65" w14:textId="796091F1" w:rsidR="00255266" w:rsidRDefault="00473778" w:rsidP="00473778">
      <w:pPr>
        <w:pStyle w:val="Caption"/>
        <w:jc w:val="center"/>
        <w:rPr>
          <w:noProof/>
        </w:rPr>
      </w:pPr>
      <w:r>
        <w:t xml:space="preserve">Figure </w:t>
      </w:r>
      <w:fldSimple w:instr=" STYLEREF 1 \s ">
        <w:r w:rsidR="00961DA4">
          <w:rPr>
            <w:noProof/>
          </w:rPr>
          <w:t>13</w:t>
        </w:r>
      </w:fldSimple>
      <w:r w:rsidR="001C49C1">
        <w:t>.</w:t>
      </w:r>
      <w:fldSimple w:instr=" SEQ Figure \* ARABIC \s 1 ">
        <w:r w:rsidR="00961DA4">
          <w:rPr>
            <w:noProof/>
          </w:rPr>
          <w:t>30</w:t>
        </w:r>
      </w:fldSimple>
      <w:r w:rsidRPr="00EB3B75">
        <w:t>: High-Fidelity Repository Page</w:t>
      </w:r>
      <w:r w:rsidR="00D96DB3">
        <w:t xml:space="preserve"> Prototype</w:t>
      </w:r>
      <w:r w:rsidRPr="00EB3B75">
        <w:t xml:space="preserve"> (Version </w:t>
      </w:r>
      <w:r>
        <w:t>2</w:t>
      </w:r>
      <w:r w:rsidRPr="00EB3B75">
        <w:t>)</w:t>
      </w:r>
    </w:p>
    <w:p w14:paraId="4647A8B2" w14:textId="77777777" w:rsidR="006C0828" w:rsidRDefault="006C0828" w:rsidP="00255266">
      <w:pPr>
        <w:tabs>
          <w:tab w:val="left" w:pos="1323"/>
        </w:tabs>
        <w:rPr>
          <w:noProof/>
        </w:rPr>
      </w:pPr>
    </w:p>
    <w:p w14:paraId="45D86372" w14:textId="77777777" w:rsidR="006C0828" w:rsidRDefault="006C0828" w:rsidP="00255266">
      <w:pPr>
        <w:tabs>
          <w:tab w:val="left" w:pos="1323"/>
        </w:tabs>
        <w:rPr>
          <w:noProof/>
        </w:rPr>
      </w:pPr>
    </w:p>
    <w:p w14:paraId="5B177A2F" w14:textId="77777777" w:rsidR="00473778" w:rsidRDefault="00255266" w:rsidP="00473778">
      <w:pPr>
        <w:keepNext/>
        <w:jc w:val="center"/>
      </w:pPr>
      <w:r>
        <w:rPr>
          <w:noProof/>
        </w:rPr>
        <w:lastRenderedPageBreak/>
        <w:drawing>
          <wp:inline distT="0" distB="0" distL="0" distR="0" wp14:anchorId="59454CDC" wp14:editId="62DCF3C1">
            <wp:extent cx="5731510" cy="4008474"/>
            <wp:effectExtent l="0" t="0" r="2540" b="0"/>
            <wp:docPr id="133354410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rotWithShape="1">
                    <a:blip r:embed="rId55">
                      <a:extLst>
                        <a:ext uri="{28A0092B-C50C-407E-A947-70E740481C1C}">
                          <a14:useLocalDpi xmlns:a14="http://schemas.microsoft.com/office/drawing/2010/main" val="0"/>
                        </a:ext>
                      </a:extLst>
                    </a:blip>
                    <a:srcRect b="48431"/>
                    <a:stretch/>
                  </pic:blipFill>
                  <pic:spPr bwMode="auto">
                    <a:xfrm>
                      <a:off x="0" y="0"/>
                      <a:ext cx="5731510" cy="4008474"/>
                    </a:xfrm>
                    <a:prstGeom prst="rect">
                      <a:avLst/>
                    </a:prstGeom>
                    <a:noFill/>
                    <a:ln>
                      <a:noFill/>
                    </a:ln>
                    <a:extLst>
                      <a:ext uri="{53640926-AAD7-44D8-BBD7-CCE9431645EC}">
                        <a14:shadowObscured xmlns:a14="http://schemas.microsoft.com/office/drawing/2010/main"/>
                      </a:ext>
                    </a:extLst>
                  </pic:spPr>
                </pic:pic>
              </a:graphicData>
            </a:graphic>
          </wp:inline>
        </w:drawing>
      </w:r>
    </w:p>
    <w:p w14:paraId="45A946F4" w14:textId="5EB5912C" w:rsidR="00255266" w:rsidRDefault="00473778" w:rsidP="00473778">
      <w:pPr>
        <w:pStyle w:val="Caption"/>
        <w:jc w:val="center"/>
        <w:rPr>
          <w:noProof/>
        </w:rPr>
      </w:pPr>
      <w:r>
        <w:t xml:space="preserve">Figure </w:t>
      </w:r>
      <w:fldSimple w:instr=" STYLEREF 1 \s ">
        <w:r w:rsidR="00961DA4">
          <w:rPr>
            <w:noProof/>
          </w:rPr>
          <w:t>13</w:t>
        </w:r>
      </w:fldSimple>
      <w:r w:rsidR="001C49C1">
        <w:t>.</w:t>
      </w:r>
      <w:fldSimple w:instr=" SEQ Figure \* ARABIC \s 1 ">
        <w:r w:rsidR="00961DA4">
          <w:rPr>
            <w:noProof/>
          </w:rPr>
          <w:t>31</w:t>
        </w:r>
      </w:fldSimple>
      <w:r>
        <w:t>: High-Fidelity Commit History Page Prototype</w:t>
      </w:r>
    </w:p>
    <w:p w14:paraId="042089A3" w14:textId="77777777" w:rsidR="00473778" w:rsidRDefault="00255266" w:rsidP="00473778">
      <w:pPr>
        <w:keepNext/>
        <w:tabs>
          <w:tab w:val="left" w:pos="2411"/>
        </w:tabs>
        <w:jc w:val="center"/>
      </w:pPr>
      <w:r>
        <w:rPr>
          <w:noProof/>
        </w:rPr>
        <w:drawing>
          <wp:inline distT="0" distB="0" distL="0" distR="0" wp14:anchorId="51EBF07F" wp14:editId="2475250C">
            <wp:extent cx="5731510" cy="3263900"/>
            <wp:effectExtent l="0" t="0" r="2540" b="0"/>
            <wp:docPr id="189439186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263900"/>
                    </a:xfrm>
                    <a:prstGeom prst="rect">
                      <a:avLst/>
                    </a:prstGeom>
                    <a:noFill/>
                    <a:ln>
                      <a:noFill/>
                    </a:ln>
                  </pic:spPr>
                </pic:pic>
              </a:graphicData>
            </a:graphic>
          </wp:inline>
        </w:drawing>
      </w:r>
    </w:p>
    <w:p w14:paraId="50404189" w14:textId="0F4207B0" w:rsidR="00255266" w:rsidRPr="00255266" w:rsidRDefault="00473778" w:rsidP="00FE787D">
      <w:pPr>
        <w:pStyle w:val="Caption"/>
        <w:jc w:val="center"/>
        <w:rPr>
          <w:noProof/>
        </w:rPr>
      </w:pPr>
      <w:r>
        <w:t xml:space="preserve">Figure </w:t>
      </w:r>
      <w:fldSimple w:instr=" STYLEREF 1 \s ">
        <w:r w:rsidR="00961DA4">
          <w:rPr>
            <w:noProof/>
          </w:rPr>
          <w:t>13</w:t>
        </w:r>
      </w:fldSimple>
      <w:r w:rsidR="001C49C1">
        <w:t>.</w:t>
      </w:r>
      <w:fldSimple w:instr=" SEQ Figure \* ARABIC \s 1 ">
        <w:r w:rsidR="00961DA4">
          <w:rPr>
            <w:noProof/>
          </w:rPr>
          <w:t>32</w:t>
        </w:r>
      </w:fldSimple>
      <w:r>
        <w:t>: High-Fidelity Contributors Page Prototype</w:t>
      </w:r>
    </w:p>
    <w:sectPr w:rsidR="00255266" w:rsidRPr="00255266" w:rsidSect="00B45BA2">
      <w:footerReference w:type="default" r:id="rId57"/>
      <w:pgSz w:w="11906" w:h="16838"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4C7E8B" w14:textId="77777777" w:rsidR="00510C9F" w:rsidRDefault="00510C9F" w:rsidP="00691286">
      <w:r>
        <w:separator/>
      </w:r>
    </w:p>
  </w:endnote>
  <w:endnote w:type="continuationSeparator" w:id="0">
    <w:p w14:paraId="0FC5F2D7" w14:textId="77777777" w:rsidR="00510C9F" w:rsidRDefault="00510C9F" w:rsidP="006912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96267319"/>
      <w:docPartObj>
        <w:docPartGallery w:val="Page Numbers (Bottom of Page)"/>
        <w:docPartUnique/>
      </w:docPartObj>
    </w:sdtPr>
    <w:sdtEndPr>
      <w:rPr>
        <w:color w:val="7F7F7F" w:themeColor="background1" w:themeShade="7F"/>
        <w:spacing w:val="60"/>
      </w:rPr>
    </w:sdtEndPr>
    <w:sdtContent>
      <w:p w14:paraId="1956B299" w14:textId="77777777" w:rsidR="00DB2B48" w:rsidRDefault="00DB2B48" w:rsidP="00691286">
        <w:pPr>
          <w:pStyle w:val="Footer"/>
        </w:pPr>
        <w:r>
          <w:fldChar w:fldCharType="begin"/>
        </w:r>
        <w:r>
          <w:instrText xml:space="preserve"> PAGE   \* MERGEFORMAT </w:instrText>
        </w:r>
        <w:r>
          <w:fldChar w:fldCharType="separate"/>
        </w:r>
        <w:r>
          <w:rPr>
            <w:noProof/>
          </w:rPr>
          <w:t>5</w:t>
        </w:r>
        <w:r>
          <w:rPr>
            <w:noProof/>
          </w:rPr>
          <w:fldChar w:fldCharType="end"/>
        </w:r>
        <w:r>
          <w:t xml:space="preserve"> | </w:t>
        </w:r>
        <w:r w:rsidRPr="00BA1E36">
          <w:rPr>
            <w:b/>
            <w:bCs/>
            <w:color w:val="7F7F7F" w:themeColor="background1" w:themeShade="7F"/>
            <w:spacing w:val="60"/>
          </w:rPr>
          <w:t>Page</w:t>
        </w:r>
      </w:p>
    </w:sdtContent>
  </w:sdt>
  <w:p w14:paraId="2E0E45AA" w14:textId="77777777" w:rsidR="00DB2B48" w:rsidRDefault="00DB2B48" w:rsidP="006912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A20122" w14:textId="77777777" w:rsidR="00510C9F" w:rsidRDefault="00510C9F" w:rsidP="00691286">
      <w:r>
        <w:separator/>
      </w:r>
    </w:p>
  </w:footnote>
  <w:footnote w:type="continuationSeparator" w:id="0">
    <w:p w14:paraId="1E667D1F" w14:textId="77777777" w:rsidR="00510C9F" w:rsidRDefault="00510C9F" w:rsidP="006912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B0AA160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E4BE0E54"/>
    <w:lvl w:ilvl="0">
      <w:start w:val="1"/>
      <w:numFmt w:val="bullet"/>
      <w:lvlText w:val=""/>
      <w:lvlJc w:val="left"/>
      <w:pPr>
        <w:ind w:left="720" w:hanging="480"/>
      </w:pPr>
      <w:rPr>
        <w:rFonts w:ascii="Symbol" w:hAnsi="Symbol" w:hint="default"/>
      </w:rPr>
    </w:lvl>
    <w:lvl w:ilvl="1">
      <w:start w:val="1"/>
      <w:numFmt w:val="bullet"/>
      <w:lvlText w:val="-"/>
      <w:lvlJc w:val="left"/>
      <w:pPr>
        <w:ind w:left="1080" w:hanging="360"/>
      </w:pPr>
      <w:rPr>
        <w:rFonts w:ascii="Arial" w:hAnsi="Arial" w:hint="default"/>
      </w:r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FA94AD6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3591876"/>
    <w:multiLevelType w:val="hybridMultilevel"/>
    <w:tmpl w:val="37807B9C"/>
    <w:lvl w:ilvl="0" w:tplc="8722C7B6">
      <w:numFmt w:val="bullet"/>
      <w:lvlText w:val="-"/>
      <w:lvlJc w:val="left"/>
      <w:pPr>
        <w:ind w:left="900" w:hanging="54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1B13EF"/>
    <w:multiLevelType w:val="hybridMultilevel"/>
    <w:tmpl w:val="6B10B1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33750F"/>
    <w:multiLevelType w:val="hybridMultilevel"/>
    <w:tmpl w:val="8C1ED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097877"/>
    <w:multiLevelType w:val="hybridMultilevel"/>
    <w:tmpl w:val="66F41F9E"/>
    <w:lvl w:ilvl="0" w:tplc="5FDE1B78">
      <w:numFmt w:val="bullet"/>
      <w:lvlText w:val="-"/>
      <w:lvlJc w:val="left"/>
      <w:pPr>
        <w:ind w:left="1080" w:hanging="360"/>
      </w:pPr>
      <w:rPr>
        <w:rFonts w:ascii="Arial" w:eastAsiaTheme="minorHAnsi"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2F136B0"/>
    <w:multiLevelType w:val="hybridMultilevel"/>
    <w:tmpl w:val="B4D01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8F2588"/>
    <w:multiLevelType w:val="multilevel"/>
    <w:tmpl w:val="0920535C"/>
    <w:lvl w:ilvl="0">
      <w:start w:val="1"/>
      <w:numFmt w:val="decimal"/>
      <w:pStyle w:val="Heading1"/>
      <w:lvlText w:val="%1"/>
      <w:lvlJc w:val="left"/>
      <w:pPr>
        <w:ind w:left="431" w:hanging="431"/>
      </w:pPr>
      <w:rPr>
        <w:rFonts w:ascii="Arial" w:hAnsi="Arial" w:hint="default"/>
      </w:rPr>
    </w:lvl>
    <w:lvl w:ilvl="1">
      <w:start w:val="1"/>
      <w:numFmt w:val="decimal"/>
      <w:pStyle w:val="Heading2"/>
      <w:lvlText w:val="%1.%2"/>
      <w:lvlJc w:val="left"/>
      <w:pPr>
        <w:ind w:left="578" w:hanging="578"/>
      </w:pPr>
      <w:rPr>
        <w:rFonts w:ascii="Arial" w:hAnsi="Arial" w:hint="default"/>
      </w:rPr>
    </w:lvl>
    <w:lvl w:ilvl="2">
      <w:start w:val="1"/>
      <w:numFmt w:val="decimal"/>
      <w:pStyle w:val="Heading3"/>
      <w:lvlText w:val="%1.%2.%3"/>
      <w:lvlJc w:val="left"/>
      <w:pPr>
        <w:ind w:left="720" w:hanging="720"/>
      </w:pPr>
      <w:rPr>
        <w:rFonts w:ascii="Arial" w:hAnsi="Arial" w:hint="default"/>
      </w:rPr>
    </w:lvl>
    <w:lvl w:ilvl="3">
      <w:start w:val="1"/>
      <w:numFmt w:val="decimal"/>
      <w:pStyle w:val="Heading4"/>
      <w:lvlText w:val="%1.%2.%3.%4"/>
      <w:lvlJc w:val="left"/>
      <w:pPr>
        <w:ind w:left="1728" w:hanging="1728"/>
      </w:pPr>
      <w:rPr>
        <w:rFonts w:ascii="Arial" w:hAnsi="Arial" w:hint="default"/>
      </w:rPr>
    </w:lvl>
    <w:lvl w:ilvl="4">
      <w:start w:val="1"/>
      <w:numFmt w:val="decimal"/>
      <w:pStyle w:val="Heading5"/>
      <w:lvlText w:val="%1.%2.%3.%4.%5"/>
      <w:lvlJc w:val="left"/>
      <w:pPr>
        <w:ind w:left="862" w:hanging="862"/>
      </w:pPr>
      <w:rPr>
        <w:rFonts w:ascii="Arial" w:hAnsi="Arial" w:hint="default"/>
      </w:rPr>
    </w:lvl>
    <w:lvl w:ilvl="5">
      <w:start w:val="1"/>
      <w:numFmt w:val="decimal"/>
      <w:pStyle w:val="Heading6"/>
      <w:lvlText w:val="%1.%2.%3.%4.%5.%6"/>
      <w:lvlJc w:val="left"/>
      <w:pPr>
        <w:ind w:left="1009" w:hanging="1009"/>
      </w:pPr>
      <w:rPr>
        <w:rFonts w:ascii="Arial" w:hAnsi="Arial" w:hint="default"/>
      </w:rPr>
    </w:lvl>
    <w:lvl w:ilvl="6">
      <w:start w:val="1"/>
      <w:numFmt w:val="decimal"/>
      <w:pStyle w:val="Heading7"/>
      <w:lvlText w:val="%1.%2.%3.%4.%5.%6.%7"/>
      <w:lvlJc w:val="left"/>
      <w:pPr>
        <w:ind w:left="1298" w:hanging="1298"/>
      </w:pPr>
      <w:rPr>
        <w:rFonts w:ascii="Arial" w:hAnsi="Arial" w:hint="default"/>
      </w:rPr>
    </w:lvl>
    <w:lvl w:ilvl="7">
      <w:start w:val="1"/>
      <w:numFmt w:val="decimal"/>
      <w:pStyle w:val="Heading8"/>
      <w:lvlText w:val="%1.%2.%3.%4.%5.%6.%7.%8"/>
      <w:lvlJc w:val="left"/>
      <w:pPr>
        <w:ind w:left="1440" w:hanging="1440"/>
      </w:pPr>
      <w:rPr>
        <w:rFonts w:ascii="Arial" w:hAnsi="Arial" w:hint="default"/>
      </w:rPr>
    </w:lvl>
    <w:lvl w:ilvl="8">
      <w:start w:val="1"/>
      <w:numFmt w:val="decimal"/>
      <w:pStyle w:val="Heading9"/>
      <w:lvlText w:val="%1.%2.%3.%4.%5.%6.%7.%8.%9"/>
      <w:lvlJc w:val="left"/>
      <w:pPr>
        <w:ind w:left="1582" w:hanging="1582"/>
      </w:pPr>
      <w:rPr>
        <w:rFonts w:ascii="Arial" w:hAnsi="Arial" w:hint="default"/>
      </w:rPr>
    </w:lvl>
  </w:abstractNum>
  <w:abstractNum w:abstractNumId="9" w15:restartNumberingAfterBreak="0">
    <w:nsid w:val="2B9A00C7"/>
    <w:multiLevelType w:val="hybridMultilevel"/>
    <w:tmpl w:val="DD3E1AA4"/>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C365733"/>
    <w:multiLevelType w:val="hybridMultilevel"/>
    <w:tmpl w:val="7B4A4B64"/>
    <w:lvl w:ilvl="0" w:tplc="89AE83E6">
      <w:start w:val="1"/>
      <w:numFmt w:val="bullet"/>
      <w:lvlText w:val="-"/>
      <w:lvlJc w:val="left"/>
      <w:pPr>
        <w:ind w:left="1080" w:hanging="360"/>
      </w:pPr>
      <w:rPr>
        <w:rFonts w:ascii="Arial" w:hAnsi="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8AA0BF2"/>
    <w:multiLevelType w:val="hybridMultilevel"/>
    <w:tmpl w:val="87068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8F650B"/>
    <w:multiLevelType w:val="multilevel"/>
    <w:tmpl w:val="28303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FC2688"/>
    <w:multiLevelType w:val="hybridMultilevel"/>
    <w:tmpl w:val="38348368"/>
    <w:lvl w:ilvl="0" w:tplc="5FDE1B78">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AD92E65"/>
    <w:multiLevelType w:val="hybridMultilevel"/>
    <w:tmpl w:val="193216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E3E5FC6"/>
    <w:multiLevelType w:val="hybridMultilevel"/>
    <w:tmpl w:val="1294F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FBE78F9"/>
    <w:multiLevelType w:val="hybridMultilevel"/>
    <w:tmpl w:val="96AA5F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91840F4"/>
    <w:multiLevelType w:val="hybridMultilevel"/>
    <w:tmpl w:val="4240E1A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6B9630A7"/>
    <w:multiLevelType w:val="hybridMultilevel"/>
    <w:tmpl w:val="A53A25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11C0755"/>
    <w:multiLevelType w:val="multilevel"/>
    <w:tmpl w:val="F454F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2230111">
    <w:abstractNumId w:val="8"/>
  </w:num>
  <w:num w:numId="2" w16cid:durableId="697118752">
    <w:abstractNumId w:val="19"/>
  </w:num>
  <w:num w:numId="3" w16cid:durableId="1792817553">
    <w:abstractNumId w:val="12"/>
  </w:num>
  <w:num w:numId="4" w16cid:durableId="980690134">
    <w:abstractNumId w:val="18"/>
  </w:num>
  <w:num w:numId="5" w16cid:durableId="2105301298">
    <w:abstractNumId w:val="4"/>
  </w:num>
  <w:num w:numId="6" w16cid:durableId="159278864">
    <w:abstractNumId w:val="16"/>
  </w:num>
  <w:num w:numId="7" w16cid:durableId="1365015095">
    <w:abstractNumId w:val="7"/>
  </w:num>
  <w:num w:numId="8" w16cid:durableId="2103447116">
    <w:abstractNumId w:val="11"/>
  </w:num>
  <w:num w:numId="9" w16cid:durableId="1389374125">
    <w:abstractNumId w:val="1"/>
  </w:num>
  <w:num w:numId="10" w16cid:durableId="92734417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26432721">
    <w:abstractNumId w:val="0"/>
  </w:num>
  <w:num w:numId="12" w16cid:durableId="2135637525">
    <w:abstractNumId w:val="9"/>
  </w:num>
  <w:num w:numId="13" w16cid:durableId="316108856">
    <w:abstractNumId w:val="14"/>
  </w:num>
  <w:num w:numId="14" w16cid:durableId="487793266">
    <w:abstractNumId w:val="5"/>
  </w:num>
  <w:num w:numId="15" w16cid:durableId="736055952">
    <w:abstractNumId w:val="10"/>
  </w:num>
  <w:num w:numId="16" w16cid:durableId="520513077">
    <w:abstractNumId w:val="15"/>
  </w:num>
  <w:num w:numId="17" w16cid:durableId="696200118">
    <w:abstractNumId w:val="13"/>
  </w:num>
  <w:num w:numId="18" w16cid:durableId="8332697">
    <w:abstractNumId w:val="6"/>
  </w:num>
  <w:num w:numId="19" w16cid:durableId="1008484644">
    <w:abstractNumId w:val="3"/>
  </w:num>
  <w:num w:numId="20" w16cid:durableId="1669283452">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35CD"/>
    <w:rsid w:val="00003A1F"/>
    <w:rsid w:val="000049CA"/>
    <w:rsid w:val="000146BA"/>
    <w:rsid w:val="00015FAB"/>
    <w:rsid w:val="0001720C"/>
    <w:rsid w:val="00020008"/>
    <w:rsid w:val="0002210B"/>
    <w:rsid w:val="00023EA3"/>
    <w:rsid w:val="000252A4"/>
    <w:rsid w:val="0003373C"/>
    <w:rsid w:val="000340A6"/>
    <w:rsid w:val="0003432A"/>
    <w:rsid w:val="0003513C"/>
    <w:rsid w:val="000357E2"/>
    <w:rsid w:val="000412E7"/>
    <w:rsid w:val="000441FA"/>
    <w:rsid w:val="000458DC"/>
    <w:rsid w:val="000542DB"/>
    <w:rsid w:val="000573A7"/>
    <w:rsid w:val="0006696B"/>
    <w:rsid w:val="00066B9C"/>
    <w:rsid w:val="0006735F"/>
    <w:rsid w:val="000676E1"/>
    <w:rsid w:val="00070638"/>
    <w:rsid w:val="00071AAE"/>
    <w:rsid w:val="00072F8F"/>
    <w:rsid w:val="000732B3"/>
    <w:rsid w:val="000771B4"/>
    <w:rsid w:val="0008303D"/>
    <w:rsid w:val="000840B6"/>
    <w:rsid w:val="0009173C"/>
    <w:rsid w:val="0009410D"/>
    <w:rsid w:val="000970C1"/>
    <w:rsid w:val="000A3B1A"/>
    <w:rsid w:val="000A5313"/>
    <w:rsid w:val="000B16AF"/>
    <w:rsid w:val="000B61F3"/>
    <w:rsid w:val="000C7084"/>
    <w:rsid w:val="000C7F76"/>
    <w:rsid w:val="000D2DA5"/>
    <w:rsid w:val="000D2F15"/>
    <w:rsid w:val="000D30BA"/>
    <w:rsid w:val="000D3F46"/>
    <w:rsid w:val="000E14DC"/>
    <w:rsid w:val="000E1905"/>
    <w:rsid w:val="000E2693"/>
    <w:rsid w:val="000E47C1"/>
    <w:rsid w:val="000F14A6"/>
    <w:rsid w:val="000F52AD"/>
    <w:rsid w:val="000F7572"/>
    <w:rsid w:val="00101208"/>
    <w:rsid w:val="00104301"/>
    <w:rsid w:val="001155A9"/>
    <w:rsid w:val="0012281F"/>
    <w:rsid w:val="001270B2"/>
    <w:rsid w:val="00127D9F"/>
    <w:rsid w:val="00130037"/>
    <w:rsid w:val="00141828"/>
    <w:rsid w:val="00142B62"/>
    <w:rsid w:val="0014523E"/>
    <w:rsid w:val="00145538"/>
    <w:rsid w:val="00150FE8"/>
    <w:rsid w:val="0015613C"/>
    <w:rsid w:val="00163577"/>
    <w:rsid w:val="00180F49"/>
    <w:rsid w:val="00186559"/>
    <w:rsid w:val="00187F34"/>
    <w:rsid w:val="00190A87"/>
    <w:rsid w:val="00192F08"/>
    <w:rsid w:val="00194F44"/>
    <w:rsid w:val="00196156"/>
    <w:rsid w:val="001969CF"/>
    <w:rsid w:val="001A3314"/>
    <w:rsid w:val="001B2AFC"/>
    <w:rsid w:val="001B63EE"/>
    <w:rsid w:val="001B6BD7"/>
    <w:rsid w:val="001B765C"/>
    <w:rsid w:val="001C1D60"/>
    <w:rsid w:val="001C3CE6"/>
    <w:rsid w:val="001C4295"/>
    <w:rsid w:val="001C49C1"/>
    <w:rsid w:val="001C521B"/>
    <w:rsid w:val="001C6DB1"/>
    <w:rsid w:val="001D71E7"/>
    <w:rsid w:val="001E0142"/>
    <w:rsid w:val="001E4CC9"/>
    <w:rsid w:val="001E5C11"/>
    <w:rsid w:val="001E6B3B"/>
    <w:rsid w:val="001E7941"/>
    <w:rsid w:val="00200A5F"/>
    <w:rsid w:val="0020273F"/>
    <w:rsid w:val="002108DF"/>
    <w:rsid w:val="0021652F"/>
    <w:rsid w:val="00216FB3"/>
    <w:rsid w:val="00224673"/>
    <w:rsid w:val="0022593F"/>
    <w:rsid w:val="00233E8C"/>
    <w:rsid w:val="00234F5C"/>
    <w:rsid w:val="00236DBD"/>
    <w:rsid w:val="00242B34"/>
    <w:rsid w:val="00250FB6"/>
    <w:rsid w:val="00253075"/>
    <w:rsid w:val="00253D8C"/>
    <w:rsid w:val="00254382"/>
    <w:rsid w:val="002550B7"/>
    <w:rsid w:val="00255266"/>
    <w:rsid w:val="00255C48"/>
    <w:rsid w:val="00256A4A"/>
    <w:rsid w:val="002631B7"/>
    <w:rsid w:val="00263ED7"/>
    <w:rsid w:val="00270E9A"/>
    <w:rsid w:val="00281920"/>
    <w:rsid w:val="002833DB"/>
    <w:rsid w:val="00284CBA"/>
    <w:rsid w:val="00285978"/>
    <w:rsid w:val="00287640"/>
    <w:rsid w:val="00292BE8"/>
    <w:rsid w:val="002A2256"/>
    <w:rsid w:val="002A4894"/>
    <w:rsid w:val="002A6E2C"/>
    <w:rsid w:val="002B0880"/>
    <w:rsid w:val="002B1940"/>
    <w:rsid w:val="002B1956"/>
    <w:rsid w:val="002B55D0"/>
    <w:rsid w:val="002B74CD"/>
    <w:rsid w:val="002C1FDD"/>
    <w:rsid w:val="002D242E"/>
    <w:rsid w:val="002D3E46"/>
    <w:rsid w:val="002D5248"/>
    <w:rsid w:val="002E41FA"/>
    <w:rsid w:val="002E7880"/>
    <w:rsid w:val="002F563E"/>
    <w:rsid w:val="003007DB"/>
    <w:rsid w:val="0030219F"/>
    <w:rsid w:val="0030597A"/>
    <w:rsid w:val="00306E4B"/>
    <w:rsid w:val="003142D6"/>
    <w:rsid w:val="00314C1E"/>
    <w:rsid w:val="003152F7"/>
    <w:rsid w:val="003213FD"/>
    <w:rsid w:val="003224DE"/>
    <w:rsid w:val="003245D3"/>
    <w:rsid w:val="003262B1"/>
    <w:rsid w:val="00330D3F"/>
    <w:rsid w:val="00334F39"/>
    <w:rsid w:val="00351FB3"/>
    <w:rsid w:val="00354D1E"/>
    <w:rsid w:val="00356BCB"/>
    <w:rsid w:val="00361366"/>
    <w:rsid w:val="00363C21"/>
    <w:rsid w:val="00366D70"/>
    <w:rsid w:val="00367435"/>
    <w:rsid w:val="003776B7"/>
    <w:rsid w:val="003851CB"/>
    <w:rsid w:val="00385ACA"/>
    <w:rsid w:val="00386ABB"/>
    <w:rsid w:val="00387AA1"/>
    <w:rsid w:val="00387AC0"/>
    <w:rsid w:val="003966CC"/>
    <w:rsid w:val="003A2C39"/>
    <w:rsid w:val="003A41DF"/>
    <w:rsid w:val="003B1D56"/>
    <w:rsid w:val="003B5CEE"/>
    <w:rsid w:val="003B6767"/>
    <w:rsid w:val="003B7580"/>
    <w:rsid w:val="003C6827"/>
    <w:rsid w:val="003D5637"/>
    <w:rsid w:val="003D5CA6"/>
    <w:rsid w:val="003E00B6"/>
    <w:rsid w:val="003E3A05"/>
    <w:rsid w:val="003E7F4B"/>
    <w:rsid w:val="003F0C9E"/>
    <w:rsid w:val="003F400B"/>
    <w:rsid w:val="0040392B"/>
    <w:rsid w:val="004043A8"/>
    <w:rsid w:val="0040526B"/>
    <w:rsid w:val="00410213"/>
    <w:rsid w:val="004170B0"/>
    <w:rsid w:val="00421513"/>
    <w:rsid w:val="004246A5"/>
    <w:rsid w:val="00430FC2"/>
    <w:rsid w:val="00430FF3"/>
    <w:rsid w:val="00431152"/>
    <w:rsid w:val="00436FA1"/>
    <w:rsid w:val="004379DF"/>
    <w:rsid w:val="00442D5C"/>
    <w:rsid w:val="0045457A"/>
    <w:rsid w:val="0046107B"/>
    <w:rsid w:val="00462B75"/>
    <w:rsid w:val="00465869"/>
    <w:rsid w:val="00467A56"/>
    <w:rsid w:val="0047115D"/>
    <w:rsid w:val="00471E2A"/>
    <w:rsid w:val="00473778"/>
    <w:rsid w:val="004741E6"/>
    <w:rsid w:val="00474304"/>
    <w:rsid w:val="00474DA9"/>
    <w:rsid w:val="0047718C"/>
    <w:rsid w:val="00483A1E"/>
    <w:rsid w:val="0049051B"/>
    <w:rsid w:val="0049156A"/>
    <w:rsid w:val="00494559"/>
    <w:rsid w:val="004A04D7"/>
    <w:rsid w:val="004A125F"/>
    <w:rsid w:val="004A50ED"/>
    <w:rsid w:val="004A75F4"/>
    <w:rsid w:val="004B24F8"/>
    <w:rsid w:val="004B544E"/>
    <w:rsid w:val="004C5973"/>
    <w:rsid w:val="004C6676"/>
    <w:rsid w:val="004C7B5C"/>
    <w:rsid w:val="004D2644"/>
    <w:rsid w:val="004D2841"/>
    <w:rsid w:val="004D46F4"/>
    <w:rsid w:val="004D4AB4"/>
    <w:rsid w:val="004D5A5C"/>
    <w:rsid w:val="004D5A66"/>
    <w:rsid w:val="004E199C"/>
    <w:rsid w:val="004E2137"/>
    <w:rsid w:val="004E401B"/>
    <w:rsid w:val="004E7580"/>
    <w:rsid w:val="004F0A0E"/>
    <w:rsid w:val="004F2B86"/>
    <w:rsid w:val="0050047D"/>
    <w:rsid w:val="00500ADA"/>
    <w:rsid w:val="00504B7B"/>
    <w:rsid w:val="005054C8"/>
    <w:rsid w:val="0051065B"/>
    <w:rsid w:val="00510C9F"/>
    <w:rsid w:val="005160E6"/>
    <w:rsid w:val="00520D18"/>
    <w:rsid w:val="00522264"/>
    <w:rsid w:val="0052259A"/>
    <w:rsid w:val="00525069"/>
    <w:rsid w:val="00530B46"/>
    <w:rsid w:val="00534B8C"/>
    <w:rsid w:val="0054345C"/>
    <w:rsid w:val="00545D47"/>
    <w:rsid w:val="00550018"/>
    <w:rsid w:val="005550FF"/>
    <w:rsid w:val="00556396"/>
    <w:rsid w:val="00562DC6"/>
    <w:rsid w:val="00565DF7"/>
    <w:rsid w:val="00566A7E"/>
    <w:rsid w:val="00567D8A"/>
    <w:rsid w:val="00571D68"/>
    <w:rsid w:val="00572665"/>
    <w:rsid w:val="00572E3E"/>
    <w:rsid w:val="005777F1"/>
    <w:rsid w:val="005816E1"/>
    <w:rsid w:val="00582C55"/>
    <w:rsid w:val="00584DA6"/>
    <w:rsid w:val="0059128F"/>
    <w:rsid w:val="00597979"/>
    <w:rsid w:val="005A170F"/>
    <w:rsid w:val="005A6575"/>
    <w:rsid w:val="005A6A1E"/>
    <w:rsid w:val="005A7126"/>
    <w:rsid w:val="005B6168"/>
    <w:rsid w:val="005C0290"/>
    <w:rsid w:val="005C0BFE"/>
    <w:rsid w:val="005D171B"/>
    <w:rsid w:val="005D7D51"/>
    <w:rsid w:val="005E4F00"/>
    <w:rsid w:val="005E5782"/>
    <w:rsid w:val="005F671F"/>
    <w:rsid w:val="00603153"/>
    <w:rsid w:val="00611EE2"/>
    <w:rsid w:val="00612B9E"/>
    <w:rsid w:val="006169C5"/>
    <w:rsid w:val="00625D04"/>
    <w:rsid w:val="006274AF"/>
    <w:rsid w:val="006278FF"/>
    <w:rsid w:val="006325CD"/>
    <w:rsid w:val="00634000"/>
    <w:rsid w:val="0063426C"/>
    <w:rsid w:val="00635012"/>
    <w:rsid w:val="00635DE7"/>
    <w:rsid w:val="00636632"/>
    <w:rsid w:val="00636E3B"/>
    <w:rsid w:val="00641521"/>
    <w:rsid w:val="00643890"/>
    <w:rsid w:val="00651597"/>
    <w:rsid w:val="006547FB"/>
    <w:rsid w:val="00657D82"/>
    <w:rsid w:val="00664381"/>
    <w:rsid w:val="006649A6"/>
    <w:rsid w:val="00664BB9"/>
    <w:rsid w:val="00664D9F"/>
    <w:rsid w:val="00666CC4"/>
    <w:rsid w:val="006735CD"/>
    <w:rsid w:val="006757C5"/>
    <w:rsid w:val="00680EEF"/>
    <w:rsid w:val="00680F0F"/>
    <w:rsid w:val="00682B71"/>
    <w:rsid w:val="006876BD"/>
    <w:rsid w:val="00691286"/>
    <w:rsid w:val="00691C9E"/>
    <w:rsid w:val="00694011"/>
    <w:rsid w:val="00695282"/>
    <w:rsid w:val="006963F7"/>
    <w:rsid w:val="00696DB1"/>
    <w:rsid w:val="006975F9"/>
    <w:rsid w:val="006A28C5"/>
    <w:rsid w:val="006A2F0F"/>
    <w:rsid w:val="006A51C7"/>
    <w:rsid w:val="006A622E"/>
    <w:rsid w:val="006A71B9"/>
    <w:rsid w:val="006B1A72"/>
    <w:rsid w:val="006B24BD"/>
    <w:rsid w:val="006C0828"/>
    <w:rsid w:val="006C1334"/>
    <w:rsid w:val="006C2401"/>
    <w:rsid w:val="006C527D"/>
    <w:rsid w:val="006E3882"/>
    <w:rsid w:val="006E41A9"/>
    <w:rsid w:val="006E616A"/>
    <w:rsid w:val="006F0B08"/>
    <w:rsid w:val="006F2799"/>
    <w:rsid w:val="007050A9"/>
    <w:rsid w:val="00705AD5"/>
    <w:rsid w:val="00706CDA"/>
    <w:rsid w:val="00706DF2"/>
    <w:rsid w:val="00710150"/>
    <w:rsid w:val="00710667"/>
    <w:rsid w:val="0071168E"/>
    <w:rsid w:val="00711FF1"/>
    <w:rsid w:val="0072226E"/>
    <w:rsid w:val="00724DF1"/>
    <w:rsid w:val="00726B76"/>
    <w:rsid w:val="00730C2F"/>
    <w:rsid w:val="00733264"/>
    <w:rsid w:val="007428DD"/>
    <w:rsid w:val="00742B70"/>
    <w:rsid w:val="0074776E"/>
    <w:rsid w:val="00752F89"/>
    <w:rsid w:val="00760FBF"/>
    <w:rsid w:val="007624A1"/>
    <w:rsid w:val="00762F43"/>
    <w:rsid w:val="00764E07"/>
    <w:rsid w:val="00771746"/>
    <w:rsid w:val="00775524"/>
    <w:rsid w:val="00777941"/>
    <w:rsid w:val="00782CC4"/>
    <w:rsid w:val="0078343C"/>
    <w:rsid w:val="00785200"/>
    <w:rsid w:val="007873D4"/>
    <w:rsid w:val="00790CCB"/>
    <w:rsid w:val="00791FF0"/>
    <w:rsid w:val="00793A0F"/>
    <w:rsid w:val="00794E52"/>
    <w:rsid w:val="00796D7E"/>
    <w:rsid w:val="007A1F10"/>
    <w:rsid w:val="007A1F57"/>
    <w:rsid w:val="007A322E"/>
    <w:rsid w:val="007A6596"/>
    <w:rsid w:val="007A69DD"/>
    <w:rsid w:val="007A71B4"/>
    <w:rsid w:val="007B6079"/>
    <w:rsid w:val="007B739D"/>
    <w:rsid w:val="007C25EB"/>
    <w:rsid w:val="007C411A"/>
    <w:rsid w:val="007C5F35"/>
    <w:rsid w:val="007E0932"/>
    <w:rsid w:val="007E173A"/>
    <w:rsid w:val="007E345F"/>
    <w:rsid w:val="007E3C58"/>
    <w:rsid w:val="007E5C6A"/>
    <w:rsid w:val="007E7111"/>
    <w:rsid w:val="007E746B"/>
    <w:rsid w:val="007F0278"/>
    <w:rsid w:val="007F0765"/>
    <w:rsid w:val="007F348B"/>
    <w:rsid w:val="007F5F4C"/>
    <w:rsid w:val="0080098C"/>
    <w:rsid w:val="00803A29"/>
    <w:rsid w:val="00806CDC"/>
    <w:rsid w:val="00813B0C"/>
    <w:rsid w:val="00820C3D"/>
    <w:rsid w:val="00822176"/>
    <w:rsid w:val="00824E07"/>
    <w:rsid w:val="00826C6B"/>
    <w:rsid w:val="00831D7F"/>
    <w:rsid w:val="00835ABA"/>
    <w:rsid w:val="00850FF7"/>
    <w:rsid w:val="00854FD5"/>
    <w:rsid w:val="008556E2"/>
    <w:rsid w:val="00856252"/>
    <w:rsid w:val="00865BB5"/>
    <w:rsid w:val="008671F3"/>
    <w:rsid w:val="008673AE"/>
    <w:rsid w:val="0086797D"/>
    <w:rsid w:val="008801CF"/>
    <w:rsid w:val="008804D0"/>
    <w:rsid w:val="00880F86"/>
    <w:rsid w:val="00883683"/>
    <w:rsid w:val="00885082"/>
    <w:rsid w:val="008867E6"/>
    <w:rsid w:val="00886FCC"/>
    <w:rsid w:val="00892ECD"/>
    <w:rsid w:val="00895064"/>
    <w:rsid w:val="008A09E3"/>
    <w:rsid w:val="008A3751"/>
    <w:rsid w:val="008A53BB"/>
    <w:rsid w:val="008B2186"/>
    <w:rsid w:val="008B27DC"/>
    <w:rsid w:val="008B2B3E"/>
    <w:rsid w:val="008B38D5"/>
    <w:rsid w:val="008B516E"/>
    <w:rsid w:val="008B7FB0"/>
    <w:rsid w:val="008C2444"/>
    <w:rsid w:val="008C371C"/>
    <w:rsid w:val="008C4547"/>
    <w:rsid w:val="008C45E5"/>
    <w:rsid w:val="008C51B7"/>
    <w:rsid w:val="008C79F9"/>
    <w:rsid w:val="008D05DE"/>
    <w:rsid w:val="008D2800"/>
    <w:rsid w:val="008D6B3D"/>
    <w:rsid w:val="008D6C99"/>
    <w:rsid w:val="008E077A"/>
    <w:rsid w:val="008E32E8"/>
    <w:rsid w:val="008E5178"/>
    <w:rsid w:val="008E5297"/>
    <w:rsid w:val="008F21E9"/>
    <w:rsid w:val="008F54C9"/>
    <w:rsid w:val="00900A77"/>
    <w:rsid w:val="00905E52"/>
    <w:rsid w:val="00906F79"/>
    <w:rsid w:val="00907ED9"/>
    <w:rsid w:val="0091086C"/>
    <w:rsid w:val="00913328"/>
    <w:rsid w:val="00915E8A"/>
    <w:rsid w:val="00915FE8"/>
    <w:rsid w:val="0092149F"/>
    <w:rsid w:val="00924E57"/>
    <w:rsid w:val="00925D8B"/>
    <w:rsid w:val="0092724C"/>
    <w:rsid w:val="00927EF3"/>
    <w:rsid w:val="00933DFD"/>
    <w:rsid w:val="00935607"/>
    <w:rsid w:val="00940D7A"/>
    <w:rsid w:val="009425E3"/>
    <w:rsid w:val="00943643"/>
    <w:rsid w:val="009458AE"/>
    <w:rsid w:val="00945E77"/>
    <w:rsid w:val="00956675"/>
    <w:rsid w:val="00961DA4"/>
    <w:rsid w:val="00962449"/>
    <w:rsid w:val="00965A31"/>
    <w:rsid w:val="00972377"/>
    <w:rsid w:val="009738DC"/>
    <w:rsid w:val="00974ADB"/>
    <w:rsid w:val="0097663A"/>
    <w:rsid w:val="009806FA"/>
    <w:rsid w:val="009813FD"/>
    <w:rsid w:val="00981A8C"/>
    <w:rsid w:val="00981B70"/>
    <w:rsid w:val="00983EF3"/>
    <w:rsid w:val="009920FC"/>
    <w:rsid w:val="00996FFA"/>
    <w:rsid w:val="009A47BF"/>
    <w:rsid w:val="009B01BB"/>
    <w:rsid w:val="009B2A79"/>
    <w:rsid w:val="009B349B"/>
    <w:rsid w:val="009B4DD0"/>
    <w:rsid w:val="009B5EF1"/>
    <w:rsid w:val="009C14E0"/>
    <w:rsid w:val="009C37CF"/>
    <w:rsid w:val="009D0121"/>
    <w:rsid w:val="009D5BB8"/>
    <w:rsid w:val="009E15B2"/>
    <w:rsid w:val="009E5EF1"/>
    <w:rsid w:val="009F0DA4"/>
    <w:rsid w:val="009F1388"/>
    <w:rsid w:val="009F17AE"/>
    <w:rsid w:val="009F23BD"/>
    <w:rsid w:val="00A03078"/>
    <w:rsid w:val="00A040E1"/>
    <w:rsid w:val="00A13264"/>
    <w:rsid w:val="00A142FF"/>
    <w:rsid w:val="00A1617B"/>
    <w:rsid w:val="00A21A4F"/>
    <w:rsid w:val="00A21C3B"/>
    <w:rsid w:val="00A2299C"/>
    <w:rsid w:val="00A33E43"/>
    <w:rsid w:val="00A33EBC"/>
    <w:rsid w:val="00A42595"/>
    <w:rsid w:val="00A42CCE"/>
    <w:rsid w:val="00A442DD"/>
    <w:rsid w:val="00A46AB6"/>
    <w:rsid w:val="00A51AED"/>
    <w:rsid w:val="00A5375A"/>
    <w:rsid w:val="00A603F4"/>
    <w:rsid w:val="00A63966"/>
    <w:rsid w:val="00A74C3D"/>
    <w:rsid w:val="00A75304"/>
    <w:rsid w:val="00A80574"/>
    <w:rsid w:val="00A82C8F"/>
    <w:rsid w:val="00A84571"/>
    <w:rsid w:val="00A869CE"/>
    <w:rsid w:val="00A9118D"/>
    <w:rsid w:val="00A95F59"/>
    <w:rsid w:val="00A973E7"/>
    <w:rsid w:val="00A97F32"/>
    <w:rsid w:val="00AB4B65"/>
    <w:rsid w:val="00AB6C71"/>
    <w:rsid w:val="00AB7431"/>
    <w:rsid w:val="00AD45A5"/>
    <w:rsid w:val="00AD50A3"/>
    <w:rsid w:val="00AD5A5D"/>
    <w:rsid w:val="00AD68CD"/>
    <w:rsid w:val="00AE57FE"/>
    <w:rsid w:val="00AE781A"/>
    <w:rsid w:val="00AF1CEE"/>
    <w:rsid w:val="00AF4154"/>
    <w:rsid w:val="00AF4A9F"/>
    <w:rsid w:val="00AF7D56"/>
    <w:rsid w:val="00B030DC"/>
    <w:rsid w:val="00B03D0A"/>
    <w:rsid w:val="00B05363"/>
    <w:rsid w:val="00B20A6E"/>
    <w:rsid w:val="00B210EF"/>
    <w:rsid w:val="00B21619"/>
    <w:rsid w:val="00B21823"/>
    <w:rsid w:val="00B22B6D"/>
    <w:rsid w:val="00B241C6"/>
    <w:rsid w:val="00B2480E"/>
    <w:rsid w:val="00B309CC"/>
    <w:rsid w:val="00B31F07"/>
    <w:rsid w:val="00B417D6"/>
    <w:rsid w:val="00B425A8"/>
    <w:rsid w:val="00B45BA2"/>
    <w:rsid w:val="00B514C0"/>
    <w:rsid w:val="00B53AE2"/>
    <w:rsid w:val="00B53E5F"/>
    <w:rsid w:val="00B565E0"/>
    <w:rsid w:val="00B62637"/>
    <w:rsid w:val="00B62700"/>
    <w:rsid w:val="00B653C5"/>
    <w:rsid w:val="00B66140"/>
    <w:rsid w:val="00B7045A"/>
    <w:rsid w:val="00B74AC8"/>
    <w:rsid w:val="00B7507F"/>
    <w:rsid w:val="00B76E45"/>
    <w:rsid w:val="00B820F1"/>
    <w:rsid w:val="00B832DC"/>
    <w:rsid w:val="00B84098"/>
    <w:rsid w:val="00B844B6"/>
    <w:rsid w:val="00B8537F"/>
    <w:rsid w:val="00B90A92"/>
    <w:rsid w:val="00B930E7"/>
    <w:rsid w:val="00B95635"/>
    <w:rsid w:val="00BA037A"/>
    <w:rsid w:val="00BA1E36"/>
    <w:rsid w:val="00BA3F94"/>
    <w:rsid w:val="00BA4EF0"/>
    <w:rsid w:val="00BA59A2"/>
    <w:rsid w:val="00BA5B58"/>
    <w:rsid w:val="00BA6EEB"/>
    <w:rsid w:val="00BC6E76"/>
    <w:rsid w:val="00BD0D7F"/>
    <w:rsid w:val="00BD1F12"/>
    <w:rsid w:val="00BD3C45"/>
    <w:rsid w:val="00BD5F72"/>
    <w:rsid w:val="00BE2877"/>
    <w:rsid w:val="00BE45CB"/>
    <w:rsid w:val="00BE6036"/>
    <w:rsid w:val="00BE63AD"/>
    <w:rsid w:val="00BE6CBF"/>
    <w:rsid w:val="00BE6D4B"/>
    <w:rsid w:val="00BF06FA"/>
    <w:rsid w:val="00BF2A6A"/>
    <w:rsid w:val="00C007BF"/>
    <w:rsid w:val="00C00D70"/>
    <w:rsid w:val="00C01057"/>
    <w:rsid w:val="00C02840"/>
    <w:rsid w:val="00C040C4"/>
    <w:rsid w:val="00C06B6E"/>
    <w:rsid w:val="00C100AE"/>
    <w:rsid w:val="00C1115A"/>
    <w:rsid w:val="00C11F26"/>
    <w:rsid w:val="00C12EA6"/>
    <w:rsid w:val="00C14F1B"/>
    <w:rsid w:val="00C170B9"/>
    <w:rsid w:val="00C175F4"/>
    <w:rsid w:val="00C17D2F"/>
    <w:rsid w:val="00C206B9"/>
    <w:rsid w:val="00C22C28"/>
    <w:rsid w:val="00C302CC"/>
    <w:rsid w:val="00C3481F"/>
    <w:rsid w:val="00C35DF2"/>
    <w:rsid w:val="00C37329"/>
    <w:rsid w:val="00C4315F"/>
    <w:rsid w:val="00C433B6"/>
    <w:rsid w:val="00C450C5"/>
    <w:rsid w:val="00C50321"/>
    <w:rsid w:val="00C540E1"/>
    <w:rsid w:val="00C55F9E"/>
    <w:rsid w:val="00C57326"/>
    <w:rsid w:val="00C61FB3"/>
    <w:rsid w:val="00C624E2"/>
    <w:rsid w:val="00C631EE"/>
    <w:rsid w:val="00C650AB"/>
    <w:rsid w:val="00C71C6C"/>
    <w:rsid w:val="00C76AD3"/>
    <w:rsid w:val="00C770CB"/>
    <w:rsid w:val="00C80525"/>
    <w:rsid w:val="00C862DB"/>
    <w:rsid w:val="00C86A33"/>
    <w:rsid w:val="00C87E94"/>
    <w:rsid w:val="00C9644B"/>
    <w:rsid w:val="00CA7E29"/>
    <w:rsid w:val="00CB1702"/>
    <w:rsid w:val="00CB2558"/>
    <w:rsid w:val="00CB354D"/>
    <w:rsid w:val="00CB39B9"/>
    <w:rsid w:val="00CB511B"/>
    <w:rsid w:val="00CB51D8"/>
    <w:rsid w:val="00CB5D93"/>
    <w:rsid w:val="00CC3A70"/>
    <w:rsid w:val="00CC4F38"/>
    <w:rsid w:val="00CC7135"/>
    <w:rsid w:val="00CC7AA5"/>
    <w:rsid w:val="00CD09A8"/>
    <w:rsid w:val="00CD393F"/>
    <w:rsid w:val="00CD568B"/>
    <w:rsid w:val="00CD7683"/>
    <w:rsid w:val="00CE16F1"/>
    <w:rsid w:val="00CE357F"/>
    <w:rsid w:val="00CE3868"/>
    <w:rsid w:val="00CE3913"/>
    <w:rsid w:val="00CF00C7"/>
    <w:rsid w:val="00CF1A74"/>
    <w:rsid w:val="00CF2052"/>
    <w:rsid w:val="00CF3D2B"/>
    <w:rsid w:val="00CF6F25"/>
    <w:rsid w:val="00D04245"/>
    <w:rsid w:val="00D0582E"/>
    <w:rsid w:val="00D1090C"/>
    <w:rsid w:val="00D11603"/>
    <w:rsid w:val="00D16522"/>
    <w:rsid w:val="00D2061F"/>
    <w:rsid w:val="00D21A56"/>
    <w:rsid w:val="00D22BB3"/>
    <w:rsid w:val="00D22E38"/>
    <w:rsid w:val="00D232E5"/>
    <w:rsid w:val="00D26082"/>
    <w:rsid w:val="00D26BB4"/>
    <w:rsid w:val="00D330C0"/>
    <w:rsid w:val="00D33AD7"/>
    <w:rsid w:val="00D466EE"/>
    <w:rsid w:val="00D501BA"/>
    <w:rsid w:val="00D5572E"/>
    <w:rsid w:val="00D579A7"/>
    <w:rsid w:val="00D60362"/>
    <w:rsid w:val="00D61CC4"/>
    <w:rsid w:val="00D66F73"/>
    <w:rsid w:val="00D73BD2"/>
    <w:rsid w:val="00D7400E"/>
    <w:rsid w:val="00D74721"/>
    <w:rsid w:val="00D74FCC"/>
    <w:rsid w:val="00D75F71"/>
    <w:rsid w:val="00D80CDB"/>
    <w:rsid w:val="00D8389E"/>
    <w:rsid w:val="00D863F5"/>
    <w:rsid w:val="00D8664A"/>
    <w:rsid w:val="00D872EE"/>
    <w:rsid w:val="00D904DF"/>
    <w:rsid w:val="00D95646"/>
    <w:rsid w:val="00D96DB3"/>
    <w:rsid w:val="00D975E1"/>
    <w:rsid w:val="00DA17DF"/>
    <w:rsid w:val="00DA44AB"/>
    <w:rsid w:val="00DA453B"/>
    <w:rsid w:val="00DA79D1"/>
    <w:rsid w:val="00DB15C2"/>
    <w:rsid w:val="00DB1824"/>
    <w:rsid w:val="00DB2B48"/>
    <w:rsid w:val="00DB4B3C"/>
    <w:rsid w:val="00DC5B81"/>
    <w:rsid w:val="00DC5EC0"/>
    <w:rsid w:val="00DC6FEB"/>
    <w:rsid w:val="00DE25AD"/>
    <w:rsid w:val="00DE5F07"/>
    <w:rsid w:val="00DE613C"/>
    <w:rsid w:val="00DF2CFE"/>
    <w:rsid w:val="00DF5645"/>
    <w:rsid w:val="00DF72FD"/>
    <w:rsid w:val="00DF744A"/>
    <w:rsid w:val="00E0118E"/>
    <w:rsid w:val="00E020E8"/>
    <w:rsid w:val="00E0566F"/>
    <w:rsid w:val="00E05D96"/>
    <w:rsid w:val="00E0677A"/>
    <w:rsid w:val="00E11880"/>
    <w:rsid w:val="00E165D8"/>
    <w:rsid w:val="00E2513A"/>
    <w:rsid w:val="00E34AB5"/>
    <w:rsid w:val="00E3610B"/>
    <w:rsid w:val="00E36C6B"/>
    <w:rsid w:val="00E37ACA"/>
    <w:rsid w:val="00E41568"/>
    <w:rsid w:val="00E437FC"/>
    <w:rsid w:val="00E470D2"/>
    <w:rsid w:val="00E5189B"/>
    <w:rsid w:val="00E51D63"/>
    <w:rsid w:val="00E564E8"/>
    <w:rsid w:val="00E56B76"/>
    <w:rsid w:val="00E6152E"/>
    <w:rsid w:val="00E62FCD"/>
    <w:rsid w:val="00E635AF"/>
    <w:rsid w:val="00E6772D"/>
    <w:rsid w:val="00E678A9"/>
    <w:rsid w:val="00E75A35"/>
    <w:rsid w:val="00E8109A"/>
    <w:rsid w:val="00E81AF4"/>
    <w:rsid w:val="00E827CB"/>
    <w:rsid w:val="00E849AC"/>
    <w:rsid w:val="00E85F73"/>
    <w:rsid w:val="00E867FF"/>
    <w:rsid w:val="00E86F63"/>
    <w:rsid w:val="00E8748E"/>
    <w:rsid w:val="00E91437"/>
    <w:rsid w:val="00E92BAC"/>
    <w:rsid w:val="00E972E9"/>
    <w:rsid w:val="00EA3E6D"/>
    <w:rsid w:val="00EA40AE"/>
    <w:rsid w:val="00EA6C41"/>
    <w:rsid w:val="00EB3948"/>
    <w:rsid w:val="00EB66A0"/>
    <w:rsid w:val="00EB7D9F"/>
    <w:rsid w:val="00EC06A0"/>
    <w:rsid w:val="00EC2F6F"/>
    <w:rsid w:val="00EC4669"/>
    <w:rsid w:val="00EC57FE"/>
    <w:rsid w:val="00EC5F9D"/>
    <w:rsid w:val="00EC6F07"/>
    <w:rsid w:val="00ED0945"/>
    <w:rsid w:val="00EE1FA7"/>
    <w:rsid w:val="00EE2662"/>
    <w:rsid w:val="00EE7FD0"/>
    <w:rsid w:val="00EF3342"/>
    <w:rsid w:val="00EF33C6"/>
    <w:rsid w:val="00EF7F19"/>
    <w:rsid w:val="00F00A3D"/>
    <w:rsid w:val="00F01CA0"/>
    <w:rsid w:val="00F04720"/>
    <w:rsid w:val="00F064D9"/>
    <w:rsid w:val="00F12F4D"/>
    <w:rsid w:val="00F15B72"/>
    <w:rsid w:val="00F215FF"/>
    <w:rsid w:val="00F21A3F"/>
    <w:rsid w:val="00F22B4C"/>
    <w:rsid w:val="00F244AE"/>
    <w:rsid w:val="00F25B56"/>
    <w:rsid w:val="00F26B53"/>
    <w:rsid w:val="00F302C1"/>
    <w:rsid w:val="00F31282"/>
    <w:rsid w:val="00F31681"/>
    <w:rsid w:val="00F46E7B"/>
    <w:rsid w:val="00F479A9"/>
    <w:rsid w:val="00F50FB3"/>
    <w:rsid w:val="00F52592"/>
    <w:rsid w:val="00F5583A"/>
    <w:rsid w:val="00F618F8"/>
    <w:rsid w:val="00F6210F"/>
    <w:rsid w:val="00F7091B"/>
    <w:rsid w:val="00F70A96"/>
    <w:rsid w:val="00F71C89"/>
    <w:rsid w:val="00F722FA"/>
    <w:rsid w:val="00F72605"/>
    <w:rsid w:val="00F7318A"/>
    <w:rsid w:val="00F739F4"/>
    <w:rsid w:val="00F74F24"/>
    <w:rsid w:val="00F76E55"/>
    <w:rsid w:val="00F77B95"/>
    <w:rsid w:val="00F827F5"/>
    <w:rsid w:val="00F87205"/>
    <w:rsid w:val="00F87396"/>
    <w:rsid w:val="00F874E2"/>
    <w:rsid w:val="00F90BF2"/>
    <w:rsid w:val="00F91916"/>
    <w:rsid w:val="00F96109"/>
    <w:rsid w:val="00F970B2"/>
    <w:rsid w:val="00FA2DA0"/>
    <w:rsid w:val="00FB1B0A"/>
    <w:rsid w:val="00FC0611"/>
    <w:rsid w:val="00FC16BF"/>
    <w:rsid w:val="00FC346B"/>
    <w:rsid w:val="00FC4CF4"/>
    <w:rsid w:val="00FD42FA"/>
    <w:rsid w:val="00FD4EB1"/>
    <w:rsid w:val="00FD5031"/>
    <w:rsid w:val="00FD6648"/>
    <w:rsid w:val="00FE3644"/>
    <w:rsid w:val="00FE6730"/>
    <w:rsid w:val="00FE787D"/>
    <w:rsid w:val="00FF2367"/>
    <w:rsid w:val="00FF2490"/>
    <w:rsid w:val="00FF31AF"/>
    <w:rsid w:val="00FF3B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58EC3F"/>
  <w15:chartTrackingRefBased/>
  <w15:docId w15:val="{595F88F3-64D0-4D42-9AB0-CB08F6BBC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GB"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72FD"/>
    <w:rPr>
      <w:rFonts w:ascii="Arial" w:hAnsi="Arial"/>
    </w:rPr>
  </w:style>
  <w:style w:type="paragraph" w:styleId="Heading1">
    <w:name w:val="heading 1"/>
    <w:basedOn w:val="Normal"/>
    <w:next w:val="Normal"/>
    <w:link w:val="Heading1Char"/>
    <w:uiPriority w:val="9"/>
    <w:qFormat/>
    <w:rsid w:val="00664BB9"/>
    <w:pPr>
      <w:numPr>
        <w:numId w:val="1"/>
      </w:numPr>
      <w:spacing w:before="240" w:after="240"/>
      <w:outlineLvl w:val="0"/>
    </w:pPr>
    <w:rPr>
      <w:b/>
      <w:sz w:val="32"/>
    </w:rPr>
  </w:style>
  <w:style w:type="paragraph" w:styleId="Heading2">
    <w:name w:val="heading 2"/>
    <w:basedOn w:val="Normal"/>
    <w:next w:val="Normal"/>
    <w:link w:val="Heading2Char"/>
    <w:uiPriority w:val="9"/>
    <w:unhideWhenUsed/>
    <w:qFormat/>
    <w:rsid w:val="00664BB9"/>
    <w:pPr>
      <w:keepNext/>
      <w:keepLines/>
      <w:numPr>
        <w:ilvl w:val="1"/>
        <w:numId w:val="1"/>
      </w:numPr>
      <w:spacing w:before="240" w:after="240"/>
      <w:outlineLvl w:val="1"/>
    </w:pPr>
    <w:rPr>
      <w:rFonts w:eastAsiaTheme="majorEastAsia"/>
      <w:b/>
      <w:sz w:val="28"/>
    </w:rPr>
  </w:style>
  <w:style w:type="paragraph" w:styleId="Heading3">
    <w:name w:val="heading 3"/>
    <w:basedOn w:val="Normal"/>
    <w:next w:val="Normal"/>
    <w:link w:val="Heading3Char"/>
    <w:uiPriority w:val="9"/>
    <w:unhideWhenUsed/>
    <w:qFormat/>
    <w:rsid w:val="00256A4A"/>
    <w:pPr>
      <w:keepNext/>
      <w:keepLines/>
      <w:numPr>
        <w:ilvl w:val="2"/>
        <w:numId w:val="1"/>
      </w:numPr>
      <w:spacing w:before="120" w:after="120"/>
      <w:outlineLvl w:val="2"/>
    </w:pPr>
    <w:rPr>
      <w:rFonts w:eastAsiaTheme="majorEastAsia"/>
    </w:rPr>
  </w:style>
  <w:style w:type="paragraph" w:styleId="Heading4">
    <w:name w:val="heading 4"/>
    <w:basedOn w:val="Normal"/>
    <w:next w:val="Normal"/>
    <w:link w:val="Heading4Char"/>
    <w:uiPriority w:val="9"/>
    <w:unhideWhenUsed/>
    <w:qFormat/>
    <w:rsid w:val="00664BB9"/>
    <w:pPr>
      <w:keepNext/>
      <w:keepLines/>
      <w:numPr>
        <w:ilvl w:val="3"/>
        <w:numId w:val="1"/>
      </w:numPr>
      <w:spacing w:before="40" w:after="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664BB9"/>
    <w:pPr>
      <w:keepNext/>
      <w:keepLines/>
      <w:numPr>
        <w:ilvl w:val="4"/>
        <w:numId w:val="1"/>
      </w:numPr>
      <w:spacing w:before="40" w:after="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6735C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735C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735C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735C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4BB9"/>
    <w:rPr>
      <w:rFonts w:ascii="Arial" w:hAnsi="Arial"/>
      <w:b/>
      <w:sz w:val="32"/>
    </w:rPr>
  </w:style>
  <w:style w:type="character" w:customStyle="1" w:styleId="Heading2Char">
    <w:name w:val="Heading 2 Char"/>
    <w:basedOn w:val="DefaultParagraphFont"/>
    <w:link w:val="Heading2"/>
    <w:uiPriority w:val="9"/>
    <w:rsid w:val="00664BB9"/>
    <w:rPr>
      <w:rFonts w:ascii="Arial" w:eastAsiaTheme="majorEastAsia" w:hAnsi="Arial"/>
      <w:b/>
      <w:sz w:val="28"/>
    </w:rPr>
  </w:style>
  <w:style w:type="character" w:customStyle="1" w:styleId="Heading3Char">
    <w:name w:val="Heading 3 Char"/>
    <w:basedOn w:val="DefaultParagraphFont"/>
    <w:link w:val="Heading3"/>
    <w:uiPriority w:val="9"/>
    <w:rsid w:val="00256A4A"/>
    <w:rPr>
      <w:rFonts w:ascii="Arial" w:eastAsiaTheme="majorEastAsia" w:hAnsi="Arial"/>
    </w:rPr>
  </w:style>
  <w:style w:type="character" w:customStyle="1" w:styleId="Heading4Char">
    <w:name w:val="Heading 4 Char"/>
    <w:basedOn w:val="DefaultParagraphFont"/>
    <w:link w:val="Heading4"/>
    <w:uiPriority w:val="9"/>
    <w:rsid w:val="00664BB9"/>
    <w:rPr>
      <w:rFonts w:ascii="Arial" w:eastAsiaTheme="majorEastAsia" w:hAnsi="Arial" w:cstheme="majorBidi"/>
      <w:i/>
      <w:iCs/>
      <w:color w:val="2E74B5" w:themeColor="accent1" w:themeShade="BF"/>
    </w:rPr>
  </w:style>
  <w:style w:type="character" w:customStyle="1" w:styleId="Heading5Char">
    <w:name w:val="Heading 5 Char"/>
    <w:basedOn w:val="DefaultParagraphFont"/>
    <w:link w:val="Heading5"/>
    <w:uiPriority w:val="9"/>
    <w:semiHidden/>
    <w:rsid w:val="00664BB9"/>
    <w:rPr>
      <w:rFonts w:ascii="Arial" w:eastAsiaTheme="majorEastAsia" w:hAnsi="Arial" w:cstheme="majorBidi"/>
      <w:color w:val="2E74B5" w:themeColor="accent1" w:themeShade="BF"/>
    </w:rPr>
  </w:style>
  <w:style w:type="character" w:customStyle="1" w:styleId="Heading6Char">
    <w:name w:val="Heading 6 Char"/>
    <w:basedOn w:val="DefaultParagraphFont"/>
    <w:link w:val="Heading6"/>
    <w:uiPriority w:val="9"/>
    <w:semiHidden/>
    <w:rsid w:val="006735C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735C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735C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735CD"/>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664BB9"/>
    <w:pPr>
      <w:ind w:left="720"/>
      <w:contextualSpacing/>
    </w:pPr>
  </w:style>
  <w:style w:type="paragraph" w:styleId="TOCHeading">
    <w:name w:val="TOC Heading"/>
    <w:basedOn w:val="Heading1"/>
    <w:next w:val="Normal"/>
    <w:uiPriority w:val="39"/>
    <w:unhideWhenUsed/>
    <w:qFormat/>
    <w:rsid w:val="00664BB9"/>
    <w:pPr>
      <w:keepNext/>
      <w:keepLines/>
      <w:numPr>
        <w:numId w:val="0"/>
      </w:numPr>
      <w:spacing w:after="0"/>
      <w:outlineLvl w:val="9"/>
    </w:pPr>
    <w:rPr>
      <w:rFonts w:eastAsiaTheme="majorEastAsia" w:cstheme="majorBidi"/>
      <w:b w:val="0"/>
      <w:color w:val="2E74B5" w:themeColor="accent1" w:themeShade="BF"/>
      <w:szCs w:val="32"/>
      <w:lang w:val="en-US"/>
    </w:rPr>
  </w:style>
  <w:style w:type="paragraph" w:styleId="TOC1">
    <w:name w:val="toc 1"/>
    <w:basedOn w:val="Normal"/>
    <w:next w:val="Normal"/>
    <w:autoRedefine/>
    <w:uiPriority w:val="39"/>
    <w:unhideWhenUsed/>
    <w:rsid w:val="00256A4A"/>
    <w:pPr>
      <w:spacing w:after="100"/>
    </w:pPr>
  </w:style>
  <w:style w:type="paragraph" w:styleId="TOC2">
    <w:name w:val="toc 2"/>
    <w:basedOn w:val="Normal"/>
    <w:next w:val="Normal"/>
    <w:autoRedefine/>
    <w:uiPriority w:val="39"/>
    <w:unhideWhenUsed/>
    <w:rsid w:val="00256A4A"/>
    <w:pPr>
      <w:spacing w:after="100"/>
      <w:ind w:left="240"/>
    </w:pPr>
  </w:style>
  <w:style w:type="character" w:styleId="Hyperlink">
    <w:name w:val="Hyperlink"/>
    <w:basedOn w:val="DefaultParagraphFont"/>
    <w:uiPriority w:val="99"/>
    <w:unhideWhenUsed/>
    <w:rsid w:val="00664BB9"/>
    <w:rPr>
      <w:rFonts w:ascii="Arial" w:hAnsi="Arial"/>
      <w:color w:val="0563C1" w:themeColor="hyperlink"/>
      <w:u w:val="single"/>
    </w:rPr>
  </w:style>
  <w:style w:type="paragraph" w:styleId="TOC3">
    <w:name w:val="toc 3"/>
    <w:basedOn w:val="Normal"/>
    <w:next w:val="Normal"/>
    <w:autoRedefine/>
    <w:uiPriority w:val="39"/>
    <w:unhideWhenUsed/>
    <w:rsid w:val="00E020E8"/>
    <w:pPr>
      <w:spacing w:after="100"/>
      <w:ind w:left="480"/>
    </w:pPr>
  </w:style>
  <w:style w:type="paragraph" w:styleId="Header">
    <w:name w:val="header"/>
    <w:basedOn w:val="Normal"/>
    <w:link w:val="HeaderChar"/>
    <w:uiPriority w:val="99"/>
    <w:unhideWhenUsed/>
    <w:rsid w:val="00CB51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51D8"/>
    <w:rPr>
      <w:rFonts w:ascii="Arial" w:hAnsi="Arial" w:cs="Arial"/>
      <w:sz w:val="24"/>
      <w:szCs w:val="24"/>
    </w:rPr>
  </w:style>
  <w:style w:type="paragraph" w:styleId="Footer">
    <w:name w:val="footer"/>
    <w:basedOn w:val="Normal"/>
    <w:link w:val="FooterChar"/>
    <w:uiPriority w:val="99"/>
    <w:unhideWhenUsed/>
    <w:rsid w:val="00CB51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51D8"/>
    <w:rPr>
      <w:rFonts w:ascii="Arial" w:hAnsi="Arial" w:cs="Arial"/>
      <w:sz w:val="24"/>
      <w:szCs w:val="24"/>
    </w:rPr>
  </w:style>
  <w:style w:type="character" w:styleId="BookTitle">
    <w:name w:val="Book Title"/>
    <w:basedOn w:val="DefaultParagraphFont"/>
    <w:uiPriority w:val="33"/>
    <w:qFormat/>
    <w:rsid w:val="00664BB9"/>
    <w:rPr>
      <w:rFonts w:ascii="Arial" w:hAnsi="Arial" w:cstheme="minorHAnsi"/>
      <w:bCs/>
      <w:iCs/>
      <w:spacing w:val="5"/>
      <w:sz w:val="72"/>
    </w:rPr>
  </w:style>
  <w:style w:type="character" w:styleId="IntenseReference">
    <w:name w:val="Intense Reference"/>
    <w:basedOn w:val="DefaultParagraphFont"/>
    <w:uiPriority w:val="32"/>
    <w:qFormat/>
    <w:rsid w:val="00664BB9"/>
    <w:rPr>
      <w:rFonts w:ascii="Arial" w:hAnsi="Arial" w:cstheme="minorHAnsi"/>
      <w:bCs/>
      <w:spacing w:val="5"/>
      <w:sz w:val="52"/>
      <w:szCs w:val="52"/>
    </w:rPr>
  </w:style>
  <w:style w:type="character" w:styleId="UnresolvedMention">
    <w:name w:val="Unresolved Mention"/>
    <w:basedOn w:val="DefaultParagraphFont"/>
    <w:uiPriority w:val="99"/>
    <w:semiHidden/>
    <w:unhideWhenUsed/>
    <w:rsid w:val="00B62637"/>
    <w:rPr>
      <w:color w:val="605E5C"/>
      <w:shd w:val="clear" w:color="auto" w:fill="E1DFDD"/>
    </w:rPr>
  </w:style>
  <w:style w:type="paragraph" w:styleId="NoSpacing">
    <w:name w:val="No Spacing"/>
    <w:uiPriority w:val="1"/>
    <w:qFormat/>
    <w:rsid w:val="00664BB9"/>
    <w:pPr>
      <w:spacing w:after="0" w:line="240" w:lineRule="auto"/>
    </w:pPr>
    <w:rPr>
      <w:rFonts w:ascii="Arial" w:hAnsi="Arial"/>
    </w:rPr>
  </w:style>
  <w:style w:type="paragraph" w:styleId="Title">
    <w:name w:val="Title"/>
    <w:basedOn w:val="Normal"/>
    <w:next w:val="Normal"/>
    <w:link w:val="TitleChar"/>
    <w:uiPriority w:val="10"/>
    <w:qFormat/>
    <w:rsid w:val="00664BB9"/>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664BB9"/>
    <w:rPr>
      <w:rFonts w:ascii="Arial" w:eastAsiaTheme="majorEastAsia" w:hAnsi="Arial" w:cstheme="majorBidi"/>
      <w:spacing w:val="-10"/>
      <w:kern w:val="28"/>
      <w:sz w:val="56"/>
      <w:szCs w:val="56"/>
    </w:rPr>
  </w:style>
  <w:style w:type="paragraph" w:styleId="Subtitle">
    <w:name w:val="Subtitle"/>
    <w:basedOn w:val="Normal"/>
    <w:next w:val="Normal"/>
    <w:link w:val="SubtitleChar"/>
    <w:uiPriority w:val="11"/>
    <w:qFormat/>
    <w:rsid w:val="00664BB9"/>
    <w:pPr>
      <w:numPr>
        <w:ilvl w:val="1"/>
      </w:numPr>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664BB9"/>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19"/>
    <w:qFormat/>
    <w:rsid w:val="00664BB9"/>
    <w:rPr>
      <w:rFonts w:ascii="Arial" w:hAnsi="Arial"/>
      <w:i/>
      <w:iCs/>
      <w:color w:val="404040" w:themeColor="text1" w:themeTint="BF"/>
    </w:rPr>
  </w:style>
  <w:style w:type="character" w:styleId="Emphasis">
    <w:name w:val="Emphasis"/>
    <w:basedOn w:val="DefaultParagraphFont"/>
    <w:uiPriority w:val="20"/>
    <w:qFormat/>
    <w:rsid w:val="00664BB9"/>
    <w:rPr>
      <w:rFonts w:asciiTheme="minorHAnsi" w:hAnsiTheme="minorHAnsi"/>
      <w:i/>
      <w:iCs/>
    </w:rPr>
  </w:style>
  <w:style w:type="character" w:styleId="IntenseEmphasis">
    <w:name w:val="Intense Emphasis"/>
    <w:basedOn w:val="DefaultParagraphFont"/>
    <w:uiPriority w:val="21"/>
    <w:qFormat/>
    <w:rsid w:val="00664BB9"/>
    <w:rPr>
      <w:rFonts w:ascii="Arial" w:hAnsi="Arial"/>
      <w:i/>
      <w:iCs/>
      <w:color w:val="5B9BD5" w:themeColor="accent1"/>
    </w:rPr>
  </w:style>
  <w:style w:type="paragraph" w:customStyle="1" w:styleId="NoNumHeader">
    <w:name w:val="NoNumHeader"/>
    <w:basedOn w:val="Normal"/>
    <w:next w:val="Normal"/>
    <w:link w:val="NoNumHeaderChar"/>
    <w:qFormat/>
    <w:rsid w:val="00664BB9"/>
    <w:pPr>
      <w:ind w:left="431" w:hanging="431"/>
    </w:pPr>
    <w:rPr>
      <w:b/>
      <w:sz w:val="32"/>
    </w:rPr>
  </w:style>
  <w:style w:type="character" w:customStyle="1" w:styleId="NoNumHeaderChar">
    <w:name w:val="NoNumHeader Char"/>
    <w:basedOn w:val="DefaultParagraphFont"/>
    <w:link w:val="NoNumHeader"/>
    <w:rsid w:val="00A42595"/>
    <w:rPr>
      <w:rFonts w:ascii="Arial" w:hAnsi="Arial"/>
      <w:b/>
      <w:sz w:val="32"/>
    </w:rPr>
  </w:style>
  <w:style w:type="paragraph" w:styleId="Revision">
    <w:name w:val="Revision"/>
    <w:hidden/>
    <w:uiPriority w:val="99"/>
    <w:semiHidden/>
    <w:rsid w:val="00141828"/>
    <w:pPr>
      <w:spacing w:after="0" w:line="240" w:lineRule="auto"/>
    </w:pPr>
    <w:rPr>
      <w:rFonts w:ascii="Arial" w:hAnsi="Arial"/>
    </w:rPr>
  </w:style>
  <w:style w:type="paragraph" w:styleId="BalloonText">
    <w:name w:val="Balloon Text"/>
    <w:basedOn w:val="Normal"/>
    <w:link w:val="BalloonTextChar"/>
    <w:uiPriority w:val="99"/>
    <w:semiHidden/>
    <w:unhideWhenUsed/>
    <w:rsid w:val="00A51A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1AED"/>
    <w:rPr>
      <w:rFonts w:ascii="Segoe UI" w:hAnsi="Segoe UI" w:cs="Segoe UI"/>
      <w:sz w:val="18"/>
      <w:szCs w:val="18"/>
    </w:rPr>
  </w:style>
  <w:style w:type="paragraph" w:styleId="Bibliography">
    <w:name w:val="Bibliography"/>
    <w:basedOn w:val="Normal"/>
    <w:next w:val="Normal"/>
    <w:uiPriority w:val="37"/>
    <w:unhideWhenUsed/>
    <w:rsid w:val="00D1090C"/>
  </w:style>
  <w:style w:type="table" w:styleId="TableGrid">
    <w:name w:val="Table Grid"/>
    <w:basedOn w:val="TableNormal"/>
    <w:uiPriority w:val="39"/>
    <w:rsid w:val="007E0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7E093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7E093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7E093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7E09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7E09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6Colorful-Accent3">
    <w:name w:val="Grid Table 6 Colorful Accent 3"/>
    <w:basedOn w:val="TableNormal"/>
    <w:uiPriority w:val="51"/>
    <w:rsid w:val="007E0932"/>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FollowedHyperlink">
    <w:name w:val="FollowedHyperlink"/>
    <w:basedOn w:val="DefaultParagraphFont"/>
    <w:uiPriority w:val="99"/>
    <w:semiHidden/>
    <w:unhideWhenUsed/>
    <w:rsid w:val="00AF4A9F"/>
    <w:rPr>
      <w:color w:val="954F72" w:themeColor="followedHyperlink"/>
      <w:u w:val="single"/>
    </w:rPr>
  </w:style>
  <w:style w:type="paragraph" w:styleId="Caption">
    <w:name w:val="caption"/>
    <w:basedOn w:val="Normal"/>
    <w:next w:val="Normal"/>
    <w:uiPriority w:val="35"/>
    <w:unhideWhenUsed/>
    <w:qFormat/>
    <w:rsid w:val="006F0B08"/>
    <w:pPr>
      <w:keepNext/>
      <w:spacing w:after="200" w:line="240" w:lineRule="auto"/>
    </w:pPr>
    <w:rPr>
      <w:i/>
      <w:iCs/>
      <w:color w:val="44546A" w:themeColor="text2"/>
      <w:szCs w:val="20"/>
    </w:rPr>
  </w:style>
  <w:style w:type="paragraph" w:styleId="TOC4">
    <w:name w:val="toc 4"/>
    <w:basedOn w:val="Normal"/>
    <w:next w:val="Normal"/>
    <w:autoRedefine/>
    <w:uiPriority w:val="39"/>
    <w:unhideWhenUsed/>
    <w:rsid w:val="009E5EF1"/>
    <w:pPr>
      <w:spacing w:after="100" w:line="278" w:lineRule="auto"/>
      <w:ind w:left="720"/>
    </w:pPr>
    <w:rPr>
      <w:rFonts w:asciiTheme="minorHAnsi" w:eastAsiaTheme="minorEastAsia" w:hAnsiTheme="minorHAnsi"/>
      <w:kern w:val="2"/>
      <w:lang w:eastAsia="en-GB"/>
      <w14:ligatures w14:val="standardContextual"/>
    </w:rPr>
  </w:style>
  <w:style w:type="paragraph" w:styleId="TOC5">
    <w:name w:val="toc 5"/>
    <w:basedOn w:val="Normal"/>
    <w:next w:val="Normal"/>
    <w:autoRedefine/>
    <w:uiPriority w:val="39"/>
    <w:unhideWhenUsed/>
    <w:rsid w:val="009E5EF1"/>
    <w:pPr>
      <w:spacing w:after="100" w:line="278" w:lineRule="auto"/>
      <w:ind w:left="960"/>
    </w:pPr>
    <w:rPr>
      <w:rFonts w:asciiTheme="minorHAnsi" w:eastAsiaTheme="minorEastAsia" w:hAnsiTheme="minorHAnsi"/>
      <w:kern w:val="2"/>
      <w:lang w:eastAsia="en-GB"/>
      <w14:ligatures w14:val="standardContextual"/>
    </w:rPr>
  </w:style>
  <w:style w:type="paragraph" w:styleId="TOC6">
    <w:name w:val="toc 6"/>
    <w:basedOn w:val="Normal"/>
    <w:next w:val="Normal"/>
    <w:autoRedefine/>
    <w:uiPriority w:val="39"/>
    <w:unhideWhenUsed/>
    <w:rsid w:val="009E5EF1"/>
    <w:pPr>
      <w:spacing w:after="100" w:line="278" w:lineRule="auto"/>
      <w:ind w:left="1200"/>
    </w:pPr>
    <w:rPr>
      <w:rFonts w:asciiTheme="minorHAnsi" w:eastAsiaTheme="minorEastAsia" w:hAnsiTheme="minorHAnsi"/>
      <w:kern w:val="2"/>
      <w:lang w:eastAsia="en-GB"/>
      <w14:ligatures w14:val="standardContextual"/>
    </w:rPr>
  </w:style>
  <w:style w:type="paragraph" w:styleId="TOC7">
    <w:name w:val="toc 7"/>
    <w:basedOn w:val="Normal"/>
    <w:next w:val="Normal"/>
    <w:autoRedefine/>
    <w:uiPriority w:val="39"/>
    <w:unhideWhenUsed/>
    <w:rsid w:val="009E5EF1"/>
    <w:pPr>
      <w:spacing w:after="100" w:line="278" w:lineRule="auto"/>
      <w:ind w:left="1440"/>
    </w:pPr>
    <w:rPr>
      <w:rFonts w:asciiTheme="minorHAnsi" w:eastAsiaTheme="minorEastAsia" w:hAnsiTheme="minorHAnsi"/>
      <w:kern w:val="2"/>
      <w:lang w:eastAsia="en-GB"/>
      <w14:ligatures w14:val="standardContextual"/>
    </w:rPr>
  </w:style>
  <w:style w:type="paragraph" w:styleId="TOC8">
    <w:name w:val="toc 8"/>
    <w:basedOn w:val="Normal"/>
    <w:next w:val="Normal"/>
    <w:autoRedefine/>
    <w:uiPriority w:val="39"/>
    <w:unhideWhenUsed/>
    <w:rsid w:val="009E5EF1"/>
    <w:pPr>
      <w:spacing w:after="100" w:line="278" w:lineRule="auto"/>
      <w:ind w:left="1680"/>
    </w:pPr>
    <w:rPr>
      <w:rFonts w:asciiTheme="minorHAnsi" w:eastAsiaTheme="minorEastAsia" w:hAnsiTheme="minorHAnsi"/>
      <w:kern w:val="2"/>
      <w:lang w:eastAsia="en-GB"/>
      <w14:ligatures w14:val="standardContextual"/>
    </w:rPr>
  </w:style>
  <w:style w:type="paragraph" w:styleId="TOC9">
    <w:name w:val="toc 9"/>
    <w:basedOn w:val="Normal"/>
    <w:next w:val="Normal"/>
    <w:autoRedefine/>
    <w:uiPriority w:val="39"/>
    <w:unhideWhenUsed/>
    <w:rsid w:val="009E5EF1"/>
    <w:pPr>
      <w:spacing w:after="100" w:line="278" w:lineRule="auto"/>
      <w:ind w:left="1920"/>
    </w:pPr>
    <w:rPr>
      <w:rFonts w:asciiTheme="minorHAnsi" w:eastAsiaTheme="minorEastAsia" w:hAnsiTheme="minorHAnsi"/>
      <w:kern w:val="2"/>
      <w:lang w:eastAsia="en-GB"/>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9068">
      <w:bodyDiv w:val="1"/>
      <w:marLeft w:val="0"/>
      <w:marRight w:val="0"/>
      <w:marTop w:val="0"/>
      <w:marBottom w:val="0"/>
      <w:divBdr>
        <w:top w:val="none" w:sz="0" w:space="0" w:color="auto"/>
        <w:left w:val="none" w:sz="0" w:space="0" w:color="auto"/>
        <w:bottom w:val="none" w:sz="0" w:space="0" w:color="auto"/>
        <w:right w:val="none" w:sz="0" w:space="0" w:color="auto"/>
      </w:divBdr>
      <w:divsChild>
        <w:div w:id="790898854">
          <w:marLeft w:val="0"/>
          <w:marRight w:val="0"/>
          <w:marTop w:val="0"/>
          <w:marBottom w:val="200"/>
          <w:divBdr>
            <w:top w:val="none" w:sz="0" w:space="0" w:color="auto"/>
            <w:left w:val="none" w:sz="0" w:space="0" w:color="auto"/>
            <w:bottom w:val="none" w:sz="0" w:space="0" w:color="auto"/>
            <w:right w:val="none" w:sz="0" w:space="0" w:color="auto"/>
          </w:divBdr>
        </w:div>
        <w:div w:id="1933246995">
          <w:marLeft w:val="0"/>
          <w:marRight w:val="0"/>
          <w:marTop w:val="0"/>
          <w:marBottom w:val="200"/>
          <w:divBdr>
            <w:top w:val="none" w:sz="0" w:space="0" w:color="auto"/>
            <w:left w:val="none" w:sz="0" w:space="0" w:color="auto"/>
            <w:bottom w:val="none" w:sz="0" w:space="0" w:color="auto"/>
            <w:right w:val="none" w:sz="0" w:space="0" w:color="auto"/>
          </w:divBdr>
        </w:div>
        <w:div w:id="375813468">
          <w:marLeft w:val="0"/>
          <w:marRight w:val="0"/>
          <w:marTop w:val="0"/>
          <w:marBottom w:val="200"/>
          <w:divBdr>
            <w:top w:val="none" w:sz="0" w:space="0" w:color="auto"/>
            <w:left w:val="none" w:sz="0" w:space="0" w:color="auto"/>
            <w:bottom w:val="none" w:sz="0" w:space="0" w:color="auto"/>
            <w:right w:val="none" w:sz="0" w:space="0" w:color="auto"/>
          </w:divBdr>
        </w:div>
        <w:div w:id="1701320583">
          <w:marLeft w:val="0"/>
          <w:marRight w:val="0"/>
          <w:marTop w:val="0"/>
          <w:marBottom w:val="200"/>
          <w:divBdr>
            <w:top w:val="none" w:sz="0" w:space="0" w:color="auto"/>
            <w:left w:val="none" w:sz="0" w:space="0" w:color="auto"/>
            <w:bottom w:val="none" w:sz="0" w:space="0" w:color="auto"/>
            <w:right w:val="none" w:sz="0" w:space="0" w:color="auto"/>
          </w:divBdr>
        </w:div>
        <w:div w:id="446512639">
          <w:marLeft w:val="0"/>
          <w:marRight w:val="0"/>
          <w:marTop w:val="0"/>
          <w:marBottom w:val="200"/>
          <w:divBdr>
            <w:top w:val="none" w:sz="0" w:space="0" w:color="auto"/>
            <w:left w:val="none" w:sz="0" w:space="0" w:color="auto"/>
            <w:bottom w:val="none" w:sz="0" w:space="0" w:color="auto"/>
            <w:right w:val="none" w:sz="0" w:space="0" w:color="auto"/>
          </w:divBdr>
        </w:div>
        <w:div w:id="203906442">
          <w:marLeft w:val="0"/>
          <w:marRight w:val="0"/>
          <w:marTop w:val="0"/>
          <w:marBottom w:val="200"/>
          <w:divBdr>
            <w:top w:val="none" w:sz="0" w:space="0" w:color="auto"/>
            <w:left w:val="none" w:sz="0" w:space="0" w:color="auto"/>
            <w:bottom w:val="none" w:sz="0" w:space="0" w:color="auto"/>
            <w:right w:val="none" w:sz="0" w:space="0" w:color="auto"/>
          </w:divBdr>
        </w:div>
        <w:div w:id="427509101">
          <w:marLeft w:val="0"/>
          <w:marRight w:val="0"/>
          <w:marTop w:val="0"/>
          <w:marBottom w:val="200"/>
          <w:divBdr>
            <w:top w:val="none" w:sz="0" w:space="0" w:color="auto"/>
            <w:left w:val="none" w:sz="0" w:space="0" w:color="auto"/>
            <w:bottom w:val="none" w:sz="0" w:space="0" w:color="auto"/>
            <w:right w:val="none" w:sz="0" w:space="0" w:color="auto"/>
          </w:divBdr>
        </w:div>
      </w:divsChild>
    </w:div>
    <w:div w:id="1588504">
      <w:bodyDiv w:val="1"/>
      <w:marLeft w:val="0"/>
      <w:marRight w:val="0"/>
      <w:marTop w:val="0"/>
      <w:marBottom w:val="0"/>
      <w:divBdr>
        <w:top w:val="none" w:sz="0" w:space="0" w:color="auto"/>
        <w:left w:val="none" w:sz="0" w:space="0" w:color="auto"/>
        <w:bottom w:val="none" w:sz="0" w:space="0" w:color="auto"/>
        <w:right w:val="none" w:sz="0" w:space="0" w:color="auto"/>
      </w:divBdr>
    </w:div>
    <w:div w:id="3633459">
      <w:bodyDiv w:val="1"/>
      <w:marLeft w:val="0"/>
      <w:marRight w:val="0"/>
      <w:marTop w:val="0"/>
      <w:marBottom w:val="0"/>
      <w:divBdr>
        <w:top w:val="none" w:sz="0" w:space="0" w:color="auto"/>
        <w:left w:val="none" w:sz="0" w:space="0" w:color="auto"/>
        <w:bottom w:val="none" w:sz="0" w:space="0" w:color="auto"/>
        <w:right w:val="none" w:sz="0" w:space="0" w:color="auto"/>
      </w:divBdr>
    </w:div>
    <w:div w:id="13508564">
      <w:bodyDiv w:val="1"/>
      <w:marLeft w:val="0"/>
      <w:marRight w:val="0"/>
      <w:marTop w:val="0"/>
      <w:marBottom w:val="0"/>
      <w:divBdr>
        <w:top w:val="none" w:sz="0" w:space="0" w:color="auto"/>
        <w:left w:val="none" w:sz="0" w:space="0" w:color="auto"/>
        <w:bottom w:val="none" w:sz="0" w:space="0" w:color="auto"/>
        <w:right w:val="none" w:sz="0" w:space="0" w:color="auto"/>
      </w:divBdr>
    </w:div>
    <w:div w:id="18549691">
      <w:bodyDiv w:val="1"/>
      <w:marLeft w:val="0"/>
      <w:marRight w:val="0"/>
      <w:marTop w:val="0"/>
      <w:marBottom w:val="0"/>
      <w:divBdr>
        <w:top w:val="none" w:sz="0" w:space="0" w:color="auto"/>
        <w:left w:val="none" w:sz="0" w:space="0" w:color="auto"/>
        <w:bottom w:val="none" w:sz="0" w:space="0" w:color="auto"/>
        <w:right w:val="none" w:sz="0" w:space="0" w:color="auto"/>
      </w:divBdr>
    </w:div>
    <w:div w:id="20132388">
      <w:bodyDiv w:val="1"/>
      <w:marLeft w:val="0"/>
      <w:marRight w:val="0"/>
      <w:marTop w:val="0"/>
      <w:marBottom w:val="0"/>
      <w:divBdr>
        <w:top w:val="none" w:sz="0" w:space="0" w:color="auto"/>
        <w:left w:val="none" w:sz="0" w:space="0" w:color="auto"/>
        <w:bottom w:val="none" w:sz="0" w:space="0" w:color="auto"/>
        <w:right w:val="none" w:sz="0" w:space="0" w:color="auto"/>
      </w:divBdr>
    </w:div>
    <w:div w:id="21440857">
      <w:bodyDiv w:val="1"/>
      <w:marLeft w:val="0"/>
      <w:marRight w:val="0"/>
      <w:marTop w:val="0"/>
      <w:marBottom w:val="0"/>
      <w:divBdr>
        <w:top w:val="none" w:sz="0" w:space="0" w:color="auto"/>
        <w:left w:val="none" w:sz="0" w:space="0" w:color="auto"/>
        <w:bottom w:val="none" w:sz="0" w:space="0" w:color="auto"/>
        <w:right w:val="none" w:sz="0" w:space="0" w:color="auto"/>
      </w:divBdr>
    </w:div>
    <w:div w:id="34821171">
      <w:bodyDiv w:val="1"/>
      <w:marLeft w:val="0"/>
      <w:marRight w:val="0"/>
      <w:marTop w:val="0"/>
      <w:marBottom w:val="0"/>
      <w:divBdr>
        <w:top w:val="none" w:sz="0" w:space="0" w:color="auto"/>
        <w:left w:val="none" w:sz="0" w:space="0" w:color="auto"/>
        <w:bottom w:val="none" w:sz="0" w:space="0" w:color="auto"/>
        <w:right w:val="none" w:sz="0" w:space="0" w:color="auto"/>
      </w:divBdr>
    </w:div>
    <w:div w:id="36202667">
      <w:bodyDiv w:val="1"/>
      <w:marLeft w:val="0"/>
      <w:marRight w:val="0"/>
      <w:marTop w:val="0"/>
      <w:marBottom w:val="0"/>
      <w:divBdr>
        <w:top w:val="none" w:sz="0" w:space="0" w:color="auto"/>
        <w:left w:val="none" w:sz="0" w:space="0" w:color="auto"/>
        <w:bottom w:val="none" w:sz="0" w:space="0" w:color="auto"/>
        <w:right w:val="none" w:sz="0" w:space="0" w:color="auto"/>
      </w:divBdr>
    </w:div>
    <w:div w:id="37821325">
      <w:bodyDiv w:val="1"/>
      <w:marLeft w:val="0"/>
      <w:marRight w:val="0"/>
      <w:marTop w:val="0"/>
      <w:marBottom w:val="0"/>
      <w:divBdr>
        <w:top w:val="none" w:sz="0" w:space="0" w:color="auto"/>
        <w:left w:val="none" w:sz="0" w:space="0" w:color="auto"/>
        <w:bottom w:val="none" w:sz="0" w:space="0" w:color="auto"/>
        <w:right w:val="none" w:sz="0" w:space="0" w:color="auto"/>
      </w:divBdr>
    </w:div>
    <w:div w:id="41104564">
      <w:bodyDiv w:val="1"/>
      <w:marLeft w:val="0"/>
      <w:marRight w:val="0"/>
      <w:marTop w:val="0"/>
      <w:marBottom w:val="0"/>
      <w:divBdr>
        <w:top w:val="none" w:sz="0" w:space="0" w:color="auto"/>
        <w:left w:val="none" w:sz="0" w:space="0" w:color="auto"/>
        <w:bottom w:val="none" w:sz="0" w:space="0" w:color="auto"/>
        <w:right w:val="none" w:sz="0" w:space="0" w:color="auto"/>
      </w:divBdr>
    </w:div>
    <w:div w:id="45031719">
      <w:bodyDiv w:val="1"/>
      <w:marLeft w:val="0"/>
      <w:marRight w:val="0"/>
      <w:marTop w:val="0"/>
      <w:marBottom w:val="0"/>
      <w:divBdr>
        <w:top w:val="none" w:sz="0" w:space="0" w:color="auto"/>
        <w:left w:val="none" w:sz="0" w:space="0" w:color="auto"/>
        <w:bottom w:val="none" w:sz="0" w:space="0" w:color="auto"/>
        <w:right w:val="none" w:sz="0" w:space="0" w:color="auto"/>
      </w:divBdr>
    </w:div>
    <w:div w:id="47920770">
      <w:bodyDiv w:val="1"/>
      <w:marLeft w:val="0"/>
      <w:marRight w:val="0"/>
      <w:marTop w:val="0"/>
      <w:marBottom w:val="0"/>
      <w:divBdr>
        <w:top w:val="none" w:sz="0" w:space="0" w:color="auto"/>
        <w:left w:val="none" w:sz="0" w:space="0" w:color="auto"/>
        <w:bottom w:val="none" w:sz="0" w:space="0" w:color="auto"/>
        <w:right w:val="none" w:sz="0" w:space="0" w:color="auto"/>
      </w:divBdr>
    </w:div>
    <w:div w:id="48194631">
      <w:bodyDiv w:val="1"/>
      <w:marLeft w:val="0"/>
      <w:marRight w:val="0"/>
      <w:marTop w:val="0"/>
      <w:marBottom w:val="0"/>
      <w:divBdr>
        <w:top w:val="none" w:sz="0" w:space="0" w:color="auto"/>
        <w:left w:val="none" w:sz="0" w:space="0" w:color="auto"/>
        <w:bottom w:val="none" w:sz="0" w:space="0" w:color="auto"/>
        <w:right w:val="none" w:sz="0" w:space="0" w:color="auto"/>
      </w:divBdr>
    </w:div>
    <w:div w:id="54017127">
      <w:bodyDiv w:val="1"/>
      <w:marLeft w:val="0"/>
      <w:marRight w:val="0"/>
      <w:marTop w:val="0"/>
      <w:marBottom w:val="0"/>
      <w:divBdr>
        <w:top w:val="none" w:sz="0" w:space="0" w:color="auto"/>
        <w:left w:val="none" w:sz="0" w:space="0" w:color="auto"/>
        <w:bottom w:val="none" w:sz="0" w:space="0" w:color="auto"/>
        <w:right w:val="none" w:sz="0" w:space="0" w:color="auto"/>
      </w:divBdr>
    </w:div>
    <w:div w:id="55587057">
      <w:bodyDiv w:val="1"/>
      <w:marLeft w:val="0"/>
      <w:marRight w:val="0"/>
      <w:marTop w:val="0"/>
      <w:marBottom w:val="0"/>
      <w:divBdr>
        <w:top w:val="none" w:sz="0" w:space="0" w:color="auto"/>
        <w:left w:val="none" w:sz="0" w:space="0" w:color="auto"/>
        <w:bottom w:val="none" w:sz="0" w:space="0" w:color="auto"/>
        <w:right w:val="none" w:sz="0" w:space="0" w:color="auto"/>
      </w:divBdr>
    </w:div>
    <w:div w:id="56443430">
      <w:bodyDiv w:val="1"/>
      <w:marLeft w:val="0"/>
      <w:marRight w:val="0"/>
      <w:marTop w:val="0"/>
      <w:marBottom w:val="0"/>
      <w:divBdr>
        <w:top w:val="none" w:sz="0" w:space="0" w:color="auto"/>
        <w:left w:val="none" w:sz="0" w:space="0" w:color="auto"/>
        <w:bottom w:val="none" w:sz="0" w:space="0" w:color="auto"/>
        <w:right w:val="none" w:sz="0" w:space="0" w:color="auto"/>
      </w:divBdr>
    </w:div>
    <w:div w:id="60062604">
      <w:bodyDiv w:val="1"/>
      <w:marLeft w:val="0"/>
      <w:marRight w:val="0"/>
      <w:marTop w:val="0"/>
      <w:marBottom w:val="0"/>
      <w:divBdr>
        <w:top w:val="none" w:sz="0" w:space="0" w:color="auto"/>
        <w:left w:val="none" w:sz="0" w:space="0" w:color="auto"/>
        <w:bottom w:val="none" w:sz="0" w:space="0" w:color="auto"/>
        <w:right w:val="none" w:sz="0" w:space="0" w:color="auto"/>
      </w:divBdr>
    </w:div>
    <w:div w:id="62337896">
      <w:bodyDiv w:val="1"/>
      <w:marLeft w:val="0"/>
      <w:marRight w:val="0"/>
      <w:marTop w:val="0"/>
      <w:marBottom w:val="0"/>
      <w:divBdr>
        <w:top w:val="none" w:sz="0" w:space="0" w:color="auto"/>
        <w:left w:val="none" w:sz="0" w:space="0" w:color="auto"/>
        <w:bottom w:val="none" w:sz="0" w:space="0" w:color="auto"/>
        <w:right w:val="none" w:sz="0" w:space="0" w:color="auto"/>
      </w:divBdr>
    </w:div>
    <w:div w:id="63335279">
      <w:bodyDiv w:val="1"/>
      <w:marLeft w:val="0"/>
      <w:marRight w:val="0"/>
      <w:marTop w:val="0"/>
      <w:marBottom w:val="0"/>
      <w:divBdr>
        <w:top w:val="none" w:sz="0" w:space="0" w:color="auto"/>
        <w:left w:val="none" w:sz="0" w:space="0" w:color="auto"/>
        <w:bottom w:val="none" w:sz="0" w:space="0" w:color="auto"/>
        <w:right w:val="none" w:sz="0" w:space="0" w:color="auto"/>
      </w:divBdr>
    </w:div>
    <w:div w:id="68429014">
      <w:bodyDiv w:val="1"/>
      <w:marLeft w:val="0"/>
      <w:marRight w:val="0"/>
      <w:marTop w:val="0"/>
      <w:marBottom w:val="0"/>
      <w:divBdr>
        <w:top w:val="none" w:sz="0" w:space="0" w:color="auto"/>
        <w:left w:val="none" w:sz="0" w:space="0" w:color="auto"/>
        <w:bottom w:val="none" w:sz="0" w:space="0" w:color="auto"/>
        <w:right w:val="none" w:sz="0" w:space="0" w:color="auto"/>
      </w:divBdr>
    </w:div>
    <w:div w:id="68774326">
      <w:bodyDiv w:val="1"/>
      <w:marLeft w:val="0"/>
      <w:marRight w:val="0"/>
      <w:marTop w:val="0"/>
      <w:marBottom w:val="0"/>
      <w:divBdr>
        <w:top w:val="none" w:sz="0" w:space="0" w:color="auto"/>
        <w:left w:val="none" w:sz="0" w:space="0" w:color="auto"/>
        <w:bottom w:val="none" w:sz="0" w:space="0" w:color="auto"/>
        <w:right w:val="none" w:sz="0" w:space="0" w:color="auto"/>
      </w:divBdr>
    </w:div>
    <w:div w:id="80370098">
      <w:bodyDiv w:val="1"/>
      <w:marLeft w:val="0"/>
      <w:marRight w:val="0"/>
      <w:marTop w:val="0"/>
      <w:marBottom w:val="0"/>
      <w:divBdr>
        <w:top w:val="none" w:sz="0" w:space="0" w:color="auto"/>
        <w:left w:val="none" w:sz="0" w:space="0" w:color="auto"/>
        <w:bottom w:val="none" w:sz="0" w:space="0" w:color="auto"/>
        <w:right w:val="none" w:sz="0" w:space="0" w:color="auto"/>
      </w:divBdr>
    </w:div>
    <w:div w:id="82996769">
      <w:bodyDiv w:val="1"/>
      <w:marLeft w:val="0"/>
      <w:marRight w:val="0"/>
      <w:marTop w:val="0"/>
      <w:marBottom w:val="0"/>
      <w:divBdr>
        <w:top w:val="none" w:sz="0" w:space="0" w:color="auto"/>
        <w:left w:val="none" w:sz="0" w:space="0" w:color="auto"/>
        <w:bottom w:val="none" w:sz="0" w:space="0" w:color="auto"/>
        <w:right w:val="none" w:sz="0" w:space="0" w:color="auto"/>
      </w:divBdr>
    </w:div>
    <w:div w:id="84426510">
      <w:bodyDiv w:val="1"/>
      <w:marLeft w:val="0"/>
      <w:marRight w:val="0"/>
      <w:marTop w:val="0"/>
      <w:marBottom w:val="0"/>
      <w:divBdr>
        <w:top w:val="none" w:sz="0" w:space="0" w:color="auto"/>
        <w:left w:val="none" w:sz="0" w:space="0" w:color="auto"/>
        <w:bottom w:val="none" w:sz="0" w:space="0" w:color="auto"/>
        <w:right w:val="none" w:sz="0" w:space="0" w:color="auto"/>
      </w:divBdr>
    </w:div>
    <w:div w:id="87773689">
      <w:bodyDiv w:val="1"/>
      <w:marLeft w:val="0"/>
      <w:marRight w:val="0"/>
      <w:marTop w:val="0"/>
      <w:marBottom w:val="0"/>
      <w:divBdr>
        <w:top w:val="none" w:sz="0" w:space="0" w:color="auto"/>
        <w:left w:val="none" w:sz="0" w:space="0" w:color="auto"/>
        <w:bottom w:val="none" w:sz="0" w:space="0" w:color="auto"/>
        <w:right w:val="none" w:sz="0" w:space="0" w:color="auto"/>
      </w:divBdr>
    </w:div>
    <w:div w:id="88819700">
      <w:bodyDiv w:val="1"/>
      <w:marLeft w:val="0"/>
      <w:marRight w:val="0"/>
      <w:marTop w:val="0"/>
      <w:marBottom w:val="0"/>
      <w:divBdr>
        <w:top w:val="none" w:sz="0" w:space="0" w:color="auto"/>
        <w:left w:val="none" w:sz="0" w:space="0" w:color="auto"/>
        <w:bottom w:val="none" w:sz="0" w:space="0" w:color="auto"/>
        <w:right w:val="none" w:sz="0" w:space="0" w:color="auto"/>
      </w:divBdr>
    </w:div>
    <w:div w:id="104278233">
      <w:bodyDiv w:val="1"/>
      <w:marLeft w:val="0"/>
      <w:marRight w:val="0"/>
      <w:marTop w:val="0"/>
      <w:marBottom w:val="0"/>
      <w:divBdr>
        <w:top w:val="none" w:sz="0" w:space="0" w:color="auto"/>
        <w:left w:val="none" w:sz="0" w:space="0" w:color="auto"/>
        <w:bottom w:val="none" w:sz="0" w:space="0" w:color="auto"/>
        <w:right w:val="none" w:sz="0" w:space="0" w:color="auto"/>
      </w:divBdr>
    </w:div>
    <w:div w:id="106702405">
      <w:bodyDiv w:val="1"/>
      <w:marLeft w:val="0"/>
      <w:marRight w:val="0"/>
      <w:marTop w:val="0"/>
      <w:marBottom w:val="0"/>
      <w:divBdr>
        <w:top w:val="none" w:sz="0" w:space="0" w:color="auto"/>
        <w:left w:val="none" w:sz="0" w:space="0" w:color="auto"/>
        <w:bottom w:val="none" w:sz="0" w:space="0" w:color="auto"/>
        <w:right w:val="none" w:sz="0" w:space="0" w:color="auto"/>
      </w:divBdr>
    </w:div>
    <w:div w:id="109008597">
      <w:bodyDiv w:val="1"/>
      <w:marLeft w:val="0"/>
      <w:marRight w:val="0"/>
      <w:marTop w:val="0"/>
      <w:marBottom w:val="0"/>
      <w:divBdr>
        <w:top w:val="none" w:sz="0" w:space="0" w:color="auto"/>
        <w:left w:val="none" w:sz="0" w:space="0" w:color="auto"/>
        <w:bottom w:val="none" w:sz="0" w:space="0" w:color="auto"/>
        <w:right w:val="none" w:sz="0" w:space="0" w:color="auto"/>
      </w:divBdr>
    </w:div>
    <w:div w:id="110634666">
      <w:bodyDiv w:val="1"/>
      <w:marLeft w:val="0"/>
      <w:marRight w:val="0"/>
      <w:marTop w:val="0"/>
      <w:marBottom w:val="0"/>
      <w:divBdr>
        <w:top w:val="none" w:sz="0" w:space="0" w:color="auto"/>
        <w:left w:val="none" w:sz="0" w:space="0" w:color="auto"/>
        <w:bottom w:val="none" w:sz="0" w:space="0" w:color="auto"/>
        <w:right w:val="none" w:sz="0" w:space="0" w:color="auto"/>
      </w:divBdr>
    </w:div>
    <w:div w:id="114563662">
      <w:bodyDiv w:val="1"/>
      <w:marLeft w:val="0"/>
      <w:marRight w:val="0"/>
      <w:marTop w:val="0"/>
      <w:marBottom w:val="0"/>
      <w:divBdr>
        <w:top w:val="none" w:sz="0" w:space="0" w:color="auto"/>
        <w:left w:val="none" w:sz="0" w:space="0" w:color="auto"/>
        <w:bottom w:val="none" w:sz="0" w:space="0" w:color="auto"/>
        <w:right w:val="none" w:sz="0" w:space="0" w:color="auto"/>
      </w:divBdr>
    </w:div>
    <w:div w:id="121580447">
      <w:bodyDiv w:val="1"/>
      <w:marLeft w:val="0"/>
      <w:marRight w:val="0"/>
      <w:marTop w:val="0"/>
      <w:marBottom w:val="0"/>
      <w:divBdr>
        <w:top w:val="none" w:sz="0" w:space="0" w:color="auto"/>
        <w:left w:val="none" w:sz="0" w:space="0" w:color="auto"/>
        <w:bottom w:val="none" w:sz="0" w:space="0" w:color="auto"/>
        <w:right w:val="none" w:sz="0" w:space="0" w:color="auto"/>
      </w:divBdr>
    </w:div>
    <w:div w:id="123161040">
      <w:bodyDiv w:val="1"/>
      <w:marLeft w:val="0"/>
      <w:marRight w:val="0"/>
      <w:marTop w:val="0"/>
      <w:marBottom w:val="0"/>
      <w:divBdr>
        <w:top w:val="none" w:sz="0" w:space="0" w:color="auto"/>
        <w:left w:val="none" w:sz="0" w:space="0" w:color="auto"/>
        <w:bottom w:val="none" w:sz="0" w:space="0" w:color="auto"/>
        <w:right w:val="none" w:sz="0" w:space="0" w:color="auto"/>
      </w:divBdr>
    </w:div>
    <w:div w:id="123275210">
      <w:bodyDiv w:val="1"/>
      <w:marLeft w:val="0"/>
      <w:marRight w:val="0"/>
      <w:marTop w:val="0"/>
      <w:marBottom w:val="0"/>
      <w:divBdr>
        <w:top w:val="none" w:sz="0" w:space="0" w:color="auto"/>
        <w:left w:val="none" w:sz="0" w:space="0" w:color="auto"/>
        <w:bottom w:val="none" w:sz="0" w:space="0" w:color="auto"/>
        <w:right w:val="none" w:sz="0" w:space="0" w:color="auto"/>
      </w:divBdr>
    </w:div>
    <w:div w:id="123737574">
      <w:bodyDiv w:val="1"/>
      <w:marLeft w:val="0"/>
      <w:marRight w:val="0"/>
      <w:marTop w:val="0"/>
      <w:marBottom w:val="0"/>
      <w:divBdr>
        <w:top w:val="none" w:sz="0" w:space="0" w:color="auto"/>
        <w:left w:val="none" w:sz="0" w:space="0" w:color="auto"/>
        <w:bottom w:val="none" w:sz="0" w:space="0" w:color="auto"/>
        <w:right w:val="none" w:sz="0" w:space="0" w:color="auto"/>
      </w:divBdr>
    </w:div>
    <w:div w:id="124349443">
      <w:bodyDiv w:val="1"/>
      <w:marLeft w:val="0"/>
      <w:marRight w:val="0"/>
      <w:marTop w:val="0"/>
      <w:marBottom w:val="0"/>
      <w:divBdr>
        <w:top w:val="none" w:sz="0" w:space="0" w:color="auto"/>
        <w:left w:val="none" w:sz="0" w:space="0" w:color="auto"/>
        <w:bottom w:val="none" w:sz="0" w:space="0" w:color="auto"/>
        <w:right w:val="none" w:sz="0" w:space="0" w:color="auto"/>
      </w:divBdr>
      <w:divsChild>
        <w:div w:id="956332197">
          <w:marLeft w:val="0"/>
          <w:marRight w:val="0"/>
          <w:marTop w:val="0"/>
          <w:marBottom w:val="0"/>
          <w:divBdr>
            <w:top w:val="none" w:sz="0" w:space="0" w:color="auto"/>
            <w:left w:val="none" w:sz="0" w:space="0" w:color="auto"/>
            <w:bottom w:val="none" w:sz="0" w:space="0" w:color="auto"/>
            <w:right w:val="none" w:sz="0" w:space="0" w:color="auto"/>
          </w:divBdr>
          <w:divsChild>
            <w:div w:id="102610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11772">
      <w:bodyDiv w:val="1"/>
      <w:marLeft w:val="0"/>
      <w:marRight w:val="0"/>
      <w:marTop w:val="0"/>
      <w:marBottom w:val="0"/>
      <w:divBdr>
        <w:top w:val="none" w:sz="0" w:space="0" w:color="auto"/>
        <w:left w:val="none" w:sz="0" w:space="0" w:color="auto"/>
        <w:bottom w:val="none" w:sz="0" w:space="0" w:color="auto"/>
        <w:right w:val="none" w:sz="0" w:space="0" w:color="auto"/>
      </w:divBdr>
    </w:div>
    <w:div w:id="130439705">
      <w:bodyDiv w:val="1"/>
      <w:marLeft w:val="0"/>
      <w:marRight w:val="0"/>
      <w:marTop w:val="0"/>
      <w:marBottom w:val="0"/>
      <w:divBdr>
        <w:top w:val="none" w:sz="0" w:space="0" w:color="auto"/>
        <w:left w:val="none" w:sz="0" w:space="0" w:color="auto"/>
        <w:bottom w:val="none" w:sz="0" w:space="0" w:color="auto"/>
        <w:right w:val="none" w:sz="0" w:space="0" w:color="auto"/>
      </w:divBdr>
    </w:div>
    <w:div w:id="133257793">
      <w:bodyDiv w:val="1"/>
      <w:marLeft w:val="0"/>
      <w:marRight w:val="0"/>
      <w:marTop w:val="0"/>
      <w:marBottom w:val="0"/>
      <w:divBdr>
        <w:top w:val="none" w:sz="0" w:space="0" w:color="auto"/>
        <w:left w:val="none" w:sz="0" w:space="0" w:color="auto"/>
        <w:bottom w:val="none" w:sz="0" w:space="0" w:color="auto"/>
        <w:right w:val="none" w:sz="0" w:space="0" w:color="auto"/>
      </w:divBdr>
    </w:div>
    <w:div w:id="142897591">
      <w:bodyDiv w:val="1"/>
      <w:marLeft w:val="0"/>
      <w:marRight w:val="0"/>
      <w:marTop w:val="0"/>
      <w:marBottom w:val="0"/>
      <w:divBdr>
        <w:top w:val="none" w:sz="0" w:space="0" w:color="auto"/>
        <w:left w:val="none" w:sz="0" w:space="0" w:color="auto"/>
        <w:bottom w:val="none" w:sz="0" w:space="0" w:color="auto"/>
        <w:right w:val="none" w:sz="0" w:space="0" w:color="auto"/>
      </w:divBdr>
    </w:div>
    <w:div w:id="148328577">
      <w:bodyDiv w:val="1"/>
      <w:marLeft w:val="0"/>
      <w:marRight w:val="0"/>
      <w:marTop w:val="0"/>
      <w:marBottom w:val="0"/>
      <w:divBdr>
        <w:top w:val="none" w:sz="0" w:space="0" w:color="auto"/>
        <w:left w:val="none" w:sz="0" w:space="0" w:color="auto"/>
        <w:bottom w:val="none" w:sz="0" w:space="0" w:color="auto"/>
        <w:right w:val="none" w:sz="0" w:space="0" w:color="auto"/>
      </w:divBdr>
    </w:div>
    <w:div w:id="150605103">
      <w:bodyDiv w:val="1"/>
      <w:marLeft w:val="0"/>
      <w:marRight w:val="0"/>
      <w:marTop w:val="0"/>
      <w:marBottom w:val="0"/>
      <w:divBdr>
        <w:top w:val="none" w:sz="0" w:space="0" w:color="auto"/>
        <w:left w:val="none" w:sz="0" w:space="0" w:color="auto"/>
        <w:bottom w:val="none" w:sz="0" w:space="0" w:color="auto"/>
        <w:right w:val="none" w:sz="0" w:space="0" w:color="auto"/>
      </w:divBdr>
    </w:div>
    <w:div w:id="151991359">
      <w:bodyDiv w:val="1"/>
      <w:marLeft w:val="0"/>
      <w:marRight w:val="0"/>
      <w:marTop w:val="0"/>
      <w:marBottom w:val="0"/>
      <w:divBdr>
        <w:top w:val="none" w:sz="0" w:space="0" w:color="auto"/>
        <w:left w:val="none" w:sz="0" w:space="0" w:color="auto"/>
        <w:bottom w:val="none" w:sz="0" w:space="0" w:color="auto"/>
        <w:right w:val="none" w:sz="0" w:space="0" w:color="auto"/>
      </w:divBdr>
      <w:divsChild>
        <w:div w:id="1690178605">
          <w:marLeft w:val="0"/>
          <w:marRight w:val="0"/>
          <w:marTop w:val="0"/>
          <w:marBottom w:val="0"/>
          <w:divBdr>
            <w:top w:val="none" w:sz="0" w:space="0" w:color="auto"/>
            <w:left w:val="none" w:sz="0" w:space="0" w:color="auto"/>
            <w:bottom w:val="none" w:sz="0" w:space="0" w:color="auto"/>
            <w:right w:val="none" w:sz="0" w:space="0" w:color="auto"/>
          </w:divBdr>
          <w:divsChild>
            <w:div w:id="6391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0576">
      <w:bodyDiv w:val="1"/>
      <w:marLeft w:val="0"/>
      <w:marRight w:val="0"/>
      <w:marTop w:val="0"/>
      <w:marBottom w:val="0"/>
      <w:divBdr>
        <w:top w:val="none" w:sz="0" w:space="0" w:color="auto"/>
        <w:left w:val="none" w:sz="0" w:space="0" w:color="auto"/>
        <w:bottom w:val="none" w:sz="0" w:space="0" w:color="auto"/>
        <w:right w:val="none" w:sz="0" w:space="0" w:color="auto"/>
      </w:divBdr>
    </w:div>
    <w:div w:id="160242320">
      <w:bodyDiv w:val="1"/>
      <w:marLeft w:val="0"/>
      <w:marRight w:val="0"/>
      <w:marTop w:val="0"/>
      <w:marBottom w:val="0"/>
      <w:divBdr>
        <w:top w:val="none" w:sz="0" w:space="0" w:color="auto"/>
        <w:left w:val="none" w:sz="0" w:space="0" w:color="auto"/>
        <w:bottom w:val="none" w:sz="0" w:space="0" w:color="auto"/>
        <w:right w:val="none" w:sz="0" w:space="0" w:color="auto"/>
      </w:divBdr>
    </w:div>
    <w:div w:id="164975940">
      <w:bodyDiv w:val="1"/>
      <w:marLeft w:val="0"/>
      <w:marRight w:val="0"/>
      <w:marTop w:val="0"/>
      <w:marBottom w:val="0"/>
      <w:divBdr>
        <w:top w:val="none" w:sz="0" w:space="0" w:color="auto"/>
        <w:left w:val="none" w:sz="0" w:space="0" w:color="auto"/>
        <w:bottom w:val="none" w:sz="0" w:space="0" w:color="auto"/>
        <w:right w:val="none" w:sz="0" w:space="0" w:color="auto"/>
      </w:divBdr>
    </w:div>
    <w:div w:id="170801328">
      <w:bodyDiv w:val="1"/>
      <w:marLeft w:val="0"/>
      <w:marRight w:val="0"/>
      <w:marTop w:val="0"/>
      <w:marBottom w:val="0"/>
      <w:divBdr>
        <w:top w:val="none" w:sz="0" w:space="0" w:color="auto"/>
        <w:left w:val="none" w:sz="0" w:space="0" w:color="auto"/>
        <w:bottom w:val="none" w:sz="0" w:space="0" w:color="auto"/>
        <w:right w:val="none" w:sz="0" w:space="0" w:color="auto"/>
      </w:divBdr>
    </w:div>
    <w:div w:id="170873705">
      <w:bodyDiv w:val="1"/>
      <w:marLeft w:val="0"/>
      <w:marRight w:val="0"/>
      <w:marTop w:val="0"/>
      <w:marBottom w:val="0"/>
      <w:divBdr>
        <w:top w:val="none" w:sz="0" w:space="0" w:color="auto"/>
        <w:left w:val="none" w:sz="0" w:space="0" w:color="auto"/>
        <w:bottom w:val="none" w:sz="0" w:space="0" w:color="auto"/>
        <w:right w:val="none" w:sz="0" w:space="0" w:color="auto"/>
      </w:divBdr>
    </w:div>
    <w:div w:id="171458632">
      <w:bodyDiv w:val="1"/>
      <w:marLeft w:val="0"/>
      <w:marRight w:val="0"/>
      <w:marTop w:val="0"/>
      <w:marBottom w:val="0"/>
      <w:divBdr>
        <w:top w:val="none" w:sz="0" w:space="0" w:color="auto"/>
        <w:left w:val="none" w:sz="0" w:space="0" w:color="auto"/>
        <w:bottom w:val="none" w:sz="0" w:space="0" w:color="auto"/>
        <w:right w:val="none" w:sz="0" w:space="0" w:color="auto"/>
      </w:divBdr>
    </w:div>
    <w:div w:id="176315891">
      <w:bodyDiv w:val="1"/>
      <w:marLeft w:val="0"/>
      <w:marRight w:val="0"/>
      <w:marTop w:val="0"/>
      <w:marBottom w:val="0"/>
      <w:divBdr>
        <w:top w:val="none" w:sz="0" w:space="0" w:color="auto"/>
        <w:left w:val="none" w:sz="0" w:space="0" w:color="auto"/>
        <w:bottom w:val="none" w:sz="0" w:space="0" w:color="auto"/>
        <w:right w:val="none" w:sz="0" w:space="0" w:color="auto"/>
      </w:divBdr>
    </w:div>
    <w:div w:id="187063909">
      <w:bodyDiv w:val="1"/>
      <w:marLeft w:val="0"/>
      <w:marRight w:val="0"/>
      <w:marTop w:val="0"/>
      <w:marBottom w:val="0"/>
      <w:divBdr>
        <w:top w:val="none" w:sz="0" w:space="0" w:color="auto"/>
        <w:left w:val="none" w:sz="0" w:space="0" w:color="auto"/>
        <w:bottom w:val="none" w:sz="0" w:space="0" w:color="auto"/>
        <w:right w:val="none" w:sz="0" w:space="0" w:color="auto"/>
      </w:divBdr>
    </w:div>
    <w:div w:id="188491802">
      <w:bodyDiv w:val="1"/>
      <w:marLeft w:val="0"/>
      <w:marRight w:val="0"/>
      <w:marTop w:val="0"/>
      <w:marBottom w:val="0"/>
      <w:divBdr>
        <w:top w:val="none" w:sz="0" w:space="0" w:color="auto"/>
        <w:left w:val="none" w:sz="0" w:space="0" w:color="auto"/>
        <w:bottom w:val="none" w:sz="0" w:space="0" w:color="auto"/>
        <w:right w:val="none" w:sz="0" w:space="0" w:color="auto"/>
      </w:divBdr>
    </w:div>
    <w:div w:id="193006351">
      <w:bodyDiv w:val="1"/>
      <w:marLeft w:val="0"/>
      <w:marRight w:val="0"/>
      <w:marTop w:val="0"/>
      <w:marBottom w:val="0"/>
      <w:divBdr>
        <w:top w:val="none" w:sz="0" w:space="0" w:color="auto"/>
        <w:left w:val="none" w:sz="0" w:space="0" w:color="auto"/>
        <w:bottom w:val="none" w:sz="0" w:space="0" w:color="auto"/>
        <w:right w:val="none" w:sz="0" w:space="0" w:color="auto"/>
      </w:divBdr>
    </w:div>
    <w:div w:id="194196567">
      <w:bodyDiv w:val="1"/>
      <w:marLeft w:val="0"/>
      <w:marRight w:val="0"/>
      <w:marTop w:val="0"/>
      <w:marBottom w:val="0"/>
      <w:divBdr>
        <w:top w:val="none" w:sz="0" w:space="0" w:color="auto"/>
        <w:left w:val="none" w:sz="0" w:space="0" w:color="auto"/>
        <w:bottom w:val="none" w:sz="0" w:space="0" w:color="auto"/>
        <w:right w:val="none" w:sz="0" w:space="0" w:color="auto"/>
      </w:divBdr>
    </w:div>
    <w:div w:id="197544609">
      <w:bodyDiv w:val="1"/>
      <w:marLeft w:val="0"/>
      <w:marRight w:val="0"/>
      <w:marTop w:val="0"/>
      <w:marBottom w:val="0"/>
      <w:divBdr>
        <w:top w:val="none" w:sz="0" w:space="0" w:color="auto"/>
        <w:left w:val="none" w:sz="0" w:space="0" w:color="auto"/>
        <w:bottom w:val="none" w:sz="0" w:space="0" w:color="auto"/>
        <w:right w:val="none" w:sz="0" w:space="0" w:color="auto"/>
      </w:divBdr>
    </w:div>
    <w:div w:id="198593544">
      <w:bodyDiv w:val="1"/>
      <w:marLeft w:val="0"/>
      <w:marRight w:val="0"/>
      <w:marTop w:val="0"/>
      <w:marBottom w:val="0"/>
      <w:divBdr>
        <w:top w:val="none" w:sz="0" w:space="0" w:color="auto"/>
        <w:left w:val="none" w:sz="0" w:space="0" w:color="auto"/>
        <w:bottom w:val="none" w:sz="0" w:space="0" w:color="auto"/>
        <w:right w:val="none" w:sz="0" w:space="0" w:color="auto"/>
      </w:divBdr>
    </w:div>
    <w:div w:id="204023792">
      <w:bodyDiv w:val="1"/>
      <w:marLeft w:val="0"/>
      <w:marRight w:val="0"/>
      <w:marTop w:val="0"/>
      <w:marBottom w:val="0"/>
      <w:divBdr>
        <w:top w:val="none" w:sz="0" w:space="0" w:color="auto"/>
        <w:left w:val="none" w:sz="0" w:space="0" w:color="auto"/>
        <w:bottom w:val="none" w:sz="0" w:space="0" w:color="auto"/>
        <w:right w:val="none" w:sz="0" w:space="0" w:color="auto"/>
      </w:divBdr>
    </w:div>
    <w:div w:id="206261867">
      <w:bodyDiv w:val="1"/>
      <w:marLeft w:val="0"/>
      <w:marRight w:val="0"/>
      <w:marTop w:val="0"/>
      <w:marBottom w:val="0"/>
      <w:divBdr>
        <w:top w:val="none" w:sz="0" w:space="0" w:color="auto"/>
        <w:left w:val="none" w:sz="0" w:space="0" w:color="auto"/>
        <w:bottom w:val="none" w:sz="0" w:space="0" w:color="auto"/>
        <w:right w:val="none" w:sz="0" w:space="0" w:color="auto"/>
      </w:divBdr>
    </w:div>
    <w:div w:id="207185535">
      <w:bodyDiv w:val="1"/>
      <w:marLeft w:val="0"/>
      <w:marRight w:val="0"/>
      <w:marTop w:val="0"/>
      <w:marBottom w:val="0"/>
      <w:divBdr>
        <w:top w:val="none" w:sz="0" w:space="0" w:color="auto"/>
        <w:left w:val="none" w:sz="0" w:space="0" w:color="auto"/>
        <w:bottom w:val="none" w:sz="0" w:space="0" w:color="auto"/>
        <w:right w:val="none" w:sz="0" w:space="0" w:color="auto"/>
      </w:divBdr>
    </w:div>
    <w:div w:id="219709316">
      <w:bodyDiv w:val="1"/>
      <w:marLeft w:val="0"/>
      <w:marRight w:val="0"/>
      <w:marTop w:val="0"/>
      <w:marBottom w:val="0"/>
      <w:divBdr>
        <w:top w:val="none" w:sz="0" w:space="0" w:color="auto"/>
        <w:left w:val="none" w:sz="0" w:space="0" w:color="auto"/>
        <w:bottom w:val="none" w:sz="0" w:space="0" w:color="auto"/>
        <w:right w:val="none" w:sz="0" w:space="0" w:color="auto"/>
      </w:divBdr>
    </w:div>
    <w:div w:id="222644613">
      <w:bodyDiv w:val="1"/>
      <w:marLeft w:val="0"/>
      <w:marRight w:val="0"/>
      <w:marTop w:val="0"/>
      <w:marBottom w:val="0"/>
      <w:divBdr>
        <w:top w:val="none" w:sz="0" w:space="0" w:color="auto"/>
        <w:left w:val="none" w:sz="0" w:space="0" w:color="auto"/>
        <w:bottom w:val="none" w:sz="0" w:space="0" w:color="auto"/>
        <w:right w:val="none" w:sz="0" w:space="0" w:color="auto"/>
      </w:divBdr>
    </w:div>
    <w:div w:id="232592822">
      <w:bodyDiv w:val="1"/>
      <w:marLeft w:val="0"/>
      <w:marRight w:val="0"/>
      <w:marTop w:val="0"/>
      <w:marBottom w:val="0"/>
      <w:divBdr>
        <w:top w:val="none" w:sz="0" w:space="0" w:color="auto"/>
        <w:left w:val="none" w:sz="0" w:space="0" w:color="auto"/>
        <w:bottom w:val="none" w:sz="0" w:space="0" w:color="auto"/>
        <w:right w:val="none" w:sz="0" w:space="0" w:color="auto"/>
      </w:divBdr>
    </w:div>
    <w:div w:id="237717125">
      <w:bodyDiv w:val="1"/>
      <w:marLeft w:val="0"/>
      <w:marRight w:val="0"/>
      <w:marTop w:val="0"/>
      <w:marBottom w:val="0"/>
      <w:divBdr>
        <w:top w:val="none" w:sz="0" w:space="0" w:color="auto"/>
        <w:left w:val="none" w:sz="0" w:space="0" w:color="auto"/>
        <w:bottom w:val="none" w:sz="0" w:space="0" w:color="auto"/>
        <w:right w:val="none" w:sz="0" w:space="0" w:color="auto"/>
      </w:divBdr>
    </w:div>
    <w:div w:id="239292684">
      <w:bodyDiv w:val="1"/>
      <w:marLeft w:val="0"/>
      <w:marRight w:val="0"/>
      <w:marTop w:val="0"/>
      <w:marBottom w:val="0"/>
      <w:divBdr>
        <w:top w:val="none" w:sz="0" w:space="0" w:color="auto"/>
        <w:left w:val="none" w:sz="0" w:space="0" w:color="auto"/>
        <w:bottom w:val="none" w:sz="0" w:space="0" w:color="auto"/>
        <w:right w:val="none" w:sz="0" w:space="0" w:color="auto"/>
      </w:divBdr>
    </w:div>
    <w:div w:id="241380347">
      <w:bodyDiv w:val="1"/>
      <w:marLeft w:val="0"/>
      <w:marRight w:val="0"/>
      <w:marTop w:val="0"/>
      <w:marBottom w:val="0"/>
      <w:divBdr>
        <w:top w:val="none" w:sz="0" w:space="0" w:color="auto"/>
        <w:left w:val="none" w:sz="0" w:space="0" w:color="auto"/>
        <w:bottom w:val="none" w:sz="0" w:space="0" w:color="auto"/>
        <w:right w:val="none" w:sz="0" w:space="0" w:color="auto"/>
      </w:divBdr>
    </w:div>
    <w:div w:id="249855682">
      <w:bodyDiv w:val="1"/>
      <w:marLeft w:val="0"/>
      <w:marRight w:val="0"/>
      <w:marTop w:val="0"/>
      <w:marBottom w:val="0"/>
      <w:divBdr>
        <w:top w:val="none" w:sz="0" w:space="0" w:color="auto"/>
        <w:left w:val="none" w:sz="0" w:space="0" w:color="auto"/>
        <w:bottom w:val="none" w:sz="0" w:space="0" w:color="auto"/>
        <w:right w:val="none" w:sz="0" w:space="0" w:color="auto"/>
      </w:divBdr>
    </w:div>
    <w:div w:id="255788448">
      <w:bodyDiv w:val="1"/>
      <w:marLeft w:val="0"/>
      <w:marRight w:val="0"/>
      <w:marTop w:val="0"/>
      <w:marBottom w:val="0"/>
      <w:divBdr>
        <w:top w:val="none" w:sz="0" w:space="0" w:color="auto"/>
        <w:left w:val="none" w:sz="0" w:space="0" w:color="auto"/>
        <w:bottom w:val="none" w:sz="0" w:space="0" w:color="auto"/>
        <w:right w:val="none" w:sz="0" w:space="0" w:color="auto"/>
      </w:divBdr>
    </w:div>
    <w:div w:id="261303500">
      <w:bodyDiv w:val="1"/>
      <w:marLeft w:val="0"/>
      <w:marRight w:val="0"/>
      <w:marTop w:val="0"/>
      <w:marBottom w:val="0"/>
      <w:divBdr>
        <w:top w:val="none" w:sz="0" w:space="0" w:color="auto"/>
        <w:left w:val="none" w:sz="0" w:space="0" w:color="auto"/>
        <w:bottom w:val="none" w:sz="0" w:space="0" w:color="auto"/>
        <w:right w:val="none" w:sz="0" w:space="0" w:color="auto"/>
      </w:divBdr>
    </w:div>
    <w:div w:id="262304674">
      <w:bodyDiv w:val="1"/>
      <w:marLeft w:val="0"/>
      <w:marRight w:val="0"/>
      <w:marTop w:val="0"/>
      <w:marBottom w:val="0"/>
      <w:divBdr>
        <w:top w:val="none" w:sz="0" w:space="0" w:color="auto"/>
        <w:left w:val="none" w:sz="0" w:space="0" w:color="auto"/>
        <w:bottom w:val="none" w:sz="0" w:space="0" w:color="auto"/>
        <w:right w:val="none" w:sz="0" w:space="0" w:color="auto"/>
      </w:divBdr>
    </w:div>
    <w:div w:id="263194254">
      <w:bodyDiv w:val="1"/>
      <w:marLeft w:val="0"/>
      <w:marRight w:val="0"/>
      <w:marTop w:val="0"/>
      <w:marBottom w:val="0"/>
      <w:divBdr>
        <w:top w:val="none" w:sz="0" w:space="0" w:color="auto"/>
        <w:left w:val="none" w:sz="0" w:space="0" w:color="auto"/>
        <w:bottom w:val="none" w:sz="0" w:space="0" w:color="auto"/>
        <w:right w:val="none" w:sz="0" w:space="0" w:color="auto"/>
      </w:divBdr>
    </w:div>
    <w:div w:id="269824394">
      <w:bodyDiv w:val="1"/>
      <w:marLeft w:val="0"/>
      <w:marRight w:val="0"/>
      <w:marTop w:val="0"/>
      <w:marBottom w:val="0"/>
      <w:divBdr>
        <w:top w:val="none" w:sz="0" w:space="0" w:color="auto"/>
        <w:left w:val="none" w:sz="0" w:space="0" w:color="auto"/>
        <w:bottom w:val="none" w:sz="0" w:space="0" w:color="auto"/>
        <w:right w:val="none" w:sz="0" w:space="0" w:color="auto"/>
      </w:divBdr>
    </w:div>
    <w:div w:id="270206050">
      <w:bodyDiv w:val="1"/>
      <w:marLeft w:val="0"/>
      <w:marRight w:val="0"/>
      <w:marTop w:val="0"/>
      <w:marBottom w:val="0"/>
      <w:divBdr>
        <w:top w:val="none" w:sz="0" w:space="0" w:color="auto"/>
        <w:left w:val="none" w:sz="0" w:space="0" w:color="auto"/>
        <w:bottom w:val="none" w:sz="0" w:space="0" w:color="auto"/>
        <w:right w:val="none" w:sz="0" w:space="0" w:color="auto"/>
      </w:divBdr>
    </w:div>
    <w:div w:id="278226189">
      <w:bodyDiv w:val="1"/>
      <w:marLeft w:val="0"/>
      <w:marRight w:val="0"/>
      <w:marTop w:val="0"/>
      <w:marBottom w:val="0"/>
      <w:divBdr>
        <w:top w:val="none" w:sz="0" w:space="0" w:color="auto"/>
        <w:left w:val="none" w:sz="0" w:space="0" w:color="auto"/>
        <w:bottom w:val="none" w:sz="0" w:space="0" w:color="auto"/>
        <w:right w:val="none" w:sz="0" w:space="0" w:color="auto"/>
      </w:divBdr>
    </w:div>
    <w:div w:id="287861384">
      <w:bodyDiv w:val="1"/>
      <w:marLeft w:val="0"/>
      <w:marRight w:val="0"/>
      <w:marTop w:val="0"/>
      <w:marBottom w:val="0"/>
      <w:divBdr>
        <w:top w:val="none" w:sz="0" w:space="0" w:color="auto"/>
        <w:left w:val="none" w:sz="0" w:space="0" w:color="auto"/>
        <w:bottom w:val="none" w:sz="0" w:space="0" w:color="auto"/>
        <w:right w:val="none" w:sz="0" w:space="0" w:color="auto"/>
      </w:divBdr>
    </w:div>
    <w:div w:id="296304146">
      <w:bodyDiv w:val="1"/>
      <w:marLeft w:val="0"/>
      <w:marRight w:val="0"/>
      <w:marTop w:val="0"/>
      <w:marBottom w:val="0"/>
      <w:divBdr>
        <w:top w:val="none" w:sz="0" w:space="0" w:color="auto"/>
        <w:left w:val="none" w:sz="0" w:space="0" w:color="auto"/>
        <w:bottom w:val="none" w:sz="0" w:space="0" w:color="auto"/>
        <w:right w:val="none" w:sz="0" w:space="0" w:color="auto"/>
      </w:divBdr>
    </w:div>
    <w:div w:id="296448919">
      <w:bodyDiv w:val="1"/>
      <w:marLeft w:val="0"/>
      <w:marRight w:val="0"/>
      <w:marTop w:val="0"/>
      <w:marBottom w:val="0"/>
      <w:divBdr>
        <w:top w:val="none" w:sz="0" w:space="0" w:color="auto"/>
        <w:left w:val="none" w:sz="0" w:space="0" w:color="auto"/>
        <w:bottom w:val="none" w:sz="0" w:space="0" w:color="auto"/>
        <w:right w:val="none" w:sz="0" w:space="0" w:color="auto"/>
      </w:divBdr>
    </w:div>
    <w:div w:id="299841791">
      <w:bodyDiv w:val="1"/>
      <w:marLeft w:val="0"/>
      <w:marRight w:val="0"/>
      <w:marTop w:val="0"/>
      <w:marBottom w:val="0"/>
      <w:divBdr>
        <w:top w:val="none" w:sz="0" w:space="0" w:color="auto"/>
        <w:left w:val="none" w:sz="0" w:space="0" w:color="auto"/>
        <w:bottom w:val="none" w:sz="0" w:space="0" w:color="auto"/>
        <w:right w:val="none" w:sz="0" w:space="0" w:color="auto"/>
      </w:divBdr>
    </w:div>
    <w:div w:id="312101689">
      <w:bodyDiv w:val="1"/>
      <w:marLeft w:val="0"/>
      <w:marRight w:val="0"/>
      <w:marTop w:val="0"/>
      <w:marBottom w:val="0"/>
      <w:divBdr>
        <w:top w:val="none" w:sz="0" w:space="0" w:color="auto"/>
        <w:left w:val="none" w:sz="0" w:space="0" w:color="auto"/>
        <w:bottom w:val="none" w:sz="0" w:space="0" w:color="auto"/>
        <w:right w:val="none" w:sz="0" w:space="0" w:color="auto"/>
      </w:divBdr>
    </w:div>
    <w:div w:id="315694651">
      <w:bodyDiv w:val="1"/>
      <w:marLeft w:val="0"/>
      <w:marRight w:val="0"/>
      <w:marTop w:val="0"/>
      <w:marBottom w:val="0"/>
      <w:divBdr>
        <w:top w:val="none" w:sz="0" w:space="0" w:color="auto"/>
        <w:left w:val="none" w:sz="0" w:space="0" w:color="auto"/>
        <w:bottom w:val="none" w:sz="0" w:space="0" w:color="auto"/>
        <w:right w:val="none" w:sz="0" w:space="0" w:color="auto"/>
      </w:divBdr>
    </w:div>
    <w:div w:id="320039577">
      <w:bodyDiv w:val="1"/>
      <w:marLeft w:val="0"/>
      <w:marRight w:val="0"/>
      <w:marTop w:val="0"/>
      <w:marBottom w:val="0"/>
      <w:divBdr>
        <w:top w:val="none" w:sz="0" w:space="0" w:color="auto"/>
        <w:left w:val="none" w:sz="0" w:space="0" w:color="auto"/>
        <w:bottom w:val="none" w:sz="0" w:space="0" w:color="auto"/>
        <w:right w:val="none" w:sz="0" w:space="0" w:color="auto"/>
      </w:divBdr>
    </w:div>
    <w:div w:id="320543952">
      <w:bodyDiv w:val="1"/>
      <w:marLeft w:val="0"/>
      <w:marRight w:val="0"/>
      <w:marTop w:val="0"/>
      <w:marBottom w:val="0"/>
      <w:divBdr>
        <w:top w:val="none" w:sz="0" w:space="0" w:color="auto"/>
        <w:left w:val="none" w:sz="0" w:space="0" w:color="auto"/>
        <w:bottom w:val="none" w:sz="0" w:space="0" w:color="auto"/>
        <w:right w:val="none" w:sz="0" w:space="0" w:color="auto"/>
      </w:divBdr>
    </w:div>
    <w:div w:id="321087123">
      <w:bodyDiv w:val="1"/>
      <w:marLeft w:val="0"/>
      <w:marRight w:val="0"/>
      <w:marTop w:val="0"/>
      <w:marBottom w:val="0"/>
      <w:divBdr>
        <w:top w:val="none" w:sz="0" w:space="0" w:color="auto"/>
        <w:left w:val="none" w:sz="0" w:space="0" w:color="auto"/>
        <w:bottom w:val="none" w:sz="0" w:space="0" w:color="auto"/>
        <w:right w:val="none" w:sz="0" w:space="0" w:color="auto"/>
      </w:divBdr>
    </w:div>
    <w:div w:id="343631000">
      <w:bodyDiv w:val="1"/>
      <w:marLeft w:val="0"/>
      <w:marRight w:val="0"/>
      <w:marTop w:val="0"/>
      <w:marBottom w:val="0"/>
      <w:divBdr>
        <w:top w:val="none" w:sz="0" w:space="0" w:color="auto"/>
        <w:left w:val="none" w:sz="0" w:space="0" w:color="auto"/>
        <w:bottom w:val="none" w:sz="0" w:space="0" w:color="auto"/>
        <w:right w:val="none" w:sz="0" w:space="0" w:color="auto"/>
      </w:divBdr>
    </w:div>
    <w:div w:id="350300461">
      <w:bodyDiv w:val="1"/>
      <w:marLeft w:val="0"/>
      <w:marRight w:val="0"/>
      <w:marTop w:val="0"/>
      <w:marBottom w:val="0"/>
      <w:divBdr>
        <w:top w:val="none" w:sz="0" w:space="0" w:color="auto"/>
        <w:left w:val="none" w:sz="0" w:space="0" w:color="auto"/>
        <w:bottom w:val="none" w:sz="0" w:space="0" w:color="auto"/>
        <w:right w:val="none" w:sz="0" w:space="0" w:color="auto"/>
      </w:divBdr>
    </w:div>
    <w:div w:id="352651203">
      <w:bodyDiv w:val="1"/>
      <w:marLeft w:val="0"/>
      <w:marRight w:val="0"/>
      <w:marTop w:val="0"/>
      <w:marBottom w:val="0"/>
      <w:divBdr>
        <w:top w:val="none" w:sz="0" w:space="0" w:color="auto"/>
        <w:left w:val="none" w:sz="0" w:space="0" w:color="auto"/>
        <w:bottom w:val="none" w:sz="0" w:space="0" w:color="auto"/>
        <w:right w:val="none" w:sz="0" w:space="0" w:color="auto"/>
      </w:divBdr>
    </w:div>
    <w:div w:id="355809518">
      <w:bodyDiv w:val="1"/>
      <w:marLeft w:val="0"/>
      <w:marRight w:val="0"/>
      <w:marTop w:val="0"/>
      <w:marBottom w:val="0"/>
      <w:divBdr>
        <w:top w:val="none" w:sz="0" w:space="0" w:color="auto"/>
        <w:left w:val="none" w:sz="0" w:space="0" w:color="auto"/>
        <w:bottom w:val="none" w:sz="0" w:space="0" w:color="auto"/>
        <w:right w:val="none" w:sz="0" w:space="0" w:color="auto"/>
      </w:divBdr>
    </w:div>
    <w:div w:id="361512350">
      <w:bodyDiv w:val="1"/>
      <w:marLeft w:val="0"/>
      <w:marRight w:val="0"/>
      <w:marTop w:val="0"/>
      <w:marBottom w:val="0"/>
      <w:divBdr>
        <w:top w:val="none" w:sz="0" w:space="0" w:color="auto"/>
        <w:left w:val="none" w:sz="0" w:space="0" w:color="auto"/>
        <w:bottom w:val="none" w:sz="0" w:space="0" w:color="auto"/>
        <w:right w:val="none" w:sz="0" w:space="0" w:color="auto"/>
      </w:divBdr>
    </w:div>
    <w:div w:id="372728336">
      <w:bodyDiv w:val="1"/>
      <w:marLeft w:val="0"/>
      <w:marRight w:val="0"/>
      <w:marTop w:val="0"/>
      <w:marBottom w:val="0"/>
      <w:divBdr>
        <w:top w:val="none" w:sz="0" w:space="0" w:color="auto"/>
        <w:left w:val="none" w:sz="0" w:space="0" w:color="auto"/>
        <w:bottom w:val="none" w:sz="0" w:space="0" w:color="auto"/>
        <w:right w:val="none" w:sz="0" w:space="0" w:color="auto"/>
      </w:divBdr>
    </w:div>
    <w:div w:id="374162158">
      <w:bodyDiv w:val="1"/>
      <w:marLeft w:val="0"/>
      <w:marRight w:val="0"/>
      <w:marTop w:val="0"/>
      <w:marBottom w:val="0"/>
      <w:divBdr>
        <w:top w:val="none" w:sz="0" w:space="0" w:color="auto"/>
        <w:left w:val="none" w:sz="0" w:space="0" w:color="auto"/>
        <w:bottom w:val="none" w:sz="0" w:space="0" w:color="auto"/>
        <w:right w:val="none" w:sz="0" w:space="0" w:color="auto"/>
      </w:divBdr>
    </w:div>
    <w:div w:id="375547060">
      <w:bodyDiv w:val="1"/>
      <w:marLeft w:val="0"/>
      <w:marRight w:val="0"/>
      <w:marTop w:val="0"/>
      <w:marBottom w:val="0"/>
      <w:divBdr>
        <w:top w:val="none" w:sz="0" w:space="0" w:color="auto"/>
        <w:left w:val="none" w:sz="0" w:space="0" w:color="auto"/>
        <w:bottom w:val="none" w:sz="0" w:space="0" w:color="auto"/>
        <w:right w:val="none" w:sz="0" w:space="0" w:color="auto"/>
      </w:divBdr>
    </w:div>
    <w:div w:id="376777623">
      <w:bodyDiv w:val="1"/>
      <w:marLeft w:val="0"/>
      <w:marRight w:val="0"/>
      <w:marTop w:val="0"/>
      <w:marBottom w:val="0"/>
      <w:divBdr>
        <w:top w:val="none" w:sz="0" w:space="0" w:color="auto"/>
        <w:left w:val="none" w:sz="0" w:space="0" w:color="auto"/>
        <w:bottom w:val="none" w:sz="0" w:space="0" w:color="auto"/>
        <w:right w:val="none" w:sz="0" w:space="0" w:color="auto"/>
      </w:divBdr>
    </w:div>
    <w:div w:id="377094829">
      <w:bodyDiv w:val="1"/>
      <w:marLeft w:val="0"/>
      <w:marRight w:val="0"/>
      <w:marTop w:val="0"/>
      <w:marBottom w:val="0"/>
      <w:divBdr>
        <w:top w:val="none" w:sz="0" w:space="0" w:color="auto"/>
        <w:left w:val="none" w:sz="0" w:space="0" w:color="auto"/>
        <w:bottom w:val="none" w:sz="0" w:space="0" w:color="auto"/>
        <w:right w:val="none" w:sz="0" w:space="0" w:color="auto"/>
      </w:divBdr>
    </w:div>
    <w:div w:id="382605786">
      <w:bodyDiv w:val="1"/>
      <w:marLeft w:val="0"/>
      <w:marRight w:val="0"/>
      <w:marTop w:val="0"/>
      <w:marBottom w:val="0"/>
      <w:divBdr>
        <w:top w:val="none" w:sz="0" w:space="0" w:color="auto"/>
        <w:left w:val="none" w:sz="0" w:space="0" w:color="auto"/>
        <w:bottom w:val="none" w:sz="0" w:space="0" w:color="auto"/>
        <w:right w:val="none" w:sz="0" w:space="0" w:color="auto"/>
      </w:divBdr>
    </w:div>
    <w:div w:id="388845694">
      <w:bodyDiv w:val="1"/>
      <w:marLeft w:val="0"/>
      <w:marRight w:val="0"/>
      <w:marTop w:val="0"/>
      <w:marBottom w:val="0"/>
      <w:divBdr>
        <w:top w:val="none" w:sz="0" w:space="0" w:color="auto"/>
        <w:left w:val="none" w:sz="0" w:space="0" w:color="auto"/>
        <w:bottom w:val="none" w:sz="0" w:space="0" w:color="auto"/>
        <w:right w:val="none" w:sz="0" w:space="0" w:color="auto"/>
      </w:divBdr>
    </w:div>
    <w:div w:id="399719048">
      <w:bodyDiv w:val="1"/>
      <w:marLeft w:val="0"/>
      <w:marRight w:val="0"/>
      <w:marTop w:val="0"/>
      <w:marBottom w:val="0"/>
      <w:divBdr>
        <w:top w:val="none" w:sz="0" w:space="0" w:color="auto"/>
        <w:left w:val="none" w:sz="0" w:space="0" w:color="auto"/>
        <w:bottom w:val="none" w:sz="0" w:space="0" w:color="auto"/>
        <w:right w:val="none" w:sz="0" w:space="0" w:color="auto"/>
      </w:divBdr>
    </w:div>
    <w:div w:id="401216849">
      <w:bodyDiv w:val="1"/>
      <w:marLeft w:val="0"/>
      <w:marRight w:val="0"/>
      <w:marTop w:val="0"/>
      <w:marBottom w:val="0"/>
      <w:divBdr>
        <w:top w:val="none" w:sz="0" w:space="0" w:color="auto"/>
        <w:left w:val="none" w:sz="0" w:space="0" w:color="auto"/>
        <w:bottom w:val="none" w:sz="0" w:space="0" w:color="auto"/>
        <w:right w:val="none" w:sz="0" w:space="0" w:color="auto"/>
      </w:divBdr>
    </w:div>
    <w:div w:id="401294540">
      <w:bodyDiv w:val="1"/>
      <w:marLeft w:val="0"/>
      <w:marRight w:val="0"/>
      <w:marTop w:val="0"/>
      <w:marBottom w:val="0"/>
      <w:divBdr>
        <w:top w:val="none" w:sz="0" w:space="0" w:color="auto"/>
        <w:left w:val="none" w:sz="0" w:space="0" w:color="auto"/>
        <w:bottom w:val="none" w:sz="0" w:space="0" w:color="auto"/>
        <w:right w:val="none" w:sz="0" w:space="0" w:color="auto"/>
      </w:divBdr>
    </w:div>
    <w:div w:id="402264785">
      <w:bodyDiv w:val="1"/>
      <w:marLeft w:val="0"/>
      <w:marRight w:val="0"/>
      <w:marTop w:val="0"/>
      <w:marBottom w:val="0"/>
      <w:divBdr>
        <w:top w:val="none" w:sz="0" w:space="0" w:color="auto"/>
        <w:left w:val="none" w:sz="0" w:space="0" w:color="auto"/>
        <w:bottom w:val="none" w:sz="0" w:space="0" w:color="auto"/>
        <w:right w:val="none" w:sz="0" w:space="0" w:color="auto"/>
      </w:divBdr>
    </w:div>
    <w:div w:id="406418207">
      <w:bodyDiv w:val="1"/>
      <w:marLeft w:val="0"/>
      <w:marRight w:val="0"/>
      <w:marTop w:val="0"/>
      <w:marBottom w:val="0"/>
      <w:divBdr>
        <w:top w:val="none" w:sz="0" w:space="0" w:color="auto"/>
        <w:left w:val="none" w:sz="0" w:space="0" w:color="auto"/>
        <w:bottom w:val="none" w:sz="0" w:space="0" w:color="auto"/>
        <w:right w:val="none" w:sz="0" w:space="0" w:color="auto"/>
      </w:divBdr>
    </w:div>
    <w:div w:id="407658892">
      <w:bodyDiv w:val="1"/>
      <w:marLeft w:val="0"/>
      <w:marRight w:val="0"/>
      <w:marTop w:val="0"/>
      <w:marBottom w:val="0"/>
      <w:divBdr>
        <w:top w:val="none" w:sz="0" w:space="0" w:color="auto"/>
        <w:left w:val="none" w:sz="0" w:space="0" w:color="auto"/>
        <w:bottom w:val="none" w:sz="0" w:space="0" w:color="auto"/>
        <w:right w:val="none" w:sz="0" w:space="0" w:color="auto"/>
      </w:divBdr>
    </w:div>
    <w:div w:id="417871691">
      <w:bodyDiv w:val="1"/>
      <w:marLeft w:val="0"/>
      <w:marRight w:val="0"/>
      <w:marTop w:val="0"/>
      <w:marBottom w:val="0"/>
      <w:divBdr>
        <w:top w:val="none" w:sz="0" w:space="0" w:color="auto"/>
        <w:left w:val="none" w:sz="0" w:space="0" w:color="auto"/>
        <w:bottom w:val="none" w:sz="0" w:space="0" w:color="auto"/>
        <w:right w:val="none" w:sz="0" w:space="0" w:color="auto"/>
      </w:divBdr>
    </w:div>
    <w:div w:id="419179004">
      <w:bodyDiv w:val="1"/>
      <w:marLeft w:val="0"/>
      <w:marRight w:val="0"/>
      <w:marTop w:val="0"/>
      <w:marBottom w:val="0"/>
      <w:divBdr>
        <w:top w:val="none" w:sz="0" w:space="0" w:color="auto"/>
        <w:left w:val="none" w:sz="0" w:space="0" w:color="auto"/>
        <w:bottom w:val="none" w:sz="0" w:space="0" w:color="auto"/>
        <w:right w:val="none" w:sz="0" w:space="0" w:color="auto"/>
      </w:divBdr>
    </w:div>
    <w:div w:id="419912297">
      <w:bodyDiv w:val="1"/>
      <w:marLeft w:val="0"/>
      <w:marRight w:val="0"/>
      <w:marTop w:val="0"/>
      <w:marBottom w:val="0"/>
      <w:divBdr>
        <w:top w:val="none" w:sz="0" w:space="0" w:color="auto"/>
        <w:left w:val="none" w:sz="0" w:space="0" w:color="auto"/>
        <w:bottom w:val="none" w:sz="0" w:space="0" w:color="auto"/>
        <w:right w:val="none" w:sz="0" w:space="0" w:color="auto"/>
      </w:divBdr>
    </w:div>
    <w:div w:id="421295004">
      <w:bodyDiv w:val="1"/>
      <w:marLeft w:val="0"/>
      <w:marRight w:val="0"/>
      <w:marTop w:val="0"/>
      <w:marBottom w:val="0"/>
      <w:divBdr>
        <w:top w:val="none" w:sz="0" w:space="0" w:color="auto"/>
        <w:left w:val="none" w:sz="0" w:space="0" w:color="auto"/>
        <w:bottom w:val="none" w:sz="0" w:space="0" w:color="auto"/>
        <w:right w:val="none" w:sz="0" w:space="0" w:color="auto"/>
      </w:divBdr>
    </w:div>
    <w:div w:id="427704073">
      <w:bodyDiv w:val="1"/>
      <w:marLeft w:val="0"/>
      <w:marRight w:val="0"/>
      <w:marTop w:val="0"/>
      <w:marBottom w:val="0"/>
      <w:divBdr>
        <w:top w:val="none" w:sz="0" w:space="0" w:color="auto"/>
        <w:left w:val="none" w:sz="0" w:space="0" w:color="auto"/>
        <w:bottom w:val="none" w:sz="0" w:space="0" w:color="auto"/>
        <w:right w:val="none" w:sz="0" w:space="0" w:color="auto"/>
      </w:divBdr>
    </w:div>
    <w:div w:id="428045339">
      <w:bodyDiv w:val="1"/>
      <w:marLeft w:val="0"/>
      <w:marRight w:val="0"/>
      <w:marTop w:val="0"/>
      <w:marBottom w:val="0"/>
      <w:divBdr>
        <w:top w:val="none" w:sz="0" w:space="0" w:color="auto"/>
        <w:left w:val="none" w:sz="0" w:space="0" w:color="auto"/>
        <w:bottom w:val="none" w:sz="0" w:space="0" w:color="auto"/>
        <w:right w:val="none" w:sz="0" w:space="0" w:color="auto"/>
      </w:divBdr>
    </w:div>
    <w:div w:id="428163622">
      <w:bodyDiv w:val="1"/>
      <w:marLeft w:val="0"/>
      <w:marRight w:val="0"/>
      <w:marTop w:val="0"/>
      <w:marBottom w:val="0"/>
      <w:divBdr>
        <w:top w:val="none" w:sz="0" w:space="0" w:color="auto"/>
        <w:left w:val="none" w:sz="0" w:space="0" w:color="auto"/>
        <w:bottom w:val="none" w:sz="0" w:space="0" w:color="auto"/>
        <w:right w:val="none" w:sz="0" w:space="0" w:color="auto"/>
      </w:divBdr>
    </w:div>
    <w:div w:id="432944544">
      <w:bodyDiv w:val="1"/>
      <w:marLeft w:val="0"/>
      <w:marRight w:val="0"/>
      <w:marTop w:val="0"/>
      <w:marBottom w:val="0"/>
      <w:divBdr>
        <w:top w:val="none" w:sz="0" w:space="0" w:color="auto"/>
        <w:left w:val="none" w:sz="0" w:space="0" w:color="auto"/>
        <w:bottom w:val="none" w:sz="0" w:space="0" w:color="auto"/>
        <w:right w:val="none" w:sz="0" w:space="0" w:color="auto"/>
      </w:divBdr>
    </w:div>
    <w:div w:id="437143211">
      <w:bodyDiv w:val="1"/>
      <w:marLeft w:val="0"/>
      <w:marRight w:val="0"/>
      <w:marTop w:val="0"/>
      <w:marBottom w:val="0"/>
      <w:divBdr>
        <w:top w:val="none" w:sz="0" w:space="0" w:color="auto"/>
        <w:left w:val="none" w:sz="0" w:space="0" w:color="auto"/>
        <w:bottom w:val="none" w:sz="0" w:space="0" w:color="auto"/>
        <w:right w:val="none" w:sz="0" w:space="0" w:color="auto"/>
      </w:divBdr>
    </w:div>
    <w:div w:id="443116947">
      <w:bodyDiv w:val="1"/>
      <w:marLeft w:val="0"/>
      <w:marRight w:val="0"/>
      <w:marTop w:val="0"/>
      <w:marBottom w:val="0"/>
      <w:divBdr>
        <w:top w:val="none" w:sz="0" w:space="0" w:color="auto"/>
        <w:left w:val="none" w:sz="0" w:space="0" w:color="auto"/>
        <w:bottom w:val="none" w:sz="0" w:space="0" w:color="auto"/>
        <w:right w:val="none" w:sz="0" w:space="0" w:color="auto"/>
      </w:divBdr>
    </w:div>
    <w:div w:id="447623830">
      <w:bodyDiv w:val="1"/>
      <w:marLeft w:val="0"/>
      <w:marRight w:val="0"/>
      <w:marTop w:val="0"/>
      <w:marBottom w:val="0"/>
      <w:divBdr>
        <w:top w:val="none" w:sz="0" w:space="0" w:color="auto"/>
        <w:left w:val="none" w:sz="0" w:space="0" w:color="auto"/>
        <w:bottom w:val="none" w:sz="0" w:space="0" w:color="auto"/>
        <w:right w:val="none" w:sz="0" w:space="0" w:color="auto"/>
      </w:divBdr>
    </w:div>
    <w:div w:id="454493619">
      <w:bodyDiv w:val="1"/>
      <w:marLeft w:val="0"/>
      <w:marRight w:val="0"/>
      <w:marTop w:val="0"/>
      <w:marBottom w:val="0"/>
      <w:divBdr>
        <w:top w:val="none" w:sz="0" w:space="0" w:color="auto"/>
        <w:left w:val="none" w:sz="0" w:space="0" w:color="auto"/>
        <w:bottom w:val="none" w:sz="0" w:space="0" w:color="auto"/>
        <w:right w:val="none" w:sz="0" w:space="0" w:color="auto"/>
      </w:divBdr>
    </w:div>
    <w:div w:id="454641737">
      <w:bodyDiv w:val="1"/>
      <w:marLeft w:val="0"/>
      <w:marRight w:val="0"/>
      <w:marTop w:val="0"/>
      <w:marBottom w:val="0"/>
      <w:divBdr>
        <w:top w:val="none" w:sz="0" w:space="0" w:color="auto"/>
        <w:left w:val="none" w:sz="0" w:space="0" w:color="auto"/>
        <w:bottom w:val="none" w:sz="0" w:space="0" w:color="auto"/>
        <w:right w:val="none" w:sz="0" w:space="0" w:color="auto"/>
      </w:divBdr>
      <w:divsChild>
        <w:div w:id="530797815">
          <w:marLeft w:val="0"/>
          <w:marRight w:val="0"/>
          <w:marTop w:val="0"/>
          <w:marBottom w:val="0"/>
          <w:divBdr>
            <w:top w:val="none" w:sz="0" w:space="0" w:color="auto"/>
            <w:left w:val="none" w:sz="0" w:space="0" w:color="auto"/>
            <w:bottom w:val="none" w:sz="0" w:space="0" w:color="auto"/>
            <w:right w:val="none" w:sz="0" w:space="0" w:color="auto"/>
          </w:divBdr>
          <w:divsChild>
            <w:div w:id="65669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32570">
      <w:bodyDiv w:val="1"/>
      <w:marLeft w:val="0"/>
      <w:marRight w:val="0"/>
      <w:marTop w:val="0"/>
      <w:marBottom w:val="0"/>
      <w:divBdr>
        <w:top w:val="none" w:sz="0" w:space="0" w:color="auto"/>
        <w:left w:val="none" w:sz="0" w:space="0" w:color="auto"/>
        <w:bottom w:val="none" w:sz="0" w:space="0" w:color="auto"/>
        <w:right w:val="none" w:sz="0" w:space="0" w:color="auto"/>
      </w:divBdr>
      <w:divsChild>
        <w:div w:id="848761834">
          <w:marLeft w:val="0"/>
          <w:marRight w:val="0"/>
          <w:marTop w:val="0"/>
          <w:marBottom w:val="200"/>
          <w:divBdr>
            <w:top w:val="none" w:sz="0" w:space="0" w:color="auto"/>
            <w:left w:val="none" w:sz="0" w:space="0" w:color="auto"/>
            <w:bottom w:val="none" w:sz="0" w:space="0" w:color="auto"/>
            <w:right w:val="none" w:sz="0" w:space="0" w:color="auto"/>
          </w:divBdr>
        </w:div>
        <w:div w:id="1072629250">
          <w:marLeft w:val="0"/>
          <w:marRight w:val="0"/>
          <w:marTop w:val="0"/>
          <w:marBottom w:val="200"/>
          <w:divBdr>
            <w:top w:val="none" w:sz="0" w:space="0" w:color="auto"/>
            <w:left w:val="none" w:sz="0" w:space="0" w:color="auto"/>
            <w:bottom w:val="none" w:sz="0" w:space="0" w:color="auto"/>
            <w:right w:val="none" w:sz="0" w:space="0" w:color="auto"/>
          </w:divBdr>
        </w:div>
        <w:div w:id="394398872">
          <w:marLeft w:val="0"/>
          <w:marRight w:val="0"/>
          <w:marTop w:val="0"/>
          <w:marBottom w:val="200"/>
          <w:divBdr>
            <w:top w:val="none" w:sz="0" w:space="0" w:color="auto"/>
            <w:left w:val="none" w:sz="0" w:space="0" w:color="auto"/>
            <w:bottom w:val="none" w:sz="0" w:space="0" w:color="auto"/>
            <w:right w:val="none" w:sz="0" w:space="0" w:color="auto"/>
          </w:divBdr>
        </w:div>
        <w:div w:id="895356695">
          <w:marLeft w:val="0"/>
          <w:marRight w:val="0"/>
          <w:marTop w:val="0"/>
          <w:marBottom w:val="200"/>
          <w:divBdr>
            <w:top w:val="none" w:sz="0" w:space="0" w:color="auto"/>
            <w:left w:val="none" w:sz="0" w:space="0" w:color="auto"/>
            <w:bottom w:val="none" w:sz="0" w:space="0" w:color="auto"/>
            <w:right w:val="none" w:sz="0" w:space="0" w:color="auto"/>
          </w:divBdr>
        </w:div>
        <w:div w:id="1900938917">
          <w:marLeft w:val="0"/>
          <w:marRight w:val="0"/>
          <w:marTop w:val="0"/>
          <w:marBottom w:val="200"/>
          <w:divBdr>
            <w:top w:val="none" w:sz="0" w:space="0" w:color="auto"/>
            <w:left w:val="none" w:sz="0" w:space="0" w:color="auto"/>
            <w:bottom w:val="none" w:sz="0" w:space="0" w:color="auto"/>
            <w:right w:val="none" w:sz="0" w:space="0" w:color="auto"/>
          </w:divBdr>
        </w:div>
        <w:div w:id="2023622044">
          <w:marLeft w:val="0"/>
          <w:marRight w:val="0"/>
          <w:marTop w:val="0"/>
          <w:marBottom w:val="200"/>
          <w:divBdr>
            <w:top w:val="none" w:sz="0" w:space="0" w:color="auto"/>
            <w:left w:val="none" w:sz="0" w:space="0" w:color="auto"/>
            <w:bottom w:val="none" w:sz="0" w:space="0" w:color="auto"/>
            <w:right w:val="none" w:sz="0" w:space="0" w:color="auto"/>
          </w:divBdr>
        </w:div>
        <w:div w:id="762385188">
          <w:marLeft w:val="0"/>
          <w:marRight w:val="0"/>
          <w:marTop w:val="0"/>
          <w:marBottom w:val="200"/>
          <w:divBdr>
            <w:top w:val="none" w:sz="0" w:space="0" w:color="auto"/>
            <w:left w:val="none" w:sz="0" w:space="0" w:color="auto"/>
            <w:bottom w:val="none" w:sz="0" w:space="0" w:color="auto"/>
            <w:right w:val="none" w:sz="0" w:space="0" w:color="auto"/>
          </w:divBdr>
        </w:div>
        <w:div w:id="1551335385">
          <w:marLeft w:val="0"/>
          <w:marRight w:val="0"/>
          <w:marTop w:val="0"/>
          <w:marBottom w:val="200"/>
          <w:divBdr>
            <w:top w:val="none" w:sz="0" w:space="0" w:color="auto"/>
            <w:left w:val="none" w:sz="0" w:space="0" w:color="auto"/>
            <w:bottom w:val="none" w:sz="0" w:space="0" w:color="auto"/>
            <w:right w:val="none" w:sz="0" w:space="0" w:color="auto"/>
          </w:divBdr>
        </w:div>
        <w:div w:id="1270042559">
          <w:marLeft w:val="0"/>
          <w:marRight w:val="0"/>
          <w:marTop w:val="0"/>
          <w:marBottom w:val="200"/>
          <w:divBdr>
            <w:top w:val="none" w:sz="0" w:space="0" w:color="auto"/>
            <w:left w:val="none" w:sz="0" w:space="0" w:color="auto"/>
            <w:bottom w:val="none" w:sz="0" w:space="0" w:color="auto"/>
            <w:right w:val="none" w:sz="0" w:space="0" w:color="auto"/>
          </w:divBdr>
        </w:div>
        <w:div w:id="2146190575">
          <w:marLeft w:val="0"/>
          <w:marRight w:val="0"/>
          <w:marTop w:val="0"/>
          <w:marBottom w:val="200"/>
          <w:divBdr>
            <w:top w:val="none" w:sz="0" w:space="0" w:color="auto"/>
            <w:left w:val="none" w:sz="0" w:space="0" w:color="auto"/>
            <w:bottom w:val="none" w:sz="0" w:space="0" w:color="auto"/>
            <w:right w:val="none" w:sz="0" w:space="0" w:color="auto"/>
          </w:divBdr>
        </w:div>
        <w:div w:id="841578883">
          <w:marLeft w:val="0"/>
          <w:marRight w:val="0"/>
          <w:marTop w:val="0"/>
          <w:marBottom w:val="200"/>
          <w:divBdr>
            <w:top w:val="none" w:sz="0" w:space="0" w:color="auto"/>
            <w:left w:val="none" w:sz="0" w:space="0" w:color="auto"/>
            <w:bottom w:val="none" w:sz="0" w:space="0" w:color="auto"/>
            <w:right w:val="none" w:sz="0" w:space="0" w:color="auto"/>
          </w:divBdr>
        </w:div>
        <w:div w:id="1011957965">
          <w:marLeft w:val="0"/>
          <w:marRight w:val="0"/>
          <w:marTop w:val="0"/>
          <w:marBottom w:val="200"/>
          <w:divBdr>
            <w:top w:val="none" w:sz="0" w:space="0" w:color="auto"/>
            <w:left w:val="none" w:sz="0" w:space="0" w:color="auto"/>
            <w:bottom w:val="none" w:sz="0" w:space="0" w:color="auto"/>
            <w:right w:val="none" w:sz="0" w:space="0" w:color="auto"/>
          </w:divBdr>
        </w:div>
        <w:div w:id="21168914">
          <w:marLeft w:val="0"/>
          <w:marRight w:val="0"/>
          <w:marTop w:val="0"/>
          <w:marBottom w:val="200"/>
          <w:divBdr>
            <w:top w:val="none" w:sz="0" w:space="0" w:color="auto"/>
            <w:left w:val="none" w:sz="0" w:space="0" w:color="auto"/>
            <w:bottom w:val="none" w:sz="0" w:space="0" w:color="auto"/>
            <w:right w:val="none" w:sz="0" w:space="0" w:color="auto"/>
          </w:divBdr>
        </w:div>
        <w:div w:id="1195540011">
          <w:marLeft w:val="0"/>
          <w:marRight w:val="0"/>
          <w:marTop w:val="0"/>
          <w:marBottom w:val="200"/>
          <w:divBdr>
            <w:top w:val="none" w:sz="0" w:space="0" w:color="auto"/>
            <w:left w:val="none" w:sz="0" w:space="0" w:color="auto"/>
            <w:bottom w:val="none" w:sz="0" w:space="0" w:color="auto"/>
            <w:right w:val="none" w:sz="0" w:space="0" w:color="auto"/>
          </w:divBdr>
        </w:div>
        <w:div w:id="1506480804">
          <w:marLeft w:val="0"/>
          <w:marRight w:val="0"/>
          <w:marTop w:val="0"/>
          <w:marBottom w:val="200"/>
          <w:divBdr>
            <w:top w:val="none" w:sz="0" w:space="0" w:color="auto"/>
            <w:left w:val="none" w:sz="0" w:space="0" w:color="auto"/>
            <w:bottom w:val="none" w:sz="0" w:space="0" w:color="auto"/>
            <w:right w:val="none" w:sz="0" w:space="0" w:color="auto"/>
          </w:divBdr>
        </w:div>
        <w:div w:id="728843565">
          <w:marLeft w:val="0"/>
          <w:marRight w:val="0"/>
          <w:marTop w:val="0"/>
          <w:marBottom w:val="200"/>
          <w:divBdr>
            <w:top w:val="none" w:sz="0" w:space="0" w:color="auto"/>
            <w:left w:val="none" w:sz="0" w:space="0" w:color="auto"/>
            <w:bottom w:val="none" w:sz="0" w:space="0" w:color="auto"/>
            <w:right w:val="none" w:sz="0" w:space="0" w:color="auto"/>
          </w:divBdr>
        </w:div>
        <w:div w:id="2064940648">
          <w:marLeft w:val="0"/>
          <w:marRight w:val="0"/>
          <w:marTop w:val="0"/>
          <w:marBottom w:val="200"/>
          <w:divBdr>
            <w:top w:val="none" w:sz="0" w:space="0" w:color="auto"/>
            <w:left w:val="none" w:sz="0" w:space="0" w:color="auto"/>
            <w:bottom w:val="none" w:sz="0" w:space="0" w:color="auto"/>
            <w:right w:val="none" w:sz="0" w:space="0" w:color="auto"/>
          </w:divBdr>
        </w:div>
        <w:div w:id="2057507197">
          <w:marLeft w:val="0"/>
          <w:marRight w:val="0"/>
          <w:marTop w:val="0"/>
          <w:marBottom w:val="200"/>
          <w:divBdr>
            <w:top w:val="none" w:sz="0" w:space="0" w:color="auto"/>
            <w:left w:val="none" w:sz="0" w:space="0" w:color="auto"/>
            <w:bottom w:val="none" w:sz="0" w:space="0" w:color="auto"/>
            <w:right w:val="none" w:sz="0" w:space="0" w:color="auto"/>
          </w:divBdr>
        </w:div>
        <w:div w:id="1889680060">
          <w:marLeft w:val="0"/>
          <w:marRight w:val="0"/>
          <w:marTop w:val="0"/>
          <w:marBottom w:val="200"/>
          <w:divBdr>
            <w:top w:val="none" w:sz="0" w:space="0" w:color="auto"/>
            <w:left w:val="none" w:sz="0" w:space="0" w:color="auto"/>
            <w:bottom w:val="none" w:sz="0" w:space="0" w:color="auto"/>
            <w:right w:val="none" w:sz="0" w:space="0" w:color="auto"/>
          </w:divBdr>
        </w:div>
        <w:div w:id="1224364710">
          <w:marLeft w:val="0"/>
          <w:marRight w:val="0"/>
          <w:marTop w:val="0"/>
          <w:marBottom w:val="200"/>
          <w:divBdr>
            <w:top w:val="none" w:sz="0" w:space="0" w:color="auto"/>
            <w:left w:val="none" w:sz="0" w:space="0" w:color="auto"/>
            <w:bottom w:val="none" w:sz="0" w:space="0" w:color="auto"/>
            <w:right w:val="none" w:sz="0" w:space="0" w:color="auto"/>
          </w:divBdr>
        </w:div>
        <w:div w:id="1256551581">
          <w:marLeft w:val="0"/>
          <w:marRight w:val="0"/>
          <w:marTop w:val="0"/>
          <w:marBottom w:val="200"/>
          <w:divBdr>
            <w:top w:val="none" w:sz="0" w:space="0" w:color="auto"/>
            <w:left w:val="none" w:sz="0" w:space="0" w:color="auto"/>
            <w:bottom w:val="none" w:sz="0" w:space="0" w:color="auto"/>
            <w:right w:val="none" w:sz="0" w:space="0" w:color="auto"/>
          </w:divBdr>
        </w:div>
        <w:div w:id="1288511193">
          <w:marLeft w:val="0"/>
          <w:marRight w:val="0"/>
          <w:marTop w:val="0"/>
          <w:marBottom w:val="200"/>
          <w:divBdr>
            <w:top w:val="none" w:sz="0" w:space="0" w:color="auto"/>
            <w:left w:val="none" w:sz="0" w:space="0" w:color="auto"/>
            <w:bottom w:val="none" w:sz="0" w:space="0" w:color="auto"/>
            <w:right w:val="none" w:sz="0" w:space="0" w:color="auto"/>
          </w:divBdr>
        </w:div>
        <w:div w:id="97482820">
          <w:marLeft w:val="0"/>
          <w:marRight w:val="0"/>
          <w:marTop w:val="0"/>
          <w:marBottom w:val="200"/>
          <w:divBdr>
            <w:top w:val="none" w:sz="0" w:space="0" w:color="auto"/>
            <w:left w:val="none" w:sz="0" w:space="0" w:color="auto"/>
            <w:bottom w:val="none" w:sz="0" w:space="0" w:color="auto"/>
            <w:right w:val="none" w:sz="0" w:space="0" w:color="auto"/>
          </w:divBdr>
        </w:div>
        <w:div w:id="2134397425">
          <w:marLeft w:val="0"/>
          <w:marRight w:val="0"/>
          <w:marTop w:val="0"/>
          <w:marBottom w:val="200"/>
          <w:divBdr>
            <w:top w:val="none" w:sz="0" w:space="0" w:color="auto"/>
            <w:left w:val="none" w:sz="0" w:space="0" w:color="auto"/>
            <w:bottom w:val="none" w:sz="0" w:space="0" w:color="auto"/>
            <w:right w:val="none" w:sz="0" w:space="0" w:color="auto"/>
          </w:divBdr>
        </w:div>
        <w:div w:id="872572086">
          <w:marLeft w:val="0"/>
          <w:marRight w:val="0"/>
          <w:marTop w:val="0"/>
          <w:marBottom w:val="200"/>
          <w:divBdr>
            <w:top w:val="none" w:sz="0" w:space="0" w:color="auto"/>
            <w:left w:val="none" w:sz="0" w:space="0" w:color="auto"/>
            <w:bottom w:val="none" w:sz="0" w:space="0" w:color="auto"/>
            <w:right w:val="none" w:sz="0" w:space="0" w:color="auto"/>
          </w:divBdr>
        </w:div>
        <w:div w:id="905071879">
          <w:marLeft w:val="0"/>
          <w:marRight w:val="0"/>
          <w:marTop w:val="0"/>
          <w:marBottom w:val="200"/>
          <w:divBdr>
            <w:top w:val="none" w:sz="0" w:space="0" w:color="auto"/>
            <w:left w:val="none" w:sz="0" w:space="0" w:color="auto"/>
            <w:bottom w:val="none" w:sz="0" w:space="0" w:color="auto"/>
            <w:right w:val="none" w:sz="0" w:space="0" w:color="auto"/>
          </w:divBdr>
        </w:div>
      </w:divsChild>
    </w:div>
    <w:div w:id="461387068">
      <w:bodyDiv w:val="1"/>
      <w:marLeft w:val="0"/>
      <w:marRight w:val="0"/>
      <w:marTop w:val="0"/>
      <w:marBottom w:val="0"/>
      <w:divBdr>
        <w:top w:val="none" w:sz="0" w:space="0" w:color="auto"/>
        <w:left w:val="none" w:sz="0" w:space="0" w:color="auto"/>
        <w:bottom w:val="none" w:sz="0" w:space="0" w:color="auto"/>
        <w:right w:val="none" w:sz="0" w:space="0" w:color="auto"/>
      </w:divBdr>
    </w:div>
    <w:div w:id="472603538">
      <w:bodyDiv w:val="1"/>
      <w:marLeft w:val="0"/>
      <w:marRight w:val="0"/>
      <w:marTop w:val="0"/>
      <w:marBottom w:val="0"/>
      <w:divBdr>
        <w:top w:val="none" w:sz="0" w:space="0" w:color="auto"/>
        <w:left w:val="none" w:sz="0" w:space="0" w:color="auto"/>
        <w:bottom w:val="none" w:sz="0" w:space="0" w:color="auto"/>
        <w:right w:val="none" w:sz="0" w:space="0" w:color="auto"/>
      </w:divBdr>
    </w:div>
    <w:div w:id="473720176">
      <w:bodyDiv w:val="1"/>
      <w:marLeft w:val="0"/>
      <w:marRight w:val="0"/>
      <w:marTop w:val="0"/>
      <w:marBottom w:val="0"/>
      <w:divBdr>
        <w:top w:val="none" w:sz="0" w:space="0" w:color="auto"/>
        <w:left w:val="none" w:sz="0" w:space="0" w:color="auto"/>
        <w:bottom w:val="none" w:sz="0" w:space="0" w:color="auto"/>
        <w:right w:val="none" w:sz="0" w:space="0" w:color="auto"/>
      </w:divBdr>
    </w:div>
    <w:div w:id="478766512">
      <w:bodyDiv w:val="1"/>
      <w:marLeft w:val="0"/>
      <w:marRight w:val="0"/>
      <w:marTop w:val="0"/>
      <w:marBottom w:val="0"/>
      <w:divBdr>
        <w:top w:val="none" w:sz="0" w:space="0" w:color="auto"/>
        <w:left w:val="none" w:sz="0" w:space="0" w:color="auto"/>
        <w:bottom w:val="none" w:sz="0" w:space="0" w:color="auto"/>
        <w:right w:val="none" w:sz="0" w:space="0" w:color="auto"/>
      </w:divBdr>
    </w:div>
    <w:div w:id="488060693">
      <w:bodyDiv w:val="1"/>
      <w:marLeft w:val="0"/>
      <w:marRight w:val="0"/>
      <w:marTop w:val="0"/>
      <w:marBottom w:val="0"/>
      <w:divBdr>
        <w:top w:val="none" w:sz="0" w:space="0" w:color="auto"/>
        <w:left w:val="none" w:sz="0" w:space="0" w:color="auto"/>
        <w:bottom w:val="none" w:sz="0" w:space="0" w:color="auto"/>
        <w:right w:val="none" w:sz="0" w:space="0" w:color="auto"/>
      </w:divBdr>
    </w:div>
    <w:div w:id="488445087">
      <w:bodyDiv w:val="1"/>
      <w:marLeft w:val="0"/>
      <w:marRight w:val="0"/>
      <w:marTop w:val="0"/>
      <w:marBottom w:val="0"/>
      <w:divBdr>
        <w:top w:val="none" w:sz="0" w:space="0" w:color="auto"/>
        <w:left w:val="none" w:sz="0" w:space="0" w:color="auto"/>
        <w:bottom w:val="none" w:sz="0" w:space="0" w:color="auto"/>
        <w:right w:val="none" w:sz="0" w:space="0" w:color="auto"/>
      </w:divBdr>
    </w:div>
    <w:div w:id="490410506">
      <w:bodyDiv w:val="1"/>
      <w:marLeft w:val="0"/>
      <w:marRight w:val="0"/>
      <w:marTop w:val="0"/>
      <w:marBottom w:val="0"/>
      <w:divBdr>
        <w:top w:val="none" w:sz="0" w:space="0" w:color="auto"/>
        <w:left w:val="none" w:sz="0" w:space="0" w:color="auto"/>
        <w:bottom w:val="none" w:sz="0" w:space="0" w:color="auto"/>
        <w:right w:val="none" w:sz="0" w:space="0" w:color="auto"/>
      </w:divBdr>
    </w:div>
    <w:div w:id="491678529">
      <w:bodyDiv w:val="1"/>
      <w:marLeft w:val="0"/>
      <w:marRight w:val="0"/>
      <w:marTop w:val="0"/>
      <w:marBottom w:val="0"/>
      <w:divBdr>
        <w:top w:val="none" w:sz="0" w:space="0" w:color="auto"/>
        <w:left w:val="none" w:sz="0" w:space="0" w:color="auto"/>
        <w:bottom w:val="none" w:sz="0" w:space="0" w:color="auto"/>
        <w:right w:val="none" w:sz="0" w:space="0" w:color="auto"/>
      </w:divBdr>
    </w:div>
    <w:div w:id="494882914">
      <w:bodyDiv w:val="1"/>
      <w:marLeft w:val="0"/>
      <w:marRight w:val="0"/>
      <w:marTop w:val="0"/>
      <w:marBottom w:val="0"/>
      <w:divBdr>
        <w:top w:val="none" w:sz="0" w:space="0" w:color="auto"/>
        <w:left w:val="none" w:sz="0" w:space="0" w:color="auto"/>
        <w:bottom w:val="none" w:sz="0" w:space="0" w:color="auto"/>
        <w:right w:val="none" w:sz="0" w:space="0" w:color="auto"/>
      </w:divBdr>
    </w:div>
    <w:div w:id="512189255">
      <w:bodyDiv w:val="1"/>
      <w:marLeft w:val="0"/>
      <w:marRight w:val="0"/>
      <w:marTop w:val="0"/>
      <w:marBottom w:val="0"/>
      <w:divBdr>
        <w:top w:val="none" w:sz="0" w:space="0" w:color="auto"/>
        <w:left w:val="none" w:sz="0" w:space="0" w:color="auto"/>
        <w:bottom w:val="none" w:sz="0" w:space="0" w:color="auto"/>
        <w:right w:val="none" w:sz="0" w:space="0" w:color="auto"/>
      </w:divBdr>
    </w:div>
    <w:div w:id="513765154">
      <w:bodyDiv w:val="1"/>
      <w:marLeft w:val="0"/>
      <w:marRight w:val="0"/>
      <w:marTop w:val="0"/>
      <w:marBottom w:val="0"/>
      <w:divBdr>
        <w:top w:val="none" w:sz="0" w:space="0" w:color="auto"/>
        <w:left w:val="none" w:sz="0" w:space="0" w:color="auto"/>
        <w:bottom w:val="none" w:sz="0" w:space="0" w:color="auto"/>
        <w:right w:val="none" w:sz="0" w:space="0" w:color="auto"/>
      </w:divBdr>
    </w:div>
    <w:div w:id="516505912">
      <w:bodyDiv w:val="1"/>
      <w:marLeft w:val="0"/>
      <w:marRight w:val="0"/>
      <w:marTop w:val="0"/>
      <w:marBottom w:val="0"/>
      <w:divBdr>
        <w:top w:val="none" w:sz="0" w:space="0" w:color="auto"/>
        <w:left w:val="none" w:sz="0" w:space="0" w:color="auto"/>
        <w:bottom w:val="none" w:sz="0" w:space="0" w:color="auto"/>
        <w:right w:val="none" w:sz="0" w:space="0" w:color="auto"/>
      </w:divBdr>
    </w:div>
    <w:div w:id="524172772">
      <w:bodyDiv w:val="1"/>
      <w:marLeft w:val="0"/>
      <w:marRight w:val="0"/>
      <w:marTop w:val="0"/>
      <w:marBottom w:val="0"/>
      <w:divBdr>
        <w:top w:val="none" w:sz="0" w:space="0" w:color="auto"/>
        <w:left w:val="none" w:sz="0" w:space="0" w:color="auto"/>
        <w:bottom w:val="none" w:sz="0" w:space="0" w:color="auto"/>
        <w:right w:val="none" w:sz="0" w:space="0" w:color="auto"/>
      </w:divBdr>
    </w:div>
    <w:div w:id="526524332">
      <w:bodyDiv w:val="1"/>
      <w:marLeft w:val="0"/>
      <w:marRight w:val="0"/>
      <w:marTop w:val="0"/>
      <w:marBottom w:val="0"/>
      <w:divBdr>
        <w:top w:val="none" w:sz="0" w:space="0" w:color="auto"/>
        <w:left w:val="none" w:sz="0" w:space="0" w:color="auto"/>
        <w:bottom w:val="none" w:sz="0" w:space="0" w:color="auto"/>
        <w:right w:val="none" w:sz="0" w:space="0" w:color="auto"/>
      </w:divBdr>
    </w:div>
    <w:div w:id="527985347">
      <w:bodyDiv w:val="1"/>
      <w:marLeft w:val="0"/>
      <w:marRight w:val="0"/>
      <w:marTop w:val="0"/>
      <w:marBottom w:val="0"/>
      <w:divBdr>
        <w:top w:val="none" w:sz="0" w:space="0" w:color="auto"/>
        <w:left w:val="none" w:sz="0" w:space="0" w:color="auto"/>
        <w:bottom w:val="none" w:sz="0" w:space="0" w:color="auto"/>
        <w:right w:val="none" w:sz="0" w:space="0" w:color="auto"/>
      </w:divBdr>
    </w:div>
    <w:div w:id="529731557">
      <w:bodyDiv w:val="1"/>
      <w:marLeft w:val="0"/>
      <w:marRight w:val="0"/>
      <w:marTop w:val="0"/>
      <w:marBottom w:val="0"/>
      <w:divBdr>
        <w:top w:val="none" w:sz="0" w:space="0" w:color="auto"/>
        <w:left w:val="none" w:sz="0" w:space="0" w:color="auto"/>
        <w:bottom w:val="none" w:sz="0" w:space="0" w:color="auto"/>
        <w:right w:val="none" w:sz="0" w:space="0" w:color="auto"/>
      </w:divBdr>
    </w:div>
    <w:div w:id="529883086">
      <w:bodyDiv w:val="1"/>
      <w:marLeft w:val="0"/>
      <w:marRight w:val="0"/>
      <w:marTop w:val="0"/>
      <w:marBottom w:val="0"/>
      <w:divBdr>
        <w:top w:val="none" w:sz="0" w:space="0" w:color="auto"/>
        <w:left w:val="none" w:sz="0" w:space="0" w:color="auto"/>
        <w:bottom w:val="none" w:sz="0" w:space="0" w:color="auto"/>
        <w:right w:val="none" w:sz="0" w:space="0" w:color="auto"/>
      </w:divBdr>
    </w:div>
    <w:div w:id="534541404">
      <w:bodyDiv w:val="1"/>
      <w:marLeft w:val="0"/>
      <w:marRight w:val="0"/>
      <w:marTop w:val="0"/>
      <w:marBottom w:val="0"/>
      <w:divBdr>
        <w:top w:val="none" w:sz="0" w:space="0" w:color="auto"/>
        <w:left w:val="none" w:sz="0" w:space="0" w:color="auto"/>
        <w:bottom w:val="none" w:sz="0" w:space="0" w:color="auto"/>
        <w:right w:val="none" w:sz="0" w:space="0" w:color="auto"/>
      </w:divBdr>
    </w:div>
    <w:div w:id="540940384">
      <w:bodyDiv w:val="1"/>
      <w:marLeft w:val="0"/>
      <w:marRight w:val="0"/>
      <w:marTop w:val="0"/>
      <w:marBottom w:val="0"/>
      <w:divBdr>
        <w:top w:val="none" w:sz="0" w:space="0" w:color="auto"/>
        <w:left w:val="none" w:sz="0" w:space="0" w:color="auto"/>
        <w:bottom w:val="none" w:sz="0" w:space="0" w:color="auto"/>
        <w:right w:val="none" w:sz="0" w:space="0" w:color="auto"/>
      </w:divBdr>
    </w:div>
    <w:div w:id="542060543">
      <w:bodyDiv w:val="1"/>
      <w:marLeft w:val="0"/>
      <w:marRight w:val="0"/>
      <w:marTop w:val="0"/>
      <w:marBottom w:val="0"/>
      <w:divBdr>
        <w:top w:val="none" w:sz="0" w:space="0" w:color="auto"/>
        <w:left w:val="none" w:sz="0" w:space="0" w:color="auto"/>
        <w:bottom w:val="none" w:sz="0" w:space="0" w:color="auto"/>
        <w:right w:val="none" w:sz="0" w:space="0" w:color="auto"/>
      </w:divBdr>
    </w:div>
    <w:div w:id="542716389">
      <w:bodyDiv w:val="1"/>
      <w:marLeft w:val="0"/>
      <w:marRight w:val="0"/>
      <w:marTop w:val="0"/>
      <w:marBottom w:val="0"/>
      <w:divBdr>
        <w:top w:val="none" w:sz="0" w:space="0" w:color="auto"/>
        <w:left w:val="none" w:sz="0" w:space="0" w:color="auto"/>
        <w:bottom w:val="none" w:sz="0" w:space="0" w:color="auto"/>
        <w:right w:val="none" w:sz="0" w:space="0" w:color="auto"/>
      </w:divBdr>
    </w:div>
    <w:div w:id="547836186">
      <w:bodyDiv w:val="1"/>
      <w:marLeft w:val="0"/>
      <w:marRight w:val="0"/>
      <w:marTop w:val="0"/>
      <w:marBottom w:val="0"/>
      <w:divBdr>
        <w:top w:val="none" w:sz="0" w:space="0" w:color="auto"/>
        <w:left w:val="none" w:sz="0" w:space="0" w:color="auto"/>
        <w:bottom w:val="none" w:sz="0" w:space="0" w:color="auto"/>
        <w:right w:val="none" w:sz="0" w:space="0" w:color="auto"/>
      </w:divBdr>
    </w:div>
    <w:div w:id="554515041">
      <w:bodyDiv w:val="1"/>
      <w:marLeft w:val="0"/>
      <w:marRight w:val="0"/>
      <w:marTop w:val="0"/>
      <w:marBottom w:val="0"/>
      <w:divBdr>
        <w:top w:val="none" w:sz="0" w:space="0" w:color="auto"/>
        <w:left w:val="none" w:sz="0" w:space="0" w:color="auto"/>
        <w:bottom w:val="none" w:sz="0" w:space="0" w:color="auto"/>
        <w:right w:val="none" w:sz="0" w:space="0" w:color="auto"/>
      </w:divBdr>
    </w:div>
    <w:div w:id="554580904">
      <w:bodyDiv w:val="1"/>
      <w:marLeft w:val="0"/>
      <w:marRight w:val="0"/>
      <w:marTop w:val="0"/>
      <w:marBottom w:val="0"/>
      <w:divBdr>
        <w:top w:val="none" w:sz="0" w:space="0" w:color="auto"/>
        <w:left w:val="none" w:sz="0" w:space="0" w:color="auto"/>
        <w:bottom w:val="none" w:sz="0" w:space="0" w:color="auto"/>
        <w:right w:val="none" w:sz="0" w:space="0" w:color="auto"/>
      </w:divBdr>
    </w:div>
    <w:div w:id="554583717">
      <w:bodyDiv w:val="1"/>
      <w:marLeft w:val="0"/>
      <w:marRight w:val="0"/>
      <w:marTop w:val="0"/>
      <w:marBottom w:val="0"/>
      <w:divBdr>
        <w:top w:val="none" w:sz="0" w:space="0" w:color="auto"/>
        <w:left w:val="none" w:sz="0" w:space="0" w:color="auto"/>
        <w:bottom w:val="none" w:sz="0" w:space="0" w:color="auto"/>
        <w:right w:val="none" w:sz="0" w:space="0" w:color="auto"/>
      </w:divBdr>
    </w:div>
    <w:div w:id="557396757">
      <w:bodyDiv w:val="1"/>
      <w:marLeft w:val="0"/>
      <w:marRight w:val="0"/>
      <w:marTop w:val="0"/>
      <w:marBottom w:val="0"/>
      <w:divBdr>
        <w:top w:val="none" w:sz="0" w:space="0" w:color="auto"/>
        <w:left w:val="none" w:sz="0" w:space="0" w:color="auto"/>
        <w:bottom w:val="none" w:sz="0" w:space="0" w:color="auto"/>
        <w:right w:val="none" w:sz="0" w:space="0" w:color="auto"/>
      </w:divBdr>
    </w:div>
    <w:div w:id="558899131">
      <w:bodyDiv w:val="1"/>
      <w:marLeft w:val="0"/>
      <w:marRight w:val="0"/>
      <w:marTop w:val="0"/>
      <w:marBottom w:val="0"/>
      <w:divBdr>
        <w:top w:val="none" w:sz="0" w:space="0" w:color="auto"/>
        <w:left w:val="none" w:sz="0" w:space="0" w:color="auto"/>
        <w:bottom w:val="none" w:sz="0" w:space="0" w:color="auto"/>
        <w:right w:val="none" w:sz="0" w:space="0" w:color="auto"/>
      </w:divBdr>
    </w:div>
    <w:div w:id="562329326">
      <w:bodyDiv w:val="1"/>
      <w:marLeft w:val="0"/>
      <w:marRight w:val="0"/>
      <w:marTop w:val="0"/>
      <w:marBottom w:val="0"/>
      <w:divBdr>
        <w:top w:val="none" w:sz="0" w:space="0" w:color="auto"/>
        <w:left w:val="none" w:sz="0" w:space="0" w:color="auto"/>
        <w:bottom w:val="none" w:sz="0" w:space="0" w:color="auto"/>
        <w:right w:val="none" w:sz="0" w:space="0" w:color="auto"/>
      </w:divBdr>
    </w:div>
    <w:div w:id="563180944">
      <w:bodyDiv w:val="1"/>
      <w:marLeft w:val="0"/>
      <w:marRight w:val="0"/>
      <w:marTop w:val="0"/>
      <w:marBottom w:val="0"/>
      <w:divBdr>
        <w:top w:val="none" w:sz="0" w:space="0" w:color="auto"/>
        <w:left w:val="none" w:sz="0" w:space="0" w:color="auto"/>
        <w:bottom w:val="none" w:sz="0" w:space="0" w:color="auto"/>
        <w:right w:val="none" w:sz="0" w:space="0" w:color="auto"/>
      </w:divBdr>
    </w:div>
    <w:div w:id="565267278">
      <w:bodyDiv w:val="1"/>
      <w:marLeft w:val="0"/>
      <w:marRight w:val="0"/>
      <w:marTop w:val="0"/>
      <w:marBottom w:val="0"/>
      <w:divBdr>
        <w:top w:val="none" w:sz="0" w:space="0" w:color="auto"/>
        <w:left w:val="none" w:sz="0" w:space="0" w:color="auto"/>
        <w:bottom w:val="none" w:sz="0" w:space="0" w:color="auto"/>
        <w:right w:val="none" w:sz="0" w:space="0" w:color="auto"/>
      </w:divBdr>
    </w:div>
    <w:div w:id="571039458">
      <w:bodyDiv w:val="1"/>
      <w:marLeft w:val="0"/>
      <w:marRight w:val="0"/>
      <w:marTop w:val="0"/>
      <w:marBottom w:val="0"/>
      <w:divBdr>
        <w:top w:val="none" w:sz="0" w:space="0" w:color="auto"/>
        <w:left w:val="none" w:sz="0" w:space="0" w:color="auto"/>
        <w:bottom w:val="none" w:sz="0" w:space="0" w:color="auto"/>
        <w:right w:val="none" w:sz="0" w:space="0" w:color="auto"/>
      </w:divBdr>
    </w:div>
    <w:div w:id="578095128">
      <w:bodyDiv w:val="1"/>
      <w:marLeft w:val="0"/>
      <w:marRight w:val="0"/>
      <w:marTop w:val="0"/>
      <w:marBottom w:val="0"/>
      <w:divBdr>
        <w:top w:val="none" w:sz="0" w:space="0" w:color="auto"/>
        <w:left w:val="none" w:sz="0" w:space="0" w:color="auto"/>
        <w:bottom w:val="none" w:sz="0" w:space="0" w:color="auto"/>
        <w:right w:val="none" w:sz="0" w:space="0" w:color="auto"/>
      </w:divBdr>
    </w:div>
    <w:div w:id="581066809">
      <w:bodyDiv w:val="1"/>
      <w:marLeft w:val="0"/>
      <w:marRight w:val="0"/>
      <w:marTop w:val="0"/>
      <w:marBottom w:val="0"/>
      <w:divBdr>
        <w:top w:val="none" w:sz="0" w:space="0" w:color="auto"/>
        <w:left w:val="none" w:sz="0" w:space="0" w:color="auto"/>
        <w:bottom w:val="none" w:sz="0" w:space="0" w:color="auto"/>
        <w:right w:val="none" w:sz="0" w:space="0" w:color="auto"/>
      </w:divBdr>
    </w:div>
    <w:div w:id="581531428">
      <w:bodyDiv w:val="1"/>
      <w:marLeft w:val="0"/>
      <w:marRight w:val="0"/>
      <w:marTop w:val="0"/>
      <w:marBottom w:val="0"/>
      <w:divBdr>
        <w:top w:val="none" w:sz="0" w:space="0" w:color="auto"/>
        <w:left w:val="none" w:sz="0" w:space="0" w:color="auto"/>
        <w:bottom w:val="none" w:sz="0" w:space="0" w:color="auto"/>
        <w:right w:val="none" w:sz="0" w:space="0" w:color="auto"/>
      </w:divBdr>
    </w:div>
    <w:div w:id="592978535">
      <w:bodyDiv w:val="1"/>
      <w:marLeft w:val="0"/>
      <w:marRight w:val="0"/>
      <w:marTop w:val="0"/>
      <w:marBottom w:val="0"/>
      <w:divBdr>
        <w:top w:val="none" w:sz="0" w:space="0" w:color="auto"/>
        <w:left w:val="none" w:sz="0" w:space="0" w:color="auto"/>
        <w:bottom w:val="none" w:sz="0" w:space="0" w:color="auto"/>
        <w:right w:val="none" w:sz="0" w:space="0" w:color="auto"/>
      </w:divBdr>
      <w:divsChild>
        <w:div w:id="2066296719">
          <w:marLeft w:val="0"/>
          <w:marRight w:val="0"/>
          <w:marTop w:val="0"/>
          <w:marBottom w:val="0"/>
          <w:divBdr>
            <w:top w:val="none" w:sz="0" w:space="0" w:color="auto"/>
            <w:left w:val="none" w:sz="0" w:space="0" w:color="auto"/>
            <w:bottom w:val="none" w:sz="0" w:space="0" w:color="auto"/>
            <w:right w:val="none" w:sz="0" w:space="0" w:color="auto"/>
          </w:divBdr>
          <w:divsChild>
            <w:div w:id="38183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74068">
      <w:bodyDiv w:val="1"/>
      <w:marLeft w:val="0"/>
      <w:marRight w:val="0"/>
      <w:marTop w:val="0"/>
      <w:marBottom w:val="0"/>
      <w:divBdr>
        <w:top w:val="none" w:sz="0" w:space="0" w:color="auto"/>
        <w:left w:val="none" w:sz="0" w:space="0" w:color="auto"/>
        <w:bottom w:val="none" w:sz="0" w:space="0" w:color="auto"/>
        <w:right w:val="none" w:sz="0" w:space="0" w:color="auto"/>
      </w:divBdr>
    </w:div>
    <w:div w:id="604191662">
      <w:bodyDiv w:val="1"/>
      <w:marLeft w:val="0"/>
      <w:marRight w:val="0"/>
      <w:marTop w:val="0"/>
      <w:marBottom w:val="0"/>
      <w:divBdr>
        <w:top w:val="none" w:sz="0" w:space="0" w:color="auto"/>
        <w:left w:val="none" w:sz="0" w:space="0" w:color="auto"/>
        <w:bottom w:val="none" w:sz="0" w:space="0" w:color="auto"/>
        <w:right w:val="none" w:sz="0" w:space="0" w:color="auto"/>
      </w:divBdr>
    </w:div>
    <w:div w:id="606422445">
      <w:bodyDiv w:val="1"/>
      <w:marLeft w:val="0"/>
      <w:marRight w:val="0"/>
      <w:marTop w:val="0"/>
      <w:marBottom w:val="0"/>
      <w:divBdr>
        <w:top w:val="none" w:sz="0" w:space="0" w:color="auto"/>
        <w:left w:val="none" w:sz="0" w:space="0" w:color="auto"/>
        <w:bottom w:val="none" w:sz="0" w:space="0" w:color="auto"/>
        <w:right w:val="none" w:sz="0" w:space="0" w:color="auto"/>
      </w:divBdr>
    </w:div>
    <w:div w:id="608047477">
      <w:bodyDiv w:val="1"/>
      <w:marLeft w:val="0"/>
      <w:marRight w:val="0"/>
      <w:marTop w:val="0"/>
      <w:marBottom w:val="0"/>
      <w:divBdr>
        <w:top w:val="none" w:sz="0" w:space="0" w:color="auto"/>
        <w:left w:val="none" w:sz="0" w:space="0" w:color="auto"/>
        <w:bottom w:val="none" w:sz="0" w:space="0" w:color="auto"/>
        <w:right w:val="none" w:sz="0" w:space="0" w:color="auto"/>
      </w:divBdr>
    </w:div>
    <w:div w:id="608704795">
      <w:bodyDiv w:val="1"/>
      <w:marLeft w:val="0"/>
      <w:marRight w:val="0"/>
      <w:marTop w:val="0"/>
      <w:marBottom w:val="0"/>
      <w:divBdr>
        <w:top w:val="none" w:sz="0" w:space="0" w:color="auto"/>
        <w:left w:val="none" w:sz="0" w:space="0" w:color="auto"/>
        <w:bottom w:val="none" w:sz="0" w:space="0" w:color="auto"/>
        <w:right w:val="none" w:sz="0" w:space="0" w:color="auto"/>
      </w:divBdr>
    </w:div>
    <w:div w:id="612521207">
      <w:bodyDiv w:val="1"/>
      <w:marLeft w:val="0"/>
      <w:marRight w:val="0"/>
      <w:marTop w:val="0"/>
      <w:marBottom w:val="0"/>
      <w:divBdr>
        <w:top w:val="none" w:sz="0" w:space="0" w:color="auto"/>
        <w:left w:val="none" w:sz="0" w:space="0" w:color="auto"/>
        <w:bottom w:val="none" w:sz="0" w:space="0" w:color="auto"/>
        <w:right w:val="none" w:sz="0" w:space="0" w:color="auto"/>
      </w:divBdr>
    </w:div>
    <w:div w:id="622269418">
      <w:bodyDiv w:val="1"/>
      <w:marLeft w:val="0"/>
      <w:marRight w:val="0"/>
      <w:marTop w:val="0"/>
      <w:marBottom w:val="0"/>
      <w:divBdr>
        <w:top w:val="none" w:sz="0" w:space="0" w:color="auto"/>
        <w:left w:val="none" w:sz="0" w:space="0" w:color="auto"/>
        <w:bottom w:val="none" w:sz="0" w:space="0" w:color="auto"/>
        <w:right w:val="none" w:sz="0" w:space="0" w:color="auto"/>
      </w:divBdr>
    </w:div>
    <w:div w:id="626159730">
      <w:bodyDiv w:val="1"/>
      <w:marLeft w:val="0"/>
      <w:marRight w:val="0"/>
      <w:marTop w:val="0"/>
      <w:marBottom w:val="0"/>
      <w:divBdr>
        <w:top w:val="none" w:sz="0" w:space="0" w:color="auto"/>
        <w:left w:val="none" w:sz="0" w:space="0" w:color="auto"/>
        <w:bottom w:val="none" w:sz="0" w:space="0" w:color="auto"/>
        <w:right w:val="none" w:sz="0" w:space="0" w:color="auto"/>
      </w:divBdr>
    </w:div>
    <w:div w:id="632640916">
      <w:bodyDiv w:val="1"/>
      <w:marLeft w:val="0"/>
      <w:marRight w:val="0"/>
      <w:marTop w:val="0"/>
      <w:marBottom w:val="0"/>
      <w:divBdr>
        <w:top w:val="none" w:sz="0" w:space="0" w:color="auto"/>
        <w:left w:val="none" w:sz="0" w:space="0" w:color="auto"/>
        <w:bottom w:val="none" w:sz="0" w:space="0" w:color="auto"/>
        <w:right w:val="none" w:sz="0" w:space="0" w:color="auto"/>
      </w:divBdr>
    </w:div>
    <w:div w:id="632948717">
      <w:bodyDiv w:val="1"/>
      <w:marLeft w:val="0"/>
      <w:marRight w:val="0"/>
      <w:marTop w:val="0"/>
      <w:marBottom w:val="0"/>
      <w:divBdr>
        <w:top w:val="none" w:sz="0" w:space="0" w:color="auto"/>
        <w:left w:val="none" w:sz="0" w:space="0" w:color="auto"/>
        <w:bottom w:val="none" w:sz="0" w:space="0" w:color="auto"/>
        <w:right w:val="none" w:sz="0" w:space="0" w:color="auto"/>
      </w:divBdr>
    </w:div>
    <w:div w:id="636229767">
      <w:bodyDiv w:val="1"/>
      <w:marLeft w:val="0"/>
      <w:marRight w:val="0"/>
      <w:marTop w:val="0"/>
      <w:marBottom w:val="0"/>
      <w:divBdr>
        <w:top w:val="none" w:sz="0" w:space="0" w:color="auto"/>
        <w:left w:val="none" w:sz="0" w:space="0" w:color="auto"/>
        <w:bottom w:val="none" w:sz="0" w:space="0" w:color="auto"/>
        <w:right w:val="none" w:sz="0" w:space="0" w:color="auto"/>
      </w:divBdr>
    </w:div>
    <w:div w:id="636450584">
      <w:bodyDiv w:val="1"/>
      <w:marLeft w:val="0"/>
      <w:marRight w:val="0"/>
      <w:marTop w:val="0"/>
      <w:marBottom w:val="0"/>
      <w:divBdr>
        <w:top w:val="none" w:sz="0" w:space="0" w:color="auto"/>
        <w:left w:val="none" w:sz="0" w:space="0" w:color="auto"/>
        <w:bottom w:val="none" w:sz="0" w:space="0" w:color="auto"/>
        <w:right w:val="none" w:sz="0" w:space="0" w:color="auto"/>
      </w:divBdr>
    </w:div>
    <w:div w:id="638345361">
      <w:bodyDiv w:val="1"/>
      <w:marLeft w:val="0"/>
      <w:marRight w:val="0"/>
      <w:marTop w:val="0"/>
      <w:marBottom w:val="0"/>
      <w:divBdr>
        <w:top w:val="none" w:sz="0" w:space="0" w:color="auto"/>
        <w:left w:val="none" w:sz="0" w:space="0" w:color="auto"/>
        <w:bottom w:val="none" w:sz="0" w:space="0" w:color="auto"/>
        <w:right w:val="none" w:sz="0" w:space="0" w:color="auto"/>
      </w:divBdr>
    </w:div>
    <w:div w:id="639263106">
      <w:bodyDiv w:val="1"/>
      <w:marLeft w:val="0"/>
      <w:marRight w:val="0"/>
      <w:marTop w:val="0"/>
      <w:marBottom w:val="0"/>
      <w:divBdr>
        <w:top w:val="none" w:sz="0" w:space="0" w:color="auto"/>
        <w:left w:val="none" w:sz="0" w:space="0" w:color="auto"/>
        <w:bottom w:val="none" w:sz="0" w:space="0" w:color="auto"/>
        <w:right w:val="none" w:sz="0" w:space="0" w:color="auto"/>
      </w:divBdr>
    </w:div>
    <w:div w:id="642081213">
      <w:bodyDiv w:val="1"/>
      <w:marLeft w:val="0"/>
      <w:marRight w:val="0"/>
      <w:marTop w:val="0"/>
      <w:marBottom w:val="0"/>
      <w:divBdr>
        <w:top w:val="none" w:sz="0" w:space="0" w:color="auto"/>
        <w:left w:val="none" w:sz="0" w:space="0" w:color="auto"/>
        <w:bottom w:val="none" w:sz="0" w:space="0" w:color="auto"/>
        <w:right w:val="none" w:sz="0" w:space="0" w:color="auto"/>
      </w:divBdr>
    </w:div>
    <w:div w:id="650062469">
      <w:bodyDiv w:val="1"/>
      <w:marLeft w:val="0"/>
      <w:marRight w:val="0"/>
      <w:marTop w:val="0"/>
      <w:marBottom w:val="0"/>
      <w:divBdr>
        <w:top w:val="none" w:sz="0" w:space="0" w:color="auto"/>
        <w:left w:val="none" w:sz="0" w:space="0" w:color="auto"/>
        <w:bottom w:val="none" w:sz="0" w:space="0" w:color="auto"/>
        <w:right w:val="none" w:sz="0" w:space="0" w:color="auto"/>
      </w:divBdr>
    </w:div>
    <w:div w:id="651762524">
      <w:bodyDiv w:val="1"/>
      <w:marLeft w:val="0"/>
      <w:marRight w:val="0"/>
      <w:marTop w:val="0"/>
      <w:marBottom w:val="0"/>
      <w:divBdr>
        <w:top w:val="none" w:sz="0" w:space="0" w:color="auto"/>
        <w:left w:val="none" w:sz="0" w:space="0" w:color="auto"/>
        <w:bottom w:val="none" w:sz="0" w:space="0" w:color="auto"/>
        <w:right w:val="none" w:sz="0" w:space="0" w:color="auto"/>
      </w:divBdr>
    </w:div>
    <w:div w:id="653148683">
      <w:bodyDiv w:val="1"/>
      <w:marLeft w:val="0"/>
      <w:marRight w:val="0"/>
      <w:marTop w:val="0"/>
      <w:marBottom w:val="0"/>
      <w:divBdr>
        <w:top w:val="none" w:sz="0" w:space="0" w:color="auto"/>
        <w:left w:val="none" w:sz="0" w:space="0" w:color="auto"/>
        <w:bottom w:val="none" w:sz="0" w:space="0" w:color="auto"/>
        <w:right w:val="none" w:sz="0" w:space="0" w:color="auto"/>
      </w:divBdr>
    </w:div>
    <w:div w:id="653484903">
      <w:bodyDiv w:val="1"/>
      <w:marLeft w:val="0"/>
      <w:marRight w:val="0"/>
      <w:marTop w:val="0"/>
      <w:marBottom w:val="0"/>
      <w:divBdr>
        <w:top w:val="none" w:sz="0" w:space="0" w:color="auto"/>
        <w:left w:val="none" w:sz="0" w:space="0" w:color="auto"/>
        <w:bottom w:val="none" w:sz="0" w:space="0" w:color="auto"/>
        <w:right w:val="none" w:sz="0" w:space="0" w:color="auto"/>
      </w:divBdr>
    </w:div>
    <w:div w:id="654072141">
      <w:bodyDiv w:val="1"/>
      <w:marLeft w:val="0"/>
      <w:marRight w:val="0"/>
      <w:marTop w:val="0"/>
      <w:marBottom w:val="0"/>
      <w:divBdr>
        <w:top w:val="none" w:sz="0" w:space="0" w:color="auto"/>
        <w:left w:val="none" w:sz="0" w:space="0" w:color="auto"/>
        <w:bottom w:val="none" w:sz="0" w:space="0" w:color="auto"/>
        <w:right w:val="none" w:sz="0" w:space="0" w:color="auto"/>
      </w:divBdr>
    </w:div>
    <w:div w:id="654459733">
      <w:bodyDiv w:val="1"/>
      <w:marLeft w:val="0"/>
      <w:marRight w:val="0"/>
      <w:marTop w:val="0"/>
      <w:marBottom w:val="0"/>
      <w:divBdr>
        <w:top w:val="none" w:sz="0" w:space="0" w:color="auto"/>
        <w:left w:val="none" w:sz="0" w:space="0" w:color="auto"/>
        <w:bottom w:val="none" w:sz="0" w:space="0" w:color="auto"/>
        <w:right w:val="none" w:sz="0" w:space="0" w:color="auto"/>
      </w:divBdr>
    </w:div>
    <w:div w:id="658778217">
      <w:bodyDiv w:val="1"/>
      <w:marLeft w:val="0"/>
      <w:marRight w:val="0"/>
      <w:marTop w:val="0"/>
      <w:marBottom w:val="0"/>
      <w:divBdr>
        <w:top w:val="none" w:sz="0" w:space="0" w:color="auto"/>
        <w:left w:val="none" w:sz="0" w:space="0" w:color="auto"/>
        <w:bottom w:val="none" w:sz="0" w:space="0" w:color="auto"/>
        <w:right w:val="none" w:sz="0" w:space="0" w:color="auto"/>
      </w:divBdr>
    </w:div>
    <w:div w:id="664625646">
      <w:bodyDiv w:val="1"/>
      <w:marLeft w:val="0"/>
      <w:marRight w:val="0"/>
      <w:marTop w:val="0"/>
      <w:marBottom w:val="0"/>
      <w:divBdr>
        <w:top w:val="none" w:sz="0" w:space="0" w:color="auto"/>
        <w:left w:val="none" w:sz="0" w:space="0" w:color="auto"/>
        <w:bottom w:val="none" w:sz="0" w:space="0" w:color="auto"/>
        <w:right w:val="none" w:sz="0" w:space="0" w:color="auto"/>
      </w:divBdr>
    </w:div>
    <w:div w:id="665596888">
      <w:bodyDiv w:val="1"/>
      <w:marLeft w:val="0"/>
      <w:marRight w:val="0"/>
      <w:marTop w:val="0"/>
      <w:marBottom w:val="0"/>
      <w:divBdr>
        <w:top w:val="none" w:sz="0" w:space="0" w:color="auto"/>
        <w:left w:val="none" w:sz="0" w:space="0" w:color="auto"/>
        <w:bottom w:val="none" w:sz="0" w:space="0" w:color="auto"/>
        <w:right w:val="none" w:sz="0" w:space="0" w:color="auto"/>
      </w:divBdr>
    </w:div>
    <w:div w:id="667052980">
      <w:bodyDiv w:val="1"/>
      <w:marLeft w:val="0"/>
      <w:marRight w:val="0"/>
      <w:marTop w:val="0"/>
      <w:marBottom w:val="0"/>
      <w:divBdr>
        <w:top w:val="none" w:sz="0" w:space="0" w:color="auto"/>
        <w:left w:val="none" w:sz="0" w:space="0" w:color="auto"/>
        <w:bottom w:val="none" w:sz="0" w:space="0" w:color="auto"/>
        <w:right w:val="none" w:sz="0" w:space="0" w:color="auto"/>
      </w:divBdr>
    </w:div>
    <w:div w:id="667558542">
      <w:bodyDiv w:val="1"/>
      <w:marLeft w:val="0"/>
      <w:marRight w:val="0"/>
      <w:marTop w:val="0"/>
      <w:marBottom w:val="0"/>
      <w:divBdr>
        <w:top w:val="none" w:sz="0" w:space="0" w:color="auto"/>
        <w:left w:val="none" w:sz="0" w:space="0" w:color="auto"/>
        <w:bottom w:val="none" w:sz="0" w:space="0" w:color="auto"/>
        <w:right w:val="none" w:sz="0" w:space="0" w:color="auto"/>
      </w:divBdr>
    </w:div>
    <w:div w:id="680473413">
      <w:bodyDiv w:val="1"/>
      <w:marLeft w:val="0"/>
      <w:marRight w:val="0"/>
      <w:marTop w:val="0"/>
      <w:marBottom w:val="0"/>
      <w:divBdr>
        <w:top w:val="none" w:sz="0" w:space="0" w:color="auto"/>
        <w:left w:val="none" w:sz="0" w:space="0" w:color="auto"/>
        <w:bottom w:val="none" w:sz="0" w:space="0" w:color="auto"/>
        <w:right w:val="none" w:sz="0" w:space="0" w:color="auto"/>
      </w:divBdr>
    </w:div>
    <w:div w:id="685792773">
      <w:bodyDiv w:val="1"/>
      <w:marLeft w:val="0"/>
      <w:marRight w:val="0"/>
      <w:marTop w:val="0"/>
      <w:marBottom w:val="0"/>
      <w:divBdr>
        <w:top w:val="none" w:sz="0" w:space="0" w:color="auto"/>
        <w:left w:val="none" w:sz="0" w:space="0" w:color="auto"/>
        <w:bottom w:val="none" w:sz="0" w:space="0" w:color="auto"/>
        <w:right w:val="none" w:sz="0" w:space="0" w:color="auto"/>
      </w:divBdr>
    </w:div>
    <w:div w:id="685861936">
      <w:bodyDiv w:val="1"/>
      <w:marLeft w:val="0"/>
      <w:marRight w:val="0"/>
      <w:marTop w:val="0"/>
      <w:marBottom w:val="0"/>
      <w:divBdr>
        <w:top w:val="none" w:sz="0" w:space="0" w:color="auto"/>
        <w:left w:val="none" w:sz="0" w:space="0" w:color="auto"/>
        <w:bottom w:val="none" w:sz="0" w:space="0" w:color="auto"/>
        <w:right w:val="none" w:sz="0" w:space="0" w:color="auto"/>
      </w:divBdr>
    </w:div>
    <w:div w:id="691345335">
      <w:bodyDiv w:val="1"/>
      <w:marLeft w:val="0"/>
      <w:marRight w:val="0"/>
      <w:marTop w:val="0"/>
      <w:marBottom w:val="0"/>
      <w:divBdr>
        <w:top w:val="none" w:sz="0" w:space="0" w:color="auto"/>
        <w:left w:val="none" w:sz="0" w:space="0" w:color="auto"/>
        <w:bottom w:val="none" w:sz="0" w:space="0" w:color="auto"/>
        <w:right w:val="none" w:sz="0" w:space="0" w:color="auto"/>
      </w:divBdr>
    </w:div>
    <w:div w:id="695732307">
      <w:bodyDiv w:val="1"/>
      <w:marLeft w:val="0"/>
      <w:marRight w:val="0"/>
      <w:marTop w:val="0"/>
      <w:marBottom w:val="0"/>
      <w:divBdr>
        <w:top w:val="none" w:sz="0" w:space="0" w:color="auto"/>
        <w:left w:val="none" w:sz="0" w:space="0" w:color="auto"/>
        <w:bottom w:val="none" w:sz="0" w:space="0" w:color="auto"/>
        <w:right w:val="none" w:sz="0" w:space="0" w:color="auto"/>
      </w:divBdr>
    </w:div>
    <w:div w:id="696078798">
      <w:bodyDiv w:val="1"/>
      <w:marLeft w:val="0"/>
      <w:marRight w:val="0"/>
      <w:marTop w:val="0"/>
      <w:marBottom w:val="0"/>
      <w:divBdr>
        <w:top w:val="none" w:sz="0" w:space="0" w:color="auto"/>
        <w:left w:val="none" w:sz="0" w:space="0" w:color="auto"/>
        <w:bottom w:val="none" w:sz="0" w:space="0" w:color="auto"/>
        <w:right w:val="none" w:sz="0" w:space="0" w:color="auto"/>
      </w:divBdr>
    </w:div>
    <w:div w:id="696349256">
      <w:bodyDiv w:val="1"/>
      <w:marLeft w:val="0"/>
      <w:marRight w:val="0"/>
      <w:marTop w:val="0"/>
      <w:marBottom w:val="0"/>
      <w:divBdr>
        <w:top w:val="none" w:sz="0" w:space="0" w:color="auto"/>
        <w:left w:val="none" w:sz="0" w:space="0" w:color="auto"/>
        <w:bottom w:val="none" w:sz="0" w:space="0" w:color="auto"/>
        <w:right w:val="none" w:sz="0" w:space="0" w:color="auto"/>
      </w:divBdr>
    </w:div>
    <w:div w:id="697699287">
      <w:bodyDiv w:val="1"/>
      <w:marLeft w:val="0"/>
      <w:marRight w:val="0"/>
      <w:marTop w:val="0"/>
      <w:marBottom w:val="0"/>
      <w:divBdr>
        <w:top w:val="none" w:sz="0" w:space="0" w:color="auto"/>
        <w:left w:val="none" w:sz="0" w:space="0" w:color="auto"/>
        <w:bottom w:val="none" w:sz="0" w:space="0" w:color="auto"/>
        <w:right w:val="none" w:sz="0" w:space="0" w:color="auto"/>
      </w:divBdr>
    </w:div>
    <w:div w:id="698551921">
      <w:bodyDiv w:val="1"/>
      <w:marLeft w:val="0"/>
      <w:marRight w:val="0"/>
      <w:marTop w:val="0"/>
      <w:marBottom w:val="0"/>
      <w:divBdr>
        <w:top w:val="none" w:sz="0" w:space="0" w:color="auto"/>
        <w:left w:val="none" w:sz="0" w:space="0" w:color="auto"/>
        <w:bottom w:val="none" w:sz="0" w:space="0" w:color="auto"/>
        <w:right w:val="none" w:sz="0" w:space="0" w:color="auto"/>
      </w:divBdr>
    </w:div>
    <w:div w:id="701711964">
      <w:bodyDiv w:val="1"/>
      <w:marLeft w:val="0"/>
      <w:marRight w:val="0"/>
      <w:marTop w:val="0"/>
      <w:marBottom w:val="0"/>
      <w:divBdr>
        <w:top w:val="none" w:sz="0" w:space="0" w:color="auto"/>
        <w:left w:val="none" w:sz="0" w:space="0" w:color="auto"/>
        <w:bottom w:val="none" w:sz="0" w:space="0" w:color="auto"/>
        <w:right w:val="none" w:sz="0" w:space="0" w:color="auto"/>
      </w:divBdr>
    </w:div>
    <w:div w:id="718939874">
      <w:bodyDiv w:val="1"/>
      <w:marLeft w:val="0"/>
      <w:marRight w:val="0"/>
      <w:marTop w:val="0"/>
      <w:marBottom w:val="0"/>
      <w:divBdr>
        <w:top w:val="none" w:sz="0" w:space="0" w:color="auto"/>
        <w:left w:val="none" w:sz="0" w:space="0" w:color="auto"/>
        <w:bottom w:val="none" w:sz="0" w:space="0" w:color="auto"/>
        <w:right w:val="none" w:sz="0" w:space="0" w:color="auto"/>
      </w:divBdr>
    </w:div>
    <w:div w:id="725689000">
      <w:bodyDiv w:val="1"/>
      <w:marLeft w:val="0"/>
      <w:marRight w:val="0"/>
      <w:marTop w:val="0"/>
      <w:marBottom w:val="0"/>
      <w:divBdr>
        <w:top w:val="none" w:sz="0" w:space="0" w:color="auto"/>
        <w:left w:val="none" w:sz="0" w:space="0" w:color="auto"/>
        <w:bottom w:val="none" w:sz="0" w:space="0" w:color="auto"/>
        <w:right w:val="none" w:sz="0" w:space="0" w:color="auto"/>
      </w:divBdr>
    </w:div>
    <w:div w:id="738357912">
      <w:bodyDiv w:val="1"/>
      <w:marLeft w:val="0"/>
      <w:marRight w:val="0"/>
      <w:marTop w:val="0"/>
      <w:marBottom w:val="0"/>
      <w:divBdr>
        <w:top w:val="none" w:sz="0" w:space="0" w:color="auto"/>
        <w:left w:val="none" w:sz="0" w:space="0" w:color="auto"/>
        <w:bottom w:val="none" w:sz="0" w:space="0" w:color="auto"/>
        <w:right w:val="none" w:sz="0" w:space="0" w:color="auto"/>
      </w:divBdr>
    </w:div>
    <w:div w:id="740829388">
      <w:bodyDiv w:val="1"/>
      <w:marLeft w:val="0"/>
      <w:marRight w:val="0"/>
      <w:marTop w:val="0"/>
      <w:marBottom w:val="0"/>
      <w:divBdr>
        <w:top w:val="none" w:sz="0" w:space="0" w:color="auto"/>
        <w:left w:val="none" w:sz="0" w:space="0" w:color="auto"/>
        <w:bottom w:val="none" w:sz="0" w:space="0" w:color="auto"/>
        <w:right w:val="none" w:sz="0" w:space="0" w:color="auto"/>
      </w:divBdr>
    </w:div>
    <w:div w:id="742066406">
      <w:bodyDiv w:val="1"/>
      <w:marLeft w:val="0"/>
      <w:marRight w:val="0"/>
      <w:marTop w:val="0"/>
      <w:marBottom w:val="0"/>
      <w:divBdr>
        <w:top w:val="none" w:sz="0" w:space="0" w:color="auto"/>
        <w:left w:val="none" w:sz="0" w:space="0" w:color="auto"/>
        <w:bottom w:val="none" w:sz="0" w:space="0" w:color="auto"/>
        <w:right w:val="none" w:sz="0" w:space="0" w:color="auto"/>
      </w:divBdr>
    </w:div>
    <w:div w:id="743600922">
      <w:bodyDiv w:val="1"/>
      <w:marLeft w:val="0"/>
      <w:marRight w:val="0"/>
      <w:marTop w:val="0"/>
      <w:marBottom w:val="0"/>
      <w:divBdr>
        <w:top w:val="none" w:sz="0" w:space="0" w:color="auto"/>
        <w:left w:val="none" w:sz="0" w:space="0" w:color="auto"/>
        <w:bottom w:val="none" w:sz="0" w:space="0" w:color="auto"/>
        <w:right w:val="none" w:sz="0" w:space="0" w:color="auto"/>
      </w:divBdr>
    </w:div>
    <w:div w:id="744255739">
      <w:bodyDiv w:val="1"/>
      <w:marLeft w:val="0"/>
      <w:marRight w:val="0"/>
      <w:marTop w:val="0"/>
      <w:marBottom w:val="0"/>
      <w:divBdr>
        <w:top w:val="none" w:sz="0" w:space="0" w:color="auto"/>
        <w:left w:val="none" w:sz="0" w:space="0" w:color="auto"/>
        <w:bottom w:val="none" w:sz="0" w:space="0" w:color="auto"/>
        <w:right w:val="none" w:sz="0" w:space="0" w:color="auto"/>
      </w:divBdr>
    </w:div>
    <w:div w:id="749892230">
      <w:bodyDiv w:val="1"/>
      <w:marLeft w:val="0"/>
      <w:marRight w:val="0"/>
      <w:marTop w:val="0"/>
      <w:marBottom w:val="0"/>
      <w:divBdr>
        <w:top w:val="none" w:sz="0" w:space="0" w:color="auto"/>
        <w:left w:val="none" w:sz="0" w:space="0" w:color="auto"/>
        <w:bottom w:val="none" w:sz="0" w:space="0" w:color="auto"/>
        <w:right w:val="none" w:sz="0" w:space="0" w:color="auto"/>
      </w:divBdr>
    </w:div>
    <w:div w:id="750659826">
      <w:bodyDiv w:val="1"/>
      <w:marLeft w:val="0"/>
      <w:marRight w:val="0"/>
      <w:marTop w:val="0"/>
      <w:marBottom w:val="0"/>
      <w:divBdr>
        <w:top w:val="none" w:sz="0" w:space="0" w:color="auto"/>
        <w:left w:val="none" w:sz="0" w:space="0" w:color="auto"/>
        <w:bottom w:val="none" w:sz="0" w:space="0" w:color="auto"/>
        <w:right w:val="none" w:sz="0" w:space="0" w:color="auto"/>
      </w:divBdr>
    </w:div>
    <w:div w:id="766316084">
      <w:bodyDiv w:val="1"/>
      <w:marLeft w:val="0"/>
      <w:marRight w:val="0"/>
      <w:marTop w:val="0"/>
      <w:marBottom w:val="0"/>
      <w:divBdr>
        <w:top w:val="none" w:sz="0" w:space="0" w:color="auto"/>
        <w:left w:val="none" w:sz="0" w:space="0" w:color="auto"/>
        <w:bottom w:val="none" w:sz="0" w:space="0" w:color="auto"/>
        <w:right w:val="none" w:sz="0" w:space="0" w:color="auto"/>
      </w:divBdr>
    </w:div>
    <w:div w:id="768433989">
      <w:bodyDiv w:val="1"/>
      <w:marLeft w:val="0"/>
      <w:marRight w:val="0"/>
      <w:marTop w:val="0"/>
      <w:marBottom w:val="0"/>
      <w:divBdr>
        <w:top w:val="none" w:sz="0" w:space="0" w:color="auto"/>
        <w:left w:val="none" w:sz="0" w:space="0" w:color="auto"/>
        <w:bottom w:val="none" w:sz="0" w:space="0" w:color="auto"/>
        <w:right w:val="none" w:sz="0" w:space="0" w:color="auto"/>
      </w:divBdr>
    </w:div>
    <w:div w:id="768503068">
      <w:bodyDiv w:val="1"/>
      <w:marLeft w:val="0"/>
      <w:marRight w:val="0"/>
      <w:marTop w:val="0"/>
      <w:marBottom w:val="0"/>
      <w:divBdr>
        <w:top w:val="none" w:sz="0" w:space="0" w:color="auto"/>
        <w:left w:val="none" w:sz="0" w:space="0" w:color="auto"/>
        <w:bottom w:val="none" w:sz="0" w:space="0" w:color="auto"/>
        <w:right w:val="none" w:sz="0" w:space="0" w:color="auto"/>
      </w:divBdr>
    </w:div>
    <w:div w:id="772283376">
      <w:bodyDiv w:val="1"/>
      <w:marLeft w:val="0"/>
      <w:marRight w:val="0"/>
      <w:marTop w:val="0"/>
      <w:marBottom w:val="0"/>
      <w:divBdr>
        <w:top w:val="none" w:sz="0" w:space="0" w:color="auto"/>
        <w:left w:val="none" w:sz="0" w:space="0" w:color="auto"/>
        <w:bottom w:val="none" w:sz="0" w:space="0" w:color="auto"/>
        <w:right w:val="none" w:sz="0" w:space="0" w:color="auto"/>
      </w:divBdr>
    </w:div>
    <w:div w:id="783766337">
      <w:bodyDiv w:val="1"/>
      <w:marLeft w:val="0"/>
      <w:marRight w:val="0"/>
      <w:marTop w:val="0"/>
      <w:marBottom w:val="0"/>
      <w:divBdr>
        <w:top w:val="none" w:sz="0" w:space="0" w:color="auto"/>
        <w:left w:val="none" w:sz="0" w:space="0" w:color="auto"/>
        <w:bottom w:val="none" w:sz="0" w:space="0" w:color="auto"/>
        <w:right w:val="none" w:sz="0" w:space="0" w:color="auto"/>
      </w:divBdr>
    </w:div>
    <w:div w:id="793131735">
      <w:bodyDiv w:val="1"/>
      <w:marLeft w:val="0"/>
      <w:marRight w:val="0"/>
      <w:marTop w:val="0"/>
      <w:marBottom w:val="0"/>
      <w:divBdr>
        <w:top w:val="none" w:sz="0" w:space="0" w:color="auto"/>
        <w:left w:val="none" w:sz="0" w:space="0" w:color="auto"/>
        <w:bottom w:val="none" w:sz="0" w:space="0" w:color="auto"/>
        <w:right w:val="none" w:sz="0" w:space="0" w:color="auto"/>
      </w:divBdr>
    </w:div>
    <w:div w:id="798039048">
      <w:bodyDiv w:val="1"/>
      <w:marLeft w:val="0"/>
      <w:marRight w:val="0"/>
      <w:marTop w:val="0"/>
      <w:marBottom w:val="0"/>
      <w:divBdr>
        <w:top w:val="none" w:sz="0" w:space="0" w:color="auto"/>
        <w:left w:val="none" w:sz="0" w:space="0" w:color="auto"/>
        <w:bottom w:val="none" w:sz="0" w:space="0" w:color="auto"/>
        <w:right w:val="none" w:sz="0" w:space="0" w:color="auto"/>
      </w:divBdr>
    </w:div>
    <w:div w:id="800078930">
      <w:bodyDiv w:val="1"/>
      <w:marLeft w:val="0"/>
      <w:marRight w:val="0"/>
      <w:marTop w:val="0"/>
      <w:marBottom w:val="0"/>
      <w:divBdr>
        <w:top w:val="none" w:sz="0" w:space="0" w:color="auto"/>
        <w:left w:val="none" w:sz="0" w:space="0" w:color="auto"/>
        <w:bottom w:val="none" w:sz="0" w:space="0" w:color="auto"/>
        <w:right w:val="none" w:sz="0" w:space="0" w:color="auto"/>
      </w:divBdr>
    </w:div>
    <w:div w:id="805124945">
      <w:bodyDiv w:val="1"/>
      <w:marLeft w:val="0"/>
      <w:marRight w:val="0"/>
      <w:marTop w:val="0"/>
      <w:marBottom w:val="0"/>
      <w:divBdr>
        <w:top w:val="none" w:sz="0" w:space="0" w:color="auto"/>
        <w:left w:val="none" w:sz="0" w:space="0" w:color="auto"/>
        <w:bottom w:val="none" w:sz="0" w:space="0" w:color="auto"/>
        <w:right w:val="none" w:sz="0" w:space="0" w:color="auto"/>
      </w:divBdr>
    </w:div>
    <w:div w:id="808204660">
      <w:bodyDiv w:val="1"/>
      <w:marLeft w:val="0"/>
      <w:marRight w:val="0"/>
      <w:marTop w:val="0"/>
      <w:marBottom w:val="0"/>
      <w:divBdr>
        <w:top w:val="none" w:sz="0" w:space="0" w:color="auto"/>
        <w:left w:val="none" w:sz="0" w:space="0" w:color="auto"/>
        <w:bottom w:val="none" w:sz="0" w:space="0" w:color="auto"/>
        <w:right w:val="none" w:sz="0" w:space="0" w:color="auto"/>
      </w:divBdr>
    </w:div>
    <w:div w:id="824199265">
      <w:bodyDiv w:val="1"/>
      <w:marLeft w:val="0"/>
      <w:marRight w:val="0"/>
      <w:marTop w:val="0"/>
      <w:marBottom w:val="0"/>
      <w:divBdr>
        <w:top w:val="none" w:sz="0" w:space="0" w:color="auto"/>
        <w:left w:val="none" w:sz="0" w:space="0" w:color="auto"/>
        <w:bottom w:val="none" w:sz="0" w:space="0" w:color="auto"/>
        <w:right w:val="none" w:sz="0" w:space="0" w:color="auto"/>
      </w:divBdr>
    </w:div>
    <w:div w:id="826550970">
      <w:bodyDiv w:val="1"/>
      <w:marLeft w:val="0"/>
      <w:marRight w:val="0"/>
      <w:marTop w:val="0"/>
      <w:marBottom w:val="0"/>
      <w:divBdr>
        <w:top w:val="none" w:sz="0" w:space="0" w:color="auto"/>
        <w:left w:val="none" w:sz="0" w:space="0" w:color="auto"/>
        <w:bottom w:val="none" w:sz="0" w:space="0" w:color="auto"/>
        <w:right w:val="none" w:sz="0" w:space="0" w:color="auto"/>
      </w:divBdr>
    </w:div>
    <w:div w:id="831067908">
      <w:bodyDiv w:val="1"/>
      <w:marLeft w:val="0"/>
      <w:marRight w:val="0"/>
      <w:marTop w:val="0"/>
      <w:marBottom w:val="0"/>
      <w:divBdr>
        <w:top w:val="none" w:sz="0" w:space="0" w:color="auto"/>
        <w:left w:val="none" w:sz="0" w:space="0" w:color="auto"/>
        <w:bottom w:val="none" w:sz="0" w:space="0" w:color="auto"/>
        <w:right w:val="none" w:sz="0" w:space="0" w:color="auto"/>
      </w:divBdr>
    </w:div>
    <w:div w:id="833228730">
      <w:bodyDiv w:val="1"/>
      <w:marLeft w:val="0"/>
      <w:marRight w:val="0"/>
      <w:marTop w:val="0"/>
      <w:marBottom w:val="0"/>
      <w:divBdr>
        <w:top w:val="none" w:sz="0" w:space="0" w:color="auto"/>
        <w:left w:val="none" w:sz="0" w:space="0" w:color="auto"/>
        <w:bottom w:val="none" w:sz="0" w:space="0" w:color="auto"/>
        <w:right w:val="none" w:sz="0" w:space="0" w:color="auto"/>
      </w:divBdr>
    </w:div>
    <w:div w:id="836070090">
      <w:bodyDiv w:val="1"/>
      <w:marLeft w:val="0"/>
      <w:marRight w:val="0"/>
      <w:marTop w:val="0"/>
      <w:marBottom w:val="0"/>
      <w:divBdr>
        <w:top w:val="none" w:sz="0" w:space="0" w:color="auto"/>
        <w:left w:val="none" w:sz="0" w:space="0" w:color="auto"/>
        <w:bottom w:val="none" w:sz="0" w:space="0" w:color="auto"/>
        <w:right w:val="none" w:sz="0" w:space="0" w:color="auto"/>
      </w:divBdr>
    </w:div>
    <w:div w:id="854420979">
      <w:bodyDiv w:val="1"/>
      <w:marLeft w:val="0"/>
      <w:marRight w:val="0"/>
      <w:marTop w:val="0"/>
      <w:marBottom w:val="0"/>
      <w:divBdr>
        <w:top w:val="none" w:sz="0" w:space="0" w:color="auto"/>
        <w:left w:val="none" w:sz="0" w:space="0" w:color="auto"/>
        <w:bottom w:val="none" w:sz="0" w:space="0" w:color="auto"/>
        <w:right w:val="none" w:sz="0" w:space="0" w:color="auto"/>
      </w:divBdr>
    </w:div>
    <w:div w:id="854686633">
      <w:bodyDiv w:val="1"/>
      <w:marLeft w:val="0"/>
      <w:marRight w:val="0"/>
      <w:marTop w:val="0"/>
      <w:marBottom w:val="0"/>
      <w:divBdr>
        <w:top w:val="none" w:sz="0" w:space="0" w:color="auto"/>
        <w:left w:val="none" w:sz="0" w:space="0" w:color="auto"/>
        <w:bottom w:val="none" w:sz="0" w:space="0" w:color="auto"/>
        <w:right w:val="none" w:sz="0" w:space="0" w:color="auto"/>
      </w:divBdr>
    </w:div>
    <w:div w:id="869607320">
      <w:bodyDiv w:val="1"/>
      <w:marLeft w:val="0"/>
      <w:marRight w:val="0"/>
      <w:marTop w:val="0"/>
      <w:marBottom w:val="0"/>
      <w:divBdr>
        <w:top w:val="none" w:sz="0" w:space="0" w:color="auto"/>
        <w:left w:val="none" w:sz="0" w:space="0" w:color="auto"/>
        <w:bottom w:val="none" w:sz="0" w:space="0" w:color="auto"/>
        <w:right w:val="none" w:sz="0" w:space="0" w:color="auto"/>
      </w:divBdr>
      <w:divsChild>
        <w:div w:id="1844928049">
          <w:marLeft w:val="0"/>
          <w:marRight w:val="0"/>
          <w:marTop w:val="0"/>
          <w:marBottom w:val="0"/>
          <w:divBdr>
            <w:top w:val="none" w:sz="0" w:space="0" w:color="auto"/>
            <w:left w:val="none" w:sz="0" w:space="0" w:color="auto"/>
            <w:bottom w:val="none" w:sz="0" w:space="0" w:color="auto"/>
            <w:right w:val="none" w:sz="0" w:space="0" w:color="auto"/>
          </w:divBdr>
          <w:divsChild>
            <w:div w:id="841430851">
              <w:marLeft w:val="0"/>
              <w:marRight w:val="0"/>
              <w:marTop w:val="0"/>
              <w:marBottom w:val="0"/>
              <w:divBdr>
                <w:top w:val="none" w:sz="0" w:space="0" w:color="auto"/>
                <w:left w:val="none" w:sz="0" w:space="0" w:color="auto"/>
                <w:bottom w:val="none" w:sz="0" w:space="0" w:color="auto"/>
                <w:right w:val="none" w:sz="0" w:space="0" w:color="auto"/>
              </w:divBdr>
            </w:div>
            <w:div w:id="1036780443">
              <w:marLeft w:val="0"/>
              <w:marRight w:val="0"/>
              <w:marTop w:val="0"/>
              <w:marBottom w:val="0"/>
              <w:divBdr>
                <w:top w:val="none" w:sz="0" w:space="0" w:color="auto"/>
                <w:left w:val="none" w:sz="0" w:space="0" w:color="auto"/>
                <w:bottom w:val="none" w:sz="0" w:space="0" w:color="auto"/>
                <w:right w:val="none" w:sz="0" w:space="0" w:color="auto"/>
              </w:divBdr>
              <w:divsChild>
                <w:div w:id="2043822897">
                  <w:marLeft w:val="0"/>
                  <w:marRight w:val="0"/>
                  <w:marTop w:val="0"/>
                  <w:marBottom w:val="0"/>
                  <w:divBdr>
                    <w:top w:val="none" w:sz="0" w:space="0" w:color="auto"/>
                    <w:left w:val="none" w:sz="0" w:space="0" w:color="auto"/>
                    <w:bottom w:val="none" w:sz="0" w:space="0" w:color="auto"/>
                    <w:right w:val="none" w:sz="0" w:space="0" w:color="auto"/>
                  </w:divBdr>
                  <w:divsChild>
                    <w:div w:id="72819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359012">
              <w:marLeft w:val="0"/>
              <w:marRight w:val="0"/>
              <w:marTop w:val="0"/>
              <w:marBottom w:val="0"/>
              <w:divBdr>
                <w:top w:val="none" w:sz="0" w:space="0" w:color="auto"/>
                <w:left w:val="none" w:sz="0" w:space="0" w:color="auto"/>
                <w:bottom w:val="none" w:sz="0" w:space="0" w:color="auto"/>
                <w:right w:val="none" w:sz="0" w:space="0" w:color="auto"/>
              </w:divBdr>
            </w:div>
          </w:divsChild>
        </w:div>
        <w:div w:id="1789592120">
          <w:marLeft w:val="0"/>
          <w:marRight w:val="0"/>
          <w:marTop w:val="0"/>
          <w:marBottom w:val="0"/>
          <w:divBdr>
            <w:top w:val="none" w:sz="0" w:space="0" w:color="auto"/>
            <w:left w:val="none" w:sz="0" w:space="0" w:color="auto"/>
            <w:bottom w:val="none" w:sz="0" w:space="0" w:color="auto"/>
            <w:right w:val="none" w:sz="0" w:space="0" w:color="auto"/>
          </w:divBdr>
          <w:divsChild>
            <w:div w:id="700672368">
              <w:marLeft w:val="0"/>
              <w:marRight w:val="0"/>
              <w:marTop w:val="0"/>
              <w:marBottom w:val="0"/>
              <w:divBdr>
                <w:top w:val="none" w:sz="0" w:space="0" w:color="auto"/>
                <w:left w:val="none" w:sz="0" w:space="0" w:color="auto"/>
                <w:bottom w:val="none" w:sz="0" w:space="0" w:color="auto"/>
                <w:right w:val="none" w:sz="0" w:space="0" w:color="auto"/>
              </w:divBdr>
            </w:div>
            <w:div w:id="432092988">
              <w:marLeft w:val="0"/>
              <w:marRight w:val="0"/>
              <w:marTop w:val="0"/>
              <w:marBottom w:val="0"/>
              <w:divBdr>
                <w:top w:val="none" w:sz="0" w:space="0" w:color="auto"/>
                <w:left w:val="none" w:sz="0" w:space="0" w:color="auto"/>
                <w:bottom w:val="none" w:sz="0" w:space="0" w:color="auto"/>
                <w:right w:val="none" w:sz="0" w:space="0" w:color="auto"/>
              </w:divBdr>
              <w:divsChild>
                <w:div w:id="1619680150">
                  <w:marLeft w:val="0"/>
                  <w:marRight w:val="0"/>
                  <w:marTop w:val="0"/>
                  <w:marBottom w:val="0"/>
                  <w:divBdr>
                    <w:top w:val="none" w:sz="0" w:space="0" w:color="auto"/>
                    <w:left w:val="none" w:sz="0" w:space="0" w:color="auto"/>
                    <w:bottom w:val="none" w:sz="0" w:space="0" w:color="auto"/>
                    <w:right w:val="none" w:sz="0" w:space="0" w:color="auto"/>
                  </w:divBdr>
                  <w:divsChild>
                    <w:div w:id="5294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89752">
              <w:marLeft w:val="0"/>
              <w:marRight w:val="0"/>
              <w:marTop w:val="0"/>
              <w:marBottom w:val="0"/>
              <w:divBdr>
                <w:top w:val="none" w:sz="0" w:space="0" w:color="auto"/>
                <w:left w:val="none" w:sz="0" w:space="0" w:color="auto"/>
                <w:bottom w:val="none" w:sz="0" w:space="0" w:color="auto"/>
                <w:right w:val="none" w:sz="0" w:space="0" w:color="auto"/>
              </w:divBdr>
            </w:div>
          </w:divsChild>
        </w:div>
        <w:div w:id="1437945059">
          <w:marLeft w:val="0"/>
          <w:marRight w:val="0"/>
          <w:marTop w:val="0"/>
          <w:marBottom w:val="0"/>
          <w:divBdr>
            <w:top w:val="none" w:sz="0" w:space="0" w:color="auto"/>
            <w:left w:val="none" w:sz="0" w:space="0" w:color="auto"/>
            <w:bottom w:val="none" w:sz="0" w:space="0" w:color="auto"/>
            <w:right w:val="none" w:sz="0" w:space="0" w:color="auto"/>
          </w:divBdr>
          <w:divsChild>
            <w:div w:id="449709472">
              <w:marLeft w:val="0"/>
              <w:marRight w:val="0"/>
              <w:marTop w:val="0"/>
              <w:marBottom w:val="0"/>
              <w:divBdr>
                <w:top w:val="none" w:sz="0" w:space="0" w:color="auto"/>
                <w:left w:val="none" w:sz="0" w:space="0" w:color="auto"/>
                <w:bottom w:val="none" w:sz="0" w:space="0" w:color="auto"/>
                <w:right w:val="none" w:sz="0" w:space="0" w:color="auto"/>
              </w:divBdr>
            </w:div>
            <w:div w:id="685986643">
              <w:marLeft w:val="0"/>
              <w:marRight w:val="0"/>
              <w:marTop w:val="0"/>
              <w:marBottom w:val="0"/>
              <w:divBdr>
                <w:top w:val="none" w:sz="0" w:space="0" w:color="auto"/>
                <w:left w:val="none" w:sz="0" w:space="0" w:color="auto"/>
                <w:bottom w:val="none" w:sz="0" w:space="0" w:color="auto"/>
                <w:right w:val="none" w:sz="0" w:space="0" w:color="auto"/>
              </w:divBdr>
              <w:divsChild>
                <w:div w:id="1130247643">
                  <w:marLeft w:val="0"/>
                  <w:marRight w:val="0"/>
                  <w:marTop w:val="0"/>
                  <w:marBottom w:val="0"/>
                  <w:divBdr>
                    <w:top w:val="none" w:sz="0" w:space="0" w:color="auto"/>
                    <w:left w:val="none" w:sz="0" w:space="0" w:color="auto"/>
                    <w:bottom w:val="none" w:sz="0" w:space="0" w:color="auto"/>
                    <w:right w:val="none" w:sz="0" w:space="0" w:color="auto"/>
                  </w:divBdr>
                  <w:divsChild>
                    <w:div w:id="121499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0597">
              <w:marLeft w:val="0"/>
              <w:marRight w:val="0"/>
              <w:marTop w:val="0"/>
              <w:marBottom w:val="0"/>
              <w:divBdr>
                <w:top w:val="none" w:sz="0" w:space="0" w:color="auto"/>
                <w:left w:val="none" w:sz="0" w:space="0" w:color="auto"/>
                <w:bottom w:val="none" w:sz="0" w:space="0" w:color="auto"/>
                <w:right w:val="none" w:sz="0" w:space="0" w:color="auto"/>
              </w:divBdr>
            </w:div>
          </w:divsChild>
        </w:div>
        <w:div w:id="1076247109">
          <w:marLeft w:val="0"/>
          <w:marRight w:val="0"/>
          <w:marTop w:val="0"/>
          <w:marBottom w:val="0"/>
          <w:divBdr>
            <w:top w:val="none" w:sz="0" w:space="0" w:color="auto"/>
            <w:left w:val="none" w:sz="0" w:space="0" w:color="auto"/>
            <w:bottom w:val="none" w:sz="0" w:space="0" w:color="auto"/>
            <w:right w:val="none" w:sz="0" w:space="0" w:color="auto"/>
          </w:divBdr>
          <w:divsChild>
            <w:div w:id="1113597165">
              <w:marLeft w:val="0"/>
              <w:marRight w:val="0"/>
              <w:marTop w:val="0"/>
              <w:marBottom w:val="0"/>
              <w:divBdr>
                <w:top w:val="none" w:sz="0" w:space="0" w:color="auto"/>
                <w:left w:val="none" w:sz="0" w:space="0" w:color="auto"/>
                <w:bottom w:val="none" w:sz="0" w:space="0" w:color="auto"/>
                <w:right w:val="none" w:sz="0" w:space="0" w:color="auto"/>
              </w:divBdr>
            </w:div>
            <w:div w:id="1045521048">
              <w:marLeft w:val="0"/>
              <w:marRight w:val="0"/>
              <w:marTop w:val="0"/>
              <w:marBottom w:val="0"/>
              <w:divBdr>
                <w:top w:val="none" w:sz="0" w:space="0" w:color="auto"/>
                <w:left w:val="none" w:sz="0" w:space="0" w:color="auto"/>
                <w:bottom w:val="none" w:sz="0" w:space="0" w:color="auto"/>
                <w:right w:val="none" w:sz="0" w:space="0" w:color="auto"/>
              </w:divBdr>
              <w:divsChild>
                <w:div w:id="1423601817">
                  <w:marLeft w:val="0"/>
                  <w:marRight w:val="0"/>
                  <w:marTop w:val="0"/>
                  <w:marBottom w:val="0"/>
                  <w:divBdr>
                    <w:top w:val="none" w:sz="0" w:space="0" w:color="auto"/>
                    <w:left w:val="none" w:sz="0" w:space="0" w:color="auto"/>
                    <w:bottom w:val="none" w:sz="0" w:space="0" w:color="auto"/>
                    <w:right w:val="none" w:sz="0" w:space="0" w:color="auto"/>
                  </w:divBdr>
                  <w:divsChild>
                    <w:div w:id="44978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6446">
              <w:marLeft w:val="0"/>
              <w:marRight w:val="0"/>
              <w:marTop w:val="0"/>
              <w:marBottom w:val="0"/>
              <w:divBdr>
                <w:top w:val="none" w:sz="0" w:space="0" w:color="auto"/>
                <w:left w:val="none" w:sz="0" w:space="0" w:color="auto"/>
                <w:bottom w:val="none" w:sz="0" w:space="0" w:color="auto"/>
                <w:right w:val="none" w:sz="0" w:space="0" w:color="auto"/>
              </w:divBdr>
            </w:div>
          </w:divsChild>
        </w:div>
        <w:div w:id="267468494">
          <w:marLeft w:val="0"/>
          <w:marRight w:val="0"/>
          <w:marTop w:val="0"/>
          <w:marBottom w:val="0"/>
          <w:divBdr>
            <w:top w:val="none" w:sz="0" w:space="0" w:color="auto"/>
            <w:left w:val="none" w:sz="0" w:space="0" w:color="auto"/>
            <w:bottom w:val="none" w:sz="0" w:space="0" w:color="auto"/>
            <w:right w:val="none" w:sz="0" w:space="0" w:color="auto"/>
          </w:divBdr>
          <w:divsChild>
            <w:div w:id="2085564245">
              <w:marLeft w:val="0"/>
              <w:marRight w:val="0"/>
              <w:marTop w:val="0"/>
              <w:marBottom w:val="0"/>
              <w:divBdr>
                <w:top w:val="none" w:sz="0" w:space="0" w:color="auto"/>
                <w:left w:val="none" w:sz="0" w:space="0" w:color="auto"/>
                <w:bottom w:val="none" w:sz="0" w:space="0" w:color="auto"/>
                <w:right w:val="none" w:sz="0" w:space="0" w:color="auto"/>
              </w:divBdr>
            </w:div>
            <w:div w:id="1270233337">
              <w:marLeft w:val="0"/>
              <w:marRight w:val="0"/>
              <w:marTop w:val="0"/>
              <w:marBottom w:val="0"/>
              <w:divBdr>
                <w:top w:val="none" w:sz="0" w:space="0" w:color="auto"/>
                <w:left w:val="none" w:sz="0" w:space="0" w:color="auto"/>
                <w:bottom w:val="none" w:sz="0" w:space="0" w:color="auto"/>
                <w:right w:val="none" w:sz="0" w:space="0" w:color="auto"/>
              </w:divBdr>
              <w:divsChild>
                <w:div w:id="1019888663">
                  <w:marLeft w:val="0"/>
                  <w:marRight w:val="0"/>
                  <w:marTop w:val="0"/>
                  <w:marBottom w:val="0"/>
                  <w:divBdr>
                    <w:top w:val="none" w:sz="0" w:space="0" w:color="auto"/>
                    <w:left w:val="none" w:sz="0" w:space="0" w:color="auto"/>
                    <w:bottom w:val="none" w:sz="0" w:space="0" w:color="auto"/>
                    <w:right w:val="none" w:sz="0" w:space="0" w:color="auto"/>
                  </w:divBdr>
                  <w:divsChild>
                    <w:div w:id="180796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24616">
              <w:marLeft w:val="0"/>
              <w:marRight w:val="0"/>
              <w:marTop w:val="0"/>
              <w:marBottom w:val="0"/>
              <w:divBdr>
                <w:top w:val="none" w:sz="0" w:space="0" w:color="auto"/>
                <w:left w:val="none" w:sz="0" w:space="0" w:color="auto"/>
                <w:bottom w:val="none" w:sz="0" w:space="0" w:color="auto"/>
                <w:right w:val="none" w:sz="0" w:space="0" w:color="auto"/>
              </w:divBdr>
            </w:div>
          </w:divsChild>
        </w:div>
        <w:div w:id="942374312">
          <w:marLeft w:val="0"/>
          <w:marRight w:val="0"/>
          <w:marTop w:val="0"/>
          <w:marBottom w:val="0"/>
          <w:divBdr>
            <w:top w:val="none" w:sz="0" w:space="0" w:color="auto"/>
            <w:left w:val="none" w:sz="0" w:space="0" w:color="auto"/>
            <w:bottom w:val="none" w:sz="0" w:space="0" w:color="auto"/>
            <w:right w:val="none" w:sz="0" w:space="0" w:color="auto"/>
          </w:divBdr>
          <w:divsChild>
            <w:div w:id="2104909124">
              <w:marLeft w:val="0"/>
              <w:marRight w:val="0"/>
              <w:marTop w:val="0"/>
              <w:marBottom w:val="0"/>
              <w:divBdr>
                <w:top w:val="none" w:sz="0" w:space="0" w:color="auto"/>
                <w:left w:val="none" w:sz="0" w:space="0" w:color="auto"/>
                <w:bottom w:val="none" w:sz="0" w:space="0" w:color="auto"/>
                <w:right w:val="none" w:sz="0" w:space="0" w:color="auto"/>
              </w:divBdr>
            </w:div>
            <w:div w:id="461078338">
              <w:marLeft w:val="0"/>
              <w:marRight w:val="0"/>
              <w:marTop w:val="0"/>
              <w:marBottom w:val="0"/>
              <w:divBdr>
                <w:top w:val="none" w:sz="0" w:space="0" w:color="auto"/>
                <w:left w:val="none" w:sz="0" w:space="0" w:color="auto"/>
                <w:bottom w:val="none" w:sz="0" w:space="0" w:color="auto"/>
                <w:right w:val="none" w:sz="0" w:space="0" w:color="auto"/>
              </w:divBdr>
              <w:divsChild>
                <w:div w:id="304703399">
                  <w:marLeft w:val="0"/>
                  <w:marRight w:val="0"/>
                  <w:marTop w:val="0"/>
                  <w:marBottom w:val="0"/>
                  <w:divBdr>
                    <w:top w:val="none" w:sz="0" w:space="0" w:color="auto"/>
                    <w:left w:val="none" w:sz="0" w:space="0" w:color="auto"/>
                    <w:bottom w:val="none" w:sz="0" w:space="0" w:color="auto"/>
                    <w:right w:val="none" w:sz="0" w:space="0" w:color="auto"/>
                  </w:divBdr>
                  <w:divsChild>
                    <w:div w:id="38079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17474">
              <w:marLeft w:val="0"/>
              <w:marRight w:val="0"/>
              <w:marTop w:val="0"/>
              <w:marBottom w:val="0"/>
              <w:divBdr>
                <w:top w:val="none" w:sz="0" w:space="0" w:color="auto"/>
                <w:left w:val="none" w:sz="0" w:space="0" w:color="auto"/>
                <w:bottom w:val="none" w:sz="0" w:space="0" w:color="auto"/>
                <w:right w:val="none" w:sz="0" w:space="0" w:color="auto"/>
              </w:divBdr>
            </w:div>
          </w:divsChild>
        </w:div>
        <w:div w:id="1055661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380014">
      <w:bodyDiv w:val="1"/>
      <w:marLeft w:val="0"/>
      <w:marRight w:val="0"/>
      <w:marTop w:val="0"/>
      <w:marBottom w:val="0"/>
      <w:divBdr>
        <w:top w:val="none" w:sz="0" w:space="0" w:color="auto"/>
        <w:left w:val="none" w:sz="0" w:space="0" w:color="auto"/>
        <w:bottom w:val="none" w:sz="0" w:space="0" w:color="auto"/>
        <w:right w:val="none" w:sz="0" w:space="0" w:color="auto"/>
      </w:divBdr>
    </w:div>
    <w:div w:id="873424671">
      <w:bodyDiv w:val="1"/>
      <w:marLeft w:val="0"/>
      <w:marRight w:val="0"/>
      <w:marTop w:val="0"/>
      <w:marBottom w:val="0"/>
      <w:divBdr>
        <w:top w:val="none" w:sz="0" w:space="0" w:color="auto"/>
        <w:left w:val="none" w:sz="0" w:space="0" w:color="auto"/>
        <w:bottom w:val="none" w:sz="0" w:space="0" w:color="auto"/>
        <w:right w:val="none" w:sz="0" w:space="0" w:color="auto"/>
      </w:divBdr>
    </w:div>
    <w:div w:id="873809908">
      <w:bodyDiv w:val="1"/>
      <w:marLeft w:val="0"/>
      <w:marRight w:val="0"/>
      <w:marTop w:val="0"/>
      <w:marBottom w:val="0"/>
      <w:divBdr>
        <w:top w:val="none" w:sz="0" w:space="0" w:color="auto"/>
        <w:left w:val="none" w:sz="0" w:space="0" w:color="auto"/>
        <w:bottom w:val="none" w:sz="0" w:space="0" w:color="auto"/>
        <w:right w:val="none" w:sz="0" w:space="0" w:color="auto"/>
      </w:divBdr>
    </w:div>
    <w:div w:id="880508406">
      <w:bodyDiv w:val="1"/>
      <w:marLeft w:val="0"/>
      <w:marRight w:val="0"/>
      <w:marTop w:val="0"/>
      <w:marBottom w:val="0"/>
      <w:divBdr>
        <w:top w:val="none" w:sz="0" w:space="0" w:color="auto"/>
        <w:left w:val="none" w:sz="0" w:space="0" w:color="auto"/>
        <w:bottom w:val="none" w:sz="0" w:space="0" w:color="auto"/>
        <w:right w:val="none" w:sz="0" w:space="0" w:color="auto"/>
      </w:divBdr>
      <w:divsChild>
        <w:div w:id="1950693695">
          <w:marLeft w:val="0"/>
          <w:marRight w:val="0"/>
          <w:marTop w:val="0"/>
          <w:marBottom w:val="0"/>
          <w:divBdr>
            <w:top w:val="none" w:sz="0" w:space="0" w:color="auto"/>
            <w:left w:val="none" w:sz="0" w:space="0" w:color="auto"/>
            <w:bottom w:val="none" w:sz="0" w:space="0" w:color="auto"/>
            <w:right w:val="none" w:sz="0" w:space="0" w:color="auto"/>
          </w:divBdr>
          <w:divsChild>
            <w:div w:id="199926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46347">
      <w:bodyDiv w:val="1"/>
      <w:marLeft w:val="0"/>
      <w:marRight w:val="0"/>
      <w:marTop w:val="0"/>
      <w:marBottom w:val="0"/>
      <w:divBdr>
        <w:top w:val="none" w:sz="0" w:space="0" w:color="auto"/>
        <w:left w:val="none" w:sz="0" w:space="0" w:color="auto"/>
        <w:bottom w:val="none" w:sz="0" w:space="0" w:color="auto"/>
        <w:right w:val="none" w:sz="0" w:space="0" w:color="auto"/>
      </w:divBdr>
    </w:div>
    <w:div w:id="898857439">
      <w:bodyDiv w:val="1"/>
      <w:marLeft w:val="0"/>
      <w:marRight w:val="0"/>
      <w:marTop w:val="0"/>
      <w:marBottom w:val="0"/>
      <w:divBdr>
        <w:top w:val="none" w:sz="0" w:space="0" w:color="auto"/>
        <w:left w:val="none" w:sz="0" w:space="0" w:color="auto"/>
        <w:bottom w:val="none" w:sz="0" w:space="0" w:color="auto"/>
        <w:right w:val="none" w:sz="0" w:space="0" w:color="auto"/>
      </w:divBdr>
    </w:div>
    <w:div w:id="900482361">
      <w:bodyDiv w:val="1"/>
      <w:marLeft w:val="0"/>
      <w:marRight w:val="0"/>
      <w:marTop w:val="0"/>
      <w:marBottom w:val="0"/>
      <w:divBdr>
        <w:top w:val="none" w:sz="0" w:space="0" w:color="auto"/>
        <w:left w:val="none" w:sz="0" w:space="0" w:color="auto"/>
        <w:bottom w:val="none" w:sz="0" w:space="0" w:color="auto"/>
        <w:right w:val="none" w:sz="0" w:space="0" w:color="auto"/>
      </w:divBdr>
    </w:div>
    <w:div w:id="905914751">
      <w:bodyDiv w:val="1"/>
      <w:marLeft w:val="0"/>
      <w:marRight w:val="0"/>
      <w:marTop w:val="0"/>
      <w:marBottom w:val="0"/>
      <w:divBdr>
        <w:top w:val="none" w:sz="0" w:space="0" w:color="auto"/>
        <w:left w:val="none" w:sz="0" w:space="0" w:color="auto"/>
        <w:bottom w:val="none" w:sz="0" w:space="0" w:color="auto"/>
        <w:right w:val="none" w:sz="0" w:space="0" w:color="auto"/>
      </w:divBdr>
    </w:div>
    <w:div w:id="908032086">
      <w:bodyDiv w:val="1"/>
      <w:marLeft w:val="0"/>
      <w:marRight w:val="0"/>
      <w:marTop w:val="0"/>
      <w:marBottom w:val="0"/>
      <w:divBdr>
        <w:top w:val="none" w:sz="0" w:space="0" w:color="auto"/>
        <w:left w:val="none" w:sz="0" w:space="0" w:color="auto"/>
        <w:bottom w:val="none" w:sz="0" w:space="0" w:color="auto"/>
        <w:right w:val="none" w:sz="0" w:space="0" w:color="auto"/>
      </w:divBdr>
    </w:div>
    <w:div w:id="908467147">
      <w:bodyDiv w:val="1"/>
      <w:marLeft w:val="0"/>
      <w:marRight w:val="0"/>
      <w:marTop w:val="0"/>
      <w:marBottom w:val="0"/>
      <w:divBdr>
        <w:top w:val="none" w:sz="0" w:space="0" w:color="auto"/>
        <w:left w:val="none" w:sz="0" w:space="0" w:color="auto"/>
        <w:bottom w:val="none" w:sz="0" w:space="0" w:color="auto"/>
        <w:right w:val="none" w:sz="0" w:space="0" w:color="auto"/>
      </w:divBdr>
    </w:div>
    <w:div w:id="912205722">
      <w:bodyDiv w:val="1"/>
      <w:marLeft w:val="0"/>
      <w:marRight w:val="0"/>
      <w:marTop w:val="0"/>
      <w:marBottom w:val="0"/>
      <w:divBdr>
        <w:top w:val="none" w:sz="0" w:space="0" w:color="auto"/>
        <w:left w:val="none" w:sz="0" w:space="0" w:color="auto"/>
        <w:bottom w:val="none" w:sz="0" w:space="0" w:color="auto"/>
        <w:right w:val="none" w:sz="0" w:space="0" w:color="auto"/>
      </w:divBdr>
    </w:div>
    <w:div w:id="931665146">
      <w:bodyDiv w:val="1"/>
      <w:marLeft w:val="0"/>
      <w:marRight w:val="0"/>
      <w:marTop w:val="0"/>
      <w:marBottom w:val="0"/>
      <w:divBdr>
        <w:top w:val="none" w:sz="0" w:space="0" w:color="auto"/>
        <w:left w:val="none" w:sz="0" w:space="0" w:color="auto"/>
        <w:bottom w:val="none" w:sz="0" w:space="0" w:color="auto"/>
        <w:right w:val="none" w:sz="0" w:space="0" w:color="auto"/>
      </w:divBdr>
    </w:div>
    <w:div w:id="931741667">
      <w:bodyDiv w:val="1"/>
      <w:marLeft w:val="0"/>
      <w:marRight w:val="0"/>
      <w:marTop w:val="0"/>
      <w:marBottom w:val="0"/>
      <w:divBdr>
        <w:top w:val="none" w:sz="0" w:space="0" w:color="auto"/>
        <w:left w:val="none" w:sz="0" w:space="0" w:color="auto"/>
        <w:bottom w:val="none" w:sz="0" w:space="0" w:color="auto"/>
        <w:right w:val="none" w:sz="0" w:space="0" w:color="auto"/>
      </w:divBdr>
    </w:div>
    <w:div w:id="932393098">
      <w:bodyDiv w:val="1"/>
      <w:marLeft w:val="0"/>
      <w:marRight w:val="0"/>
      <w:marTop w:val="0"/>
      <w:marBottom w:val="0"/>
      <w:divBdr>
        <w:top w:val="none" w:sz="0" w:space="0" w:color="auto"/>
        <w:left w:val="none" w:sz="0" w:space="0" w:color="auto"/>
        <w:bottom w:val="none" w:sz="0" w:space="0" w:color="auto"/>
        <w:right w:val="none" w:sz="0" w:space="0" w:color="auto"/>
      </w:divBdr>
    </w:div>
    <w:div w:id="936254773">
      <w:bodyDiv w:val="1"/>
      <w:marLeft w:val="0"/>
      <w:marRight w:val="0"/>
      <w:marTop w:val="0"/>
      <w:marBottom w:val="0"/>
      <w:divBdr>
        <w:top w:val="none" w:sz="0" w:space="0" w:color="auto"/>
        <w:left w:val="none" w:sz="0" w:space="0" w:color="auto"/>
        <w:bottom w:val="none" w:sz="0" w:space="0" w:color="auto"/>
        <w:right w:val="none" w:sz="0" w:space="0" w:color="auto"/>
      </w:divBdr>
    </w:div>
    <w:div w:id="936983787">
      <w:bodyDiv w:val="1"/>
      <w:marLeft w:val="0"/>
      <w:marRight w:val="0"/>
      <w:marTop w:val="0"/>
      <w:marBottom w:val="0"/>
      <w:divBdr>
        <w:top w:val="none" w:sz="0" w:space="0" w:color="auto"/>
        <w:left w:val="none" w:sz="0" w:space="0" w:color="auto"/>
        <w:bottom w:val="none" w:sz="0" w:space="0" w:color="auto"/>
        <w:right w:val="none" w:sz="0" w:space="0" w:color="auto"/>
      </w:divBdr>
    </w:div>
    <w:div w:id="936984308">
      <w:bodyDiv w:val="1"/>
      <w:marLeft w:val="0"/>
      <w:marRight w:val="0"/>
      <w:marTop w:val="0"/>
      <w:marBottom w:val="0"/>
      <w:divBdr>
        <w:top w:val="none" w:sz="0" w:space="0" w:color="auto"/>
        <w:left w:val="none" w:sz="0" w:space="0" w:color="auto"/>
        <w:bottom w:val="none" w:sz="0" w:space="0" w:color="auto"/>
        <w:right w:val="none" w:sz="0" w:space="0" w:color="auto"/>
      </w:divBdr>
    </w:div>
    <w:div w:id="937717861">
      <w:bodyDiv w:val="1"/>
      <w:marLeft w:val="0"/>
      <w:marRight w:val="0"/>
      <w:marTop w:val="0"/>
      <w:marBottom w:val="0"/>
      <w:divBdr>
        <w:top w:val="none" w:sz="0" w:space="0" w:color="auto"/>
        <w:left w:val="none" w:sz="0" w:space="0" w:color="auto"/>
        <w:bottom w:val="none" w:sz="0" w:space="0" w:color="auto"/>
        <w:right w:val="none" w:sz="0" w:space="0" w:color="auto"/>
      </w:divBdr>
    </w:div>
    <w:div w:id="938487284">
      <w:bodyDiv w:val="1"/>
      <w:marLeft w:val="0"/>
      <w:marRight w:val="0"/>
      <w:marTop w:val="0"/>
      <w:marBottom w:val="0"/>
      <w:divBdr>
        <w:top w:val="none" w:sz="0" w:space="0" w:color="auto"/>
        <w:left w:val="none" w:sz="0" w:space="0" w:color="auto"/>
        <w:bottom w:val="none" w:sz="0" w:space="0" w:color="auto"/>
        <w:right w:val="none" w:sz="0" w:space="0" w:color="auto"/>
      </w:divBdr>
    </w:div>
    <w:div w:id="942496804">
      <w:bodyDiv w:val="1"/>
      <w:marLeft w:val="0"/>
      <w:marRight w:val="0"/>
      <w:marTop w:val="0"/>
      <w:marBottom w:val="0"/>
      <w:divBdr>
        <w:top w:val="none" w:sz="0" w:space="0" w:color="auto"/>
        <w:left w:val="none" w:sz="0" w:space="0" w:color="auto"/>
        <w:bottom w:val="none" w:sz="0" w:space="0" w:color="auto"/>
        <w:right w:val="none" w:sz="0" w:space="0" w:color="auto"/>
      </w:divBdr>
    </w:div>
    <w:div w:id="946426071">
      <w:bodyDiv w:val="1"/>
      <w:marLeft w:val="0"/>
      <w:marRight w:val="0"/>
      <w:marTop w:val="0"/>
      <w:marBottom w:val="0"/>
      <w:divBdr>
        <w:top w:val="none" w:sz="0" w:space="0" w:color="auto"/>
        <w:left w:val="none" w:sz="0" w:space="0" w:color="auto"/>
        <w:bottom w:val="none" w:sz="0" w:space="0" w:color="auto"/>
        <w:right w:val="none" w:sz="0" w:space="0" w:color="auto"/>
      </w:divBdr>
    </w:div>
    <w:div w:id="954403465">
      <w:bodyDiv w:val="1"/>
      <w:marLeft w:val="0"/>
      <w:marRight w:val="0"/>
      <w:marTop w:val="0"/>
      <w:marBottom w:val="0"/>
      <w:divBdr>
        <w:top w:val="none" w:sz="0" w:space="0" w:color="auto"/>
        <w:left w:val="none" w:sz="0" w:space="0" w:color="auto"/>
        <w:bottom w:val="none" w:sz="0" w:space="0" w:color="auto"/>
        <w:right w:val="none" w:sz="0" w:space="0" w:color="auto"/>
      </w:divBdr>
    </w:div>
    <w:div w:id="954409724">
      <w:bodyDiv w:val="1"/>
      <w:marLeft w:val="0"/>
      <w:marRight w:val="0"/>
      <w:marTop w:val="0"/>
      <w:marBottom w:val="0"/>
      <w:divBdr>
        <w:top w:val="none" w:sz="0" w:space="0" w:color="auto"/>
        <w:left w:val="none" w:sz="0" w:space="0" w:color="auto"/>
        <w:bottom w:val="none" w:sz="0" w:space="0" w:color="auto"/>
        <w:right w:val="none" w:sz="0" w:space="0" w:color="auto"/>
      </w:divBdr>
    </w:div>
    <w:div w:id="962690610">
      <w:bodyDiv w:val="1"/>
      <w:marLeft w:val="0"/>
      <w:marRight w:val="0"/>
      <w:marTop w:val="0"/>
      <w:marBottom w:val="0"/>
      <w:divBdr>
        <w:top w:val="none" w:sz="0" w:space="0" w:color="auto"/>
        <w:left w:val="none" w:sz="0" w:space="0" w:color="auto"/>
        <w:bottom w:val="none" w:sz="0" w:space="0" w:color="auto"/>
        <w:right w:val="none" w:sz="0" w:space="0" w:color="auto"/>
      </w:divBdr>
    </w:div>
    <w:div w:id="963655691">
      <w:bodyDiv w:val="1"/>
      <w:marLeft w:val="0"/>
      <w:marRight w:val="0"/>
      <w:marTop w:val="0"/>
      <w:marBottom w:val="0"/>
      <w:divBdr>
        <w:top w:val="none" w:sz="0" w:space="0" w:color="auto"/>
        <w:left w:val="none" w:sz="0" w:space="0" w:color="auto"/>
        <w:bottom w:val="none" w:sz="0" w:space="0" w:color="auto"/>
        <w:right w:val="none" w:sz="0" w:space="0" w:color="auto"/>
      </w:divBdr>
    </w:div>
    <w:div w:id="965620675">
      <w:bodyDiv w:val="1"/>
      <w:marLeft w:val="0"/>
      <w:marRight w:val="0"/>
      <w:marTop w:val="0"/>
      <w:marBottom w:val="0"/>
      <w:divBdr>
        <w:top w:val="none" w:sz="0" w:space="0" w:color="auto"/>
        <w:left w:val="none" w:sz="0" w:space="0" w:color="auto"/>
        <w:bottom w:val="none" w:sz="0" w:space="0" w:color="auto"/>
        <w:right w:val="none" w:sz="0" w:space="0" w:color="auto"/>
      </w:divBdr>
    </w:div>
    <w:div w:id="970742382">
      <w:bodyDiv w:val="1"/>
      <w:marLeft w:val="0"/>
      <w:marRight w:val="0"/>
      <w:marTop w:val="0"/>
      <w:marBottom w:val="0"/>
      <w:divBdr>
        <w:top w:val="none" w:sz="0" w:space="0" w:color="auto"/>
        <w:left w:val="none" w:sz="0" w:space="0" w:color="auto"/>
        <w:bottom w:val="none" w:sz="0" w:space="0" w:color="auto"/>
        <w:right w:val="none" w:sz="0" w:space="0" w:color="auto"/>
      </w:divBdr>
    </w:div>
    <w:div w:id="973176007">
      <w:bodyDiv w:val="1"/>
      <w:marLeft w:val="0"/>
      <w:marRight w:val="0"/>
      <w:marTop w:val="0"/>
      <w:marBottom w:val="0"/>
      <w:divBdr>
        <w:top w:val="none" w:sz="0" w:space="0" w:color="auto"/>
        <w:left w:val="none" w:sz="0" w:space="0" w:color="auto"/>
        <w:bottom w:val="none" w:sz="0" w:space="0" w:color="auto"/>
        <w:right w:val="none" w:sz="0" w:space="0" w:color="auto"/>
      </w:divBdr>
    </w:div>
    <w:div w:id="974262644">
      <w:bodyDiv w:val="1"/>
      <w:marLeft w:val="0"/>
      <w:marRight w:val="0"/>
      <w:marTop w:val="0"/>
      <w:marBottom w:val="0"/>
      <w:divBdr>
        <w:top w:val="none" w:sz="0" w:space="0" w:color="auto"/>
        <w:left w:val="none" w:sz="0" w:space="0" w:color="auto"/>
        <w:bottom w:val="none" w:sz="0" w:space="0" w:color="auto"/>
        <w:right w:val="none" w:sz="0" w:space="0" w:color="auto"/>
      </w:divBdr>
    </w:div>
    <w:div w:id="979505790">
      <w:bodyDiv w:val="1"/>
      <w:marLeft w:val="0"/>
      <w:marRight w:val="0"/>
      <w:marTop w:val="0"/>
      <w:marBottom w:val="0"/>
      <w:divBdr>
        <w:top w:val="none" w:sz="0" w:space="0" w:color="auto"/>
        <w:left w:val="none" w:sz="0" w:space="0" w:color="auto"/>
        <w:bottom w:val="none" w:sz="0" w:space="0" w:color="auto"/>
        <w:right w:val="none" w:sz="0" w:space="0" w:color="auto"/>
      </w:divBdr>
    </w:div>
    <w:div w:id="981302792">
      <w:bodyDiv w:val="1"/>
      <w:marLeft w:val="0"/>
      <w:marRight w:val="0"/>
      <w:marTop w:val="0"/>
      <w:marBottom w:val="0"/>
      <w:divBdr>
        <w:top w:val="none" w:sz="0" w:space="0" w:color="auto"/>
        <w:left w:val="none" w:sz="0" w:space="0" w:color="auto"/>
        <w:bottom w:val="none" w:sz="0" w:space="0" w:color="auto"/>
        <w:right w:val="none" w:sz="0" w:space="0" w:color="auto"/>
      </w:divBdr>
    </w:div>
    <w:div w:id="981887687">
      <w:bodyDiv w:val="1"/>
      <w:marLeft w:val="0"/>
      <w:marRight w:val="0"/>
      <w:marTop w:val="0"/>
      <w:marBottom w:val="0"/>
      <w:divBdr>
        <w:top w:val="none" w:sz="0" w:space="0" w:color="auto"/>
        <w:left w:val="none" w:sz="0" w:space="0" w:color="auto"/>
        <w:bottom w:val="none" w:sz="0" w:space="0" w:color="auto"/>
        <w:right w:val="none" w:sz="0" w:space="0" w:color="auto"/>
      </w:divBdr>
    </w:div>
    <w:div w:id="982659259">
      <w:bodyDiv w:val="1"/>
      <w:marLeft w:val="0"/>
      <w:marRight w:val="0"/>
      <w:marTop w:val="0"/>
      <w:marBottom w:val="0"/>
      <w:divBdr>
        <w:top w:val="none" w:sz="0" w:space="0" w:color="auto"/>
        <w:left w:val="none" w:sz="0" w:space="0" w:color="auto"/>
        <w:bottom w:val="none" w:sz="0" w:space="0" w:color="auto"/>
        <w:right w:val="none" w:sz="0" w:space="0" w:color="auto"/>
      </w:divBdr>
    </w:div>
    <w:div w:id="983390982">
      <w:bodyDiv w:val="1"/>
      <w:marLeft w:val="0"/>
      <w:marRight w:val="0"/>
      <w:marTop w:val="0"/>
      <w:marBottom w:val="0"/>
      <w:divBdr>
        <w:top w:val="none" w:sz="0" w:space="0" w:color="auto"/>
        <w:left w:val="none" w:sz="0" w:space="0" w:color="auto"/>
        <w:bottom w:val="none" w:sz="0" w:space="0" w:color="auto"/>
        <w:right w:val="none" w:sz="0" w:space="0" w:color="auto"/>
      </w:divBdr>
    </w:div>
    <w:div w:id="999499299">
      <w:bodyDiv w:val="1"/>
      <w:marLeft w:val="0"/>
      <w:marRight w:val="0"/>
      <w:marTop w:val="0"/>
      <w:marBottom w:val="0"/>
      <w:divBdr>
        <w:top w:val="none" w:sz="0" w:space="0" w:color="auto"/>
        <w:left w:val="none" w:sz="0" w:space="0" w:color="auto"/>
        <w:bottom w:val="none" w:sz="0" w:space="0" w:color="auto"/>
        <w:right w:val="none" w:sz="0" w:space="0" w:color="auto"/>
      </w:divBdr>
    </w:div>
    <w:div w:id="1001397558">
      <w:bodyDiv w:val="1"/>
      <w:marLeft w:val="0"/>
      <w:marRight w:val="0"/>
      <w:marTop w:val="0"/>
      <w:marBottom w:val="0"/>
      <w:divBdr>
        <w:top w:val="none" w:sz="0" w:space="0" w:color="auto"/>
        <w:left w:val="none" w:sz="0" w:space="0" w:color="auto"/>
        <w:bottom w:val="none" w:sz="0" w:space="0" w:color="auto"/>
        <w:right w:val="none" w:sz="0" w:space="0" w:color="auto"/>
      </w:divBdr>
    </w:div>
    <w:div w:id="1001464431">
      <w:bodyDiv w:val="1"/>
      <w:marLeft w:val="0"/>
      <w:marRight w:val="0"/>
      <w:marTop w:val="0"/>
      <w:marBottom w:val="0"/>
      <w:divBdr>
        <w:top w:val="none" w:sz="0" w:space="0" w:color="auto"/>
        <w:left w:val="none" w:sz="0" w:space="0" w:color="auto"/>
        <w:bottom w:val="none" w:sz="0" w:space="0" w:color="auto"/>
        <w:right w:val="none" w:sz="0" w:space="0" w:color="auto"/>
      </w:divBdr>
    </w:div>
    <w:div w:id="1008943350">
      <w:bodyDiv w:val="1"/>
      <w:marLeft w:val="0"/>
      <w:marRight w:val="0"/>
      <w:marTop w:val="0"/>
      <w:marBottom w:val="0"/>
      <w:divBdr>
        <w:top w:val="none" w:sz="0" w:space="0" w:color="auto"/>
        <w:left w:val="none" w:sz="0" w:space="0" w:color="auto"/>
        <w:bottom w:val="none" w:sz="0" w:space="0" w:color="auto"/>
        <w:right w:val="none" w:sz="0" w:space="0" w:color="auto"/>
      </w:divBdr>
    </w:div>
    <w:div w:id="1013915752">
      <w:bodyDiv w:val="1"/>
      <w:marLeft w:val="0"/>
      <w:marRight w:val="0"/>
      <w:marTop w:val="0"/>
      <w:marBottom w:val="0"/>
      <w:divBdr>
        <w:top w:val="none" w:sz="0" w:space="0" w:color="auto"/>
        <w:left w:val="none" w:sz="0" w:space="0" w:color="auto"/>
        <w:bottom w:val="none" w:sz="0" w:space="0" w:color="auto"/>
        <w:right w:val="none" w:sz="0" w:space="0" w:color="auto"/>
      </w:divBdr>
    </w:div>
    <w:div w:id="1020620712">
      <w:bodyDiv w:val="1"/>
      <w:marLeft w:val="0"/>
      <w:marRight w:val="0"/>
      <w:marTop w:val="0"/>
      <w:marBottom w:val="0"/>
      <w:divBdr>
        <w:top w:val="none" w:sz="0" w:space="0" w:color="auto"/>
        <w:left w:val="none" w:sz="0" w:space="0" w:color="auto"/>
        <w:bottom w:val="none" w:sz="0" w:space="0" w:color="auto"/>
        <w:right w:val="none" w:sz="0" w:space="0" w:color="auto"/>
      </w:divBdr>
    </w:div>
    <w:div w:id="1025979690">
      <w:bodyDiv w:val="1"/>
      <w:marLeft w:val="0"/>
      <w:marRight w:val="0"/>
      <w:marTop w:val="0"/>
      <w:marBottom w:val="0"/>
      <w:divBdr>
        <w:top w:val="none" w:sz="0" w:space="0" w:color="auto"/>
        <w:left w:val="none" w:sz="0" w:space="0" w:color="auto"/>
        <w:bottom w:val="none" w:sz="0" w:space="0" w:color="auto"/>
        <w:right w:val="none" w:sz="0" w:space="0" w:color="auto"/>
      </w:divBdr>
    </w:div>
    <w:div w:id="1028138112">
      <w:bodyDiv w:val="1"/>
      <w:marLeft w:val="0"/>
      <w:marRight w:val="0"/>
      <w:marTop w:val="0"/>
      <w:marBottom w:val="0"/>
      <w:divBdr>
        <w:top w:val="none" w:sz="0" w:space="0" w:color="auto"/>
        <w:left w:val="none" w:sz="0" w:space="0" w:color="auto"/>
        <w:bottom w:val="none" w:sz="0" w:space="0" w:color="auto"/>
        <w:right w:val="none" w:sz="0" w:space="0" w:color="auto"/>
      </w:divBdr>
    </w:div>
    <w:div w:id="1030111060">
      <w:bodyDiv w:val="1"/>
      <w:marLeft w:val="0"/>
      <w:marRight w:val="0"/>
      <w:marTop w:val="0"/>
      <w:marBottom w:val="0"/>
      <w:divBdr>
        <w:top w:val="none" w:sz="0" w:space="0" w:color="auto"/>
        <w:left w:val="none" w:sz="0" w:space="0" w:color="auto"/>
        <w:bottom w:val="none" w:sz="0" w:space="0" w:color="auto"/>
        <w:right w:val="none" w:sz="0" w:space="0" w:color="auto"/>
      </w:divBdr>
    </w:div>
    <w:div w:id="1044720805">
      <w:bodyDiv w:val="1"/>
      <w:marLeft w:val="0"/>
      <w:marRight w:val="0"/>
      <w:marTop w:val="0"/>
      <w:marBottom w:val="0"/>
      <w:divBdr>
        <w:top w:val="none" w:sz="0" w:space="0" w:color="auto"/>
        <w:left w:val="none" w:sz="0" w:space="0" w:color="auto"/>
        <w:bottom w:val="none" w:sz="0" w:space="0" w:color="auto"/>
        <w:right w:val="none" w:sz="0" w:space="0" w:color="auto"/>
      </w:divBdr>
    </w:div>
    <w:div w:id="1046174056">
      <w:bodyDiv w:val="1"/>
      <w:marLeft w:val="0"/>
      <w:marRight w:val="0"/>
      <w:marTop w:val="0"/>
      <w:marBottom w:val="0"/>
      <w:divBdr>
        <w:top w:val="none" w:sz="0" w:space="0" w:color="auto"/>
        <w:left w:val="none" w:sz="0" w:space="0" w:color="auto"/>
        <w:bottom w:val="none" w:sz="0" w:space="0" w:color="auto"/>
        <w:right w:val="none" w:sz="0" w:space="0" w:color="auto"/>
      </w:divBdr>
    </w:div>
    <w:div w:id="1059210442">
      <w:bodyDiv w:val="1"/>
      <w:marLeft w:val="0"/>
      <w:marRight w:val="0"/>
      <w:marTop w:val="0"/>
      <w:marBottom w:val="0"/>
      <w:divBdr>
        <w:top w:val="none" w:sz="0" w:space="0" w:color="auto"/>
        <w:left w:val="none" w:sz="0" w:space="0" w:color="auto"/>
        <w:bottom w:val="none" w:sz="0" w:space="0" w:color="auto"/>
        <w:right w:val="none" w:sz="0" w:space="0" w:color="auto"/>
      </w:divBdr>
    </w:div>
    <w:div w:id="1074089016">
      <w:bodyDiv w:val="1"/>
      <w:marLeft w:val="0"/>
      <w:marRight w:val="0"/>
      <w:marTop w:val="0"/>
      <w:marBottom w:val="0"/>
      <w:divBdr>
        <w:top w:val="none" w:sz="0" w:space="0" w:color="auto"/>
        <w:left w:val="none" w:sz="0" w:space="0" w:color="auto"/>
        <w:bottom w:val="none" w:sz="0" w:space="0" w:color="auto"/>
        <w:right w:val="none" w:sz="0" w:space="0" w:color="auto"/>
      </w:divBdr>
    </w:div>
    <w:div w:id="1076391221">
      <w:bodyDiv w:val="1"/>
      <w:marLeft w:val="0"/>
      <w:marRight w:val="0"/>
      <w:marTop w:val="0"/>
      <w:marBottom w:val="0"/>
      <w:divBdr>
        <w:top w:val="none" w:sz="0" w:space="0" w:color="auto"/>
        <w:left w:val="none" w:sz="0" w:space="0" w:color="auto"/>
        <w:bottom w:val="none" w:sz="0" w:space="0" w:color="auto"/>
        <w:right w:val="none" w:sz="0" w:space="0" w:color="auto"/>
      </w:divBdr>
    </w:div>
    <w:div w:id="1084112391">
      <w:bodyDiv w:val="1"/>
      <w:marLeft w:val="0"/>
      <w:marRight w:val="0"/>
      <w:marTop w:val="0"/>
      <w:marBottom w:val="0"/>
      <w:divBdr>
        <w:top w:val="none" w:sz="0" w:space="0" w:color="auto"/>
        <w:left w:val="none" w:sz="0" w:space="0" w:color="auto"/>
        <w:bottom w:val="none" w:sz="0" w:space="0" w:color="auto"/>
        <w:right w:val="none" w:sz="0" w:space="0" w:color="auto"/>
      </w:divBdr>
    </w:div>
    <w:div w:id="1088035570">
      <w:bodyDiv w:val="1"/>
      <w:marLeft w:val="0"/>
      <w:marRight w:val="0"/>
      <w:marTop w:val="0"/>
      <w:marBottom w:val="0"/>
      <w:divBdr>
        <w:top w:val="none" w:sz="0" w:space="0" w:color="auto"/>
        <w:left w:val="none" w:sz="0" w:space="0" w:color="auto"/>
        <w:bottom w:val="none" w:sz="0" w:space="0" w:color="auto"/>
        <w:right w:val="none" w:sz="0" w:space="0" w:color="auto"/>
      </w:divBdr>
    </w:div>
    <w:div w:id="1089421200">
      <w:bodyDiv w:val="1"/>
      <w:marLeft w:val="0"/>
      <w:marRight w:val="0"/>
      <w:marTop w:val="0"/>
      <w:marBottom w:val="0"/>
      <w:divBdr>
        <w:top w:val="none" w:sz="0" w:space="0" w:color="auto"/>
        <w:left w:val="none" w:sz="0" w:space="0" w:color="auto"/>
        <w:bottom w:val="none" w:sz="0" w:space="0" w:color="auto"/>
        <w:right w:val="none" w:sz="0" w:space="0" w:color="auto"/>
      </w:divBdr>
    </w:div>
    <w:div w:id="1090388061">
      <w:bodyDiv w:val="1"/>
      <w:marLeft w:val="0"/>
      <w:marRight w:val="0"/>
      <w:marTop w:val="0"/>
      <w:marBottom w:val="0"/>
      <w:divBdr>
        <w:top w:val="none" w:sz="0" w:space="0" w:color="auto"/>
        <w:left w:val="none" w:sz="0" w:space="0" w:color="auto"/>
        <w:bottom w:val="none" w:sz="0" w:space="0" w:color="auto"/>
        <w:right w:val="none" w:sz="0" w:space="0" w:color="auto"/>
      </w:divBdr>
    </w:div>
    <w:div w:id="1097139305">
      <w:bodyDiv w:val="1"/>
      <w:marLeft w:val="0"/>
      <w:marRight w:val="0"/>
      <w:marTop w:val="0"/>
      <w:marBottom w:val="0"/>
      <w:divBdr>
        <w:top w:val="none" w:sz="0" w:space="0" w:color="auto"/>
        <w:left w:val="none" w:sz="0" w:space="0" w:color="auto"/>
        <w:bottom w:val="none" w:sz="0" w:space="0" w:color="auto"/>
        <w:right w:val="none" w:sz="0" w:space="0" w:color="auto"/>
      </w:divBdr>
    </w:div>
    <w:div w:id="1103770115">
      <w:bodyDiv w:val="1"/>
      <w:marLeft w:val="0"/>
      <w:marRight w:val="0"/>
      <w:marTop w:val="0"/>
      <w:marBottom w:val="0"/>
      <w:divBdr>
        <w:top w:val="none" w:sz="0" w:space="0" w:color="auto"/>
        <w:left w:val="none" w:sz="0" w:space="0" w:color="auto"/>
        <w:bottom w:val="none" w:sz="0" w:space="0" w:color="auto"/>
        <w:right w:val="none" w:sz="0" w:space="0" w:color="auto"/>
      </w:divBdr>
    </w:div>
    <w:div w:id="1108357492">
      <w:bodyDiv w:val="1"/>
      <w:marLeft w:val="0"/>
      <w:marRight w:val="0"/>
      <w:marTop w:val="0"/>
      <w:marBottom w:val="0"/>
      <w:divBdr>
        <w:top w:val="none" w:sz="0" w:space="0" w:color="auto"/>
        <w:left w:val="none" w:sz="0" w:space="0" w:color="auto"/>
        <w:bottom w:val="none" w:sz="0" w:space="0" w:color="auto"/>
        <w:right w:val="none" w:sz="0" w:space="0" w:color="auto"/>
      </w:divBdr>
    </w:div>
    <w:div w:id="1113016866">
      <w:bodyDiv w:val="1"/>
      <w:marLeft w:val="0"/>
      <w:marRight w:val="0"/>
      <w:marTop w:val="0"/>
      <w:marBottom w:val="0"/>
      <w:divBdr>
        <w:top w:val="none" w:sz="0" w:space="0" w:color="auto"/>
        <w:left w:val="none" w:sz="0" w:space="0" w:color="auto"/>
        <w:bottom w:val="none" w:sz="0" w:space="0" w:color="auto"/>
        <w:right w:val="none" w:sz="0" w:space="0" w:color="auto"/>
      </w:divBdr>
    </w:div>
    <w:div w:id="1113524891">
      <w:bodyDiv w:val="1"/>
      <w:marLeft w:val="0"/>
      <w:marRight w:val="0"/>
      <w:marTop w:val="0"/>
      <w:marBottom w:val="0"/>
      <w:divBdr>
        <w:top w:val="none" w:sz="0" w:space="0" w:color="auto"/>
        <w:left w:val="none" w:sz="0" w:space="0" w:color="auto"/>
        <w:bottom w:val="none" w:sz="0" w:space="0" w:color="auto"/>
        <w:right w:val="none" w:sz="0" w:space="0" w:color="auto"/>
      </w:divBdr>
    </w:div>
    <w:div w:id="1123578900">
      <w:bodyDiv w:val="1"/>
      <w:marLeft w:val="0"/>
      <w:marRight w:val="0"/>
      <w:marTop w:val="0"/>
      <w:marBottom w:val="0"/>
      <w:divBdr>
        <w:top w:val="none" w:sz="0" w:space="0" w:color="auto"/>
        <w:left w:val="none" w:sz="0" w:space="0" w:color="auto"/>
        <w:bottom w:val="none" w:sz="0" w:space="0" w:color="auto"/>
        <w:right w:val="none" w:sz="0" w:space="0" w:color="auto"/>
      </w:divBdr>
    </w:div>
    <w:div w:id="1129126620">
      <w:bodyDiv w:val="1"/>
      <w:marLeft w:val="0"/>
      <w:marRight w:val="0"/>
      <w:marTop w:val="0"/>
      <w:marBottom w:val="0"/>
      <w:divBdr>
        <w:top w:val="none" w:sz="0" w:space="0" w:color="auto"/>
        <w:left w:val="none" w:sz="0" w:space="0" w:color="auto"/>
        <w:bottom w:val="none" w:sz="0" w:space="0" w:color="auto"/>
        <w:right w:val="none" w:sz="0" w:space="0" w:color="auto"/>
      </w:divBdr>
    </w:div>
    <w:div w:id="1133061658">
      <w:bodyDiv w:val="1"/>
      <w:marLeft w:val="0"/>
      <w:marRight w:val="0"/>
      <w:marTop w:val="0"/>
      <w:marBottom w:val="0"/>
      <w:divBdr>
        <w:top w:val="none" w:sz="0" w:space="0" w:color="auto"/>
        <w:left w:val="none" w:sz="0" w:space="0" w:color="auto"/>
        <w:bottom w:val="none" w:sz="0" w:space="0" w:color="auto"/>
        <w:right w:val="none" w:sz="0" w:space="0" w:color="auto"/>
      </w:divBdr>
    </w:div>
    <w:div w:id="1134912343">
      <w:bodyDiv w:val="1"/>
      <w:marLeft w:val="0"/>
      <w:marRight w:val="0"/>
      <w:marTop w:val="0"/>
      <w:marBottom w:val="0"/>
      <w:divBdr>
        <w:top w:val="none" w:sz="0" w:space="0" w:color="auto"/>
        <w:left w:val="none" w:sz="0" w:space="0" w:color="auto"/>
        <w:bottom w:val="none" w:sz="0" w:space="0" w:color="auto"/>
        <w:right w:val="none" w:sz="0" w:space="0" w:color="auto"/>
      </w:divBdr>
    </w:div>
    <w:div w:id="1135487584">
      <w:bodyDiv w:val="1"/>
      <w:marLeft w:val="0"/>
      <w:marRight w:val="0"/>
      <w:marTop w:val="0"/>
      <w:marBottom w:val="0"/>
      <w:divBdr>
        <w:top w:val="none" w:sz="0" w:space="0" w:color="auto"/>
        <w:left w:val="none" w:sz="0" w:space="0" w:color="auto"/>
        <w:bottom w:val="none" w:sz="0" w:space="0" w:color="auto"/>
        <w:right w:val="none" w:sz="0" w:space="0" w:color="auto"/>
      </w:divBdr>
    </w:div>
    <w:div w:id="1142500946">
      <w:bodyDiv w:val="1"/>
      <w:marLeft w:val="0"/>
      <w:marRight w:val="0"/>
      <w:marTop w:val="0"/>
      <w:marBottom w:val="0"/>
      <w:divBdr>
        <w:top w:val="none" w:sz="0" w:space="0" w:color="auto"/>
        <w:left w:val="none" w:sz="0" w:space="0" w:color="auto"/>
        <w:bottom w:val="none" w:sz="0" w:space="0" w:color="auto"/>
        <w:right w:val="none" w:sz="0" w:space="0" w:color="auto"/>
      </w:divBdr>
    </w:div>
    <w:div w:id="1145315891">
      <w:bodyDiv w:val="1"/>
      <w:marLeft w:val="0"/>
      <w:marRight w:val="0"/>
      <w:marTop w:val="0"/>
      <w:marBottom w:val="0"/>
      <w:divBdr>
        <w:top w:val="none" w:sz="0" w:space="0" w:color="auto"/>
        <w:left w:val="none" w:sz="0" w:space="0" w:color="auto"/>
        <w:bottom w:val="none" w:sz="0" w:space="0" w:color="auto"/>
        <w:right w:val="none" w:sz="0" w:space="0" w:color="auto"/>
      </w:divBdr>
    </w:div>
    <w:div w:id="1148135527">
      <w:bodyDiv w:val="1"/>
      <w:marLeft w:val="0"/>
      <w:marRight w:val="0"/>
      <w:marTop w:val="0"/>
      <w:marBottom w:val="0"/>
      <w:divBdr>
        <w:top w:val="none" w:sz="0" w:space="0" w:color="auto"/>
        <w:left w:val="none" w:sz="0" w:space="0" w:color="auto"/>
        <w:bottom w:val="none" w:sz="0" w:space="0" w:color="auto"/>
        <w:right w:val="none" w:sz="0" w:space="0" w:color="auto"/>
      </w:divBdr>
    </w:div>
    <w:div w:id="1149440356">
      <w:bodyDiv w:val="1"/>
      <w:marLeft w:val="0"/>
      <w:marRight w:val="0"/>
      <w:marTop w:val="0"/>
      <w:marBottom w:val="0"/>
      <w:divBdr>
        <w:top w:val="none" w:sz="0" w:space="0" w:color="auto"/>
        <w:left w:val="none" w:sz="0" w:space="0" w:color="auto"/>
        <w:bottom w:val="none" w:sz="0" w:space="0" w:color="auto"/>
        <w:right w:val="none" w:sz="0" w:space="0" w:color="auto"/>
      </w:divBdr>
    </w:div>
    <w:div w:id="1150711185">
      <w:bodyDiv w:val="1"/>
      <w:marLeft w:val="0"/>
      <w:marRight w:val="0"/>
      <w:marTop w:val="0"/>
      <w:marBottom w:val="0"/>
      <w:divBdr>
        <w:top w:val="none" w:sz="0" w:space="0" w:color="auto"/>
        <w:left w:val="none" w:sz="0" w:space="0" w:color="auto"/>
        <w:bottom w:val="none" w:sz="0" w:space="0" w:color="auto"/>
        <w:right w:val="none" w:sz="0" w:space="0" w:color="auto"/>
      </w:divBdr>
    </w:div>
    <w:div w:id="1151752867">
      <w:bodyDiv w:val="1"/>
      <w:marLeft w:val="0"/>
      <w:marRight w:val="0"/>
      <w:marTop w:val="0"/>
      <w:marBottom w:val="0"/>
      <w:divBdr>
        <w:top w:val="none" w:sz="0" w:space="0" w:color="auto"/>
        <w:left w:val="none" w:sz="0" w:space="0" w:color="auto"/>
        <w:bottom w:val="none" w:sz="0" w:space="0" w:color="auto"/>
        <w:right w:val="none" w:sz="0" w:space="0" w:color="auto"/>
      </w:divBdr>
    </w:div>
    <w:div w:id="1152022421">
      <w:bodyDiv w:val="1"/>
      <w:marLeft w:val="0"/>
      <w:marRight w:val="0"/>
      <w:marTop w:val="0"/>
      <w:marBottom w:val="0"/>
      <w:divBdr>
        <w:top w:val="none" w:sz="0" w:space="0" w:color="auto"/>
        <w:left w:val="none" w:sz="0" w:space="0" w:color="auto"/>
        <w:bottom w:val="none" w:sz="0" w:space="0" w:color="auto"/>
        <w:right w:val="none" w:sz="0" w:space="0" w:color="auto"/>
      </w:divBdr>
    </w:div>
    <w:div w:id="1163549963">
      <w:bodyDiv w:val="1"/>
      <w:marLeft w:val="0"/>
      <w:marRight w:val="0"/>
      <w:marTop w:val="0"/>
      <w:marBottom w:val="0"/>
      <w:divBdr>
        <w:top w:val="none" w:sz="0" w:space="0" w:color="auto"/>
        <w:left w:val="none" w:sz="0" w:space="0" w:color="auto"/>
        <w:bottom w:val="none" w:sz="0" w:space="0" w:color="auto"/>
        <w:right w:val="none" w:sz="0" w:space="0" w:color="auto"/>
      </w:divBdr>
    </w:div>
    <w:div w:id="1166631409">
      <w:bodyDiv w:val="1"/>
      <w:marLeft w:val="0"/>
      <w:marRight w:val="0"/>
      <w:marTop w:val="0"/>
      <w:marBottom w:val="0"/>
      <w:divBdr>
        <w:top w:val="none" w:sz="0" w:space="0" w:color="auto"/>
        <w:left w:val="none" w:sz="0" w:space="0" w:color="auto"/>
        <w:bottom w:val="none" w:sz="0" w:space="0" w:color="auto"/>
        <w:right w:val="none" w:sz="0" w:space="0" w:color="auto"/>
      </w:divBdr>
    </w:div>
    <w:div w:id="1174149190">
      <w:bodyDiv w:val="1"/>
      <w:marLeft w:val="0"/>
      <w:marRight w:val="0"/>
      <w:marTop w:val="0"/>
      <w:marBottom w:val="0"/>
      <w:divBdr>
        <w:top w:val="none" w:sz="0" w:space="0" w:color="auto"/>
        <w:left w:val="none" w:sz="0" w:space="0" w:color="auto"/>
        <w:bottom w:val="none" w:sz="0" w:space="0" w:color="auto"/>
        <w:right w:val="none" w:sz="0" w:space="0" w:color="auto"/>
      </w:divBdr>
    </w:div>
    <w:div w:id="1175150012">
      <w:bodyDiv w:val="1"/>
      <w:marLeft w:val="0"/>
      <w:marRight w:val="0"/>
      <w:marTop w:val="0"/>
      <w:marBottom w:val="0"/>
      <w:divBdr>
        <w:top w:val="none" w:sz="0" w:space="0" w:color="auto"/>
        <w:left w:val="none" w:sz="0" w:space="0" w:color="auto"/>
        <w:bottom w:val="none" w:sz="0" w:space="0" w:color="auto"/>
        <w:right w:val="none" w:sz="0" w:space="0" w:color="auto"/>
      </w:divBdr>
    </w:div>
    <w:div w:id="1178230944">
      <w:bodyDiv w:val="1"/>
      <w:marLeft w:val="0"/>
      <w:marRight w:val="0"/>
      <w:marTop w:val="0"/>
      <w:marBottom w:val="0"/>
      <w:divBdr>
        <w:top w:val="none" w:sz="0" w:space="0" w:color="auto"/>
        <w:left w:val="none" w:sz="0" w:space="0" w:color="auto"/>
        <w:bottom w:val="none" w:sz="0" w:space="0" w:color="auto"/>
        <w:right w:val="none" w:sz="0" w:space="0" w:color="auto"/>
      </w:divBdr>
    </w:div>
    <w:div w:id="1182208150">
      <w:bodyDiv w:val="1"/>
      <w:marLeft w:val="0"/>
      <w:marRight w:val="0"/>
      <w:marTop w:val="0"/>
      <w:marBottom w:val="0"/>
      <w:divBdr>
        <w:top w:val="none" w:sz="0" w:space="0" w:color="auto"/>
        <w:left w:val="none" w:sz="0" w:space="0" w:color="auto"/>
        <w:bottom w:val="none" w:sz="0" w:space="0" w:color="auto"/>
        <w:right w:val="none" w:sz="0" w:space="0" w:color="auto"/>
      </w:divBdr>
      <w:divsChild>
        <w:div w:id="1776778882">
          <w:marLeft w:val="0"/>
          <w:marRight w:val="0"/>
          <w:marTop w:val="0"/>
          <w:marBottom w:val="200"/>
          <w:divBdr>
            <w:top w:val="none" w:sz="0" w:space="0" w:color="auto"/>
            <w:left w:val="none" w:sz="0" w:space="0" w:color="auto"/>
            <w:bottom w:val="none" w:sz="0" w:space="0" w:color="auto"/>
            <w:right w:val="none" w:sz="0" w:space="0" w:color="auto"/>
          </w:divBdr>
        </w:div>
        <w:div w:id="627442795">
          <w:marLeft w:val="0"/>
          <w:marRight w:val="0"/>
          <w:marTop w:val="0"/>
          <w:marBottom w:val="200"/>
          <w:divBdr>
            <w:top w:val="none" w:sz="0" w:space="0" w:color="auto"/>
            <w:left w:val="none" w:sz="0" w:space="0" w:color="auto"/>
            <w:bottom w:val="none" w:sz="0" w:space="0" w:color="auto"/>
            <w:right w:val="none" w:sz="0" w:space="0" w:color="auto"/>
          </w:divBdr>
        </w:div>
        <w:div w:id="87190809">
          <w:marLeft w:val="0"/>
          <w:marRight w:val="0"/>
          <w:marTop w:val="0"/>
          <w:marBottom w:val="200"/>
          <w:divBdr>
            <w:top w:val="none" w:sz="0" w:space="0" w:color="auto"/>
            <w:left w:val="none" w:sz="0" w:space="0" w:color="auto"/>
            <w:bottom w:val="none" w:sz="0" w:space="0" w:color="auto"/>
            <w:right w:val="none" w:sz="0" w:space="0" w:color="auto"/>
          </w:divBdr>
        </w:div>
        <w:div w:id="1870220818">
          <w:marLeft w:val="0"/>
          <w:marRight w:val="0"/>
          <w:marTop w:val="0"/>
          <w:marBottom w:val="200"/>
          <w:divBdr>
            <w:top w:val="none" w:sz="0" w:space="0" w:color="auto"/>
            <w:left w:val="none" w:sz="0" w:space="0" w:color="auto"/>
            <w:bottom w:val="none" w:sz="0" w:space="0" w:color="auto"/>
            <w:right w:val="none" w:sz="0" w:space="0" w:color="auto"/>
          </w:divBdr>
        </w:div>
        <w:div w:id="486747153">
          <w:marLeft w:val="0"/>
          <w:marRight w:val="0"/>
          <w:marTop w:val="0"/>
          <w:marBottom w:val="200"/>
          <w:divBdr>
            <w:top w:val="none" w:sz="0" w:space="0" w:color="auto"/>
            <w:left w:val="none" w:sz="0" w:space="0" w:color="auto"/>
            <w:bottom w:val="none" w:sz="0" w:space="0" w:color="auto"/>
            <w:right w:val="none" w:sz="0" w:space="0" w:color="auto"/>
          </w:divBdr>
        </w:div>
        <w:div w:id="589390869">
          <w:marLeft w:val="0"/>
          <w:marRight w:val="0"/>
          <w:marTop w:val="0"/>
          <w:marBottom w:val="200"/>
          <w:divBdr>
            <w:top w:val="none" w:sz="0" w:space="0" w:color="auto"/>
            <w:left w:val="none" w:sz="0" w:space="0" w:color="auto"/>
            <w:bottom w:val="none" w:sz="0" w:space="0" w:color="auto"/>
            <w:right w:val="none" w:sz="0" w:space="0" w:color="auto"/>
          </w:divBdr>
        </w:div>
        <w:div w:id="302540062">
          <w:marLeft w:val="0"/>
          <w:marRight w:val="0"/>
          <w:marTop w:val="0"/>
          <w:marBottom w:val="200"/>
          <w:divBdr>
            <w:top w:val="none" w:sz="0" w:space="0" w:color="auto"/>
            <w:left w:val="none" w:sz="0" w:space="0" w:color="auto"/>
            <w:bottom w:val="none" w:sz="0" w:space="0" w:color="auto"/>
            <w:right w:val="none" w:sz="0" w:space="0" w:color="auto"/>
          </w:divBdr>
        </w:div>
      </w:divsChild>
    </w:div>
    <w:div w:id="1188182985">
      <w:bodyDiv w:val="1"/>
      <w:marLeft w:val="0"/>
      <w:marRight w:val="0"/>
      <w:marTop w:val="0"/>
      <w:marBottom w:val="0"/>
      <w:divBdr>
        <w:top w:val="none" w:sz="0" w:space="0" w:color="auto"/>
        <w:left w:val="none" w:sz="0" w:space="0" w:color="auto"/>
        <w:bottom w:val="none" w:sz="0" w:space="0" w:color="auto"/>
        <w:right w:val="none" w:sz="0" w:space="0" w:color="auto"/>
      </w:divBdr>
    </w:div>
    <w:div w:id="1192765758">
      <w:bodyDiv w:val="1"/>
      <w:marLeft w:val="0"/>
      <w:marRight w:val="0"/>
      <w:marTop w:val="0"/>
      <w:marBottom w:val="0"/>
      <w:divBdr>
        <w:top w:val="none" w:sz="0" w:space="0" w:color="auto"/>
        <w:left w:val="none" w:sz="0" w:space="0" w:color="auto"/>
        <w:bottom w:val="none" w:sz="0" w:space="0" w:color="auto"/>
        <w:right w:val="none" w:sz="0" w:space="0" w:color="auto"/>
      </w:divBdr>
    </w:div>
    <w:div w:id="1193493672">
      <w:bodyDiv w:val="1"/>
      <w:marLeft w:val="0"/>
      <w:marRight w:val="0"/>
      <w:marTop w:val="0"/>
      <w:marBottom w:val="0"/>
      <w:divBdr>
        <w:top w:val="none" w:sz="0" w:space="0" w:color="auto"/>
        <w:left w:val="none" w:sz="0" w:space="0" w:color="auto"/>
        <w:bottom w:val="none" w:sz="0" w:space="0" w:color="auto"/>
        <w:right w:val="none" w:sz="0" w:space="0" w:color="auto"/>
      </w:divBdr>
    </w:div>
    <w:div w:id="1194996704">
      <w:bodyDiv w:val="1"/>
      <w:marLeft w:val="0"/>
      <w:marRight w:val="0"/>
      <w:marTop w:val="0"/>
      <w:marBottom w:val="0"/>
      <w:divBdr>
        <w:top w:val="none" w:sz="0" w:space="0" w:color="auto"/>
        <w:left w:val="none" w:sz="0" w:space="0" w:color="auto"/>
        <w:bottom w:val="none" w:sz="0" w:space="0" w:color="auto"/>
        <w:right w:val="none" w:sz="0" w:space="0" w:color="auto"/>
      </w:divBdr>
    </w:div>
    <w:div w:id="1207982553">
      <w:bodyDiv w:val="1"/>
      <w:marLeft w:val="0"/>
      <w:marRight w:val="0"/>
      <w:marTop w:val="0"/>
      <w:marBottom w:val="0"/>
      <w:divBdr>
        <w:top w:val="none" w:sz="0" w:space="0" w:color="auto"/>
        <w:left w:val="none" w:sz="0" w:space="0" w:color="auto"/>
        <w:bottom w:val="none" w:sz="0" w:space="0" w:color="auto"/>
        <w:right w:val="none" w:sz="0" w:space="0" w:color="auto"/>
      </w:divBdr>
    </w:div>
    <w:div w:id="1210652252">
      <w:bodyDiv w:val="1"/>
      <w:marLeft w:val="0"/>
      <w:marRight w:val="0"/>
      <w:marTop w:val="0"/>
      <w:marBottom w:val="0"/>
      <w:divBdr>
        <w:top w:val="none" w:sz="0" w:space="0" w:color="auto"/>
        <w:left w:val="none" w:sz="0" w:space="0" w:color="auto"/>
        <w:bottom w:val="none" w:sz="0" w:space="0" w:color="auto"/>
        <w:right w:val="none" w:sz="0" w:space="0" w:color="auto"/>
      </w:divBdr>
    </w:div>
    <w:div w:id="1219903685">
      <w:bodyDiv w:val="1"/>
      <w:marLeft w:val="0"/>
      <w:marRight w:val="0"/>
      <w:marTop w:val="0"/>
      <w:marBottom w:val="0"/>
      <w:divBdr>
        <w:top w:val="none" w:sz="0" w:space="0" w:color="auto"/>
        <w:left w:val="none" w:sz="0" w:space="0" w:color="auto"/>
        <w:bottom w:val="none" w:sz="0" w:space="0" w:color="auto"/>
        <w:right w:val="none" w:sz="0" w:space="0" w:color="auto"/>
      </w:divBdr>
    </w:div>
    <w:div w:id="1221748127">
      <w:bodyDiv w:val="1"/>
      <w:marLeft w:val="0"/>
      <w:marRight w:val="0"/>
      <w:marTop w:val="0"/>
      <w:marBottom w:val="0"/>
      <w:divBdr>
        <w:top w:val="none" w:sz="0" w:space="0" w:color="auto"/>
        <w:left w:val="none" w:sz="0" w:space="0" w:color="auto"/>
        <w:bottom w:val="none" w:sz="0" w:space="0" w:color="auto"/>
        <w:right w:val="none" w:sz="0" w:space="0" w:color="auto"/>
      </w:divBdr>
    </w:div>
    <w:div w:id="1224175070">
      <w:bodyDiv w:val="1"/>
      <w:marLeft w:val="0"/>
      <w:marRight w:val="0"/>
      <w:marTop w:val="0"/>
      <w:marBottom w:val="0"/>
      <w:divBdr>
        <w:top w:val="none" w:sz="0" w:space="0" w:color="auto"/>
        <w:left w:val="none" w:sz="0" w:space="0" w:color="auto"/>
        <w:bottom w:val="none" w:sz="0" w:space="0" w:color="auto"/>
        <w:right w:val="none" w:sz="0" w:space="0" w:color="auto"/>
      </w:divBdr>
    </w:div>
    <w:div w:id="1230653387">
      <w:bodyDiv w:val="1"/>
      <w:marLeft w:val="0"/>
      <w:marRight w:val="0"/>
      <w:marTop w:val="0"/>
      <w:marBottom w:val="0"/>
      <w:divBdr>
        <w:top w:val="none" w:sz="0" w:space="0" w:color="auto"/>
        <w:left w:val="none" w:sz="0" w:space="0" w:color="auto"/>
        <w:bottom w:val="none" w:sz="0" w:space="0" w:color="auto"/>
        <w:right w:val="none" w:sz="0" w:space="0" w:color="auto"/>
      </w:divBdr>
    </w:div>
    <w:div w:id="1244338894">
      <w:bodyDiv w:val="1"/>
      <w:marLeft w:val="0"/>
      <w:marRight w:val="0"/>
      <w:marTop w:val="0"/>
      <w:marBottom w:val="0"/>
      <w:divBdr>
        <w:top w:val="none" w:sz="0" w:space="0" w:color="auto"/>
        <w:left w:val="none" w:sz="0" w:space="0" w:color="auto"/>
        <w:bottom w:val="none" w:sz="0" w:space="0" w:color="auto"/>
        <w:right w:val="none" w:sz="0" w:space="0" w:color="auto"/>
      </w:divBdr>
    </w:div>
    <w:div w:id="1244682329">
      <w:bodyDiv w:val="1"/>
      <w:marLeft w:val="0"/>
      <w:marRight w:val="0"/>
      <w:marTop w:val="0"/>
      <w:marBottom w:val="0"/>
      <w:divBdr>
        <w:top w:val="none" w:sz="0" w:space="0" w:color="auto"/>
        <w:left w:val="none" w:sz="0" w:space="0" w:color="auto"/>
        <w:bottom w:val="none" w:sz="0" w:space="0" w:color="auto"/>
        <w:right w:val="none" w:sz="0" w:space="0" w:color="auto"/>
      </w:divBdr>
    </w:div>
    <w:div w:id="1247807392">
      <w:bodyDiv w:val="1"/>
      <w:marLeft w:val="0"/>
      <w:marRight w:val="0"/>
      <w:marTop w:val="0"/>
      <w:marBottom w:val="0"/>
      <w:divBdr>
        <w:top w:val="none" w:sz="0" w:space="0" w:color="auto"/>
        <w:left w:val="none" w:sz="0" w:space="0" w:color="auto"/>
        <w:bottom w:val="none" w:sz="0" w:space="0" w:color="auto"/>
        <w:right w:val="none" w:sz="0" w:space="0" w:color="auto"/>
      </w:divBdr>
    </w:div>
    <w:div w:id="1249190547">
      <w:bodyDiv w:val="1"/>
      <w:marLeft w:val="0"/>
      <w:marRight w:val="0"/>
      <w:marTop w:val="0"/>
      <w:marBottom w:val="0"/>
      <w:divBdr>
        <w:top w:val="none" w:sz="0" w:space="0" w:color="auto"/>
        <w:left w:val="none" w:sz="0" w:space="0" w:color="auto"/>
        <w:bottom w:val="none" w:sz="0" w:space="0" w:color="auto"/>
        <w:right w:val="none" w:sz="0" w:space="0" w:color="auto"/>
      </w:divBdr>
    </w:div>
    <w:div w:id="1250580044">
      <w:bodyDiv w:val="1"/>
      <w:marLeft w:val="0"/>
      <w:marRight w:val="0"/>
      <w:marTop w:val="0"/>
      <w:marBottom w:val="0"/>
      <w:divBdr>
        <w:top w:val="none" w:sz="0" w:space="0" w:color="auto"/>
        <w:left w:val="none" w:sz="0" w:space="0" w:color="auto"/>
        <w:bottom w:val="none" w:sz="0" w:space="0" w:color="auto"/>
        <w:right w:val="none" w:sz="0" w:space="0" w:color="auto"/>
      </w:divBdr>
    </w:div>
    <w:div w:id="1251423325">
      <w:bodyDiv w:val="1"/>
      <w:marLeft w:val="0"/>
      <w:marRight w:val="0"/>
      <w:marTop w:val="0"/>
      <w:marBottom w:val="0"/>
      <w:divBdr>
        <w:top w:val="none" w:sz="0" w:space="0" w:color="auto"/>
        <w:left w:val="none" w:sz="0" w:space="0" w:color="auto"/>
        <w:bottom w:val="none" w:sz="0" w:space="0" w:color="auto"/>
        <w:right w:val="none" w:sz="0" w:space="0" w:color="auto"/>
      </w:divBdr>
    </w:div>
    <w:div w:id="1258489190">
      <w:bodyDiv w:val="1"/>
      <w:marLeft w:val="0"/>
      <w:marRight w:val="0"/>
      <w:marTop w:val="0"/>
      <w:marBottom w:val="0"/>
      <w:divBdr>
        <w:top w:val="none" w:sz="0" w:space="0" w:color="auto"/>
        <w:left w:val="none" w:sz="0" w:space="0" w:color="auto"/>
        <w:bottom w:val="none" w:sz="0" w:space="0" w:color="auto"/>
        <w:right w:val="none" w:sz="0" w:space="0" w:color="auto"/>
      </w:divBdr>
    </w:div>
    <w:div w:id="1261983840">
      <w:bodyDiv w:val="1"/>
      <w:marLeft w:val="0"/>
      <w:marRight w:val="0"/>
      <w:marTop w:val="0"/>
      <w:marBottom w:val="0"/>
      <w:divBdr>
        <w:top w:val="none" w:sz="0" w:space="0" w:color="auto"/>
        <w:left w:val="none" w:sz="0" w:space="0" w:color="auto"/>
        <w:bottom w:val="none" w:sz="0" w:space="0" w:color="auto"/>
        <w:right w:val="none" w:sz="0" w:space="0" w:color="auto"/>
      </w:divBdr>
    </w:div>
    <w:div w:id="1262880522">
      <w:bodyDiv w:val="1"/>
      <w:marLeft w:val="0"/>
      <w:marRight w:val="0"/>
      <w:marTop w:val="0"/>
      <w:marBottom w:val="0"/>
      <w:divBdr>
        <w:top w:val="none" w:sz="0" w:space="0" w:color="auto"/>
        <w:left w:val="none" w:sz="0" w:space="0" w:color="auto"/>
        <w:bottom w:val="none" w:sz="0" w:space="0" w:color="auto"/>
        <w:right w:val="none" w:sz="0" w:space="0" w:color="auto"/>
      </w:divBdr>
    </w:div>
    <w:div w:id="1263756192">
      <w:bodyDiv w:val="1"/>
      <w:marLeft w:val="0"/>
      <w:marRight w:val="0"/>
      <w:marTop w:val="0"/>
      <w:marBottom w:val="0"/>
      <w:divBdr>
        <w:top w:val="none" w:sz="0" w:space="0" w:color="auto"/>
        <w:left w:val="none" w:sz="0" w:space="0" w:color="auto"/>
        <w:bottom w:val="none" w:sz="0" w:space="0" w:color="auto"/>
        <w:right w:val="none" w:sz="0" w:space="0" w:color="auto"/>
      </w:divBdr>
    </w:div>
    <w:div w:id="1263758219">
      <w:bodyDiv w:val="1"/>
      <w:marLeft w:val="0"/>
      <w:marRight w:val="0"/>
      <w:marTop w:val="0"/>
      <w:marBottom w:val="0"/>
      <w:divBdr>
        <w:top w:val="none" w:sz="0" w:space="0" w:color="auto"/>
        <w:left w:val="none" w:sz="0" w:space="0" w:color="auto"/>
        <w:bottom w:val="none" w:sz="0" w:space="0" w:color="auto"/>
        <w:right w:val="none" w:sz="0" w:space="0" w:color="auto"/>
      </w:divBdr>
    </w:div>
    <w:div w:id="1272906043">
      <w:bodyDiv w:val="1"/>
      <w:marLeft w:val="0"/>
      <w:marRight w:val="0"/>
      <w:marTop w:val="0"/>
      <w:marBottom w:val="0"/>
      <w:divBdr>
        <w:top w:val="none" w:sz="0" w:space="0" w:color="auto"/>
        <w:left w:val="none" w:sz="0" w:space="0" w:color="auto"/>
        <w:bottom w:val="none" w:sz="0" w:space="0" w:color="auto"/>
        <w:right w:val="none" w:sz="0" w:space="0" w:color="auto"/>
      </w:divBdr>
    </w:div>
    <w:div w:id="1291546915">
      <w:bodyDiv w:val="1"/>
      <w:marLeft w:val="0"/>
      <w:marRight w:val="0"/>
      <w:marTop w:val="0"/>
      <w:marBottom w:val="0"/>
      <w:divBdr>
        <w:top w:val="none" w:sz="0" w:space="0" w:color="auto"/>
        <w:left w:val="none" w:sz="0" w:space="0" w:color="auto"/>
        <w:bottom w:val="none" w:sz="0" w:space="0" w:color="auto"/>
        <w:right w:val="none" w:sz="0" w:space="0" w:color="auto"/>
      </w:divBdr>
    </w:div>
    <w:div w:id="1293555406">
      <w:bodyDiv w:val="1"/>
      <w:marLeft w:val="0"/>
      <w:marRight w:val="0"/>
      <w:marTop w:val="0"/>
      <w:marBottom w:val="0"/>
      <w:divBdr>
        <w:top w:val="none" w:sz="0" w:space="0" w:color="auto"/>
        <w:left w:val="none" w:sz="0" w:space="0" w:color="auto"/>
        <w:bottom w:val="none" w:sz="0" w:space="0" w:color="auto"/>
        <w:right w:val="none" w:sz="0" w:space="0" w:color="auto"/>
      </w:divBdr>
    </w:div>
    <w:div w:id="1297565005">
      <w:bodyDiv w:val="1"/>
      <w:marLeft w:val="0"/>
      <w:marRight w:val="0"/>
      <w:marTop w:val="0"/>
      <w:marBottom w:val="0"/>
      <w:divBdr>
        <w:top w:val="none" w:sz="0" w:space="0" w:color="auto"/>
        <w:left w:val="none" w:sz="0" w:space="0" w:color="auto"/>
        <w:bottom w:val="none" w:sz="0" w:space="0" w:color="auto"/>
        <w:right w:val="none" w:sz="0" w:space="0" w:color="auto"/>
      </w:divBdr>
    </w:div>
    <w:div w:id="1297878305">
      <w:bodyDiv w:val="1"/>
      <w:marLeft w:val="0"/>
      <w:marRight w:val="0"/>
      <w:marTop w:val="0"/>
      <w:marBottom w:val="0"/>
      <w:divBdr>
        <w:top w:val="none" w:sz="0" w:space="0" w:color="auto"/>
        <w:left w:val="none" w:sz="0" w:space="0" w:color="auto"/>
        <w:bottom w:val="none" w:sz="0" w:space="0" w:color="auto"/>
        <w:right w:val="none" w:sz="0" w:space="0" w:color="auto"/>
      </w:divBdr>
    </w:div>
    <w:div w:id="1304391623">
      <w:bodyDiv w:val="1"/>
      <w:marLeft w:val="0"/>
      <w:marRight w:val="0"/>
      <w:marTop w:val="0"/>
      <w:marBottom w:val="0"/>
      <w:divBdr>
        <w:top w:val="none" w:sz="0" w:space="0" w:color="auto"/>
        <w:left w:val="none" w:sz="0" w:space="0" w:color="auto"/>
        <w:bottom w:val="none" w:sz="0" w:space="0" w:color="auto"/>
        <w:right w:val="none" w:sz="0" w:space="0" w:color="auto"/>
      </w:divBdr>
    </w:div>
    <w:div w:id="1304968601">
      <w:bodyDiv w:val="1"/>
      <w:marLeft w:val="0"/>
      <w:marRight w:val="0"/>
      <w:marTop w:val="0"/>
      <w:marBottom w:val="0"/>
      <w:divBdr>
        <w:top w:val="none" w:sz="0" w:space="0" w:color="auto"/>
        <w:left w:val="none" w:sz="0" w:space="0" w:color="auto"/>
        <w:bottom w:val="none" w:sz="0" w:space="0" w:color="auto"/>
        <w:right w:val="none" w:sz="0" w:space="0" w:color="auto"/>
      </w:divBdr>
    </w:div>
    <w:div w:id="1309475751">
      <w:bodyDiv w:val="1"/>
      <w:marLeft w:val="0"/>
      <w:marRight w:val="0"/>
      <w:marTop w:val="0"/>
      <w:marBottom w:val="0"/>
      <w:divBdr>
        <w:top w:val="none" w:sz="0" w:space="0" w:color="auto"/>
        <w:left w:val="none" w:sz="0" w:space="0" w:color="auto"/>
        <w:bottom w:val="none" w:sz="0" w:space="0" w:color="auto"/>
        <w:right w:val="none" w:sz="0" w:space="0" w:color="auto"/>
      </w:divBdr>
    </w:div>
    <w:div w:id="1316297302">
      <w:bodyDiv w:val="1"/>
      <w:marLeft w:val="0"/>
      <w:marRight w:val="0"/>
      <w:marTop w:val="0"/>
      <w:marBottom w:val="0"/>
      <w:divBdr>
        <w:top w:val="none" w:sz="0" w:space="0" w:color="auto"/>
        <w:left w:val="none" w:sz="0" w:space="0" w:color="auto"/>
        <w:bottom w:val="none" w:sz="0" w:space="0" w:color="auto"/>
        <w:right w:val="none" w:sz="0" w:space="0" w:color="auto"/>
      </w:divBdr>
    </w:div>
    <w:div w:id="1323923155">
      <w:bodyDiv w:val="1"/>
      <w:marLeft w:val="0"/>
      <w:marRight w:val="0"/>
      <w:marTop w:val="0"/>
      <w:marBottom w:val="0"/>
      <w:divBdr>
        <w:top w:val="none" w:sz="0" w:space="0" w:color="auto"/>
        <w:left w:val="none" w:sz="0" w:space="0" w:color="auto"/>
        <w:bottom w:val="none" w:sz="0" w:space="0" w:color="auto"/>
        <w:right w:val="none" w:sz="0" w:space="0" w:color="auto"/>
      </w:divBdr>
    </w:div>
    <w:div w:id="1323966023">
      <w:bodyDiv w:val="1"/>
      <w:marLeft w:val="0"/>
      <w:marRight w:val="0"/>
      <w:marTop w:val="0"/>
      <w:marBottom w:val="0"/>
      <w:divBdr>
        <w:top w:val="none" w:sz="0" w:space="0" w:color="auto"/>
        <w:left w:val="none" w:sz="0" w:space="0" w:color="auto"/>
        <w:bottom w:val="none" w:sz="0" w:space="0" w:color="auto"/>
        <w:right w:val="none" w:sz="0" w:space="0" w:color="auto"/>
      </w:divBdr>
    </w:div>
    <w:div w:id="1326207417">
      <w:bodyDiv w:val="1"/>
      <w:marLeft w:val="0"/>
      <w:marRight w:val="0"/>
      <w:marTop w:val="0"/>
      <w:marBottom w:val="0"/>
      <w:divBdr>
        <w:top w:val="none" w:sz="0" w:space="0" w:color="auto"/>
        <w:left w:val="none" w:sz="0" w:space="0" w:color="auto"/>
        <w:bottom w:val="none" w:sz="0" w:space="0" w:color="auto"/>
        <w:right w:val="none" w:sz="0" w:space="0" w:color="auto"/>
      </w:divBdr>
    </w:div>
    <w:div w:id="1331249606">
      <w:bodyDiv w:val="1"/>
      <w:marLeft w:val="0"/>
      <w:marRight w:val="0"/>
      <w:marTop w:val="0"/>
      <w:marBottom w:val="0"/>
      <w:divBdr>
        <w:top w:val="none" w:sz="0" w:space="0" w:color="auto"/>
        <w:left w:val="none" w:sz="0" w:space="0" w:color="auto"/>
        <w:bottom w:val="none" w:sz="0" w:space="0" w:color="auto"/>
        <w:right w:val="none" w:sz="0" w:space="0" w:color="auto"/>
      </w:divBdr>
    </w:div>
    <w:div w:id="1334913718">
      <w:bodyDiv w:val="1"/>
      <w:marLeft w:val="0"/>
      <w:marRight w:val="0"/>
      <w:marTop w:val="0"/>
      <w:marBottom w:val="0"/>
      <w:divBdr>
        <w:top w:val="none" w:sz="0" w:space="0" w:color="auto"/>
        <w:left w:val="none" w:sz="0" w:space="0" w:color="auto"/>
        <w:bottom w:val="none" w:sz="0" w:space="0" w:color="auto"/>
        <w:right w:val="none" w:sz="0" w:space="0" w:color="auto"/>
      </w:divBdr>
    </w:div>
    <w:div w:id="1339694081">
      <w:bodyDiv w:val="1"/>
      <w:marLeft w:val="0"/>
      <w:marRight w:val="0"/>
      <w:marTop w:val="0"/>
      <w:marBottom w:val="0"/>
      <w:divBdr>
        <w:top w:val="none" w:sz="0" w:space="0" w:color="auto"/>
        <w:left w:val="none" w:sz="0" w:space="0" w:color="auto"/>
        <w:bottom w:val="none" w:sz="0" w:space="0" w:color="auto"/>
        <w:right w:val="none" w:sz="0" w:space="0" w:color="auto"/>
      </w:divBdr>
    </w:div>
    <w:div w:id="1341617279">
      <w:bodyDiv w:val="1"/>
      <w:marLeft w:val="0"/>
      <w:marRight w:val="0"/>
      <w:marTop w:val="0"/>
      <w:marBottom w:val="0"/>
      <w:divBdr>
        <w:top w:val="none" w:sz="0" w:space="0" w:color="auto"/>
        <w:left w:val="none" w:sz="0" w:space="0" w:color="auto"/>
        <w:bottom w:val="none" w:sz="0" w:space="0" w:color="auto"/>
        <w:right w:val="none" w:sz="0" w:space="0" w:color="auto"/>
      </w:divBdr>
    </w:div>
    <w:div w:id="1342732982">
      <w:bodyDiv w:val="1"/>
      <w:marLeft w:val="0"/>
      <w:marRight w:val="0"/>
      <w:marTop w:val="0"/>
      <w:marBottom w:val="0"/>
      <w:divBdr>
        <w:top w:val="none" w:sz="0" w:space="0" w:color="auto"/>
        <w:left w:val="none" w:sz="0" w:space="0" w:color="auto"/>
        <w:bottom w:val="none" w:sz="0" w:space="0" w:color="auto"/>
        <w:right w:val="none" w:sz="0" w:space="0" w:color="auto"/>
      </w:divBdr>
    </w:div>
    <w:div w:id="1343505616">
      <w:bodyDiv w:val="1"/>
      <w:marLeft w:val="0"/>
      <w:marRight w:val="0"/>
      <w:marTop w:val="0"/>
      <w:marBottom w:val="0"/>
      <w:divBdr>
        <w:top w:val="none" w:sz="0" w:space="0" w:color="auto"/>
        <w:left w:val="none" w:sz="0" w:space="0" w:color="auto"/>
        <w:bottom w:val="none" w:sz="0" w:space="0" w:color="auto"/>
        <w:right w:val="none" w:sz="0" w:space="0" w:color="auto"/>
      </w:divBdr>
    </w:div>
    <w:div w:id="1355153746">
      <w:bodyDiv w:val="1"/>
      <w:marLeft w:val="0"/>
      <w:marRight w:val="0"/>
      <w:marTop w:val="0"/>
      <w:marBottom w:val="0"/>
      <w:divBdr>
        <w:top w:val="none" w:sz="0" w:space="0" w:color="auto"/>
        <w:left w:val="none" w:sz="0" w:space="0" w:color="auto"/>
        <w:bottom w:val="none" w:sz="0" w:space="0" w:color="auto"/>
        <w:right w:val="none" w:sz="0" w:space="0" w:color="auto"/>
      </w:divBdr>
    </w:div>
    <w:div w:id="1355768960">
      <w:bodyDiv w:val="1"/>
      <w:marLeft w:val="0"/>
      <w:marRight w:val="0"/>
      <w:marTop w:val="0"/>
      <w:marBottom w:val="0"/>
      <w:divBdr>
        <w:top w:val="none" w:sz="0" w:space="0" w:color="auto"/>
        <w:left w:val="none" w:sz="0" w:space="0" w:color="auto"/>
        <w:bottom w:val="none" w:sz="0" w:space="0" w:color="auto"/>
        <w:right w:val="none" w:sz="0" w:space="0" w:color="auto"/>
      </w:divBdr>
    </w:div>
    <w:div w:id="1360669549">
      <w:bodyDiv w:val="1"/>
      <w:marLeft w:val="0"/>
      <w:marRight w:val="0"/>
      <w:marTop w:val="0"/>
      <w:marBottom w:val="0"/>
      <w:divBdr>
        <w:top w:val="none" w:sz="0" w:space="0" w:color="auto"/>
        <w:left w:val="none" w:sz="0" w:space="0" w:color="auto"/>
        <w:bottom w:val="none" w:sz="0" w:space="0" w:color="auto"/>
        <w:right w:val="none" w:sz="0" w:space="0" w:color="auto"/>
      </w:divBdr>
    </w:div>
    <w:div w:id="1371874951">
      <w:bodyDiv w:val="1"/>
      <w:marLeft w:val="0"/>
      <w:marRight w:val="0"/>
      <w:marTop w:val="0"/>
      <w:marBottom w:val="0"/>
      <w:divBdr>
        <w:top w:val="none" w:sz="0" w:space="0" w:color="auto"/>
        <w:left w:val="none" w:sz="0" w:space="0" w:color="auto"/>
        <w:bottom w:val="none" w:sz="0" w:space="0" w:color="auto"/>
        <w:right w:val="none" w:sz="0" w:space="0" w:color="auto"/>
      </w:divBdr>
    </w:div>
    <w:div w:id="1371956627">
      <w:bodyDiv w:val="1"/>
      <w:marLeft w:val="0"/>
      <w:marRight w:val="0"/>
      <w:marTop w:val="0"/>
      <w:marBottom w:val="0"/>
      <w:divBdr>
        <w:top w:val="none" w:sz="0" w:space="0" w:color="auto"/>
        <w:left w:val="none" w:sz="0" w:space="0" w:color="auto"/>
        <w:bottom w:val="none" w:sz="0" w:space="0" w:color="auto"/>
        <w:right w:val="none" w:sz="0" w:space="0" w:color="auto"/>
      </w:divBdr>
    </w:div>
    <w:div w:id="1372076328">
      <w:bodyDiv w:val="1"/>
      <w:marLeft w:val="0"/>
      <w:marRight w:val="0"/>
      <w:marTop w:val="0"/>
      <w:marBottom w:val="0"/>
      <w:divBdr>
        <w:top w:val="none" w:sz="0" w:space="0" w:color="auto"/>
        <w:left w:val="none" w:sz="0" w:space="0" w:color="auto"/>
        <w:bottom w:val="none" w:sz="0" w:space="0" w:color="auto"/>
        <w:right w:val="none" w:sz="0" w:space="0" w:color="auto"/>
      </w:divBdr>
    </w:div>
    <w:div w:id="1372458384">
      <w:bodyDiv w:val="1"/>
      <w:marLeft w:val="0"/>
      <w:marRight w:val="0"/>
      <w:marTop w:val="0"/>
      <w:marBottom w:val="0"/>
      <w:divBdr>
        <w:top w:val="none" w:sz="0" w:space="0" w:color="auto"/>
        <w:left w:val="none" w:sz="0" w:space="0" w:color="auto"/>
        <w:bottom w:val="none" w:sz="0" w:space="0" w:color="auto"/>
        <w:right w:val="none" w:sz="0" w:space="0" w:color="auto"/>
      </w:divBdr>
    </w:div>
    <w:div w:id="1372875428">
      <w:bodyDiv w:val="1"/>
      <w:marLeft w:val="0"/>
      <w:marRight w:val="0"/>
      <w:marTop w:val="0"/>
      <w:marBottom w:val="0"/>
      <w:divBdr>
        <w:top w:val="none" w:sz="0" w:space="0" w:color="auto"/>
        <w:left w:val="none" w:sz="0" w:space="0" w:color="auto"/>
        <w:bottom w:val="none" w:sz="0" w:space="0" w:color="auto"/>
        <w:right w:val="none" w:sz="0" w:space="0" w:color="auto"/>
      </w:divBdr>
    </w:div>
    <w:div w:id="1378972164">
      <w:bodyDiv w:val="1"/>
      <w:marLeft w:val="0"/>
      <w:marRight w:val="0"/>
      <w:marTop w:val="0"/>
      <w:marBottom w:val="0"/>
      <w:divBdr>
        <w:top w:val="none" w:sz="0" w:space="0" w:color="auto"/>
        <w:left w:val="none" w:sz="0" w:space="0" w:color="auto"/>
        <w:bottom w:val="none" w:sz="0" w:space="0" w:color="auto"/>
        <w:right w:val="none" w:sz="0" w:space="0" w:color="auto"/>
      </w:divBdr>
    </w:div>
    <w:div w:id="1381317902">
      <w:bodyDiv w:val="1"/>
      <w:marLeft w:val="0"/>
      <w:marRight w:val="0"/>
      <w:marTop w:val="0"/>
      <w:marBottom w:val="0"/>
      <w:divBdr>
        <w:top w:val="none" w:sz="0" w:space="0" w:color="auto"/>
        <w:left w:val="none" w:sz="0" w:space="0" w:color="auto"/>
        <w:bottom w:val="none" w:sz="0" w:space="0" w:color="auto"/>
        <w:right w:val="none" w:sz="0" w:space="0" w:color="auto"/>
      </w:divBdr>
    </w:div>
    <w:div w:id="1384282781">
      <w:bodyDiv w:val="1"/>
      <w:marLeft w:val="0"/>
      <w:marRight w:val="0"/>
      <w:marTop w:val="0"/>
      <w:marBottom w:val="0"/>
      <w:divBdr>
        <w:top w:val="none" w:sz="0" w:space="0" w:color="auto"/>
        <w:left w:val="none" w:sz="0" w:space="0" w:color="auto"/>
        <w:bottom w:val="none" w:sz="0" w:space="0" w:color="auto"/>
        <w:right w:val="none" w:sz="0" w:space="0" w:color="auto"/>
      </w:divBdr>
    </w:div>
    <w:div w:id="1384525280">
      <w:bodyDiv w:val="1"/>
      <w:marLeft w:val="0"/>
      <w:marRight w:val="0"/>
      <w:marTop w:val="0"/>
      <w:marBottom w:val="0"/>
      <w:divBdr>
        <w:top w:val="none" w:sz="0" w:space="0" w:color="auto"/>
        <w:left w:val="none" w:sz="0" w:space="0" w:color="auto"/>
        <w:bottom w:val="none" w:sz="0" w:space="0" w:color="auto"/>
        <w:right w:val="none" w:sz="0" w:space="0" w:color="auto"/>
      </w:divBdr>
    </w:div>
    <w:div w:id="1390033622">
      <w:bodyDiv w:val="1"/>
      <w:marLeft w:val="0"/>
      <w:marRight w:val="0"/>
      <w:marTop w:val="0"/>
      <w:marBottom w:val="0"/>
      <w:divBdr>
        <w:top w:val="none" w:sz="0" w:space="0" w:color="auto"/>
        <w:left w:val="none" w:sz="0" w:space="0" w:color="auto"/>
        <w:bottom w:val="none" w:sz="0" w:space="0" w:color="auto"/>
        <w:right w:val="none" w:sz="0" w:space="0" w:color="auto"/>
      </w:divBdr>
    </w:div>
    <w:div w:id="1392536897">
      <w:bodyDiv w:val="1"/>
      <w:marLeft w:val="0"/>
      <w:marRight w:val="0"/>
      <w:marTop w:val="0"/>
      <w:marBottom w:val="0"/>
      <w:divBdr>
        <w:top w:val="none" w:sz="0" w:space="0" w:color="auto"/>
        <w:left w:val="none" w:sz="0" w:space="0" w:color="auto"/>
        <w:bottom w:val="none" w:sz="0" w:space="0" w:color="auto"/>
        <w:right w:val="none" w:sz="0" w:space="0" w:color="auto"/>
      </w:divBdr>
    </w:div>
    <w:div w:id="1392729625">
      <w:bodyDiv w:val="1"/>
      <w:marLeft w:val="0"/>
      <w:marRight w:val="0"/>
      <w:marTop w:val="0"/>
      <w:marBottom w:val="0"/>
      <w:divBdr>
        <w:top w:val="none" w:sz="0" w:space="0" w:color="auto"/>
        <w:left w:val="none" w:sz="0" w:space="0" w:color="auto"/>
        <w:bottom w:val="none" w:sz="0" w:space="0" w:color="auto"/>
        <w:right w:val="none" w:sz="0" w:space="0" w:color="auto"/>
      </w:divBdr>
    </w:div>
    <w:div w:id="1398015007">
      <w:bodyDiv w:val="1"/>
      <w:marLeft w:val="0"/>
      <w:marRight w:val="0"/>
      <w:marTop w:val="0"/>
      <w:marBottom w:val="0"/>
      <w:divBdr>
        <w:top w:val="none" w:sz="0" w:space="0" w:color="auto"/>
        <w:left w:val="none" w:sz="0" w:space="0" w:color="auto"/>
        <w:bottom w:val="none" w:sz="0" w:space="0" w:color="auto"/>
        <w:right w:val="none" w:sz="0" w:space="0" w:color="auto"/>
      </w:divBdr>
    </w:div>
    <w:div w:id="1404833407">
      <w:bodyDiv w:val="1"/>
      <w:marLeft w:val="0"/>
      <w:marRight w:val="0"/>
      <w:marTop w:val="0"/>
      <w:marBottom w:val="0"/>
      <w:divBdr>
        <w:top w:val="none" w:sz="0" w:space="0" w:color="auto"/>
        <w:left w:val="none" w:sz="0" w:space="0" w:color="auto"/>
        <w:bottom w:val="none" w:sz="0" w:space="0" w:color="auto"/>
        <w:right w:val="none" w:sz="0" w:space="0" w:color="auto"/>
      </w:divBdr>
    </w:div>
    <w:div w:id="1407874300">
      <w:bodyDiv w:val="1"/>
      <w:marLeft w:val="0"/>
      <w:marRight w:val="0"/>
      <w:marTop w:val="0"/>
      <w:marBottom w:val="0"/>
      <w:divBdr>
        <w:top w:val="none" w:sz="0" w:space="0" w:color="auto"/>
        <w:left w:val="none" w:sz="0" w:space="0" w:color="auto"/>
        <w:bottom w:val="none" w:sz="0" w:space="0" w:color="auto"/>
        <w:right w:val="none" w:sz="0" w:space="0" w:color="auto"/>
      </w:divBdr>
    </w:div>
    <w:div w:id="1415391582">
      <w:bodyDiv w:val="1"/>
      <w:marLeft w:val="0"/>
      <w:marRight w:val="0"/>
      <w:marTop w:val="0"/>
      <w:marBottom w:val="0"/>
      <w:divBdr>
        <w:top w:val="none" w:sz="0" w:space="0" w:color="auto"/>
        <w:left w:val="none" w:sz="0" w:space="0" w:color="auto"/>
        <w:bottom w:val="none" w:sz="0" w:space="0" w:color="auto"/>
        <w:right w:val="none" w:sz="0" w:space="0" w:color="auto"/>
      </w:divBdr>
    </w:div>
    <w:div w:id="1416316884">
      <w:bodyDiv w:val="1"/>
      <w:marLeft w:val="0"/>
      <w:marRight w:val="0"/>
      <w:marTop w:val="0"/>
      <w:marBottom w:val="0"/>
      <w:divBdr>
        <w:top w:val="none" w:sz="0" w:space="0" w:color="auto"/>
        <w:left w:val="none" w:sz="0" w:space="0" w:color="auto"/>
        <w:bottom w:val="none" w:sz="0" w:space="0" w:color="auto"/>
        <w:right w:val="none" w:sz="0" w:space="0" w:color="auto"/>
      </w:divBdr>
    </w:div>
    <w:div w:id="1419322916">
      <w:bodyDiv w:val="1"/>
      <w:marLeft w:val="0"/>
      <w:marRight w:val="0"/>
      <w:marTop w:val="0"/>
      <w:marBottom w:val="0"/>
      <w:divBdr>
        <w:top w:val="none" w:sz="0" w:space="0" w:color="auto"/>
        <w:left w:val="none" w:sz="0" w:space="0" w:color="auto"/>
        <w:bottom w:val="none" w:sz="0" w:space="0" w:color="auto"/>
        <w:right w:val="none" w:sz="0" w:space="0" w:color="auto"/>
      </w:divBdr>
    </w:div>
    <w:div w:id="1422407006">
      <w:bodyDiv w:val="1"/>
      <w:marLeft w:val="0"/>
      <w:marRight w:val="0"/>
      <w:marTop w:val="0"/>
      <w:marBottom w:val="0"/>
      <w:divBdr>
        <w:top w:val="none" w:sz="0" w:space="0" w:color="auto"/>
        <w:left w:val="none" w:sz="0" w:space="0" w:color="auto"/>
        <w:bottom w:val="none" w:sz="0" w:space="0" w:color="auto"/>
        <w:right w:val="none" w:sz="0" w:space="0" w:color="auto"/>
      </w:divBdr>
    </w:div>
    <w:div w:id="1422995318">
      <w:bodyDiv w:val="1"/>
      <w:marLeft w:val="0"/>
      <w:marRight w:val="0"/>
      <w:marTop w:val="0"/>
      <w:marBottom w:val="0"/>
      <w:divBdr>
        <w:top w:val="none" w:sz="0" w:space="0" w:color="auto"/>
        <w:left w:val="none" w:sz="0" w:space="0" w:color="auto"/>
        <w:bottom w:val="none" w:sz="0" w:space="0" w:color="auto"/>
        <w:right w:val="none" w:sz="0" w:space="0" w:color="auto"/>
      </w:divBdr>
    </w:div>
    <w:div w:id="1431583399">
      <w:bodyDiv w:val="1"/>
      <w:marLeft w:val="0"/>
      <w:marRight w:val="0"/>
      <w:marTop w:val="0"/>
      <w:marBottom w:val="0"/>
      <w:divBdr>
        <w:top w:val="none" w:sz="0" w:space="0" w:color="auto"/>
        <w:left w:val="none" w:sz="0" w:space="0" w:color="auto"/>
        <w:bottom w:val="none" w:sz="0" w:space="0" w:color="auto"/>
        <w:right w:val="none" w:sz="0" w:space="0" w:color="auto"/>
      </w:divBdr>
    </w:div>
    <w:div w:id="1438870701">
      <w:bodyDiv w:val="1"/>
      <w:marLeft w:val="0"/>
      <w:marRight w:val="0"/>
      <w:marTop w:val="0"/>
      <w:marBottom w:val="0"/>
      <w:divBdr>
        <w:top w:val="none" w:sz="0" w:space="0" w:color="auto"/>
        <w:left w:val="none" w:sz="0" w:space="0" w:color="auto"/>
        <w:bottom w:val="none" w:sz="0" w:space="0" w:color="auto"/>
        <w:right w:val="none" w:sz="0" w:space="0" w:color="auto"/>
      </w:divBdr>
    </w:div>
    <w:div w:id="1441562281">
      <w:bodyDiv w:val="1"/>
      <w:marLeft w:val="0"/>
      <w:marRight w:val="0"/>
      <w:marTop w:val="0"/>
      <w:marBottom w:val="0"/>
      <w:divBdr>
        <w:top w:val="none" w:sz="0" w:space="0" w:color="auto"/>
        <w:left w:val="none" w:sz="0" w:space="0" w:color="auto"/>
        <w:bottom w:val="none" w:sz="0" w:space="0" w:color="auto"/>
        <w:right w:val="none" w:sz="0" w:space="0" w:color="auto"/>
      </w:divBdr>
    </w:div>
    <w:div w:id="1452820681">
      <w:bodyDiv w:val="1"/>
      <w:marLeft w:val="0"/>
      <w:marRight w:val="0"/>
      <w:marTop w:val="0"/>
      <w:marBottom w:val="0"/>
      <w:divBdr>
        <w:top w:val="none" w:sz="0" w:space="0" w:color="auto"/>
        <w:left w:val="none" w:sz="0" w:space="0" w:color="auto"/>
        <w:bottom w:val="none" w:sz="0" w:space="0" w:color="auto"/>
        <w:right w:val="none" w:sz="0" w:space="0" w:color="auto"/>
      </w:divBdr>
    </w:div>
    <w:div w:id="1459177176">
      <w:bodyDiv w:val="1"/>
      <w:marLeft w:val="0"/>
      <w:marRight w:val="0"/>
      <w:marTop w:val="0"/>
      <w:marBottom w:val="0"/>
      <w:divBdr>
        <w:top w:val="none" w:sz="0" w:space="0" w:color="auto"/>
        <w:left w:val="none" w:sz="0" w:space="0" w:color="auto"/>
        <w:bottom w:val="none" w:sz="0" w:space="0" w:color="auto"/>
        <w:right w:val="none" w:sz="0" w:space="0" w:color="auto"/>
      </w:divBdr>
    </w:div>
    <w:div w:id="1461419592">
      <w:bodyDiv w:val="1"/>
      <w:marLeft w:val="0"/>
      <w:marRight w:val="0"/>
      <w:marTop w:val="0"/>
      <w:marBottom w:val="0"/>
      <w:divBdr>
        <w:top w:val="none" w:sz="0" w:space="0" w:color="auto"/>
        <w:left w:val="none" w:sz="0" w:space="0" w:color="auto"/>
        <w:bottom w:val="none" w:sz="0" w:space="0" w:color="auto"/>
        <w:right w:val="none" w:sz="0" w:space="0" w:color="auto"/>
      </w:divBdr>
    </w:div>
    <w:div w:id="1462335359">
      <w:bodyDiv w:val="1"/>
      <w:marLeft w:val="0"/>
      <w:marRight w:val="0"/>
      <w:marTop w:val="0"/>
      <w:marBottom w:val="0"/>
      <w:divBdr>
        <w:top w:val="none" w:sz="0" w:space="0" w:color="auto"/>
        <w:left w:val="none" w:sz="0" w:space="0" w:color="auto"/>
        <w:bottom w:val="none" w:sz="0" w:space="0" w:color="auto"/>
        <w:right w:val="none" w:sz="0" w:space="0" w:color="auto"/>
      </w:divBdr>
    </w:div>
    <w:div w:id="1474367545">
      <w:bodyDiv w:val="1"/>
      <w:marLeft w:val="0"/>
      <w:marRight w:val="0"/>
      <w:marTop w:val="0"/>
      <w:marBottom w:val="0"/>
      <w:divBdr>
        <w:top w:val="none" w:sz="0" w:space="0" w:color="auto"/>
        <w:left w:val="none" w:sz="0" w:space="0" w:color="auto"/>
        <w:bottom w:val="none" w:sz="0" w:space="0" w:color="auto"/>
        <w:right w:val="none" w:sz="0" w:space="0" w:color="auto"/>
      </w:divBdr>
    </w:div>
    <w:div w:id="1478375803">
      <w:bodyDiv w:val="1"/>
      <w:marLeft w:val="0"/>
      <w:marRight w:val="0"/>
      <w:marTop w:val="0"/>
      <w:marBottom w:val="0"/>
      <w:divBdr>
        <w:top w:val="none" w:sz="0" w:space="0" w:color="auto"/>
        <w:left w:val="none" w:sz="0" w:space="0" w:color="auto"/>
        <w:bottom w:val="none" w:sz="0" w:space="0" w:color="auto"/>
        <w:right w:val="none" w:sz="0" w:space="0" w:color="auto"/>
      </w:divBdr>
    </w:div>
    <w:div w:id="1483540803">
      <w:bodyDiv w:val="1"/>
      <w:marLeft w:val="0"/>
      <w:marRight w:val="0"/>
      <w:marTop w:val="0"/>
      <w:marBottom w:val="0"/>
      <w:divBdr>
        <w:top w:val="none" w:sz="0" w:space="0" w:color="auto"/>
        <w:left w:val="none" w:sz="0" w:space="0" w:color="auto"/>
        <w:bottom w:val="none" w:sz="0" w:space="0" w:color="auto"/>
        <w:right w:val="none" w:sz="0" w:space="0" w:color="auto"/>
      </w:divBdr>
    </w:div>
    <w:div w:id="1489441176">
      <w:bodyDiv w:val="1"/>
      <w:marLeft w:val="0"/>
      <w:marRight w:val="0"/>
      <w:marTop w:val="0"/>
      <w:marBottom w:val="0"/>
      <w:divBdr>
        <w:top w:val="none" w:sz="0" w:space="0" w:color="auto"/>
        <w:left w:val="none" w:sz="0" w:space="0" w:color="auto"/>
        <w:bottom w:val="none" w:sz="0" w:space="0" w:color="auto"/>
        <w:right w:val="none" w:sz="0" w:space="0" w:color="auto"/>
      </w:divBdr>
    </w:div>
    <w:div w:id="1490824432">
      <w:bodyDiv w:val="1"/>
      <w:marLeft w:val="0"/>
      <w:marRight w:val="0"/>
      <w:marTop w:val="0"/>
      <w:marBottom w:val="0"/>
      <w:divBdr>
        <w:top w:val="none" w:sz="0" w:space="0" w:color="auto"/>
        <w:left w:val="none" w:sz="0" w:space="0" w:color="auto"/>
        <w:bottom w:val="none" w:sz="0" w:space="0" w:color="auto"/>
        <w:right w:val="none" w:sz="0" w:space="0" w:color="auto"/>
      </w:divBdr>
    </w:div>
    <w:div w:id="1491864991">
      <w:bodyDiv w:val="1"/>
      <w:marLeft w:val="0"/>
      <w:marRight w:val="0"/>
      <w:marTop w:val="0"/>
      <w:marBottom w:val="0"/>
      <w:divBdr>
        <w:top w:val="none" w:sz="0" w:space="0" w:color="auto"/>
        <w:left w:val="none" w:sz="0" w:space="0" w:color="auto"/>
        <w:bottom w:val="none" w:sz="0" w:space="0" w:color="auto"/>
        <w:right w:val="none" w:sz="0" w:space="0" w:color="auto"/>
      </w:divBdr>
    </w:div>
    <w:div w:id="1499494445">
      <w:bodyDiv w:val="1"/>
      <w:marLeft w:val="0"/>
      <w:marRight w:val="0"/>
      <w:marTop w:val="0"/>
      <w:marBottom w:val="0"/>
      <w:divBdr>
        <w:top w:val="none" w:sz="0" w:space="0" w:color="auto"/>
        <w:left w:val="none" w:sz="0" w:space="0" w:color="auto"/>
        <w:bottom w:val="none" w:sz="0" w:space="0" w:color="auto"/>
        <w:right w:val="none" w:sz="0" w:space="0" w:color="auto"/>
      </w:divBdr>
    </w:div>
    <w:div w:id="1504933147">
      <w:bodyDiv w:val="1"/>
      <w:marLeft w:val="0"/>
      <w:marRight w:val="0"/>
      <w:marTop w:val="0"/>
      <w:marBottom w:val="0"/>
      <w:divBdr>
        <w:top w:val="none" w:sz="0" w:space="0" w:color="auto"/>
        <w:left w:val="none" w:sz="0" w:space="0" w:color="auto"/>
        <w:bottom w:val="none" w:sz="0" w:space="0" w:color="auto"/>
        <w:right w:val="none" w:sz="0" w:space="0" w:color="auto"/>
      </w:divBdr>
    </w:div>
    <w:div w:id="1508061846">
      <w:bodyDiv w:val="1"/>
      <w:marLeft w:val="0"/>
      <w:marRight w:val="0"/>
      <w:marTop w:val="0"/>
      <w:marBottom w:val="0"/>
      <w:divBdr>
        <w:top w:val="none" w:sz="0" w:space="0" w:color="auto"/>
        <w:left w:val="none" w:sz="0" w:space="0" w:color="auto"/>
        <w:bottom w:val="none" w:sz="0" w:space="0" w:color="auto"/>
        <w:right w:val="none" w:sz="0" w:space="0" w:color="auto"/>
      </w:divBdr>
    </w:div>
    <w:div w:id="1514807554">
      <w:bodyDiv w:val="1"/>
      <w:marLeft w:val="0"/>
      <w:marRight w:val="0"/>
      <w:marTop w:val="0"/>
      <w:marBottom w:val="0"/>
      <w:divBdr>
        <w:top w:val="none" w:sz="0" w:space="0" w:color="auto"/>
        <w:left w:val="none" w:sz="0" w:space="0" w:color="auto"/>
        <w:bottom w:val="none" w:sz="0" w:space="0" w:color="auto"/>
        <w:right w:val="none" w:sz="0" w:space="0" w:color="auto"/>
      </w:divBdr>
    </w:div>
    <w:div w:id="1529105573">
      <w:bodyDiv w:val="1"/>
      <w:marLeft w:val="0"/>
      <w:marRight w:val="0"/>
      <w:marTop w:val="0"/>
      <w:marBottom w:val="0"/>
      <w:divBdr>
        <w:top w:val="none" w:sz="0" w:space="0" w:color="auto"/>
        <w:left w:val="none" w:sz="0" w:space="0" w:color="auto"/>
        <w:bottom w:val="none" w:sz="0" w:space="0" w:color="auto"/>
        <w:right w:val="none" w:sz="0" w:space="0" w:color="auto"/>
      </w:divBdr>
    </w:div>
    <w:div w:id="1529295212">
      <w:bodyDiv w:val="1"/>
      <w:marLeft w:val="0"/>
      <w:marRight w:val="0"/>
      <w:marTop w:val="0"/>
      <w:marBottom w:val="0"/>
      <w:divBdr>
        <w:top w:val="none" w:sz="0" w:space="0" w:color="auto"/>
        <w:left w:val="none" w:sz="0" w:space="0" w:color="auto"/>
        <w:bottom w:val="none" w:sz="0" w:space="0" w:color="auto"/>
        <w:right w:val="none" w:sz="0" w:space="0" w:color="auto"/>
      </w:divBdr>
    </w:div>
    <w:div w:id="1535386140">
      <w:bodyDiv w:val="1"/>
      <w:marLeft w:val="0"/>
      <w:marRight w:val="0"/>
      <w:marTop w:val="0"/>
      <w:marBottom w:val="0"/>
      <w:divBdr>
        <w:top w:val="none" w:sz="0" w:space="0" w:color="auto"/>
        <w:left w:val="none" w:sz="0" w:space="0" w:color="auto"/>
        <w:bottom w:val="none" w:sz="0" w:space="0" w:color="auto"/>
        <w:right w:val="none" w:sz="0" w:space="0" w:color="auto"/>
      </w:divBdr>
    </w:div>
    <w:div w:id="1537622944">
      <w:bodyDiv w:val="1"/>
      <w:marLeft w:val="0"/>
      <w:marRight w:val="0"/>
      <w:marTop w:val="0"/>
      <w:marBottom w:val="0"/>
      <w:divBdr>
        <w:top w:val="none" w:sz="0" w:space="0" w:color="auto"/>
        <w:left w:val="none" w:sz="0" w:space="0" w:color="auto"/>
        <w:bottom w:val="none" w:sz="0" w:space="0" w:color="auto"/>
        <w:right w:val="none" w:sz="0" w:space="0" w:color="auto"/>
      </w:divBdr>
    </w:div>
    <w:div w:id="1538816327">
      <w:bodyDiv w:val="1"/>
      <w:marLeft w:val="0"/>
      <w:marRight w:val="0"/>
      <w:marTop w:val="0"/>
      <w:marBottom w:val="0"/>
      <w:divBdr>
        <w:top w:val="none" w:sz="0" w:space="0" w:color="auto"/>
        <w:left w:val="none" w:sz="0" w:space="0" w:color="auto"/>
        <w:bottom w:val="none" w:sz="0" w:space="0" w:color="auto"/>
        <w:right w:val="none" w:sz="0" w:space="0" w:color="auto"/>
      </w:divBdr>
    </w:div>
    <w:div w:id="1542327521">
      <w:bodyDiv w:val="1"/>
      <w:marLeft w:val="0"/>
      <w:marRight w:val="0"/>
      <w:marTop w:val="0"/>
      <w:marBottom w:val="0"/>
      <w:divBdr>
        <w:top w:val="none" w:sz="0" w:space="0" w:color="auto"/>
        <w:left w:val="none" w:sz="0" w:space="0" w:color="auto"/>
        <w:bottom w:val="none" w:sz="0" w:space="0" w:color="auto"/>
        <w:right w:val="none" w:sz="0" w:space="0" w:color="auto"/>
      </w:divBdr>
    </w:div>
    <w:div w:id="1543127620">
      <w:bodyDiv w:val="1"/>
      <w:marLeft w:val="0"/>
      <w:marRight w:val="0"/>
      <w:marTop w:val="0"/>
      <w:marBottom w:val="0"/>
      <w:divBdr>
        <w:top w:val="none" w:sz="0" w:space="0" w:color="auto"/>
        <w:left w:val="none" w:sz="0" w:space="0" w:color="auto"/>
        <w:bottom w:val="none" w:sz="0" w:space="0" w:color="auto"/>
        <w:right w:val="none" w:sz="0" w:space="0" w:color="auto"/>
      </w:divBdr>
    </w:div>
    <w:div w:id="1543904372">
      <w:bodyDiv w:val="1"/>
      <w:marLeft w:val="0"/>
      <w:marRight w:val="0"/>
      <w:marTop w:val="0"/>
      <w:marBottom w:val="0"/>
      <w:divBdr>
        <w:top w:val="none" w:sz="0" w:space="0" w:color="auto"/>
        <w:left w:val="none" w:sz="0" w:space="0" w:color="auto"/>
        <w:bottom w:val="none" w:sz="0" w:space="0" w:color="auto"/>
        <w:right w:val="none" w:sz="0" w:space="0" w:color="auto"/>
      </w:divBdr>
    </w:div>
    <w:div w:id="1548105141">
      <w:bodyDiv w:val="1"/>
      <w:marLeft w:val="0"/>
      <w:marRight w:val="0"/>
      <w:marTop w:val="0"/>
      <w:marBottom w:val="0"/>
      <w:divBdr>
        <w:top w:val="none" w:sz="0" w:space="0" w:color="auto"/>
        <w:left w:val="none" w:sz="0" w:space="0" w:color="auto"/>
        <w:bottom w:val="none" w:sz="0" w:space="0" w:color="auto"/>
        <w:right w:val="none" w:sz="0" w:space="0" w:color="auto"/>
      </w:divBdr>
    </w:div>
    <w:div w:id="1555115644">
      <w:bodyDiv w:val="1"/>
      <w:marLeft w:val="0"/>
      <w:marRight w:val="0"/>
      <w:marTop w:val="0"/>
      <w:marBottom w:val="0"/>
      <w:divBdr>
        <w:top w:val="none" w:sz="0" w:space="0" w:color="auto"/>
        <w:left w:val="none" w:sz="0" w:space="0" w:color="auto"/>
        <w:bottom w:val="none" w:sz="0" w:space="0" w:color="auto"/>
        <w:right w:val="none" w:sz="0" w:space="0" w:color="auto"/>
      </w:divBdr>
    </w:div>
    <w:div w:id="1557275552">
      <w:bodyDiv w:val="1"/>
      <w:marLeft w:val="0"/>
      <w:marRight w:val="0"/>
      <w:marTop w:val="0"/>
      <w:marBottom w:val="0"/>
      <w:divBdr>
        <w:top w:val="none" w:sz="0" w:space="0" w:color="auto"/>
        <w:left w:val="none" w:sz="0" w:space="0" w:color="auto"/>
        <w:bottom w:val="none" w:sz="0" w:space="0" w:color="auto"/>
        <w:right w:val="none" w:sz="0" w:space="0" w:color="auto"/>
      </w:divBdr>
    </w:div>
    <w:div w:id="1558007099">
      <w:bodyDiv w:val="1"/>
      <w:marLeft w:val="0"/>
      <w:marRight w:val="0"/>
      <w:marTop w:val="0"/>
      <w:marBottom w:val="0"/>
      <w:divBdr>
        <w:top w:val="none" w:sz="0" w:space="0" w:color="auto"/>
        <w:left w:val="none" w:sz="0" w:space="0" w:color="auto"/>
        <w:bottom w:val="none" w:sz="0" w:space="0" w:color="auto"/>
        <w:right w:val="none" w:sz="0" w:space="0" w:color="auto"/>
      </w:divBdr>
    </w:div>
    <w:div w:id="1559590334">
      <w:bodyDiv w:val="1"/>
      <w:marLeft w:val="0"/>
      <w:marRight w:val="0"/>
      <w:marTop w:val="0"/>
      <w:marBottom w:val="0"/>
      <w:divBdr>
        <w:top w:val="none" w:sz="0" w:space="0" w:color="auto"/>
        <w:left w:val="none" w:sz="0" w:space="0" w:color="auto"/>
        <w:bottom w:val="none" w:sz="0" w:space="0" w:color="auto"/>
        <w:right w:val="none" w:sz="0" w:space="0" w:color="auto"/>
      </w:divBdr>
    </w:div>
    <w:div w:id="1567108254">
      <w:bodyDiv w:val="1"/>
      <w:marLeft w:val="0"/>
      <w:marRight w:val="0"/>
      <w:marTop w:val="0"/>
      <w:marBottom w:val="0"/>
      <w:divBdr>
        <w:top w:val="none" w:sz="0" w:space="0" w:color="auto"/>
        <w:left w:val="none" w:sz="0" w:space="0" w:color="auto"/>
        <w:bottom w:val="none" w:sz="0" w:space="0" w:color="auto"/>
        <w:right w:val="none" w:sz="0" w:space="0" w:color="auto"/>
      </w:divBdr>
    </w:div>
    <w:div w:id="1578855817">
      <w:bodyDiv w:val="1"/>
      <w:marLeft w:val="0"/>
      <w:marRight w:val="0"/>
      <w:marTop w:val="0"/>
      <w:marBottom w:val="0"/>
      <w:divBdr>
        <w:top w:val="none" w:sz="0" w:space="0" w:color="auto"/>
        <w:left w:val="none" w:sz="0" w:space="0" w:color="auto"/>
        <w:bottom w:val="none" w:sz="0" w:space="0" w:color="auto"/>
        <w:right w:val="none" w:sz="0" w:space="0" w:color="auto"/>
      </w:divBdr>
    </w:div>
    <w:div w:id="1587573774">
      <w:bodyDiv w:val="1"/>
      <w:marLeft w:val="0"/>
      <w:marRight w:val="0"/>
      <w:marTop w:val="0"/>
      <w:marBottom w:val="0"/>
      <w:divBdr>
        <w:top w:val="none" w:sz="0" w:space="0" w:color="auto"/>
        <w:left w:val="none" w:sz="0" w:space="0" w:color="auto"/>
        <w:bottom w:val="none" w:sz="0" w:space="0" w:color="auto"/>
        <w:right w:val="none" w:sz="0" w:space="0" w:color="auto"/>
      </w:divBdr>
    </w:div>
    <w:div w:id="1589851366">
      <w:bodyDiv w:val="1"/>
      <w:marLeft w:val="0"/>
      <w:marRight w:val="0"/>
      <w:marTop w:val="0"/>
      <w:marBottom w:val="0"/>
      <w:divBdr>
        <w:top w:val="none" w:sz="0" w:space="0" w:color="auto"/>
        <w:left w:val="none" w:sz="0" w:space="0" w:color="auto"/>
        <w:bottom w:val="none" w:sz="0" w:space="0" w:color="auto"/>
        <w:right w:val="none" w:sz="0" w:space="0" w:color="auto"/>
      </w:divBdr>
    </w:div>
    <w:div w:id="1590888562">
      <w:bodyDiv w:val="1"/>
      <w:marLeft w:val="0"/>
      <w:marRight w:val="0"/>
      <w:marTop w:val="0"/>
      <w:marBottom w:val="0"/>
      <w:divBdr>
        <w:top w:val="none" w:sz="0" w:space="0" w:color="auto"/>
        <w:left w:val="none" w:sz="0" w:space="0" w:color="auto"/>
        <w:bottom w:val="none" w:sz="0" w:space="0" w:color="auto"/>
        <w:right w:val="none" w:sz="0" w:space="0" w:color="auto"/>
      </w:divBdr>
    </w:div>
    <w:div w:id="1592812257">
      <w:bodyDiv w:val="1"/>
      <w:marLeft w:val="0"/>
      <w:marRight w:val="0"/>
      <w:marTop w:val="0"/>
      <w:marBottom w:val="0"/>
      <w:divBdr>
        <w:top w:val="none" w:sz="0" w:space="0" w:color="auto"/>
        <w:left w:val="none" w:sz="0" w:space="0" w:color="auto"/>
        <w:bottom w:val="none" w:sz="0" w:space="0" w:color="auto"/>
        <w:right w:val="none" w:sz="0" w:space="0" w:color="auto"/>
      </w:divBdr>
    </w:div>
    <w:div w:id="1595624469">
      <w:bodyDiv w:val="1"/>
      <w:marLeft w:val="0"/>
      <w:marRight w:val="0"/>
      <w:marTop w:val="0"/>
      <w:marBottom w:val="0"/>
      <w:divBdr>
        <w:top w:val="none" w:sz="0" w:space="0" w:color="auto"/>
        <w:left w:val="none" w:sz="0" w:space="0" w:color="auto"/>
        <w:bottom w:val="none" w:sz="0" w:space="0" w:color="auto"/>
        <w:right w:val="none" w:sz="0" w:space="0" w:color="auto"/>
      </w:divBdr>
    </w:div>
    <w:div w:id="1604921516">
      <w:bodyDiv w:val="1"/>
      <w:marLeft w:val="0"/>
      <w:marRight w:val="0"/>
      <w:marTop w:val="0"/>
      <w:marBottom w:val="0"/>
      <w:divBdr>
        <w:top w:val="none" w:sz="0" w:space="0" w:color="auto"/>
        <w:left w:val="none" w:sz="0" w:space="0" w:color="auto"/>
        <w:bottom w:val="none" w:sz="0" w:space="0" w:color="auto"/>
        <w:right w:val="none" w:sz="0" w:space="0" w:color="auto"/>
      </w:divBdr>
    </w:div>
    <w:div w:id="1629506324">
      <w:bodyDiv w:val="1"/>
      <w:marLeft w:val="0"/>
      <w:marRight w:val="0"/>
      <w:marTop w:val="0"/>
      <w:marBottom w:val="0"/>
      <w:divBdr>
        <w:top w:val="none" w:sz="0" w:space="0" w:color="auto"/>
        <w:left w:val="none" w:sz="0" w:space="0" w:color="auto"/>
        <w:bottom w:val="none" w:sz="0" w:space="0" w:color="auto"/>
        <w:right w:val="none" w:sz="0" w:space="0" w:color="auto"/>
      </w:divBdr>
    </w:div>
    <w:div w:id="1637298925">
      <w:bodyDiv w:val="1"/>
      <w:marLeft w:val="0"/>
      <w:marRight w:val="0"/>
      <w:marTop w:val="0"/>
      <w:marBottom w:val="0"/>
      <w:divBdr>
        <w:top w:val="none" w:sz="0" w:space="0" w:color="auto"/>
        <w:left w:val="none" w:sz="0" w:space="0" w:color="auto"/>
        <w:bottom w:val="none" w:sz="0" w:space="0" w:color="auto"/>
        <w:right w:val="none" w:sz="0" w:space="0" w:color="auto"/>
      </w:divBdr>
    </w:div>
    <w:div w:id="1644889285">
      <w:bodyDiv w:val="1"/>
      <w:marLeft w:val="0"/>
      <w:marRight w:val="0"/>
      <w:marTop w:val="0"/>
      <w:marBottom w:val="0"/>
      <w:divBdr>
        <w:top w:val="none" w:sz="0" w:space="0" w:color="auto"/>
        <w:left w:val="none" w:sz="0" w:space="0" w:color="auto"/>
        <w:bottom w:val="none" w:sz="0" w:space="0" w:color="auto"/>
        <w:right w:val="none" w:sz="0" w:space="0" w:color="auto"/>
      </w:divBdr>
    </w:div>
    <w:div w:id="1647509741">
      <w:bodyDiv w:val="1"/>
      <w:marLeft w:val="0"/>
      <w:marRight w:val="0"/>
      <w:marTop w:val="0"/>
      <w:marBottom w:val="0"/>
      <w:divBdr>
        <w:top w:val="none" w:sz="0" w:space="0" w:color="auto"/>
        <w:left w:val="none" w:sz="0" w:space="0" w:color="auto"/>
        <w:bottom w:val="none" w:sz="0" w:space="0" w:color="auto"/>
        <w:right w:val="none" w:sz="0" w:space="0" w:color="auto"/>
      </w:divBdr>
    </w:div>
    <w:div w:id="1648902069">
      <w:bodyDiv w:val="1"/>
      <w:marLeft w:val="0"/>
      <w:marRight w:val="0"/>
      <w:marTop w:val="0"/>
      <w:marBottom w:val="0"/>
      <w:divBdr>
        <w:top w:val="none" w:sz="0" w:space="0" w:color="auto"/>
        <w:left w:val="none" w:sz="0" w:space="0" w:color="auto"/>
        <w:bottom w:val="none" w:sz="0" w:space="0" w:color="auto"/>
        <w:right w:val="none" w:sz="0" w:space="0" w:color="auto"/>
      </w:divBdr>
    </w:div>
    <w:div w:id="1653211782">
      <w:bodyDiv w:val="1"/>
      <w:marLeft w:val="0"/>
      <w:marRight w:val="0"/>
      <w:marTop w:val="0"/>
      <w:marBottom w:val="0"/>
      <w:divBdr>
        <w:top w:val="none" w:sz="0" w:space="0" w:color="auto"/>
        <w:left w:val="none" w:sz="0" w:space="0" w:color="auto"/>
        <w:bottom w:val="none" w:sz="0" w:space="0" w:color="auto"/>
        <w:right w:val="none" w:sz="0" w:space="0" w:color="auto"/>
      </w:divBdr>
    </w:div>
    <w:div w:id="1653288229">
      <w:bodyDiv w:val="1"/>
      <w:marLeft w:val="0"/>
      <w:marRight w:val="0"/>
      <w:marTop w:val="0"/>
      <w:marBottom w:val="0"/>
      <w:divBdr>
        <w:top w:val="none" w:sz="0" w:space="0" w:color="auto"/>
        <w:left w:val="none" w:sz="0" w:space="0" w:color="auto"/>
        <w:bottom w:val="none" w:sz="0" w:space="0" w:color="auto"/>
        <w:right w:val="none" w:sz="0" w:space="0" w:color="auto"/>
      </w:divBdr>
    </w:div>
    <w:div w:id="1654942242">
      <w:bodyDiv w:val="1"/>
      <w:marLeft w:val="0"/>
      <w:marRight w:val="0"/>
      <w:marTop w:val="0"/>
      <w:marBottom w:val="0"/>
      <w:divBdr>
        <w:top w:val="none" w:sz="0" w:space="0" w:color="auto"/>
        <w:left w:val="none" w:sz="0" w:space="0" w:color="auto"/>
        <w:bottom w:val="none" w:sz="0" w:space="0" w:color="auto"/>
        <w:right w:val="none" w:sz="0" w:space="0" w:color="auto"/>
      </w:divBdr>
    </w:div>
    <w:div w:id="1655987363">
      <w:bodyDiv w:val="1"/>
      <w:marLeft w:val="0"/>
      <w:marRight w:val="0"/>
      <w:marTop w:val="0"/>
      <w:marBottom w:val="0"/>
      <w:divBdr>
        <w:top w:val="none" w:sz="0" w:space="0" w:color="auto"/>
        <w:left w:val="none" w:sz="0" w:space="0" w:color="auto"/>
        <w:bottom w:val="none" w:sz="0" w:space="0" w:color="auto"/>
        <w:right w:val="none" w:sz="0" w:space="0" w:color="auto"/>
      </w:divBdr>
    </w:div>
    <w:div w:id="1657109732">
      <w:bodyDiv w:val="1"/>
      <w:marLeft w:val="0"/>
      <w:marRight w:val="0"/>
      <w:marTop w:val="0"/>
      <w:marBottom w:val="0"/>
      <w:divBdr>
        <w:top w:val="none" w:sz="0" w:space="0" w:color="auto"/>
        <w:left w:val="none" w:sz="0" w:space="0" w:color="auto"/>
        <w:bottom w:val="none" w:sz="0" w:space="0" w:color="auto"/>
        <w:right w:val="none" w:sz="0" w:space="0" w:color="auto"/>
      </w:divBdr>
    </w:div>
    <w:div w:id="1659723873">
      <w:bodyDiv w:val="1"/>
      <w:marLeft w:val="0"/>
      <w:marRight w:val="0"/>
      <w:marTop w:val="0"/>
      <w:marBottom w:val="0"/>
      <w:divBdr>
        <w:top w:val="none" w:sz="0" w:space="0" w:color="auto"/>
        <w:left w:val="none" w:sz="0" w:space="0" w:color="auto"/>
        <w:bottom w:val="none" w:sz="0" w:space="0" w:color="auto"/>
        <w:right w:val="none" w:sz="0" w:space="0" w:color="auto"/>
      </w:divBdr>
    </w:div>
    <w:div w:id="1660424558">
      <w:bodyDiv w:val="1"/>
      <w:marLeft w:val="0"/>
      <w:marRight w:val="0"/>
      <w:marTop w:val="0"/>
      <w:marBottom w:val="0"/>
      <w:divBdr>
        <w:top w:val="none" w:sz="0" w:space="0" w:color="auto"/>
        <w:left w:val="none" w:sz="0" w:space="0" w:color="auto"/>
        <w:bottom w:val="none" w:sz="0" w:space="0" w:color="auto"/>
        <w:right w:val="none" w:sz="0" w:space="0" w:color="auto"/>
      </w:divBdr>
    </w:div>
    <w:div w:id="1660570690">
      <w:bodyDiv w:val="1"/>
      <w:marLeft w:val="0"/>
      <w:marRight w:val="0"/>
      <w:marTop w:val="0"/>
      <w:marBottom w:val="0"/>
      <w:divBdr>
        <w:top w:val="none" w:sz="0" w:space="0" w:color="auto"/>
        <w:left w:val="none" w:sz="0" w:space="0" w:color="auto"/>
        <w:bottom w:val="none" w:sz="0" w:space="0" w:color="auto"/>
        <w:right w:val="none" w:sz="0" w:space="0" w:color="auto"/>
      </w:divBdr>
    </w:div>
    <w:div w:id="1663121311">
      <w:bodyDiv w:val="1"/>
      <w:marLeft w:val="0"/>
      <w:marRight w:val="0"/>
      <w:marTop w:val="0"/>
      <w:marBottom w:val="0"/>
      <w:divBdr>
        <w:top w:val="none" w:sz="0" w:space="0" w:color="auto"/>
        <w:left w:val="none" w:sz="0" w:space="0" w:color="auto"/>
        <w:bottom w:val="none" w:sz="0" w:space="0" w:color="auto"/>
        <w:right w:val="none" w:sz="0" w:space="0" w:color="auto"/>
      </w:divBdr>
    </w:div>
    <w:div w:id="1670056333">
      <w:bodyDiv w:val="1"/>
      <w:marLeft w:val="0"/>
      <w:marRight w:val="0"/>
      <w:marTop w:val="0"/>
      <w:marBottom w:val="0"/>
      <w:divBdr>
        <w:top w:val="none" w:sz="0" w:space="0" w:color="auto"/>
        <w:left w:val="none" w:sz="0" w:space="0" w:color="auto"/>
        <w:bottom w:val="none" w:sz="0" w:space="0" w:color="auto"/>
        <w:right w:val="none" w:sz="0" w:space="0" w:color="auto"/>
      </w:divBdr>
    </w:div>
    <w:div w:id="1670988468">
      <w:bodyDiv w:val="1"/>
      <w:marLeft w:val="0"/>
      <w:marRight w:val="0"/>
      <w:marTop w:val="0"/>
      <w:marBottom w:val="0"/>
      <w:divBdr>
        <w:top w:val="none" w:sz="0" w:space="0" w:color="auto"/>
        <w:left w:val="none" w:sz="0" w:space="0" w:color="auto"/>
        <w:bottom w:val="none" w:sz="0" w:space="0" w:color="auto"/>
        <w:right w:val="none" w:sz="0" w:space="0" w:color="auto"/>
      </w:divBdr>
    </w:div>
    <w:div w:id="1674990764">
      <w:bodyDiv w:val="1"/>
      <w:marLeft w:val="0"/>
      <w:marRight w:val="0"/>
      <w:marTop w:val="0"/>
      <w:marBottom w:val="0"/>
      <w:divBdr>
        <w:top w:val="none" w:sz="0" w:space="0" w:color="auto"/>
        <w:left w:val="none" w:sz="0" w:space="0" w:color="auto"/>
        <w:bottom w:val="none" w:sz="0" w:space="0" w:color="auto"/>
        <w:right w:val="none" w:sz="0" w:space="0" w:color="auto"/>
      </w:divBdr>
    </w:div>
    <w:div w:id="1676690252">
      <w:bodyDiv w:val="1"/>
      <w:marLeft w:val="0"/>
      <w:marRight w:val="0"/>
      <w:marTop w:val="0"/>
      <w:marBottom w:val="0"/>
      <w:divBdr>
        <w:top w:val="none" w:sz="0" w:space="0" w:color="auto"/>
        <w:left w:val="none" w:sz="0" w:space="0" w:color="auto"/>
        <w:bottom w:val="none" w:sz="0" w:space="0" w:color="auto"/>
        <w:right w:val="none" w:sz="0" w:space="0" w:color="auto"/>
      </w:divBdr>
    </w:div>
    <w:div w:id="1684212080">
      <w:bodyDiv w:val="1"/>
      <w:marLeft w:val="0"/>
      <w:marRight w:val="0"/>
      <w:marTop w:val="0"/>
      <w:marBottom w:val="0"/>
      <w:divBdr>
        <w:top w:val="none" w:sz="0" w:space="0" w:color="auto"/>
        <w:left w:val="none" w:sz="0" w:space="0" w:color="auto"/>
        <w:bottom w:val="none" w:sz="0" w:space="0" w:color="auto"/>
        <w:right w:val="none" w:sz="0" w:space="0" w:color="auto"/>
      </w:divBdr>
    </w:div>
    <w:div w:id="1690175141">
      <w:bodyDiv w:val="1"/>
      <w:marLeft w:val="0"/>
      <w:marRight w:val="0"/>
      <w:marTop w:val="0"/>
      <w:marBottom w:val="0"/>
      <w:divBdr>
        <w:top w:val="none" w:sz="0" w:space="0" w:color="auto"/>
        <w:left w:val="none" w:sz="0" w:space="0" w:color="auto"/>
        <w:bottom w:val="none" w:sz="0" w:space="0" w:color="auto"/>
        <w:right w:val="none" w:sz="0" w:space="0" w:color="auto"/>
      </w:divBdr>
    </w:div>
    <w:div w:id="1694696178">
      <w:bodyDiv w:val="1"/>
      <w:marLeft w:val="0"/>
      <w:marRight w:val="0"/>
      <w:marTop w:val="0"/>
      <w:marBottom w:val="0"/>
      <w:divBdr>
        <w:top w:val="none" w:sz="0" w:space="0" w:color="auto"/>
        <w:left w:val="none" w:sz="0" w:space="0" w:color="auto"/>
        <w:bottom w:val="none" w:sz="0" w:space="0" w:color="auto"/>
        <w:right w:val="none" w:sz="0" w:space="0" w:color="auto"/>
      </w:divBdr>
    </w:div>
    <w:div w:id="1711302899">
      <w:bodyDiv w:val="1"/>
      <w:marLeft w:val="0"/>
      <w:marRight w:val="0"/>
      <w:marTop w:val="0"/>
      <w:marBottom w:val="0"/>
      <w:divBdr>
        <w:top w:val="none" w:sz="0" w:space="0" w:color="auto"/>
        <w:left w:val="none" w:sz="0" w:space="0" w:color="auto"/>
        <w:bottom w:val="none" w:sz="0" w:space="0" w:color="auto"/>
        <w:right w:val="none" w:sz="0" w:space="0" w:color="auto"/>
      </w:divBdr>
    </w:div>
    <w:div w:id="1716657739">
      <w:bodyDiv w:val="1"/>
      <w:marLeft w:val="0"/>
      <w:marRight w:val="0"/>
      <w:marTop w:val="0"/>
      <w:marBottom w:val="0"/>
      <w:divBdr>
        <w:top w:val="none" w:sz="0" w:space="0" w:color="auto"/>
        <w:left w:val="none" w:sz="0" w:space="0" w:color="auto"/>
        <w:bottom w:val="none" w:sz="0" w:space="0" w:color="auto"/>
        <w:right w:val="none" w:sz="0" w:space="0" w:color="auto"/>
      </w:divBdr>
    </w:div>
    <w:div w:id="1718896703">
      <w:bodyDiv w:val="1"/>
      <w:marLeft w:val="0"/>
      <w:marRight w:val="0"/>
      <w:marTop w:val="0"/>
      <w:marBottom w:val="0"/>
      <w:divBdr>
        <w:top w:val="none" w:sz="0" w:space="0" w:color="auto"/>
        <w:left w:val="none" w:sz="0" w:space="0" w:color="auto"/>
        <w:bottom w:val="none" w:sz="0" w:space="0" w:color="auto"/>
        <w:right w:val="none" w:sz="0" w:space="0" w:color="auto"/>
      </w:divBdr>
    </w:div>
    <w:div w:id="1720981267">
      <w:bodyDiv w:val="1"/>
      <w:marLeft w:val="0"/>
      <w:marRight w:val="0"/>
      <w:marTop w:val="0"/>
      <w:marBottom w:val="0"/>
      <w:divBdr>
        <w:top w:val="none" w:sz="0" w:space="0" w:color="auto"/>
        <w:left w:val="none" w:sz="0" w:space="0" w:color="auto"/>
        <w:bottom w:val="none" w:sz="0" w:space="0" w:color="auto"/>
        <w:right w:val="none" w:sz="0" w:space="0" w:color="auto"/>
      </w:divBdr>
    </w:div>
    <w:div w:id="1724481387">
      <w:bodyDiv w:val="1"/>
      <w:marLeft w:val="0"/>
      <w:marRight w:val="0"/>
      <w:marTop w:val="0"/>
      <w:marBottom w:val="0"/>
      <w:divBdr>
        <w:top w:val="none" w:sz="0" w:space="0" w:color="auto"/>
        <w:left w:val="none" w:sz="0" w:space="0" w:color="auto"/>
        <w:bottom w:val="none" w:sz="0" w:space="0" w:color="auto"/>
        <w:right w:val="none" w:sz="0" w:space="0" w:color="auto"/>
      </w:divBdr>
    </w:div>
    <w:div w:id="1726026423">
      <w:bodyDiv w:val="1"/>
      <w:marLeft w:val="0"/>
      <w:marRight w:val="0"/>
      <w:marTop w:val="0"/>
      <w:marBottom w:val="0"/>
      <w:divBdr>
        <w:top w:val="none" w:sz="0" w:space="0" w:color="auto"/>
        <w:left w:val="none" w:sz="0" w:space="0" w:color="auto"/>
        <w:bottom w:val="none" w:sz="0" w:space="0" w:color="auto"/>
        <w:right w:val="none" w:sz="0" w:space="0" w:color="auto"/>
      </w:divBdr>
    </w:div>
    <w:div w:id="1727797553">
      <w:bodyDiv w:val="1"/>
      <w:marLeft w:val="0"/>
      <w:marRight w:val="0"/>
      <w:marTop w:val="0"/>
      <w:marBottom w:val="0"/>
      <w:divBdr>
        <w:top w:val="none" w:sz="0" w:space="0" w:color="auto"/>
        <w:left w:val="none" w:sz="0" w:space="0" w:color="auto"/>
        <w:bottom w:val="none" w:sz="0" w:space="0" w:color="auto"/>
        <w:right w:val="none" w:sz="0" w:space="0" w:color="auto"/>
      </w:divBdr>
    </w:div>
    <w:div w:id="1728261624">
      <w:bodyDiv w:val="1"/>
      <w:marLeft w:val="0"/>
      <w:marRight w:val="0"/>
      <w:marTop w:val="0"/>
      <w:marBottom w:val="0"/>
      <w:divBdr>
        <w:top w:val="none" w:sz="0" w:space="0" w:color="auto"/>
        <w:left w:val="none" w:sz="0" w:space="0" w:color="auto"/>
        <w:bottom w:val="none" w:sz="0" w:space="0" w:color="auto"/>
        <w:right w:val="none" w:sz="0" w:space="0" w:color="auto"/>
      </w:divBdr>
    </w:div>
    <w:div w:id="1729377814">
      <w:bodyDiv w:val="1"/>
      <w:marLeft w:val="0"/>
      <w:marRight w:val="0"/>
      <w:marTop w:val="0"/>
      <w:marBottom w:val="0"/>
      <w:divBdr>
        <w:top w:val="none" w:sz="0" w:space="0" w:color="auto"/>
        <w:left w:val="none" w:sz="0" w:space="0" w:color="auto"/>
        <w:bottom w:val="none" w:sz="0" w:space="0" w:color="auto"/>
        <w:right w:val="none" w:sz="0" w:space="0" w:color="auto"/>
      </w:divBdr>
    </w:div>
    <w:div w:id="1730155177">
      <w:bodyDiv w:val="1"/>
      <w:marLeft w:val="0"/>
      <w:marRight w:val="0"/>
      <w:marTop w:val="0"/>
      <w:marBottom w:val="0"/>
      <w:divBdr>
        <w:top w:val="none" w:sz="0" w:space="0" w:color="auto"/>
        <w:left w:val="none" w:sz="0" w:space="0" w:color="auto"/>
        <w:bottom w:val="none" w:sz="0" w:space="0" w:color="auto"/>
        <w:right w:val="none" w:sz="0" w:space="0" w:color="auto"/>
      </w:divBdr>
    </w:div>
    <w:div w:id="1743680485">
      <w:bodyDiv w:val="1"/>
      <w:marLeft w:val="0"/>
      <w:marRight w:val="0"/>
      <w:marTop w:val="0"/>
      <w:marBottom w:val="0"/>
      <w:divBdr>
        <w:top w:val="none" w:sz="0" w:space="0" w:color="auto"/>
        <w:left w:val="none" w:sz="0" w:space="0" w:color="auto"/>
        <w:bottom w:val="none" w:sz="0" w:space="0" w:color="auto"/>
        <w:right w:val="none" w:sz="0" w:space="0" w:color="auto"/>
      </w:divBdr>
    </w:div>
    <w:div w:id="1744178738">
      <w:bodyDiv w:val="1"/>
      <w:marLeft w:val="0"/>
      <w:marRight w:val="0"/>
      <w:marTop w:val="0"/>
      <w:marBottom w:val="0"/>
      <w:divBdr>
        <w:top w:val="none" w:sz="0" w:space="0" w:color="auto"/>
        <w:left w:val="none" w:sz="0" w:space="0" w:color="auto"/>
        <w:bottom w:val="none" w:sz="0" w:space="0" w:color="auto"/>
        <w:right w:val="none" w:sz="0" w:space="0" w:color="auto"/>
      </w:divBdr>
    </w:div>
    <w:div w:id="1746145543">
      <w:bodyDiv w:val="1"/>
      <w:marLeft w:val="0"/>
      <w:marRight w:val="0"/>
      <w:marTop w:val="0"/>
      <w:marBottom w:val="0"/>
      <w:divBdr>
        <w:top w:val="none" w:sz="0" w:space="0" w:color="auto"/>
        <w:left w:val="none" w:sz="0" w:space="0" w:color="auto"/>
        <w:bottom w:val="none" w:sz="0" w:space="0" w:color="auto"/>
        <w:right w:val="none" w:sz="0" w:space="0" w:color="auto"/>
      </w:divBdr>
    </w:div>
    <w:div w:id="1748108514">
      <w:bodyDiv w:val="1"/>
      <w:marLeft w:val="0"/>
      <w:marRight w:val="0"/>
      <w:marTop w:val="0"/>
      <w:marBottom w:val="0"/>
      <w:divBdr>
        <w:top w:val="none" w:sz="0" w:space="0" w:color="auto"/>
        <w:left w:val="none" w:sz="0" w:space="0" w:color="auto"/>
        <w:bottom w:val="none" w:sz="0" w:space="0" w:color="auto"/>
        <w:right w:val="none" w:sz="0" w:space="0" w:color="auto"/>
      </w:divBdr>
    </w:div>
    <w:div w:id="1749769454">
      <w:bodyDiv w:val="1"/>
      <w:marLeft w:val="0"/>
      <w:marRight w:val="0"/>
      <w:marTop w:val="0"/>
      <w:marBottom w:val="0"/>
      <w:divBdr>
        <w:top w:val="none" w:sz="0" w:space="0" w:color="auto"/>
        <w:left w:val="none" w:sz="0" w:space="0" w:color="auto"/>
        <w:bottom w:val="none" w:sz="0" w:space="0" w:color="auto"/>
        <w:right w:val="none" w:sz="0" w:space="0" w:color="auto"/>
      </w:divBdr>
    </w:div>
    <w:div w:id="1750886775">
      <w:bodyDiv w:val="1"/>
      <w:marLeft w:val="0"/>
      <w:marRight w:val="0"/>
      <w:marTop w:val="0"/>
      <w:marBottom w:val="0"/>
      <w:divBdr>
        <w:top w:val="none" w:sz="0" w:space="0" w:color="auto"/>
        <w:left w:val="none" w:sz="0" w:space="0" w:color="auto"/>
        <w:bottom w:val="none" w:sz="0" w:space="0" w:color="auto"/>
        <w:right w:val="none" w:sz="0" w:space="0" w:color="auto"/>
      </w:divBdr>
    </w:div>
    <w:div w:id="1775591815">
      <w:bodyDiv w:val="1"/>
      <w:marLeft w:val="0"/>
      <w:marRight w:val="0"/>
      <w:marTop w:val="0"/>
      <w:marBottom w:val="0"/>
      <w:divBdr>
        <w:top w:val="none" w:sz="0" w:space="0" w:color="auto"/>
        <w:left w:val="none" w:sz="0" w:space="0" w:color="auto"/>
        <w:bottom w:val="none" w:sz="0" w:space="0" w:color="auto"/>
        <w:right w:val="none" w:sz="0" w:space="0" w:color="auto"/>
      </w:divBdr>
    </w:div>
    <w:div w:id="1780681976">
      <w:bodyDiv w:val="1"/>
      <w:marLeft w:val="0"/>
      <w:marRight w:val="0"/>
      <w:marTop w:val="0"/>
      <w:marBottom w:val="0"/>
      <w:divBdr>
        <w:top w:val="none" w:sz="0" w:space="0" w:color="auto"/>
        <w:left w:val="none" w:sz="0" w:space="0" w:color="auto"/>
        <w:bottom w:val="none" w:sz="0" w:space="0" w:color="auto"/>
        <w:right w:val="none" w:sz="0" w:space="0" w:color="auto"/>
      </w:divBdr>
    </w:div>
    <w:div w:id="1792944123">
      <w:bodyDiv w:val="1"/>
      <w:marLeft w:val="0"/>
      <w:marRight w:val="0"/>
      <w:marTop w:val="0"/>
      <w:marBottom w:val="0"/>
      <w:divBdr>
        <w:top w:val="none" w:sz="0" w:space="0" w:color="auto"/>
        <w:left w:val="none" w:sz="0" w:space="0" w:color="auto"/>
        <w:bottom w:val="none" w:sz="0" w:space="0" w:color="auto"/>
        <w:right w:val="none" w:sz="0" w:space="0" w:color="auto"/>
      </w:divBdr>
    </w:div>
    <w:div w:id="1796560850">
      <w:bodyDiv w:val="1"/>
      <w:marLeft w:val="0"/>
      <w:marRight w:val="0"/>
      <w:marTop w:val="0"/>
      <w:marBottom w:val="0"/>
      <w:divBdr>
        <w:top w:val="none" w:sz="0" w:space="0" w:color="auto"/>
        <w:left w:val="none" w:sz="0" w:space="0" w:color="auto"/>
        <w:bottom w:val="none" w:sz="0" w:space="0" w:color="auto"/>
        <w:right w:val="none" w:sz="0" w:space="0" w:color="auto"/>
      </w:divBdr>
    </w:div>
    <w:div w:id="1800689041">
      <w:bodyDiv w:val="1"/>
      <w:marLeft w:val="0"/>
      <w:marRight w:val="0"/>
      <w:marTop w:val="0"/>
      <w:marBottom w:val="0"/>
      <w:divBdr>
        <w:top w:val="none" w:sz="0" w:space="0" w:color="auto"/>
        <w:left w:val="none" w:sz="0" w:space="0" w:color="auto"/>
        <w:bottom w:val="none" w:sz="0" w:space="0" w:color="auto"/>
        <w:right w:val="none" w:sz="0" w:space="0" w:color="auto"/>
      </w:divBdr>
    </w:div>
    <w:div w:id="1805653956">
      <w:bodyDiv w:val="1"/>
      <w:marLeft w:val="0"/>
      <w:marRight w:val="0"/>
      <w:marTop w:val="0"/>
      <w:marBottom w:val="0"/>
      <w:divBdr>
        <w:top w:val="none" w:sz="0" w:space="0" w:color="auto"/>
        <w:left w:val="none" w:sz="0" w:space="0" w:color="auto"/>
        <w:bottom w:val="none" w:sz="0" w:space="0" w:color="auto"/>
        <w:right w:val="none" w:sz="0" w:space="0" w:color="auto"/>
      </w:divBdr>
    </w:div>
    <w:div w:id="1813407575">
      <w:bodyDiv w:val="1"/>
      <w:marLeft w:val="0"/>
      <w:marRight w:val="0"/>
      <w:marTop w:val="0"/>
      <w:marBottom w:val="0"/>
      <w:divBdr>
        <w:top w:val="none" w:sz="0" w:space="0" w:color="auto"/>
        <w:left w:val="none" w:sz="0" w:space="0" w:color="auto"/>
        <w:bottom w:val="none" w:sz="0" w:space="0" w:color="auto"/>
        <w:right w:val="none" w:sz="0" w:space="0" w:color="auto"/>
      </w:divBdr>
    </w:div>
    <w:div w:id="1815024127">
      <w:bodyDiv w:val="1"/>
      <w:marLeft w:val="0"/>
      <w:marRight w:val="0"/>
      <w:marTop w:val="0"/>
      <w:marBottom w:val="0"/>
      <w:divBdr>
        <w:top w:val="none" w:sz="0" w:space="0" w:color="auto"/>
        <w:left w:val="none" w:sz="0" w:space="0" w:color="auto"/>
        <w:bottom w:val="none" w:sz="0" w:space="0" w:color="auto"/>
        <w:right w:val="none" w:sz="0" w:space="0" w:color="auto"/>
      </w:divBdr>
    </w:div>
    <w:div w:id="1827361578">
      <w:bodyDiv w:val="1"/>
      <w:marLeft w:val="0"/>
      <w:marRight w:val="0"/>
      <w:marTop w:val="0"/>
      <w:marBottom w:val="0"/>
      <w:divBdr>
        <w:top w:val="none" w:sz="0" w:space="0" w:color="auto"/>
        <w:left w:val="none" w:sz="0" w:space="0" w:color="auto"/>
        <w:bottom w:val="none" w:sz="0" w:space="0" w:color="auto"/>
        <w:right w:val="none" w:sz="0" w:space="0" w:color="auto"/>
      </w:divBdr>
    </w:div>
    <w:div w:id="1827550640">
      <w:bodyDiv w:val="1"/>
      <w:marLeft w:val="0"/>
      <w:marRight w:val="0"/>
      <w:marTop w:val="0"/>
      <w:marBottom w:val="0"/>
      <w:divBdr>
        <w:top w:val="none" w:sz="0" w:space="0" w:color="auto"/>
        <w:left w:val="none" w:sz="0" w:space="0" w:color="auto"/>
        <w:bottom w:val="none" w:sz="0" w:space="0" w:color="auto"/>
        <w:right w:val="none" w:sz="0" w:space="0" w:color="auto"/>
      </w:divBdr>
    </w:div>
    <w:div w:id="1831675928">
      <w:bodyDiv w:val="1"/>
      <w:marLeft w:val="0"/>
      <w:marRight w:val="0"/>
      <w:marTop w:val="0"/>
      <w:marBottom w:val="0"/>
      <w:divBdr>
        <w:top w:val="none" w:sz="0" w:space="0" w:color="auto"/>
        <w:left w:val="none" w:sz="0" w:space="0" w:color="auto"/>
        <w:bottom w:val="none" w:sz="0" w:space="0" w:color="auto"/>
        <w:right w:val="none" w:sz="0" w:space="0" w:color="auto"/>
      </w:divBdr>
    </w:div>
    <w:div w:id="1839079840">
      <w:bodyDiv w:val="1"/>
      <w:marLeft w:val="0"/>
      <w:marRight w:val="0"/>
      <w:marTop w:val="0"/>
      <w:marBottom w:val="0"/>
      <w:divBdr>
        <w:top w:val="none" w:sz="0" w:space="0" w:color="auto"/>
        <w:left w:val="none" w:sz="0" w:space="0" w:color="auto"/>
        <w:bottom w:val="none" w:sz="0" w:space="0" w:color="auto"/>
        <w:right w:val="none" w:sz="0" w:space="0" w:color="auto"/>
      </w:divBdr>
    </w:div>
    <w:div w:id="1839881987">
      <w:bodyDiv w:val="1"/>
      <w:marLeft w:val="0"/>
      <w:marRight w:val="0"/>
      <w:marTop w:val="0"/>
      <w:marBottom w:val="0"/>
      <w:divBdr>
        <w:top w:val="none" w:sz="0" w:space="0" w:color="auto"/>
        <w:left w:val="none" w:sz="0" w:space="0" w:color="auto"/>
        <w:bottom w:val="none" w:sz="0" w:space="0" w:color="auto"/>
        <w:right w:val="none" w:sz="0" w:space="0" w:color="auto"/>
      </w:divBdr>
    </w:div>
    <w:div w:id="1843232246">
      <w:bodyDiv w:val="1"/>
      <w:marLeft w:val="0"/>
      <w:marRight w:val="0"/>
      <w:marTop w:val="0"/>
      <w:marBottom w:val="0"/>
      <w:divBdr>
        <w:top w:val="none" w:sz="0" w:space="0" w:color="auto"/>
        <w:left w:val="none" w:sz="0" w:space="0" w:color="auto"/>
        <w:bottom w:val="none" w:sz="0" w:space="0" w:color="auto"/>
        <w:right w:val="none" w:sz="0" w:space="0" w:color="auto"/>
      </w:divBdr>
    </w:div>
    <w:div w:id="1843886516">
      <w:bodyDiv w:val="1"/>
      <w:marLeft w:val="0"/>
      <w:marRight w:val="0"/>
      <w:marTop w:val="0"/>
      <w:marBottom w:val="0"/>
      <w:divBdr>
        <w:top w:val="none" w:sz="0" w:space="0" w:color="auto"/>
        <w:left w:val="none" w:sz="0" w:space="0" w:color="auto"/>
        <w:bottom w:val="none" w:sz="0" w:space="0" w:color="auto"/>
        <w:right w:val="none" w:sz="0" w:space="0" w:color="auto"/>
      </w:divBdr>
    </w:div>
    <w:div w:id="1844054319">
      <w:bodyDiv w:val="1"/>
      <w:marLeft w:val="0"/>
      <w:marRight w:val="0"/>
      <w:marTop w:val="0"/>
      <w:marBottom w:val="0"/>
      <w:divBdr>
        <w:top w:val="none" w:sz="0" w:space="0" w:color="auto"/>
        <w:left w:val="none" w:sz="0" w:space="0" w:color="auto"/>
        <w:bottom w:val="none" w:sz="0" w:space="0" w:color="auto"/>
        <w:right w:val="none" w:sz="0" w:space="0" w:color="auto"/>
      </w:divBdr>
    </w:div>
    <w:div w:id="1845510994">
      <w:bodyDiv w:val="1"/>
      <w:marLeft w:val="0"/>
      <w:marRight w:val="0"/>
      <w:marTop w:val="0"/>
      <w:marBottom w:val="0"/>
      <w:divBdr>
        <w:top w:val="none" w:sz="0" w:space="0" w:color="auto"/>
        <w:left w:val="none" w:sz="0" w:space="0" w:color="auto"/>
        <w:bottom w:val="none" w:sz="0" w:space="0" w:color="auto"/>
        <w:right w:val="none" w:sz="0" w:space="0" w:color="auto"/>
      </w:divBdr>
    </w:div>
    <w:div w:id="1846549311">
      <w:bodyDiv w:val="1"/>
      <w:marLeft w:val="0"/>
      <w:marRight w:val="0"/>
      <w:marTop w:val="0"/>
      <w:marBottom w:val="0"/>
      <w:divBdr>
        <w:top w:val="none" w:sz="0" w:space="0" w:color="auto"/>
        <w:left w:val="none" w:sz="0" w:space="0" w:color="auto"/>
        <w:bottom w:val="none" w:sz="0" w:space="0" w:color="auto"/>
        <w:right w:val="none" w:sz="0" w:space="0" w:color="auto"/>
      </w:divBdr>
    </w:div>
    <w:div w:id="1851480421">
      <w:bodyDiv w:val="1"/>
      <w:marLeft w:val="0"/>
      <w:marRight w:val="0"/>
      <w:marTop w:val="0"/>
      <w:marBottom w:val="0"/>
      <w:divBdr>
        <w:top w:val="none" w:sz="0" w:space="0" w:color="auto"/>
        <w:left w:val="none" w:sz="0" w:space="0" w:color="auto"/>
        <w:bottom w:val="none" w:sz="0" w:space="0" w:color="auto"/>
        <w:right w:val="none" w:sz="0" w:space="0" w:color="auto"/>
      </w:divBdr>
    </w:div>
    <w:div w:id="1851798089">
      <w:bodyDiv w:val="1"/>
      <w:marLeft w:val="0"/>
      <w:marRight w:val="0"/>
      <w:marTop w:val="0"/>
      <w:marBottom w:val="0"/>
      <w:divBdr>
        <w:top w:val="none" w:sz="0" w:space="0" w:color="auto"/>
        <w:left w:val="none" w:sz="0" w:space="0" w:color="auto"/>
        <w:bottom w:val="none" w:sz="0" w:space="0" w:color="auto"/>
        <w:right w:val="none" w:sz="0" w:space="0" w:color="auto"/>
      </w:divBdr>
      <w:divsChild>
        <w:div w:id="1828135307">
          <w:marLeft w:val="0"/>
          <w:marRight w:val="0"/>
          <w:marTop w:val="0"/>
          <w:marBottom w:val="0"/>
          <w:divBdr>
            <w:top w:val="none" w:sz="0" w:space="0" w:color="auto"/>
            <w:left w:val="none" w:sz="0" w:space="0" w:color="auto"/>
            <w:bottom w:val="none" w:sz="0" w:space="0" w:color="auto"/>
            <w:right w:val="none" w:sz="0" w:space="0" w:color="auto"/>
          </w:divBdr>
          <w:divsChild>
            <w:div w:id="24264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17894">
      <w:bodyDiv w:val="1"/>
      <w:marLeft w:val="0"/>
      <w:marRight w:val="0"/>
      <w:marTop w:val="0"/>
      <w:marBottom w:val="0"/>
      <w:divBdr>
        <w:top w:val="none" w:sz="0" w:space="0" w:color="auto"/>
        <w:left w:val="none" w:sz="0" w:space="0" w:color="auto"/>
        <w:bottom w:val="none" w:sz="0" w:space="0" w:color="auto"/>
        <w:right w:val="none" w:sz="0" w:space="0" w:color="auto"/>
      </w:divBdr>
    </w:div>
    <w:div w:id="1857621162">
      <w:bodyDiv w:val="1"/>
      <w:marLeft w:val="0"/>
      <w:marRight w:val="0"/>
      <w:marTop w:val="0"/>
      <w:marBottom w:val="0"/>
      <w:divBdr>
        <w:top w:val="none" w:sz="0" w:space="0" w:color="auto"/>
        <w:left w:val="none" w:sz="0" w:space="0" w:color="auto"/>
        <w:bottom w:val="none" w:sz="0" w:space="0" w:color="auto"/>
        <w:right w:val="none" w:sz="0" w:space="0" w:color="auto"/>
      </w:divBdr>
    </w:div>
    <w:div w:id="1861697153">
      <w:bodyDiv w:val="1"/>
      <w:marLeft w:val="0"/>
      <w:marRight w:val="0"/>
      <w:marTop w:val="0"/>
      <w:marBottom w:val="0"/>
      <w:divBdr>
        <w:top w:val="none" w:sz="0" w:space="0" w:color="auto"/>
        <w:left w:val="none" w:sz="0" w:space="0" w:color="auto"/>
        <w:bottom w:val="none" w:sz="0" w:space="0" w:color="auto"/>
        <w:right w:val="none" w:sz="0" w:space="0" w:color="auto"/>
      </w:divBdr>
    </w:div>
    <w:div w:id="1864902695">
      <w:bodyDiv w:val="1"/>
      <w:marLeft w:val="0"/>
      <w:marRight w:val="0"/>
      <w:marTop w:val="0"/>
      <w:marBottom w:val="0"/>
      <w:divBdr>
        <w:top w:val="none" w:sz="0" w:space="0" w:color="auto"/>
        <w:left w:val="none" w:sz="0" w:space="0" w:color="auto"/>
        <w:bottom w:val="none" w:sz="0" w:space="0" w:color="auto"/>
        <w:right w:val="none" w:sz="0" w:space="0" w:color="auto"/>
      </w:divBdr>
    </w:div>
    <w:div w:id="1865089586">
      <w:bodyDiv w:val="1"/>
      <w:marLeft w:val="0"/>
      <w:marRight w:val="0"/>
      <w:marTop w:val="0"/>
      <w:marBottom w:val="0"/>
      <w:divBdr>
        <w:top w:val="none" w:sz="0" w:space="0" w:color="auto"/>
        <w:left w:val="none" w:sz="0" w:space="0" w:color="auto"/>
        <w:bottom w:val="none" w:sz="0" w:space="0" w:color="auto"/>
        <w:right w:val="none" w:sz="0" w:space="0" w:color="auto"/>
      </w:divBdr>
    </w:div>
    <w:div w:id="1876233481">
      <w:bodyDiv w:val="1"/>
      <w:marLeft w:val="0"/>
      <w:marRight w:val="0"/>
      <w:marTop w:val="0"/>
      <w:marBottom w:val="0"/>
      <w:divBdr>
        <w:top w:val="none" w:sz="0" w:space="0" w:color="auto"/>
        <w:left w:val="none" w:sz="0" w:space="0" w:color="auto"/>
        <w:bottom w:val="none" w:sz="0" w:space="0" w:color="auto"/>
        <w:right w:val="none" w:sz="0" w:space="0" w:color="auto"/>
      </w:divBdr>
    </w:div>
    <w:div w:id="1879589085">
      <w:bodyDiv w:val="1"/>
      <w:marLeft w:val="0"/>
      <w:marRight w:val="0"/>
      <w:marTop w:val="0"/>
      <w:marBottom w:val="0"/>
      <w:divBdr>
        <w:top w:val="none" w:sz="0" w:space="0" w:color="auto"/>
        <w:left w:val="none" w:sz="0" w:space="0" w:color="auto"/>
        <w:bottom w:val="none" w:sz="0" w:space="0" w:color="auto"/>
        <w:right w:val="none" w:sz="0" w:space="0" w:color="auto"/>
      </w:divBdr>
    </w:div>
    <w:div w:id="1890070563">
      <w:bodyDiv w:val="1"/>
      <w:marLeft w:val="0"/>
      <w:marRight w:val="0"/>
      <w:marTop w:val="0"/>
      <w:marBottom w:val="0"/>
      <w:divBdr>
        <w:top w:val="none" w:sz="0" w:space="0" w:color="auto"/>
        <w:left w:val="none" w:sz="0" w:space="0" w:color="auto"/>
        <w:bottom w:val="none" w:sz="0" w:space="0" w:color="auto"/>
        <w:right w:val="none" w:sz="0" w:space="0" w:color="auto"/>
      </w:divBdr>
    </w:div>
    <w:div w:id="1894609622">
      <w:bodyDiv w:val="1"/>
      <w:marLeft w:val="0"/>
      <w:marRight w:val="0"/>
      <w:marTop w:val="0"/>
      <w:marBottom w:val="0"/>
      <w:divBdr>
        <w:top w:val="none" w:sz="0" w:space="0" w:color="auto"/>
        <w:left w:val="none" w:sz="0" w:space="0" w:color="auto"/>
        <w:bottom w:val="none" w:sz="0" w:space="0" w:color="auto"/>
        <w:right w:val="none" w:sz="0" w:space="0" w:color="auto"/>
      </w:divBdr>
    </w:div>
    <w:div w:id="1899395334">
      <w:bodyDiv w:val="1"/>
      <w:marLeft w:val="0"/>
      <w:marRight w:val="0"/>
      <w:marTop w:val="0"/>
      <w:marBottom w:val="0"/>
      <w:divBdr>
        <w:top w:val="none" w:sz="0" w:space="0" w:color="auto"/>
        <w:left w:val="none" w:sz="0" w:space="0" w:color="auto"/>
        <w:bottom w:val="none" w:sz="0" w:space="0" w:color="auto"/>
        <w:right w:val="none" w:sz="0" w:space="0" w:color="auto"/>
      </w:divBdr>
    </w:div>
    <w:div w:id="1904750552">
      <w:bodyDiv w:val="1"/>
      <w:marLeft w:val="0"/>
      <w:marRight w:val="0"/>
      <w:marTop w:val="0"/>
      <w:marBottom w:val="0"/>
      <w:divBdr>
        <w:top w:val="none" w:sz="0" w:space="0" w:color="auto"/>
        <w:left w:val="none" w:sz="0" w:space="0" w:color="auto"/>
        <w:bottom w:val="none" w:sz="0" w:space="0" w:color="auto"/>
        <w:right w:val="none" w:sz="0" w:space="0" w:color="auto"/>
      </w:divBdr>
    </w:div>
    <w:div w:id="1908303931">
      <w:bodyDiv w:val="1"/>
      <w:marLeft w:val="0"/>
      <w:marRight w:val="0"/>
      <w:marTop w:val="0"/>
      <w:marBottom w:val="0"/>
      <w:divBdr>
        <w:top w:val="none" w:sz="0" w:space="0" w:color="auto"/>
        <w:left w:val="none" w:sz="0" w:space="0" w:color="auto"/>
        <w:bottom w:val="none" w:sz="0" w:space="0" w:color="auto"/>
        <w:right w:val="none" w:sz="0" w:space="0" w:color="auto"/>
      </w:divBdr>
    </w:div>
    <w:div w:id="1913199881">
      <w:bodyDiv w:val="1"/>
      <w:marLeft w:val="0"/>
      <w:marRight w:val="0"/>
      <w:marTop w:val="0"/>
      <w:marBottom w:val="0"/>
      <w:divBdr>
        <w:top w:val="none" w:sz="0" w:space="0" w:color="auto"/>
        <w:left w:val="none" w:sz="0" w:space="0" w:color="auto"/>
        <w:bottom w:val="none" w:sz="0" w:space="0" w:color="auto"/>
        <w:right w:val="none" w:sz="0" w:space="0" w:color="auto"/>
      </w:divBdr>
    </w:div>
    <w:div w:id="1916159736">
      <w:bodyDiv w:val="1"/>
      <w:marLeft w:val="0"/>
      <w:marRight w:val="0"/>
      <w:marTop w:val="0"/>
      <w:marBottom w:val="0"/>
      <w:divBdr>
        <w:top w:val="none" w:sz="0" w:space="0" w:color="auto"/>
        <w:left w:val="none" w:sz="0" w:space="0" w:color="auto"/>
        <w:bottom w:val="none" w:sz="0" w:space="0" w:color="auto"/>
        <w:right w:val="none" w:sz="0" w:space="0" w:color="auto"/>
      </w:divBdr>
    </w:div>
    <w:div w:id="1918897693">
      <w:bodyDiv w:val="1"/>
      <w:marLeft w:val="0"/>
      <w:marRight w:val="0"/>
      <w:marTop w:val="0"/>
      <w:marBottom w:val="0"/>
      <w:divBdr>
        <w:top w:val="none" w:sz="0" w:space="0" w:color="auto"/>
        <w:left w:val="none" w:sz="0" w:space="0" w:color="auto"/>
        <w:bottom w:val="none" w:sz="0" w:space="0" w:color="auto"/>
        <w:right w:val="none" w:sz="0" w:space="0" w:color="auto"/>
      </w:divBdr>
    </w:div>
    <w:div w:id="1923905083">
      <w:bodyDiv w:val="1"/>
      <w:marLeft w:val="0"/>
      <w:marRight w:val="0"/>
      <w:marTop w:val="0"/>
      <w:marBottom w:val="0"/>
      <w:divBdr>
        <w:top w:val="none" w:sz="0" w:space="0" w:color="auto"/>
        <w:left w:val="none" w:sz="0" w:space="0" w:color="auto"/>
        <w:bottom w:val="none" w:sz="0" w:space="0" w:color="auto"/>
        <w:right w:val="none" w:sz="0" w:space="0" w:color="auto"/>
      </w:divBdr>
    </w:div>
    <w:div w:id="1924560027">
      <w:bodyDiv w:val="1"/>
      <w:marLeft w:val="0"/>
      <w:marRight w:val="0"/>
      <w:marTop w:val="0"/>
      <w:marBottom w:val="0"/>
      <w:divBdr>
        <w:top w:val="none" w:sz="0" w:space="0" w:color="auto"/>
        <w:left w:val="none" w:sz="0" w:space="0" w:color="auto"/>
        <w:bottom w:val="none" w:sz="0" w:space="0" w:color="auto"/>
        <w:right w:val="none" w:sz="0" w:space="0" w:color="auto"/>
      </w:divBdr>
    </w:div>
    <w:div w:id="1934821655">
      <w:bodyDiv w:val="1"/>
      <w:marLeft w:val="0"/>
      <w:marRight w:val="0"/>
      <w:marTop w:val="0"/>
      <w:marBottom w:val="0"/>
      <w:divBdr>
        <w:top w:val="none" w:sz="0" w:space="0" w:color="auto"/>
        <w:left w:val="none" w:sz="0" w:space="0" w:color="auto"/>
        <w:bottom w:val="none" w:sz="0" w:space="0" w:color="auto"/>
        <w:right w:val="none" w:sz="0" w:space="0" w:color="auto"/>
      </w:divBdr>
    </w:div>
    <w:div w:id="1946883738">
      <w:bodyDiv w:val="1"/>
      <w:marLeft w:val="0"/>
      <w:marRight w:val="0"/>
      <w:marTop w:val="0"/>
      <w:marBottom w:val="0"/>
      <w:divBdr>
        <w:top w:val="none" w:sz="0" w:space="0" w:color="auto"/>
        <w:left w:val="none" w:sz="0" w:space="0" w:color="auto"/>
        <w:bottom w:val="none" w:sz="0" w:space="0" w:color="auto"/>
        <w:right w:val="none" w:sz="0" w:space="0" w:color="auto"/>
      </w:divBdr>
    </w:div>
    <w:div w:id="1948193361">
      <w:bodyDiv w:val="1"/>
      <w:marLeft w:val="0"/>
      <w:marRight w:val="0"/>
      <w:marTop w:val="0"/>
      <w:marBottom w:val="0"/>
      <w:divBdr>
        <w:top w:val="none" w:sz="0" w:space="0" w:color="auto"/>
        <w:left w:val="none" w:sz="0" w:space="0" w:color="auto"/>
        <w:bottom w:val="none" w:sz="0" w:space="0" w:color="auto"/>
        <w:right w:val="none" w:sz="0" w:space="0" w:color="auto"/>
      </w:divBdr>
    </w:div>
    <w:div w:id="1948347558">
      <w:bodyDiv w:val="1"/>
      <w:marLeft w:val="0"/>
      <w:marRight w:val="0"/>
      <w:marTop w:val="0"/>
      <w:marBottom w:val="0"/>
      <w:divBdr>
        <w:top w:val="none" w:sz="0" w:space="0" w:color="auto"/>
        <w:left w:val="none" w:sz="0" w:space="0" w:color="auto"/>
        <w:bottom w:val="none" w:sz="0" w:space="0" w:color="auto"/>
        <w:right w:val="none" w:sz="0" w:space="0" w:color="auto"/>
      </w:divBdr>
    </w:div>
    <w:div w:id="1952975746">
      <w:bodyDiv w:val="1"/>
      <w:marLeft w:val="0"/>
      <w:marRight w:val="0"/>
      <w:marTop w:val="0"/>
      <w:marBottom w:val="0"/>
      <w:divBdr>
        <w:top w:val="none" w:sz="0" w:space="0" w:color="auto"/>
        <w:left w:val="none" w:sz="0" w:space="0" w:color="auto"/>
        <w:bottom w:val="none" w:sz="0" w:space="0" w:color="auto"/>
        <w:right w:val="none" w:sz="0" w:space="0" w:color="auto"/>
      </w:divBdr>
    </w:div>
    <w:div w:id="1965650126">
      <w:bodyDiv w:val="1"/>
      <w:marLeft w:val="0"/>
      <w:marRight w:val="0"/>
      <w:marTop w:val="0"/>
      <w:marBottom w:val="0"/>
      <w:divBdr>
        <w:top w:val="none" w:sz="0" w:space="0" w:color="auto"/>
        <w:left w:val="none" w:sz="0" w:space="0" w:color="auto"/>
        <w:bottom w:val="none" w:sz="0" w:space="0" w:color="auto"/>
        <w:right w:val="none" w:sz="0" w:space="0" w:color="auto"/>
      </w:divBdr>
    </w:div>
    <w:div w:id="1968200088">
      <w:bodyDiv w:val="1"/>
      <w:marLeft w:val="0"/>
      <w:marRight w:val="0"/>
      <w:marTop w:val="0"/>
      <w:marBottom w:val="0"/>
      <w:divBdr>
        <w:top w:val="none" w:sz="0" w:space="0" w:color="auto"/>
        <w:left w:val="none" w:sz="0" w:space="0" w:color="auto"/>
        <w:bottom w:val="none" w:sz="0" w:space="0" w:color="auto"/>
        <w:right w:val="none" w:sz="0" w:space="0" w:color="auto"/>
      </w:divBdr>
    </w:div>
    <w:div w:id="1972245261">
      <w:bodyDiv w:val="1"/>
      <w:marLeft w:val="0"/>
      <w:marRight w:val="0"/>
      <w:marTop w:val="0"/>
      <w:marBottom w:val="0"/>
      <w:divBdr>
        <w:top w:val="none" w:sz="0" w:space="0" w:color="auto"/>
        <w:left w:val="none" w:sz="0" w:space="0" w:color="auto"/>
        <w:bottom w:val="none" w:sz="0" w:space="0" w:color="auto"/>
        <w:right w:val="none" w:sz="0" w:space="0" w:color="auto"/>
      </w:divBdr>
    </w:div>
    <w:div w:id="1973826406">
      <w:bodyDiv w:val="1"/>
      <w:marLeft w:val="0"/>
      <w:marRight w:val="0"/>
      <w:marTop w:val="0"/>
      <w:marBottom w:val="0"/>
      <w:divBdr>
        <w:top w:val="none" w:sz="0" w:space="0" w:color="auto"/>
        <w:left w:val="none" w:sz="0" w:space="0" w:color="auto"/>
        <w:bottom w:val="none" w:sz="0" w:space="0" w:color="auto"/>
        <w:right w:val="none" w:sz="0" w:space="0" w:color="auto"/>
      </w:divBdr>
    </w:div>
    <w:div w:id="1982147579">
      <w:bodyDiv w:val="1"/>
      <w:marLeft w:val="0"/>
      <w:marRight w:val="0"/>
      <w:marTop w:val="0"/>
      <w:marBottom w:val="0"/>
      <w:divBdr>
        <w:top w:val="none" w:sz="0" w:space="0" w:color="auto"/>
        <w:left w:val="none" w:sz="0" w:space="0" w:color="auto"/>
        <w:bottom w:val="none" w:sz="0" w:space="0" w:color="auto"/>
        <w:right w:val="none" w:sz="0" w:space="0" w:color="auto"/>
      </w:divBdr>
    </w:div>
    <w:div w:id="1985887137">
      <w:bodyDiv w:val="1"/>
      <w:marLeft w:val="0"/>
      <w:marRight w:val="0"/>
      <w:marTop w:val="0"/>
      <w:marBottom w:val="0"/>
      <w:divBdr>
        <w:top w:val="none" w:sz="0" w:space="0" w:color="auto"/>
        <w:left w:val="none" w:sz="0" w:space="0" w:color="auto"/>
        <w:bottom w:val="none" w:sz="0" w:space="0" w:color="auto"/>
        <w:right w:val="none" w:sz="0" w:space="0" w:color="auto"/>
      </w:divBdr>
    </w:div>
    <w:div w:id="2001423659">
      <w:bodyDiv w:val="1"/>
      <w:marLeft w:val="0"/>
      <w:marRight w:val="0"/>
      <w:marTop w:val="0"/>
      <w:marBottom w:val="0"/>
      <w:divBdr>
        <w:top w:val="none" w:sz="0" w:space="0" w:color="auto"/>
        <w:left w:val="none" w:sz="0" w:space="0" w:color="auto"/>
        <w:bottom w:val="none" w:sz="0" w:space="0" w:color="auto"/>
        <w:right w:val="none" w:sz="0" w:space="0" w:color="auto"/>
      </w:divBdr>
    </w:div>
    <w:div w:id="2003850726">
      <w:bodyDiv w:val="1"/>
      <w:marLeft w:val="0"/>
      <w:marRight w:val="0"/>
      <w:marTop w:val="0"/>
      <w:marBottom w:val="0"/>
      <w:divBdr>
        <w:top w:val="none" w:sz="0" w:space="0" w:color="auto"/>
        <w:left w:val="none" w:sz="0" w:space="0" w:color="auto"/>
        <w:bottom w:val="none" w:sz="0" w:space="0" w:color="auto"/>
        <w:right w:val="none" w:sz="0" w:space="0" w:color="auto"/>
      </w:divBdr>
    </w:div>
    <w:div w:id="2004628701">
      <w:bodyDiv w:val="1"/>
      <w:marLeft w:val="0"/>
      <w:marRight w:val="0"/>
      <w:marTop w:val="0"/>
      <w:marBottom w:val="0"/>
      <w:divBdr>
        <w:top w:val="none" w:sz="0" w:space="0" w:color="auto"/>
        <w:left w:val="none" w:sz="0" w:space="0" w:color="auto"/>
        <w:bottom w:val="none" w:sz="0" w:space="0" w:color="auto"/>
        <w:right w:val="none" w:sz="0" w:space="0" w:color="auto"/>
      </w:divBdr>
    </w:div>
    <w:div w:id="2028099531">
      <w:bodyDiv w:val="1"/>
      <w:marLeft w:val="0"/>
      <w:marRight w:val="0"/>
      <w:marTop w:val="0"/>
      <w:marBottom w:val="0"/>
      <w:divBdr>
        <w:top w:val="none" w:sz="0" w:space="0" w:color="auto"/>
        <w:left w:val="none" w:sz="0" w:space="0" w:color="auto"/>
        <w:bottom w:val="none" w:sz="0" w:space="0" w:color="auto"/>
        <w:right w:val="none" w:sz="0" w:space="0" w:color="auto"/>
      </w:divBdr>
    </w:div>
    <w:div w:id="2029259397">
      <w:bodyDiv w:val="1"/>
      <w:marLeft w:val="0"/>
      <w:marRight w:val="0"/>
      <w:marTop w:val="0"/>
      <w:marBottom w:val="0"/>
      <w:divBdr>
        <w:top w:val="none" w:sz="0" w:space="0" w:color="auto"/>
        <w:left w:val="none" w:sz="0" w:space="0" w:color="auto"/>
        <w:bottom w:val="none" w:sz="0" w:space="0" w:color="auto"/>
        <w:right w:val="none" w:sz="0" w:space="0" w:color="auto"/>
      </w:divBdr>
      <w:divsChild>
        <w:div w:id="1582177753">
          <w:marLeft w:val="0"/>
          <w:marRight w:val="0"/>
          <w:marTop w:val="0"/>
          <w:marBottom w:val="0"/>
          <w:divBdr>
            <w:top w:val="none" w:sz="0" w:space="0" w:color="auto"/>
            <w:left w:val="none" w:sz="0" w:space="0" w:color="auto"/>
            <w:bottom w:val="none" w:sz="0" w:space="0" w:color="auto"/>
            <w:right w:val="none" w:sz="0" w:space="0" w:color="auto"/>
          </w:divBdr>
          <w:divsChild>
            <w:div w:id="884364909">
              <w:marLeft w:val="0"/>
              <w:marRight w:val="0"/>
              <w:marTop w:val="0"/>
              <w:marBottom w:val="0"/>
              <w:divBdr>
                <w:top w:val="none" w:sz="0" w:space="0" w:color="auto"/>
                <w:left w:val="none" w:sz="0" w:space="0" w:color="auto"/>
                <w:bottom w:val="none" w:sz="0" w:space="0" w:color="auto"/>
                <w:right w:val="none" w:sz="0" w:space="0" w:color="auto"/>
              </w:divBdr>
            </w:div>
            <w:div w:id="828591406">
              <w:marLeft w:val="0"/>
              <w:marRight w:val="0"/>
              <w:marTop w:val="0"/>
              <w:marBottom w:val="0"/>
              <w:divBdr>
                <w:top w:val="none" w:sz="0" w:space="0" w:color="auto"/>
                <w:left w:val="none" w:sz="0" w:space="0" w:color="auto"/>
                <w:bottom w:val="none" w:sz="0" w:space="0" w:color="auto"/>
                <w:right w:val="none" w:sz="0" w:space="0" w:color="auto"/>
              </w:divBdr>
              <w:divsChild>
                <w:div w:id="1229924626">
                  <w:marLeft w:val="0"/>
                  <w:marRight w:val="0"/>
                  <w:marTop w:val="0"/>
                  <w:marBottom w:val="0"/>
                  <w:divBdr>
                    <w:top w:val="none" w:sz="0" w:space="0" w:color="auto"/>
                    <w:left w:val="none" w:sz="0" w:space="0" w:color="auto"/>
                    <w:bottom w:val="none" w:sz="0" w:space="0" w:color="auto"/>
                    <w:right w:val="none" w:sz="0" w:space="0" w:color="auto"/>
                  </w:divBdr>
                  <w:divsChild>
                    <w:div w:id="657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20318">
              <w:marLeft w:val="0"/>
              <w:marRight w:val="0"/>
              <w:marTop w:val="0"/>
              <w:marBottom w:val="0"/>
              <w:divBdr>
                <w:top w:val="none" w:sz="0" w:space="0" w:color="auto"/>
                <w:left w:val="none" w:sz="0" w:space="0" w:color="auto"/>
                <w:bottom w:val="none" w:sz="0" w:space="0" w:color="auto"/>
                <w:right w:val="none" w:sz="0" w:space="0" w:color="auto"/>
              </w:divBdr>
            </w:div>
          </w:divsChild>
        </w:div>
        <w:div w:id="527840604">
          <w:marLeft w:val="0"/>
          <w:marRight w:val="0"/>
          <w:marTop w:val="0"/>
          <w:marBottom w:val="0"/>
          <w:divBdr>
            <w:top w:val="none" w:sz="0" w:space="0" w:color="auto"/>
            <w:left w:val="none" w:sz="0" w:space="0" w:color="auto"/>
            <w:bottom w:val="none" w:sz="0" w:space="0" w:color="auto"/>
            <w:right w:val="none" w:sz="0" w:space="0" w:color="auto"/>
          </w:divBdr>
          <w:divsChild>
            <w:div w:id="719864482">
              <w:marLeft w:val="0"/>
              <w:marRight w:val="0"/>
              <w:marTop w:val="0"/>
              <w:marBottom w:val="0"/>
              <w:divBdr>
                <w:top w:val="none" w:sz="0" w:space="0" w:color="auto"/>
                <w:left w:val="none" w:sz="0" w:space="0" w:color="auto"/>
                <w:bottom w:val="none" w:sz="0" w:space="0" w:color="auto"/>
                <w:right w:val="none" w:sz="0" w:space="0" w:color="auto"/>
              </w:divBdr>
            </w:div>
            <w:div w:id="1642808555">
              <w:marLeft w:val="0"/>
              <w:marRight w:val="0"/>
              <w:marTop w:val="0"/>
              <w:marBottom w:val="0"/>
              <w:divBdr>
                <w:top w:val="none" w:sz="0" w:space="0" w:color="auto"/>
                <w:left w:val="none" w:sz="0" w:space="0" w:color="auto"/>
                <w:bottom w:val="none" w:sz="0" w:space="0" w:color="auto"/>
                <w:right w:val="none" w:sz="0" w:space="0" w:color="auto"/>
              </w:divBdr>
              <w:divsChild>
                <w:div w:id="1433470662">
                  <w:marLeft w:val="0"/>
                  <w:marRight w:val="0"/>
                  <w:marTop w:val="0"/>
                  <w:marBottom w:val="0"/>
                  <w:divBdr>
                    <w:top w:val="none" w:sz="0" w:space="0" w:color="auto"/>
                    <w:left w:val="none" w:sz="0" w:space="0" w:color="auto"/>
                    <w:bottom w:val="none" w:sz="0" w:space="0" w:color="auto"/>
                    <w:right w:val="none" w:sz="0" w:space="0" w:color="auto"/>
                  </w:divBdr>
                  <w:divsChild>
                    <w:div w:id="141250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4587">
              <w:marLeft w:val="0"/>
              <w:marRight w:val="0"/>
              <w:marTop w:val="0"/>
              <w:marBottom w:val="0"/>
              <w:divBdr>
                <w:top w:val="none" w:sz="0" w:space="0" w:color="auto"/>
                <w:left w:val="none" w:sz="0" w:space="0" w:color="auto"/>
                <w:bottom w:val="none" w:sz="0" w:space="0" w:color="auto"/>
                <w:right w:val="none" w:sz="0" w:space="0" w:color="auto"/>
              </w:divBdr>
            </w:div>
          </w:divsChild>
        </w:div>
        <w:div w:id="1036541000">
          <w:marLeft w:val="0"/>
          <w:marRight w:val="0"/>
          <w:marTop w:val="0"/>
          <w:marBottom w:val="0"/>
          <w:divBdr>
            <w:top w:val="none" w:sz="0" w:space="0" w:color="auto"/>
            <w:left w:val="none" w:sz="0" w:space="0" w:color="auto"/>
            <w:bottom w:val="none" w:sz="0" w:space="0" w:color="auto"/>
            <w:right w:val="none" w:sz="0" w:space="0" w:color="auto"/>
          </w:divBdr>
          <w:divsChild>
            <w:div w:id="614211563">
              <w:marLeft w:val="0"/>
              <w:marRight w:val="0"/>
              <w:marTop w:val="0"/>
              <w:marBottom w:val="0"/>
              <w:divBdr>
                <w:top w:val="none" w:sz="0" w:space="0" w:color="auto"/>
                <w:left w:val="none" w:sz="0" w:space="0" w:color="auto"/>
                <w:bottom w:val="none" w:sz="0" w:space="0" w:color="auto"/>
                <w:right w:val="none" w:sz="0" w:space="0" w:color="auto"/>
              </w:divBdr>
            </w:div>
            <w:div w:id="1642147956">
              <w:marLeft w:val="0"/>
              <w:marRight w:val="0"/>
              <w:marTop w:val="0"/>
              <w:marBottom w:val="0"/>
              <w:divBdr>
                <w:top w:val="none" w:sz="0" w:space="0" w:color="auto"/>
                <w:left w:val="none" w:sz="0" w:space="0" w:color="auto"/>
                <w:bottom w:val="none" w:sz="0" w:space="0" w:color="auto"/>
                <w:right w:val="none" w:sz="0" w:space="0" w:color="auto"/>
              </w:divBdr>
              <w:divsChild>
                <w:div w:id="586229358">
                  <w:marLeft w:val="0"/>
                  <w:marRight w:val="0"/>
                  <w:marTop w:val="0"/>
                  <w:marBottom w:val="0"/>
                  <w:divBdr>
                    <w:top w:val="none" w:sz="0" w:space="0" w:color="auto"/>
                    <w:left w:val="none" w:sz="0" w:space="0" w:color="auto"/>
                    <w:bottom w:val="none" w:sz="0" w:space="0" w:color="auto"/>
                    <w:right w:val="none" w:sz="0" w:space="0" w:color="auto"/>
                  </w:divBdr>
                  <w:divsChild>
                    <w:div w:id="32991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8196">
              <w:marLeft w:val="0"/>
              <w:marRight w:val="0"/>
              <w:marTop w:val="0"/>
              <w:marBottom w:val="0"/>
              <w:divBdr>
                <w:top w:val="none" w:sz="0" w:space="0" w:color="auto"/>
                <w:left w:val="none" w:sz="0" w:space="0" w:color="auto"/>
                <w:bottom w:val="none" w:sz="0" w:space="0" w:color="auto"/>
                <w:right w:val="none" w:sz="0" w:space="0" w:color="auto"/>
              </w:divBdr>
            </w:div>
          </w:divsChild>
        </w:div>
        <w:div w:id="506873187">
          <w:marLeft w:val="0"/>
          <w:marRight w:val="0"/>
          <w:marTop w:val="0"/>
          <w:marBottom w:val="0"/>
          <w:divBdr>
            <w:top w:val="none" w:sz="0" w:space="0" w:color="auto"/>
            <w:left w:val="none" w:sz="0" w:space="0" w:color="auto"/>
            <w:bottom w:val="none" w:sz="0" w:space="0" w:color="auto"/>
            <w:right w:val="none" w:sz="0" w:space="0" w:color="auto"/>
          </w:divBdr>
          <w:divsChild>
            <w:div w:id="1470705392">
              <w:marLeft w:val="0"/>
              <w:marRight w:val="0"/>
              <w:marTop w:val="0"/>
              <w:marBottom w:val="0"/>
              <w:divBdr>
                <w:top w:val="none" w:sz="0" w:space="0" w:color="auto"/>
                <w:left w:val="none" w:sz="0" w:space="0" w:color="auto"/>
                <w:bottom w:val="none" w:sz="0" w:space="0" w:color="auto"/>
                <w:right w:val="none" w:sz="0" w:space="0" w:color="auto"/>
              </w:divBdr>
            </w:div>
            <w:div w:id="2075277754">
              <w:marLeft w:val="0"/>
              <w:marRight w:val="0"/>
              <w:marTop w:val="0"/>
              <w:marBottom w:val="0"/>
              <w:divBdr>
                <w:top w:val="none" w:sz="0" w:space="0" w:color="auto"/>
                <w:left w:val="none" w:sz="0" w:space="0" w:color="auto"/>
                <w:bottom w:val="none" w:sz="0" w:space="0" w:color="auto"/>
                <w:right w:val="none" w:sz="0" w:space="0" w:color="auto"/>
              </w:divBdr>
              <w:divsChild>
                <w:div w:id="1821731907">
                  <w:marLeft w:val="0"/>
                  <w:marRight w:val="0"/>
                  <w:marTop w:val="0"/>
                  <w:marBottom w:val="0"/>
                  <w:divBdr>
                    <w:top w:val="none" w:sz="0" w:space="0" w:color="auto"/>
                    <w:left w:val="none" w:sz="0" w:space="0" w:color="auto"/>
                    <w:bottom w:val="none" w:sz="0" w:space="0" w:color="auto"/>
                    <w:right w:val="none" w:sz="0" w:space="0" w:color="auto"/>
                  </w:divBdr>
                  <w:divsChild>
                    <w:div w:id="9428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37467">
              <w:marLeft w:val="0"/>
              <w:marRight w:val="0"/>
              <w:marTop w:val="0"/>
              <w:marBottom w:val="0"/>
              <w:divBdr>
                <w:top w:val="none" w:sz="0" w:space="0" w:color="auto"/>
                <w:left w:val="none" w:sz="0" w:space="0" w:color="auto"/>
                <w:bottom w:val="none" w:sz="0" w:space="0" w:color="auto"/>
                <w:right w:val="none" w:sz="0" w:space="0" w:color="auto"/>
              </w:divBdr>
            </w:div>
          </w:divsChild>
        </w:div>
        <w:div w:id="1437288839">
          <w:marLeft w:val="0"/>
          <w:marRight w:val="0"/>
          <w:marTop w:val="0"/>
          <w:marBottom w:val="0"/>
          <w:divBdr>
            <w:top w:val="none" w:sz="0" w:space="0" w:color="auto"/>
            <w:left w:val="none" w:sz="0" w:space="0" w:color="auto"/>
            <w:bottom w:val="none" w:sz="0" w:space="0" w:color="auto"/>
            <w:right w:val="none" w:sz="0" w:space="0" w:color="auto"/>
          </w:divBdr>
          <w:divsChild>
            <w:div w:id="1931039877">
              <w:marLeft w:val="0"/>
              <w:marRight w:val="0"/>
              <w:marTop w:val="0"/>
              <w:marBottom w:val="0"/>
              <w:divBdr>
                <w:top w:val="none" w:sz="0" w:space="0" w:color="auto"/>
                <w:left w:val="none" w:sz="0" w:space="0" w:color="auto"/>
                <w:bottom w:val="none" w:sz="0" w:space="0" w:color="auto"/>
                <w:right w:val="none" w:sz="0" w:space="0" w:color="auto"/>
              </w:divBdr>
            </w:div>
            <w:div w:id="498354771">
              <w:marLeft w:val="0"/>
              <w:marRight w:val="0"/>
              <w:marTop w:val="0"/>
              <w:marBottom w:val="0"/>
              <w:divBdr>
                <w:top w:val="none" w:sz="0" w:space="0" w:color="auto"/>
                <w:left w:val="none" w:sz="0" w:space="0" w:color="auto"/>
                <w:bottom w:val="none" w:sz="0" w:space="0" w:color="auto"/>
                <w:right w:val="none" w:sz="0" w:space="0" w:color="auto"/>
              </w:divBdr>
              <w:divsChild>
                <w:div w:id="1524436180">
                  <w:marLeft w:val="0"/>
                  <w:marRight w:val="0"/>
                  <w:marTop w:val="0"/>
                  <w:marBottom w:val="0"/>
                  <w:divBdr>
                    <w:top w:val="none" w:sz="0" w:space="0" w:color="auto"/>
                    <w:left w:val="none" w:sz="0" w:space="0" w:color="auto"/>
                    <w:bottom w:val="none" w:sz="0" w:space="0" w:color="auto"/>
                    <w:right w:val="none" w:sz="0" w:space="0" w:color="auto"/>
                  </w:divBdr>
                  <w:divsChild>
                    <w:div w:id="6469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25856">
              <w:marLeft w:val="0"/>
              <w:marRight w:val="0"/>
              <w:marTop w:val="0"/>
              <w:marBottom w:val="0"/>
              <w:divBdr>
                <w:top w:val="none" w:sz="0" w:space="0" w:color="auto"/>
                <w:left w:val="none" w:sz="0" w:space="0" w:color="auto"/>
                <w:bottom w:val="none" w:sz="0" w:space="0" w:color="auto"/>
                <w:right w:val="none" w:sz="0" w:space="0" w:color="auto"/>
              </w:divBdr>
            </w:div>
          </w:divsChild>
        </w:div>
        <w:div w:id="568341640">
          <w:marLeft w:val="0"/>
          <w:marRight w:val="0"/>
          <w:marTop w:val="0"/>
          <w:marBottom w:val="0"/>
          <w:divBdr>
            <w:top w:val="none" w:sz="0" w:space="0" w:color="auto"/>
            <w:left w:val="none" w:sz="0" w:space="0" w:color="auto"/>
            <w:bottom w:val="none" w:sz="0" w:space="0" w:color="auto"/>
            <w:right w:val="none" w:sz="0" w:space="0" w:color="auto"/>
          </w:divBdr>
          <w:divsChild>
            <w:div w:id="1434595120">
              <w:marLeft w:val="0"/>
              <w:marRight w:val="0"/>
              <w:marTop w:val="0"/>
              <w:marBottom w:val="0"/>
              <w:divBdr>
                <w:top w:val="none" w:sz="0" w:space="0" w:color="auto"/>
                <w:left w:val="none" w:sz="0" w:space="0" w:color="auto"/>
                <w:bottom w:val="none" w:sz="0" w:space="0" w:color="auto"/>
                <w:right w:val="none" w:sz="0" w:space="0" w:color="auto"/>
              </w:divBdr>
            </w:div>
            <w:div w:id="439647860">
              <w:marLeft w:val="0"/>
              <w:marRight w:val="0"/>
              <w:marTop w:val="0"/>
              <w:marBottom w:val="0"/>
              <w:divBdr>
                <w:top w:val="none" w:sz="0" w:space="0" w:color="auto"/>
                <w:left w:val="none" w:sz="0" w:space="0" w:color="auto"/>
                <w:bottom w:val="none" w:sz="0" w:space="0" w:color="auto"/>
                <w:right w:val="none" w:sz="0" w:space="0" w:color="auto"/>
              </w:divBdr>
              <w:divsChild>
                <w:div w:id="935361699">
                  <w:marLeft w:val="0"/>
                  <w:marRight w:val="0"/>
                  <w:marTop w:val="0"/>
                  <w:marBottom w:val="0"/>
                  <w:divBdr>
                    <w:top w:val="none" w:sz="0" w:space="0" w:color="auto"/>
                    <w:left w:val="none" w:sz="0" w:space="0" w:color="auto"/>
                    <w:bottom w:val="none" w:sz="0" w:space="0" w:color="auto"/>
                    <w:right w:val="none" w:sz="0" w:space="0" w:color="auto"/>
                  </w:divBdr>
                  <w:divsChild>
                    <w:div w:id="129355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52868">
              <w:marLeft w:val="0"/>
              <w:marRight w:val="0"/>
              <w:marTop w:val="0"/>
              <w:marBottom w:val="0"/>
              <w:divBdr>
                <w:top w:val="none" w:sz="0" w:space="0" w:color="auto"/>
                <w:left w:val="none" w:sz="0" w:space="0" w:color="auto"/>
                <w:bottom w:val="none" w:sz="0" w:space="0" w:color="auto"/>
                <w:right w:val="none" w:sz="0" w:space="0" w:color="auto"/>
              </w:divBdr>
            </w:div>
          </w:divsChild>
        </w:div>
        <w:div w:id="172066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3902">
      <w:bodyDiv w:val="1"/>
      <w:marLeft w:val="0"/>
      <w:marRight w:val="0"/>
      <w:marTop w:val="0"/>
      <w:marBottom w:val="0"/>
      <w:divBdr>
        <w:top w:val="none" w:sz="0" w:space="0" w:color="auto"/>
        <w:left w:val="none" w:sz="0" w:space="0" w:color="auto"/>
        <w:bottom w:val="none" w:sz="0" w:space="0" w:color="auto"/>
        <w:right w:val="none" w:sz="0" w:space="0" w:color="auto"/>
      </w:divBdr>
    </w:div>
    <w:div w:id="2042969820">
      <w:bodyDiv w:val="1"/>
      <w:marLeft w:val="0"/>
      <w:marRight w:val="0"/>
      <w:marTop w:val="0"/>
      <w:marBottom w:val="0"/>
      <w:divBdr>
        <w:top w:val="none" w:sz="0" w:space="0" w:color="auto"/>
        <w:left w:val="none" w:sz="0" w:space="0" w:color="auto"/>
        <w:bottom w:val="none" w:sz="0" w:space="0" w:color="auto"/>
        <w:right w:val="none" w:sz="0" w:space="0" w:color="auto"/>
      </w:divBdr>
    </w:div>
    <w:div w:id="2044551153">
      <w:bodyDiv w:val="1"/>
      <w:marLeft w:val="0"/>
      <w:marRight w:val="0"/>
      <w:marTop w:val="0"/>
      <w:marBottom w:val="0"/>
      <w:divBdr>
        <w:top w:val="none" w:sz="0" w:space="0" w:color="auto"/>
        <w:left w:val="none" w:sz="0" w:space="0" w:color="auto"/>
        <w:bottom w:val="none" w:sz="0" w:space="0" w:color="auto"/>
        <w:right w:val="none" w:sz="0" w:space="0" w:color="auto"/>
      </w:divBdr>
    </w:div>
    <w:div w:id="2045515896">
      <w:bodyDiv w:val="1"/>
      <w:marLeft w:val="0"/>
      <w:marRight w:val="0"/>
      <w:marTop w:val="0"/>
      <w:marBottom w:val="0"/>
      <w:divBdr>
        <w:top w:val="none" w:sz="0" w:space="0" w:color="auto"/>
        <w:left w:val="none" w:sz="0" w:space="0" w:color="auto"/>
        <w:bottom w:val="none" w:sz="0" w:space="0" w:color="auto"/>
        <w:right w:val="none" w:sz="0" w:space="0" w:color="auto"/>
      </w:divBdr>
    </w:div>
    <w:div w:id="2048525906">
      <w:bodyDiv w:val="1"/>
      <w:marLeft w:val="0"/>
      <w:marRight w:val="0"/>
      <w:marTop w:val="0"/>
      <w:marBottom w:val="0"/>
      <w:divBdr>
        <w:top w:val="none" w:sz="0" w:space="0" w:color="auto"/>
        <w:left w:val="none" w:sz="0" w:space="0" w:color="auto"/>
        <w:bottom w:val="none" w:sz="0" w:space="0" w:color="auto"/>
        <w:right w:val="none" w:sz="0" w:space="0" w:color="auto"/>
      </w:divBdr>
    </w:div>
    <w:div w:id="2049719399">
      <w:bodyDiv w:val="1"/>
      <w:marLeft w:val="0"/>
      <w:marRight w:val="0"/>
      <w:marTop w:val="0"/>
      <w:marBottom w:val="0"/>
      <w:divBdr>
        <w:top w:val="none" w:sz="0" w:space="0" w:color="auto"/>
        <w:left w:val="none" w:sz="0" w:space="0" w:color="auto"/>
        <w:bottom w:val="none" w:sz="0" w:space="0" w:color="auto"/>
        <w:right w:val="none" w:sz="0" w:space="0" w:color="auto"/>
      </w:divBdr>
    </w:div>
    <w:div w:id="2052805233">
      <w:bodyDiv w:val="1"/>
      <w:marLeft w:val="0"/>
      <w:marRight w:val="0"/>
      <w:marTop w:val="0"/>
      <w:marBottom w:val="0"/>
      <w:divBdr>
        <w:top w:val="none" w:sz="0" w:space="0" w:color="auto"/>
        <w:left w:val="none" w:sz="0" w:space="0" w:color="auto"/>
        <w:bottom w:val="none" w:sz="0" w:space="0" w:color="auto"/>
        <w:right w:val="none" w:sz="0" w:space="0" w:color="auto"/>
      </w:divBdr>
    </w:div>
    <w:div w:id="2053191377">
      <w:bodyDiv w:val="1"/>
      <w:marLeft w:val="0"/>
      <w:marRight w:val="0"/>
      <w:marTop w:val="0"/>
      <w:marBottom w:val="0"/>
      <w:divBdr>
        <w:top w:val="none" w:sz="0" w:space="0" w:color="auto"/>
        <w:left w:val="none" w:sz="0" w:space="0" w:color="auto"/>
        <w:bottom w:val="none" w:sz="0" w:space="0" w:color="auto"/>
        <w:right w:val="none" w:sz="0" w:space="0" w:color="auto"/>
      </w:divBdr>
    </w:div>
    <w:div w:id="2054116229">
      <w:bodyDiv w:val="1"/>
      <w:marLeft w:val="0"/>
      <w:marRight w:val="0"/>
      <w:marTop w:val="0"/>
      <w:marBottom w:val="0"/>
      <w:divBdr>
        <w:top w:val="none" w:sz="0" w:space="0" w:color="auto"/>
        <w:left w:val="none" w:sz="0" w:space="0" w:color="auto"/>
        <w:bottom w:val="none" w:sz="0" w:space="0" w:color="auto"/>
        <w:right w:val="none" w:sz="0" w:space="0" w:color="auto"/>
      </w:divBdr>
    </w:div>
    <w:div w:id="2058315311">
      <w:bodyDiv w:val="1"/>
      <w:marLeft w:val="0"/>
      <w:marRight w:val="0"/>
      <w:marTop w:val="0"/>
      <w:marBottom w:val="0"/>
      <w:divBdr>
        <w:top w:val="none" w:sz="0" w:space="0" w:color="auto"/>
        <w:left w:val="none" w:sz="0" w:space="0" w:color="auto"/>
        <w:bottom w:val="none" w:sz="0" w:space="0" w:color="auto"/>
        <w:right w:val="none" w:sz="0" w:space="0" w:color="auto"/>
      </w:divBdr>
    </w:div>
    <w:div w:id="2058384053">
      <w:bodyDiv w:val="1"/>
      <w:marLeft w:val="0"/>
      <w:marRight w:val="0"/>
      <w:marTop w:val="0"/>
      <w:marBottom w:val="0"/>
      <w:divBdr>
        <w:top w:val="none" w:sz="0" w:space="0" w:color="auto"/>
        <w:left w:val="none" w:sz="0" w:space="0" w:color="auto"/>
        <w:bottom w:val="none" w:sz="0" w:space="0" w:color="auto"/>
        <w:right w:val="none" w:sz="0" w:space="0" w:color="auto"/>
      </w:divBdr>
    </w:div>
    <w:div w:id="2061587843">
      <w:bodyDiv w:val="1"/>
      <w:marLeft w:val="0"/>
      <w:marRight w:val="0"/>
      <w:marTop w:val="0"/>
      <w:marBottom w:val="0"/>
      <w:divBdr>
        <w:top w:val="none" w:sz="0" w:space="0" w:color="auto"/>
        <w:left w:val="none" w:sz="0" w:space="0" w:color="auto"/>
        <w:bottom w:val="none" w:sz="0" w:space="0" w:color="auto"/>
        <w:right w:val="none" w:sz="0" w:space="0" w:color="auto"/>
      </w:divBdr>
    </w:div>
    <w:div w:id="2062317713">
      <w:bodyDiv w:val="1"/>
      <w:marLeft w:val="0"/>
      <w:marRight w:val="0"/>
      <w:marTop w:val="0"/>
      <w:marBottom w:val="0"/>
      <w:divBdr>
        <w:top w:val="none" w:sz="0" w:space="0" w:color="auto"/>
        <w:left w:val="none" w:sz="0" w:space="0" w:color="auto"/>
        <w:bottom w:val="none" w:sz="0" w:space="0" w:color="auto"/>
        <w:right w:val="none" w:sz="0" w:space="0" w:color="auto"/>
      </w:divBdr>
    </w:div>
    <w:div w:id="2064254865">
      <w:bodyDiv w:val="1"/>
      <w:marLeft w:val="0"/>
      <w:marRight w:val="0"/>
      <w:marTop w:val="0"/>
      <w:marBottom w:val="0"/>
      <w:divBdr>
        <w:top w:val="none" w:sz="0" w:space="0" w:color="auto"/>
        <w:left w:val="none" w:sz="0" w:space="0" w:color="auto"/>
        <w:bottom w:val="none" w:sz="0" w:space="0" w:color="auto"/>
        <w:right w:val="none" w:sz="0" w:space="0" w:color="auto"/>
      </w:divBdr>
    </w:div>
    <w:div w:id="2065792471">
      <w:bodyDiv w:val="1"/>
      <w:marLeft w:val="0"/>
      <w:marRight w:val="0"/>
      <w:marTop w:val="0"/>
      <w:marBottom w:val="0"/>
      <w:divBdr>
        <w:top w:val="none" w:sz="0" w:space="0" w:color="auto"/>
        <w:left w:val="none" w:sz="0" w:space="0" w:color="auto"/>
        <w:bottom w:val="none" w:sz="0" w:space="0" w:color="auto"/>
        <w:right w:val="none" w:sz="0" w:space="0" w:color="auto"/>
      </w:divBdr>
    </w:div>
    <w:div w:id="2067142823">
      <w:bodyDiv w:val="1"/>
      <w:marLeft w:val="0"/>
      <w:marRight w:val="0"/>
      <w:marTop w:val="0"/>
      <w:marBottom w:val="0"/>
      <w:divBdr>
        <w:top w:val="none" w:sz="0" w:space="0" w:color="auto"/>
        <w:left w:val="none" w:sz="0" w:space="0" w:color="auto"/>
        <w:bottom w:val="none" w:sz="0" w:space="0" w:color="auto"/>
        <w:right w:val="none" w:sz="0" w:space="0" w:color="auto"/>
      </w:divBdr>
    </w:div>
    <w:div w:id="2068334684">
      <w:bodyDiv w:val="1"/>
      <w:marLeft w:val="0"/>
      <w:marRight w:val="0"/>
      <w:marTop w:val="0"/>
      <w:marBottom w:val="0"/>
      <w:divBdr>
        <w:top w:val="none" w:sz="0" w:space="0" w:color="auto"/>
        <w:left w:val="none" w:sz="0" w:space="0" w:color="auto"/>
        <w:bottom w:val="none" w:sz="0" w:space="0" w:color="auto"/>
        <w:right w:val="none" w:sz="0" w:space="0" w:color="auto"/>
      </w:divBdr>
    </w:div>
    <w:div w:id="2068407630">
      <w:bodyDiv w:val="1"/>
      <w:marLeft w:val="0"/>
      <w:marRight w:val="0"/>
      <w:marTop w:val="0"/>
      <w:marBottom w:val="0"/>
      <w:divBdr>
        <w:top w:val="none" w:sz="0" w:space="0" w:color="auto"/>
        <w:left w:val="none" w:sz="0" w:space="0" w:color="auto"/>
        <w:bottom w:val="none" w:sz="0" w:space="0" w:color="auto"/>
        <w:right w:val="none" w:sz="0" w:space="0" w:color="auto"/>
      </w:divBdr>
    </w:div>
    <w:div w:id="2071420905">
      <w:bodyDiv w:val="1"/>
      <w:marLeft w:val="0"/>
      <w:marRight w:val="0"/>
      <w:marTop w:val="0"/>
      <w:marBottom w:val="0"/>
      <w:divBdr>
        <w:top w:val="none" w:sz="0" w:space="0" w:color="auto"/>
        <w:left w:val="none" w:sz="0" w:space="0" w:color="auto"/>
        <w:bottom w:val="none" w:sz="0" w:space="0" w:color="auto"/>
        <w:right w:val="none" w:sz="0" w:space="0" w:color="auto"/>
      </w:divBdr>
    </w:div>
    <w:div w:id="2074885112">
      <w:bodyDiv w:val="1"/>
      <w:marLeft w:val="0"/>
      <w:marRight w:val="0"/>
      <w:marTop w:val="0"/>
      <w:marBottom w:val="0"/>
      <w:divBdr>
        <w:top w:val="none" w:sz="0" w:space="0" w:color="auto"/>
        <w:left w:val="none" w:sz="0" w:space="0" w:color="auto"/>
        <w:bottom w:val="none" w:sz="0" w:space="0" w:color="auto"/>
        <w:right w:val="none" w:sz="0" w:space="0" w:color="auto"/>
      </w:divBdr>
    </w:div>
    <w:div w:id="2077314902">
      <w:bodyDiv w:val="1"/>
      <w:marLeft w:val="0"/>
      <w:marRight w:val="0"/>
      <w:marTop w:val="0"/>
      <w:marBottom w:val="0"/>
      <w:divBdr>
        <w:top w:val="none" w:sz="0" w:space="0" w:color="auto"/>
        <w:left w:val="none" w:sz="0" w:space="0" w:color="auto"/>
        <w:bottom w:val="none" w:sz="0" w:space="0" w:color="auto"/>
        <w:right w:val="none" w:sz="0" w:space="0" w:color="auto"/>
      </w:divBdr>
    </w:div>
    <w:div w:id="2079086961">
      <w:bodyDiv w:val="1"/>
      <w:marLeft w:val="0"/>
      <w:marRight w:val="0"/>
      <w:marTop w:val="0"/>
      <w:marBottom w:val="0"/>
      <w:divBdr>
        <w:top w:val="none" w:sz="0" w:space="0" w:color="auto"/>
        <w:left w:val="none" w:sz="0" w:space="0" w:color="auto"/>
        <w:bottom w:val="none" w:sz="0" w:space="0" w:color="auto"/>
        <w:right w:val="none" w:sz="0" w:space="0" w:color="auto"/>
      </w:divBdr>
    </w:div>
    <w:div w:id="2080788454">
      <w:bodyDiv w:val="1"/>
      <w:marLeft w:val="0"/>
      <w:marRight w:val="0"/>
      <w:marTop w:val="0"/>
      <w:marBottom w:val="0"/>
      <w:divBdr>
        <w:top w:val="none" w:sz="0" w:space="0" w:color="auto"/>
        <w:left w:val="none" w:sz="0" w:space="0" w:color="auto"/>
        <w:bottom w:val="none" w:sz="0" w:space="0" w:color="auto"/>
        <w:right w:val="none" w:sz="0" w:space="0" w:color="auto"/>
      </w:divBdr>
    </w:div>
    <w:div w:id="2083067312">
      <w:bodyDiv w:val="1"/>
      <w:marLeft w:val="0"/>
      <w:marRight w:val="0"/>
      <w:marTop w:val="0"/>
      <w:marBottom w:val="0"/>
      <w:divBdr>
        <w:top w:val="none" w:sz="0" w:space="0" w:color="auto"/>
        <w:left w:val="none" w:sz="0" w:space="0" w:color="auto"/>
        <w:bottom w:val="none" w:sz="0" w:space="0" w:color="auto"/>
        <w:right w:val="none" w:sz="0" w:space="0" w:color="auto"/>
      </w:divBdr>
    </w:div>
    <w:div w:id="2085371592">
      <w:bodyDiv w:val="1"/>
      <w:marLeft w:val="0"/>
      <w:marRight w:val="0"/>
      <w:marTop w:val="0"/>
      <w:marBottom w:val="0"/>
      <w:divBdr>
        <w:top w:val="none" w:sz="0" w:space="0" w:color="auto"/>
        <w:left w:val="none" w:sz="0" w:space="0" w:color="auto"/>
        <w:bottom w:val="none" w:sz="0" w:space="0" w:color="auto"/>
        <w:right w:val="none" w:sz="0" w:space="0" w:color="auto"/>
      </w:divBdr>
    </w:div>
    <w:div w:id="2087071416">
      <w:bodyDiv w:val="1"/>
      <w:marLeft w:val="0"/>
      <w:marRight w:val="0"/>
      <w:marTop w:val="0"/>
      <w:marBottom w:val="0"/>
      <w:divBdr>
        <w:top w:val="none" w:sz="0" w:space="0" w:color="auto"/>
        <w:left w:val="none" w:sz="0" w:space="0" w:color="auto"/>
        <w:bottom w:val="none" w:sz="0" w:space="0" w:color="auto"/>
        <w:right w:val="none" w:sz="0" w:space="0" w:color="auto"/>
      </w:divBdr>
    </w:div>
    <w:div w:id="2090272492">
      <w:bodyDiv w:val="1"/>
      <w:marLeft w:val="0"/>
      <w:marRight w:val="0"/>
      <w:marTop w:val="0"/>
      <w:marBottom w:val="0"/>
      <w:divBdr>
        <w:top w:val="none" w:sz="0" w:space="0" w:color="auto"/>
        <w:left w:val="none" w:sz="0" w:space="0" w:color="auto"/>
        <w:bottom w:val="none" w:sz="0" w:space="0" w:color="auto"/>
        <w:right w:val="none" w:sz="0" w:space="0" w:color="auto"/>
      </w:divBdr>
    </w:div>
    <w:div w:id="2098017478">
      <w:bodyDiv w:val="1"/>
      <w:marLeft w:val="0"/>
      <w:marRight w:val="0"/>
      <w:marTop w:val="0"/>
      <w:marBottom w:val="0"/>
      <w:divBdr>
        <w:top w:val="none" w:sz="0" w:space="0" w:color="auto"/>
        <w:left w:val="none" w:sz="0" w:space="0" w:color="auto"/>
        <w:bottom w:val="none" w:sz="0" w:space="0" w:color="auto"/>
        <w:right w:val="none" w:sz="0" w:space="0" w:color="auto"/>
      </w:divBdr>
    </w:div>
    <w:div w:id="2098860677">
      <w:bodyDiv w:val="1"/>
      <w:marLeft w:val="0"/>
      <w:marRight w:val="0"/>
      <w:marTop w:val="0"/>
      <w:marBottom w:val="0"/>
      <w:divBdr>
        <w:top w:val="none" w:sz="0" w:space="0" w:color="auto"/>
        <w:left w:val="none" w:sz="0" w:space="0" w:color="auto"/>
        <w:bottom w:val="none" w:sz="0" w:space="0" w:color="auto"/>
        <w:right w:val="none" w:sz="0" w:space="0" w:color="auto"/>
      </w:divBdr>
    </w:div>
    <w:div w:id="2098938688">
      <w:bodyDiv w:val="1"/>
      <w:marLeft w:val="0"/>
      <w:marRight w:val="0"/>
      <w:marTop w:val="0"/>
      <w:marBottom w:val="0"/>
      <w:divBdr>
        <w:top w:val="none" w:sz="0" w:space="0" w:color="auto"/>
        <w:left w:val="none" w:sz="0" w:space="0" w:color="auto"/>
        <w:bottom w:val="none" w:sz="0" w:space="0" w:color="auto"/>
        <w:right w:val="none" w:sz="0" w:space="0" w:color="auto"/>
      </w:divBdr>
    </w:div>
    <w:div w:id="2099984986">
      <w:bodyDiv w:val="1"/>
      <w:marLeft w:val="0"/>
      <w:marRight w:val="0"/>
      <w:marTop w:val="0"/>
      <w:marBottom w:val="0"/>
      <w:divBdr>
        <w:top w:val="none" w:sz="0" w:space="0" w:color="auto"/>
        <w:left w:val="none" w:sz="0" w:space="0" w:color="auto"/>
        <w:bottom w:val="none" w:sz="0" w:space="0" w:color="auto"/>
        <w:right w:val="none" w:sz="0" w:space="0" w:color="auto"/>
      </w:divBdr>
    </w:div>
    <w:div w:id="2101024296">
      <w:bodyDiv w:val="1"/>
      <w:marLeft w:val="0"/>
      <w:marRight w:val="0"/>
      <w:marTop w:val="0"/>
      <w:marBottom w:val="0"/>
      <w:divBdr>
        <w:top w:val="none" w:sz="0" w:space="0" w:color="auto"/>
        <w:left w:val="none" w:sz="0" w:space="0" w:color="auto"/>
        <w:bottom w:val="none" w:sz="0" w:space="0" w:color="auto"/>
        <w:right w:val="none" w:sz="0" w:space="0" w:color="auto"/>
      </w:divBdr>
    </w:div>
    <w:div w:id="2101095791">
      <w:bodyDiv w:val="1"/>
      <w:marLeft w:val="0"/>
      <w:marRight w:val="0"/>
      <w:marTop w:val="0"/>
      <w:marBottom w:val="0"/>
      <w:divBdr>
        <w:top w:val="none" w:sz="0" w:space="0" w:color="auto"/>
        <w:left w:val="none" w:sz="0" w:space="0" w:color="auto"/>
        <w:bottom w:val="none" w:sz="0" w:space="0" w:color="auto"/>
        <w:right w:val="none" w:sz="0" w:space="0" w:color="auto"/>
      </w:divBdr>
    </w:div>
    <w:div w:id="2103144296">
      <w:bodyDiv w:val="1"/>
      <w:marLeft w:val="0"/>
      <w:marRight w:val="0"/>
      <w:marTop w:val="0"/>
      <w:marBottom w:val="0"/>
      <w:divBdr>
        <w:top w:val="none" w:sz="0" w:space="0" w:color="auto"/>
        <w:left w:val="none" w:sz="0" w:space="0" w:color="auto"/>
        <w:bottom w:val="none" w:sz="0" w:space="0" w:color="auto"/>
        <w:right w:val="none" w:sz="0" w:space="0" w:color="auto"/>
      </w:divBdr>
    </w:div>
    <w:div w:id="2104301375">
      <w:bodyDiv w:val="1"/>
      <w:marLeft w:val="0"/>
      <w:marRight w:val="0"/>
      <w:marTop w:val="0"/>
      <w:marBottom w:val="0"/>
      <w:divBdr>
        <w:top w:val="none" w:sz="0" w:space="0" w:color="auto"/>
        <w:left w:val="none" w:sz="0" w:space="0" w:color="auto"/>
        <w:bottom w:val="none" w:sz="0" w:space="0" w:color="auto"/>
        <w:right w:val="none" w:sz="0" w:space="0" w:color="auto"/>
      </w:divBdr>
      <w:divsChild>
        <w:div w:id="1703438278">
          <w:marLeft w:val="0"/>
          <w:marRight w:val="0"/>
          <w:marTop w:val="0"/>
          <w:marBottom w:val="200"/>
          <w:divBdr>
            <w:top w:val="none" w:sz="0" w:space="0" w:color="auto"/>
            <w:left w:val="none" w:sz="0" w:space="0" w:color="auto"/>
            <w:bottom w:val="none" w:sz="0" w:space="0" w:color="auto"/>
            <w:right w:val="none" w:sz="0" w:space="0" w:color="auto"/>
          </w:divBdr>
        </w:div>
        <w:div w:id="1836727420">
          <w:marLeft w:val="0"/>
          <w:marRight w:val="0"/>
          <w:marTop w:val="0"/>
          <w:marBottom w:val="200"/>
          <w:divBdr>
            <w:top w:val="none" w:sz="0" w:space="0" w:color="auto"/>
            <w:left w:val="none" w:sz="0" w:space="0" w:color="auto"/>
            <w:bottom w:val="none" w:sz="0" w:space="0" w:color="auto"/>
            <w:right w:val="none" w:sz="0" w:space="0" w:color="auto"/>
          </w:divBdr>
        </w:div>
        <w:div w:id="1752502621">
          <w:marLeft w:val="0"/>
          <w:marRight w:val="0"/>
          <w:marTop w:val="0"/>
          <w:marBottom w:val="200"/>
          <w:divBdr>
            <w:top w:val="none" w:sz="0" w:space="0" w:color="auto"/>
            <w:left w:val="none" w:sz="0" w:space="0" w:color="auto"/>
            <w:bottom w:val="none" w:sz="0" w:space="0" w:color="auto"/>
            <w:right w:val="none" w:sz="0" w:space="0" w:color="auto"/>
          </w:divBdr>
        </w:div>
        <w:div w:id="915018450">
          <w:marLeft w:val="0"/>
          <w:marRight w:val="0"/>
          <w:marTop w:val="0"/>
          <w:marBottom w:val="200"/>
          <w:divBdr>
            <w:top w:val="none" w:sz="0" w:space="0" w:color="auto"/>
            <w:left w:val="none" w:sz="0" w:space="0" w:color="auto"/>
            <w:bottom w:val="none" w:sz="0" w:space="0" w:color="auto"/>
            <w:right w:val="none" w:sz="0" w:space="0" w:color="auto"/>
          </w:divBdr>
        </w:div>
        <w:div w:id="2112041254">
          <w:marLeft w:val="0"/>
          <w:marRight w:val="0"/>
          <w:marTop w:val="0"/>
          <w:marBottom w:val="200"/>
          <w:divBdr>
            <w:top w:val="none" w:sz="0" w:space="0" w:color="auto"/>
            <w:left w:val="none" w:sz="0" w:space="0" w:color="auto"/>
            <w:bottom w:val="none" w:sz="0" w:space="0" w:color="auto"/>
            <w:right w:val="none" w:sz="0" w:space="0" w:color="auto"/>
          </w:divBdr>
        </w:div>
        <w:div w:id="272254719">
          <w:marLeft w:val="0"/>
          <w:marRight w:val="0"/>
          <w:marTop w:val="0"/>
          <w:marBottom w:val="200"/>
          <w:divBdr>
            <w:top w:val="none" w:sz="0" w:space="0" w:color="auto"/>
            <w:left w:val="none" w:sz="0" w:space="0" w:color="auto"/>
            <w:bottom w:val="none" w:sz="0" w:space="0" w:color="auto"/>
            <w:right w:val="none" w:sz="0" w:space="0" w:color="auto"/>
          </w:divBdr>
        </w:div>
        <w:div w:id="1237282763">
          <w:marLeft w:val="0"/>
          <w:marRight w:val="0"/>
          <w:marTop w:val="0"/>
          <w:marBottom w:val="200"/>
          <w:divBdr>
            <w:top w:val="none" w:sz="0" w:space="0" w:color="auto"/>
            <w:left w:val="none" w:sz="0" w:space="0" w:color="auto"/>
            <w:bottom w:val="none" w:sz="0" w:space="0" w:color="auto"/>
            <w:right w:val="none" w:sz="0" w:space="0" w:color="auto"/>
          </w:divBdr>
        </w:div>
        <w:div w:id="1988705830">
          <w:marLeft w:val="0"/>
          <w:marRight w:val="0"/>
          <w:marTop w:val="0"/>
          <w:marBottom w:val="200"/>
          <w:divBdr>
            <w:top w:val="none" w:sz="0" w:space="0" w:color="auto"/>
            <w:left w:val="none" w:sz="0" w:space="0" w:color="auto"/>
            <w:bottom w:val="none" w:sz="0" w:space="0" w:color="auto"/>
            <w:right w:val="none" w:sz="0" w:space="0" w:color="auto"/>
          </w:divBdr>
        </w:div>
        <w:div w:id="1522892284">
          <w:marLeft w:val="0"/>
          <w:marRight w:val="0"/>
          <w:marTop w:val="0"/>
          <w:marBottom w:val="200"/>
          <w:divBdr>
            <w:top w:val="none" w:sz="0" w:space="0" w:color="auto"/>
            <w:left w:val="none" w:sz="0" w:space="0" w:color="auto"/>
            <w:bottom w:val="none" w:sz="0" w:space="0" w:color="auto"/>
            <w:right w:val="none" w:sz="0" w:space="0" w:color="auto"/>
          </w:divBdr>
        </w:div>
        <w:div w:id="1391152012">
          <w:marLeft w:val="0"/>
          <w:marRight w:val="0"/>
          <w:marTop w:val="0"/>
          <w:marBottom w:val="200"/>
          <w:divBdr>
            <w:top w:val="none" w:sz="0" w:space="0" w:color="auto"/>
            <w:left w:val="none" w:sz="0" w:space="0" w:color="auto"/>
            <w:bottom w:val="none" w:sz="0" w:space="0" w:color="auto"/>
            <w:right w:val="none" w:sz="0" w:space="0" w:color="auto"/>
          </w:divBdr>
        </w:div>
        <w:div w:id="1301305776">
          <w:marLeft w:val="0"/>
          <w:marRight w:val="0"/>
          <w:marTop w:val="0"/>
          <w:marBottom w:val="200"/>
          <w:divBdr>
            <w:top w:val="none" w:sz="0" w:space="0" w:color="auto"/>
            <w:left w:val="none" w:sz="0" w:space="0" w:color="auto"/>
            <w:bottom w:val="none" w:sz="0" w:space="0" w:color="auto"/>
            <w:right w:val="none" w:sz="0" w:space="0" w:color="auto"/>
          </w:divBdr>
        </w:div>
        <w:div w:id="1577399352">
          <w:marLeft w:val="0"/>
          <w:marRight w:val="0"/>
          <w:marTop w:val="0"/>
          <w:marBottom w:val="200"/>
          <w:divBdr>
            <w:top w:val="none" w:sz="0" w:space="0" w:color="auto"/>
            <w:left w:val="none" w:sz="0" w:space="0" w:color="auto"/>
            <w:bottom w:val="none" w:sz="0" w:space="0" w:color="auto"/>
            <w:right w:val="none" w:sz="0" w:space="0" w:color="auto"/>
          </w:divBdr>
        </w:div>
        <w:div w:id="1443769541">
          <w:marLeft w:val="0"/>
          <w:marRight w:val="0"/>
          <w:marTop w:val="0"/>
          <w:marBottom w:val="200"/>
          <w:divBdr>
            <w:top w:val="none" w:sz="0" w:space="0" w:color="auto"/>
            <w:left w:val="none" w:sz="0" w:space="0" w:color="auto"/>
            <w:bottom w:val="none" w:sz="0" w:space="0" w:color="auto"/>
            <w:right w:val="none" w:sz="0" w:space="0" w:color="auto"/>
          </w:divBdr>
        </w:div>
        <w:div w:id="559832215">
          <w:marLeft w:val="0"/>
          <w:marRight w:val="0"/>
          <w:marTop w:val="0"/>
          <w:marBottom w:val="200"/>
          <w:divBdr>
            <w:top w:val="none" w:sz="0" w:space="0" w:color="auto"/>
            <w:left w:val="none" w:sz="0" w:space="0" w:color="auto"/>
            <w:bottom w:val="none" w:sz="0" w:space="0" w:color="auto"/>
            <w:right w:val="none" w:sz="0" w:space="0" w:color="auto"/>
          </w:divBdr>
        </w:div>
        <w:div w:id="888569144">
          <w:marLeft w:val="0"/>
          <w:marRight w:val="0"/>
          <w:marTop w:val="0"/>
          <w:marBottom w:val="200"/>
          <w:divBdr>
            <w:top w:val="none" w:sz="0" w:space="0" w:color="auto"/>
            <w:left w:val="none" w:sz="0" w:space="0" w:color="auto"/>
            <w:bottom w:val="none" w:sz="0" w:space="0" w:color="auto"/>
            <w:right w:val="none" w:sz="0" w:space="0" w:color="auto"/>
          </w:divBdr>
        </w:div>
        <w:div w:id="1903101137">
          <w:marLeft w:val="0"/>
          <w:marRight w:val="0"/>
          <w:marTop w:val="0"/>
          <w:marBottom w:val="200"/>
          <w:divBdr>
            <w:top w:val="none" w:sz="0" w:space="0" w:color="auto"/>
            <w:left w:val="none" w:sz="0" w:space="0" w:color="auto"/>
            <w:bottom w:val="none" w:sz="0" w:space="0" w:color="auto"/>
            <w:right w:val="none" w:sz="0" w:space="0" w:color="auto"/>
          </w:divBdr>
        </w:div>
        <w:div w:id="1083768936">
          <w:marLeft w:val="0"/>
          <w:marRight w:val="0"/>
          <w:marTop w:val="0"/>
          <w:marBottom w:val="200"/>
          <w:divBdr>
            <w:top w:val="none" w:sz="0" w:space="0" w:color="auto"/>
            <w:left w:val="none" w:sz="0" w:space="0" w:color="auto"/>
            <w:bottom w:val="none" w:sz="0" w:space="0" w:color="auto"/>
            <w:right w:val="none" w:sz="0" w:space="0" w:color="auto"/>
          </w:divBdr>
        </w:div>
        <w:div w:id="419453001">
          <w:marLeft w:val="0"/>
          <w:marRight w:val="0"/>
          <w:marTop w:val="0"/>
          <w:marBottom w:val="200"/>
          <w:divBdr>
            <w:top w:val="none" w:sz="0" w:space="0" w:color="auto"/>
            <w:left w:val="none" w:sz="0" w:space="0" w:color="auto"/>
            <w:bottom w:val="none" w:sz="0" w:space="0" w:color="auto"/>
            <w:right w:val="none" w:sz="0" w:space="0" w:color="auto"/>
          </w:divBdr>
        </w:div>
        <w:div w:id="285232963">
          <w:marLeft w:val="0"/>
          <w:marRight w:val="0"/>
          <w:marTop w:val="0"/>
          <w:marBottom w:val="200"/>
          <w:divBdr>
            <w:top w:val="none" w:sz="0" w:space="0" w:color="auto"/>
            <w:left w:val="none" w:sz="0" w:space="0" w:color="auto"/>
            <w:bottom w:val="none" w:sz="0" w:space="0" w:color="auto"/>
            <w:right w:val="none" w:sz="0" w:space="0" w:color="auto"/>
          </w:divBdr>
        </w:div>
        <w:div w:id="1867668000">
          <w:marLeft w:val="0"/>
          <w:marRight w:val="0"/>
          <w:marTop w:val="0"/>
          <w:marBottom w:val="200"/>
          <w:divBdr>
            <w:top w:val="none" w:sz="0" w:space="0" w:color="auto"/>
            <w:left w:val="none" w:sz="0" w:space="0" w:color="auto"/>
            <w:bottom w:val="none" w:sz="0" w:space="0" w:color="auto"/>
            <w:right w:val="none" w:sz="0" w:space="0" w:color="auto"/>
          </w:divBdr>
        </w:div>
        <w:div w:id="801922404">
          <w:marLeft w:val="0"/>
          <w:marRight w:val="0"/>
          <w:marTop w:val="0"/>
          <w:marBottom w:val="200"/>
          <w:divBdr>
            <w:top w:val="none" w:sz="0" w:space="0" w:color="auto"/>
            <w:left w:val="none" w:sz="0" w:space="0" w:color="auto"/>
            <w:bottom w:val="none" w:sz="0" w:space="0" w:color="auto"/>
            <w:right w:val="none" w:sz="0" w:space="0" w:color="auto"/>
          </w:divBdr>
        </w:div>
        <w:div w:id="1540631366">
          <w:marLeft w:val="0"/>
          <w:marRight w:val="0"/>
          <w:marTop w:val="0"/>
          <w:marBottom w:val="200"/>
          <w:divBdr>
            <w:top w:val="none" w:sz="0" w:space="0" w:color="auto"/>
            <w:left w:val="none" w:sz="0" w:space="0" w:color="auto"/>
            <w:bottom w:val="none" w:sz="0" w:space="0" w:color="auto"/>
            <w:right w:val="none" w:sz="0" w:space="0" w:color="auto"/>
          </w:divBdr>
        </w:div>
        <w:div w:id="1052190293">
          <w:marLeft w:val="0"/>
          <w:marRight w:val="0"/>
          <w:marTop w:val="0"/>
          <w:marBottom w:val="200"/>
          <w:divBdr>
            <w:top w:val="none" w:sz="0" w:space="0" w:color="auto"/>
            <w:left w:val="none" w:sz="0" w:space="0" w:color="auto"/>
            <w:bottom w:val="none" w:sz="0" w:space="0" w:color="auto"/>
            <w:right w:val="none" w:sz="0" w:space="0" w:color="auto"/>
          </w:divBdr>
        </w:div>
        <w:div w:id="767429494">
          <w:marLeft w:val="0"/>
          <w:marRight w:val="0"/>
          <w:marTop w:val="0"/>
          <w:marBottom w:val="200"/>
          <w:divBdr>
            <w:top w:val="none" w:sz="0" w:space="0" w:color="auto"/>
            <w:left w:val="none" w:sz="0" w:space="0" w:color="auto"/>
            <w:bottom w:val="none" w:sz="0" w:space="0" w:color="auto"/>
            <w:right w:val="none" w:sz="0" w:space="0" w:color="auto"/>
          </w:divBdr>
        </w:div>
        <w:div w:id="743992730">
          <w:marLeft w:val="0"/>
          <w:marRight w:val="0"/>
          <w:marTop w:val="0"/>
          <w:marBottom w:val="200"/>
          <w:divBdr>
            <w:top w:val="none" w:sz="0" w:space="0" w:color="auto"/>
            <w:left w:val="none" w:sz="0" w:space="0" w:color="auto"/>
            <w:bottom w:val="none" w:sz="0" w:space="0" w:color="auto"/>
            <w:right w:val="none" w:sz="0" w:space="0" w:color="auto"/>
          </w:divBdr>
        </w:div>
        <w:div w:id="1389837706">
          <w:marLeft w:val="0"/>
          <w:marRight w:val="0"/>
          <w:marTop w:val="0"/>
          <w:marBottom w:val="200"/>
          <w:divBdr>
            <w:top w:val="none" w:sz="0" w:space="0" w:color="auto"/>
            <w:left w:val="none" w:sz="0" w:space="0" w:color="auto"/>
            <w:bottom w:val="none" w:sz="0" w:space="0" w:color="auto"/>
            <w:right w:val="none" w:sz="0" w:space="0" w:color="auto"/>
          </w:divBdr>
        </w:div>
      </w:divsChild>
    </w:div>
    <w:div w:id="2105612776">
      <w:bodyDiv w:val="1"/>
      <w:marLeft w:val="0"/>
      <w:marRight w:val="0"/>
      <w:marTop w:val="0"/>
      <w:marBottom w:val="0"/>
      <w:divBdr>
        <w:top w:val="none" w:sz="0" w:space="0" w:color="auto"/>
        <w:left w:val="none" w:sz="0" w:space="0" w:color="auto"/>
        <w:bottom w:val="none" w:sz="0" w:space="0" w:color="auto"/>
        <w:right w:val="none" w:sz="0" w:space="0" w:color="auto"/>
      </w:divBdr>
    </w:div>
    <w:div w:id="2106227123">
      <w:bodyDiv w:val="1"/>
      <w:marLeft w:val="0"/>
      <w:marRight w:val="0"/>
      <w:marTop w:val="0"/>
      <w:marBottom w:val="0"/>
      <w:divBdr>
        <w:top w:val="none" w:sz="0" w:space="0" w:color="auto"/>
        <w:left w:val="none" w:sz="0" w:space="0" w:color="auto"/>
        <w:bottom w:val="none" w:sz="0" w:space="0" w:color="auto"/>
        <w:right w:val="none" w:sz="0" w:space="0" w:color="auto"/>
      </w:divBdr>
    </w:div>
    <w:div w:id="2110274372">
      <w:bodyDiv w:val="1"/>
      <w:marLeft w:val="0"/>
      <w:marRight w:val="0"/>
      <w:marTop w:val="0"/>
      <w:marBottom w:val="0"/>
      <w:divBdr>
        <w:top w:val="none" w:sz="0" w:space="0" w:color="auto"/>
        <w:left w:val="none" w:sz="0" w:space="0" w:color="auto"/>
        <w:bottom w:val="none" w:sz="0" w:space="0" w:color="auto"/>
        <w:right w:val="none" w:sz="0" w:space="0" w:color="auto"/>
      </w:divBdr>
    </w:div>
    <w:div w:id="2118863101">
      <w:bodyDiv w:val="1"/>
      <w:marLeft w:val="0"/>
      <w:marRight w:val="0"/>
      <w:marTop w:val="0"/>
      <w:marBottom w:val="0"/>
      <w:divBdr>
        <w:top w:val="none" w:sz="0" w:space="0" w:color="auto"/>
        <w:left w:val="none" w:sz="0" w:space="0" w:color="auto"/>
        <w:bottom w:val="none" w:sz="0" w:space="0" w:color="auto"/>
        <w:right w:val="none" w:sz="0" w:space="0" w:color="auto"/>
      </w:divBdr>
    </w:div>
    <w:div w:id="2121609229">
      <w:bodyDiv w:val="1"/>
      <w:marLeft w:val="0"/>
      <w:marRight w:val="0"/>
      <w:marTop w:val="0"/>
      <w:marBottom w:val="0"/>
      <w:divBdr>
        <w:top w:val="none" w:sz="0" w:space="0" w:color="auto"/>
        <w:left w:val="none" w:sz="0" w:space="0" w:color="auto"/>
        <w:bottom w:val="none" w:sz="0" w:space="0" w:color="auto"/>
        <w:right w:val="none" w:sz="0" w:space="0" w:color="auto"/>
      </w:divBdr>
    </w:div>
    <w:div w:id="2121753537">
      <w:bodyDiv w:val="1"/>
      <w:marLeft w:val="0"/>
      <w:marRight w:val="0"/>
      <w:marTop w:val="0"/>
      <w:marBottom w:val="0"/>
      <w:divBdr>
        <w:top w:val="none" w:sz="0" w:space="0" w:color="auto"/>
        <w:left w:val="none" w:sz="0" w:space="0" w:color="auto"/>
        <w:bottom w:val="none" w:sz="0" w:space="0" w:color="auto"/>
        <w:right w:val="none" w:sz="0" w:space="0" w:color="auto"/>
      </w:divBdr>
    </w:div>
    <w:div w:id="2122141511">
      <w:bodyDiv w:val="1"/>
      <w:marLeft w:val="0"/>
      <w:marRight w:val="0"/>
      <w:marTop w:val="0"/>
      <w:marBottom w:val="0"/>
      <w:divBdr>
        <w:top w:val="none" w:sz="0" w:space="0" w:color="auto"/>
        <w:left w:val="none" w:sz="0" w:space="0" w:color="auto"/>
        <w:bottom w:val="none" w:sz="0" w:space="0" w:color="auto"/>
        <w:right w:val="none" w:sz="0" w:space="0" w:color="auto"/>
      </w:divBdr>
    </w:div>
    <w:div w:id="2124227580">
      <w:bodyDiv w:val="1"/>
      <w:marLeft w:val="0"/>
      <w:marRight w:val="0"/>
      <w:marTop w:val="0"/>
      <w:marBottom w:val="0"/>
      <w:divBdr>
        <w:top w:val="none" w:sz="0" w:space="0" w:color="auto"/>
        <w:left w:val="none" w:sz="0" w:space="0" w:color="auto"/>
        <w:bottom w:val="none" w:sz="0" w:space="0" w:color="auto"/>
        <w:right w:val="none" w:sz="0" w:space="0" w:color="auto"/>
      </w:divBdr>
    </w:div>
    <w:div w:id="2127462361">
      <w:bodyDiv w:val="1"/>
      <w:marLeft w:val="0"/>
      <w:marRight w:val="0"/>
      <w:marTop w:val="0"/>
      <w:marBottom w:val="0"/>
      <w:divBdr>
        <w:top w:val="none" w:sz="0" w:space="0" w:color="auto"/>
        <w:left w:val="none" w:sz="0" w:space="0" w:color="auto"/>
        <w:bottom w:val="none" w:sz="0" w:space="0" w:color="auto"/>
        <w:right w:val="none" w:sz="0" w:space="0" w:color="auto"/>
      </w:divBdr>
    </w:div>
    <w:div w:id="2127776053">
      <w:bodyDiv w:val="1"/>
      <w:marLeft w:val="0"/>
      <w:marRight w:val="0"/>
      <w:marTop w:val="0"/>
      <w:marBottom w:val="0"/>
      <w:divBdr>
        <w:top w:val="none" w:sz="0" w:space="0" w:color="auto"/>
        <w:left w:val="none" w:sz="0" w:space="0" w:color="auto"/>
        <w:bottom w:val="none" w:sz="0" w:space="0" w:color="auto"/>
        <w:right w:val="none" w:sz="0" w:space="0" w:color="auto"/>
      </w:divBdr>
    </w:div>
    <w:div w:id="2134015688">
      <w:bodyDiv w:val="1"/>
      <w:marLeft w:val="0"/>
      <w:marRight w:val="0"/>
      <w:marTop w:val="0"/>
      <w:marBottom w:val="0"/>
      <w:divBdr>
        <w:top w:val="none" w:sz="0" w:space="0" w:color="auto"/>
        <w:left w:val="none" w:sz="0" w:space="0" w:color="auto"/>
        <w:bottom w:val="none" w:sz="0" w:space="0" w:color="auto"/>
        <w:right w:val="none" w:sz="0" w:space="0" w:color="auto"/>
      </w:divBdr>
    </w:div>
    <w:div w:id="2136019753">
      <w:bodyDiv w:val="1"/>
      <w:marLeft w:val="0"/>
      <w:marRight w:val="0"/>
      <w:marTop w:val="0"/>
      <w:marBottom w:val="0"/>
      <w:divBdr>
        <w:top w:val="none" w:sz="0" w:space="0" w:color="auto"/>
        <w:left w:val="none" w:sz="0" w:space="0" w:color="auto"/>
        <w:bottom w:val="none" w:sz="0" w:space="0" w:color="auto"/>
        <w:right w:val="none" w:sz="0" w:space="0" w:color="auto"/>
      </w:divBdr>
    </w:div>
    <w:div w:id="2144106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hyperlink" Target="https://www.figma.com/design/YrT9kQ0z15EGrFZo2Ik6QG/Janus?node-id=11-1836&amp;t=fEYnjTZ9ns0Ml1yp-1" TargetMode="Externa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benjaminsanderswyatt/COMP3000-JanusVersionControl.git"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benjaminsanderswyatt/COMP3000-JanusVersionControl.git"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s://view.monday.com/1651099335-03ff606c28ae82fa4067fa3fc5464da1?r=euc1" TargetMode="External"/><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hyperlink" Target="https://github.com/benjaminsanderswyatt/COMP3000-JanusVersionControl" TargetMode="External"/><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NIS17</b:Tag>
    <b:SourceType>InternetSite</b:SourceType>
    <b:Guid>{77FAD788-8BD7-47F4-8FAC-714D06F4A941}</b:Guid>
    <b:Author>
      <b:Author>
        <b:Corporate>NIST</b:Corporate>
      </b:Author>
    </b:Author>
    <b:Title>Digital Identity Guidelines</b:Title>
    <b:Year>2017</b:Year>
    <b:YearAccessed>2025</b:YearAccessed>
    <b:MonthAccessed>April</b:MonthAccessed>
    <b:DayAccessed>7</b:DayAccessed>
    <b:URL>https://nvlpubs.nist.gov/nistpubs/SpecialPublications/NIST.SP.800-63b.pdf</b:URL>
    <b:RefOrder>40</b:RefOrder>
  </b:Source>
  <b:Source>
    <b:Tag>Ora25</b:Tag>
    <b:SourceType>InternetSite</b:SourceType>
    <b:Guid>{FA49336F-FBF0-4A79-BBB8-6BCE62648126}</b:Guid>
    <b:Author>
      <b:Author>
        <b:Corporate>Oracle</b:Corporate>
      </b:Author>
    </b:Author>
    <b:Title>Transactions</b:Title>
    <b:Year>2025</b:Year>
    <b:YearAccessed>2025</b:YearAccessed>
    <b:MonthAccessed>April</b:MonthAccessed>
    <b:DayAccessed>7</b:DayAccessed>
    <b:URL>https://docs.oracle.com/en/database/oracle/oracle-database/19/cncpt/transactions.html</b:URL>
    <b:RefOrder>41</b:RefOrder>
  </b:Source>
  <b:Source>
    <b:Tag>WCA24</b:Tag>
    <b:SourceType>InternetSite</b:SourceType>
    <b:Guid>{3F09D065-36D5-4590-94B9-D8C136C65ABC}</b:Guid>
    <b:Author>
      <b:Author>
        <b:Corporate>WCAG</b:Corporate>
      </b:Author>
    </b:Author>
    <b:Title>Web Content Accessibility Guidelines</b:Title>
    <b:Year>2024</b:Year>
    <b:YearAccessed>2025</b:YearAccessed>
    <b:MonthAccessed>April</b:MonthAccessed>
    <b:DayAccessed>7</b:DayAccessed>
    <b:URL>https://www.w3.org/TR/WCAG21/</b:URL>
    <b:RefOrder>46</b:RefOrder>
  </b:Source>
  <b:Source>
    <b:Tag>And00</b:Tag>
    <b:SourceType>BookSection</b:SourceType>
    <b:Guid>{AF026AE8-042C-4641-ADC7-8806C3E6A7FF}</b:Guid>
    <b:Year>2000</b:Year>
    <b:Author>
      <b:Author>
        <b:NameList>
          <b:Person>
            <b:Last>Thomas</b:Last>
            <b:First>David</b:First>
          </b:Person>
          <b:Person>
            <b:Last>Hunt</b:Last>
            <b:First>Andrew</b:First>
          </b:Person>
        </b:NameList>
      </b:Author>
    </b:Author>
    <b:City>Boston</b:City>
    <b:Publisher>Addison-Wesley Longman Publishing Co., Inc.</b:Publisher>
    <b:BookTitle>The pragmatic programmer: from journeyman to master</b:BookTitle>
    <b:RefOrder>50</b:RefOrder>
  </b:Source>
  <b:Source>
    <b:Tag>UKG18</b:Tag>
    <b:SourceType>InternetSite</b:SourceType>
    <b:Guid>{0235E0AF-F615-46EF-832C-E6CAF85F403C}</b:Guid>
    <b:Author>
      <b:Author>
        <b:Corporate>UK Government</b:Corporate>
      </b:Author>
    </b:Author>
    <b:Title>Data Protection Act</b:Title>
    <b:Year>2018</b:Year>
    <b:YearAccessed>2025</b:YearAccessed>
    <b:MonthAccessed>April</b:MonthAccessed>
    <b:DayAccessed>7</b:DayAccessed>
    <b:URL>https://www.legislation.gov.uk/ukpga/2018/12/contents</b:URL>
    <b:RefOrder>3</b:RefOrder>
  </b:Source>
  <b:Source>
    <b:Tag>Eur16</b:Tag>
    <b:SourceType>InternetSite</b:SourceType>
    <b:Guid>{84E4D73F-0096-4CE3-A5D2-A1056EC16E2A}</b:Guid>
    <b:Author>
      <b:Author>
        <b:Corporate>European Union</b:Corporate>
      </b:Author>
    </b:Author>
    <b:Title>GDPR</b:Title>
    <b:Year>2016</b:Year>
    <b:YearAccessed>2025</b:YearAccessed>
    <b:MonthAccessed>April</b:MonthAccessed>
    <b:DayAccessed>7</b:DayAccessed>
    <b:URL>https://www.legislation.gov.uk/eur/2016/679/contents</b:URL>
    <b:RefOrder>35</b:RefOrder>
  </b:Source>
  <b:Source>
    <b:Tag>Kar06</b:Tag>
    <b:SourceType>InternetSite</b:SourceType>
    <b:Guid>{23567FF9-6FB4-4C75-992D-657C0A83BDE5}</b:Guid>
    <b:Author>
      <b:Author>
        <b:NameList>
          <b:Person>
            <b:Last>Souppaya</b:Last>
            <b:First>Murugiah</b:First>
          </b:Person>
          <b:Person>
            <b:Last>Kent</b:Last>
            <b:First>Karen</b:First>
          </b:Person>
        </b:NameList>
      </b:Author>
    </b:Author>
    <b:Year>2006</b:Year>
    <b:YearAccessed>2025</b:YearAccessed>
    <b:MonthAccessed>April</b:MonthAccessed>
    <b:DayAccessed>7</b:DayAccessed>
    <b:URL>https://nvlpubs.nist.gov/nistpubs/Legacy/SP/nistspecialpublication800-92.pdf</b:URL>
    <b:RefOrder>44</b:RefOrder>
  </b:Source>
  <b:Source>
    <b:Tag>Fra24</b:Tag>
    <b:SourceType>InternetSite</b:SourceType>
    <b:Guid>{5F853D34-A181-467C-AB44-8C6DA355120C}</b:Guid>
    <b:Author>
      <b:Author>
        <b:NameList>
          <b:Person>
            <b:Last>Scherenberg</b:Last>
            <b:Middle>von</b:Middle>
            <b:First>Franziska</b:First>
          </b:Person>
          <b:Person>
            <b:Last>Hellmeier</b:Last>
            <b:First>Malte</b:First>
          </b:Person>
          <b:Person>
            <b:Last>Otto</b:Last>
            <b:First>Boris</b:First>
          </b:Person>
        </b:NameList>
      </b:Author>
    </b:Author>
    <b:Title>Data Sovereignty in Information Systems</b:Title>
    <b:Year>2024</b:Year>
    <b:YearAccessed>2025</b:YearAccessed>
    <b:MonthAccessed>April</b:MonthAccessed>
    <b:DayAccessed>8</b:DayAccessed>
    <b:URL>https://doi.org/10.1007/s12525-024-00693-4</b:URL>
    <b:RefOrder>45</b:RefOrder>
  </b:Source>
  <b:Source>
    <b:Tag>Par72</b:Tag>
    <b:SourceType>Report</b:SourceType>
    <b:Guid>{CAB286DF-C283-44F4-A007-F3B4D9741E5A}</b:Guid>
    <b:Title>On the criteria to be used in decomposing systems into modules</b:Title>
    <b:Year>1972</b:Year>
    <b:City>New York</b:City>
    <b:Publisher>Association for Computing Machinery</b:Publisher>
    <b:Author>
      <b:Author>
        <b:NameList>
          <b:Person>
            <b:Last>Parnas</b:Last>
            <b:Middle>L.</b:Middle>
            <b:First>D.</b:First>
          </b:Person>
        </b:NameList>
      </b:Author>
    </b:Author>
    <b:RefOrder>51</b:RefOrder>
  </b:Source>
  <b:Source>
    <b:Tag>OWA25</b:Tag>
    <b:SourceType>InternetSite</b:SourceType>
    <b:Guid>{6B9874AD-AF2E-4983-8475-C6E1F7E07C22}</b:Guid>
    <b:Title>Transport Layer Security Cheat Sheet</b:Title>
    <b:Year>2025</b:Year>
    <b:Author>
      <b:Author>
        <b:Corporate>OWASP</b:Corporate>
      </b:Author>
    </b:Author>
    <b:YearAccessed>2025</b:YearAccessed>
    <b:MonthAccessed>April</b:MonthAccessed>
    <b:DayAccessed>7</b:DayAccessed>
    <b:URL>https://cheatsheetseries.owasp.org/cheatsheets/Transport_Layer_Security_Cheat_Sheet.html</b:URL>
    <b:RefOrder>36</b:RefOrder>
  </b:Source>
  <b:Source>
    <b:Tag>OWA251</b:Tag>
    <b:SourceType>InternetSite</b:SourceType>
    <b:Guid>{B9FEAB2D-B6E8-4A91-9F9F-88547E12CB89}</b:Guid>
    <b:Author>
      <b:Author>
        <b:Corporate>OWASP</b:Corporate>
      </b:Author>
    </b:Author>
    <b:Title>Password Storage Cheat Sheet</b:Title>
    <b:Year>2025</b:Year>
    <b:YearAccessed>2025</b:YearAccessed>
    <b:MonthAccessed>April</b:MonthAccessed>
    <b:DayAccessed>7</b:DayAccessed>
    <b:URL>https://cheatsheetseries.owasp.org/cheatsheets/Password_Storage_Cheat_Sheet.html</b:URL>
    <b:RefOrder>39</b:RefOrder>
  </b:Source>
  <b:Source>
    <b:Tag>Mic15</b:Tag>
    <b:SourceType>InternetSite</b:SourceType>
    <b:Guid>{1F659346-FB5E-41E1-907D-96BD4D517AE3}</b:Guid>
    <b:Author>
      <b:Author>
        <b:NameList>
          <b:Person>
            <b:Last>Jones</b:Last>
            <b:Middle>B</b:Middle>
            <b:First>Michael</b:First>
          </b:Person>
          <b:Person>
            <b:Last>Bradley</b:Last>
            <b:First>John</b:First>
          </b:Person>
          <b:Person>
            <b:Last>Sakimura</b:Last>
            <b:First>Nat</b:First>
          </b:Person>
        </b:NameList>
      </b:Author>
    </b:Author>
    <b:Title>RFC 7519: JSON Web Token (JWT)</b:Title>
    <b:Year>2015</b:Year>
    <b:YearAccessed>2025</b:YearAccessed>
    <b:MonthAccessed>April</b:MonthAccessed>
    <b:DayAccessed>7</b:DayAccessed>
    <b:URL>https://datatracker.ietf.org/doc/html/rfc7519</b:URL>
    <b:RefOrder>37</b:RefOrder>
  </b:Source>
  <b:Source>
    <b:Tag>OSI24</b:Tag>
    <b:SourceType>InternetSite</b:SourceType>
    <b:Guid>{1C501459-715D-4590-B26E-4217986F6672}</b:Guid>
    <b:Author>
      <b:Author>
        <b:Corporate>OSI</b:Corporate>
      </b:Author>
    </b:Author>
    <b:Title>The License Review Process</b:Title>
    <b:Year>2024</b:Year>
    <b:YearAccessed>2025</b:YearAccessed>
    <b:MonthAccessed>April</b:MonthAccessed>
    <b:DayAccessed>7</b:DayAccessed>
    <b:URL>https://opensource.org/licenses/review-process</b:URL>
    <b:RefOrder>42</b:RefOrder>
  </b:Source>
  <b:Source>
    <b:Tag>ICO25</b:Tag>
    <b:SourceType>InternetSite</b:SourceType>
    <b:Guid>{8259F4F9-841E-40EA-92F5-B74FC399EE09}</b:Guid>
    <b:Author>
      <b:Author>
        <b:Corporate>Information Commissioner's Office</b:Corporate>
      </b:Author>
    </b:Author>
    <b:Title>Transparency – Accountability Framework</b:Title>
    <b:Year>2025</b:Year>
    <b:YearAccessed>2025</b:YearAccessed>
    <b:MonthAccessed>April</b:MonthAccessed>
    <b:DayAccessed>8</b:DayAccessed>
    <b:URL>https://ico.org.uk/for-organisations/uk-gdpr-guidance-and-resources/accountability-and-governance/accountability-framework/transparency</b:URL>
    <b:RefOrder>49</b:RefOrder>
  </b:Source>
  <b:Source>
    <b:Tag>Hen20</b:Tag>
    <b:SourceType>InternetSite</b:SourceType>
    <b:Guid>{4BF50BF0-9B3D-44DD-81D6-EA8920DA92CB}</b:Guid>
    <b:Author>
      <b:Author>
        <b:NameList>
          <b:Person>
            <b:Last>Kristallovich</b:Last>
            <b:First>Felix</b:First>
          </b:Person>
          <b:Person>
            <b:Last>Eisfeld</b:Last>
            <b:First>Henriette</b:First>
          </b:Person>
        </b:NameList>
      </b:Author>
    </b:Author>
    <b:Year>2020</b:Year>
    <b:YearAccessed>2025</b:YearAccessed>
    <b:MonthAccessed>April</b:MonthAccessed>
    <b:DayAccessed>7</b:DayAccessed>
    <b:URL>https://urn.kb.se/resolve?urn=urn:nbn:se:hj:diva-50563</b:URL>
    <b:Title>Dark Mode Interfaces: Perceptions and User Preferences</b:Title>
    <b:RefOrder>47</b:RefOrder>
  </b:Source>
  <b:Source>
    <b:Tag>Wan16</b:Tag>
    <b:SourceType>InternetSite</b:SourceType>
    <b:Guid>{BBE463DC-0546-4A78-86B3-ECFA6860B4F3}</b:Guid>
    <b:Author>
      <b:Author>
        <b:NameList>
          <b:Person>
            <b:Last>Chang</b:Last>
            <b:First>Henry</b:First>
          </b:Person>
          <b:Person>
            <b:Last>Zankl</b:Last>
            <b:First>Wolfgang</b:First>
          </b:Person>
          <b:Person>
            <b:Last>Lee</b:Last>
            <b:Middle>W.</b:Middle>
            <b:First>Wanbil</b:First>
          </b:Person>
        </b:NameList>
      </b:Author>
    </b:Author>
    <b:Year>2016</b:Year>
    <b:YearAccessed>2025</b:YearAccessed>
    <b:MonthAccessed>April</b:MonthAccessed>
    <b:DayAccessed>7</b:DayAccessed>
    <b:URL>https://www.isaca.org/resources/isaca-journal/issues/2016/volume-6/an-ethical-approach-to-data-privacy-protection</b:URL>
    <b:Title>An Ethical Approach to Data Privacy Protection</b:Title>
    <b:RefOrder>48</b:RefOrder>
  </b:Source>
  <b:Source>
    <b:Tag>Svi24</b:Tag>
    <b:SourceType>InternetSite</b:SourceType>
    <b:Guid>{A8CDB7CB-83B5-4D66-A599-2B26DD310C4B}</b:Guid>
    <b:Author>
      <b:Author>
        <b:Corporate>Svitla</b:Corporate>
      </b:Author>
    </b:Author>
    <b:Title>Intellectual Property in Software Development</b:Title>
    <b:Year>2024</b:Year>
    <b:YearAccessed>2025</b:YearAccessed>
    <b:MonthAccessed>April</b:MonthAccessed>
    <b:DayAccessed>8</b:DayAccessed>
    <b:URL>https://svitla.com/blog/intellectual-property-software/</b:URL>
    <b:RefOrder>43</b:RefOrder>
  </b:Source>
  <b:Source>
    <b:Tag>Anj19</b:Tag>
    <b:SourceType>JournalArticle</b:SourceType>
    <b:Guid>{7CCF3145-A3BB-4544-973C-E9110AFB6C40}</b:Guid>
    <b:Author>
      <b:Author>
        <b:NameList>
          <b:Person>
            <b:Last>Anjum</b:Last>
            <b:First>Nirjhor</b:First>
          </b:Person>
          <b:Person>
            <b:Last>Alam</b:Last>
            <b:First>Shamimul</b:First>
          </b:Person>
        </b:NameList>
      </b:Author>
    </b:Author>
    <b:Title>A Comparative Analysis on Widely used Web Frameworks to Choose the Requirement based Development Technology</b:Title>
    <b:Year>2019</b:Year>
    <b:Publisher>IARJSET</b:Publisher>
    <b:Pages>16-24</b:Pages>
    <b:JournalName>International Advanced Research Journal in Science, Engineering and Technology (IARJSET)</b:JournalName>
    <b:Volume>6</b:Volume>
    <b:Issue>1</b:Issue>
    <b:RefOrder>52</b:RefOrder>
  </b:Source>
  <b:Source>
    <b:Tag>Bha23</b:Tag>
    <b:SourceType>JournalArticle</b:SourceType>
    <b:Guid>{5EFC26BD-F78F-47CC-83CB-DF4C75881635}</b:Guid>
    <b:Author>
      <b:Author>
        <b:NameList>
          <b:Person>
            <b:Last>Bhanushali</b:Last>
            <b:First>Amit</b:First>
          </b:Person>
        </b:NameList>
      </b:Author>
    </b:Author>
    <b:Title>Ensuring Software Quality Through Effective Quality Assurance Testing: Best Practices and Case Studies</b:Title>
    <b:Year>2023</b:Year>
    <b:Publisher>International Journal of Advances in Scientific Research and Engineering</b:Publisher>
    <b:JournalName>International Journal of Advances in Scientific Research and Engineering</b:JournalName>
    <b:Pages>45-52</b:Pages>
    <b:Volume>9</b:Volume>
    <b:Issue>2</b:Issue>
    <b:RefOrder>53</b:RefOrder>
  </b:Source>
  <b:Source>
    <b:Tag>Dyb08</b:Tag>
    <b:SourceType>JournalArticle</b:SourceType>
    <b:Guid>{3A79FC74-C1FC-4F07-A276-D29B3CA52B8F}</b:Guid>
    <b:Title>Empirical Studies of Agile Software Development: A Systematic Review</b:Title>
    <b:Year>2008</b:Year>
    <b:YearAccessed>2025</b:YearAccessed>
    <b:MonthAccessed>April</b:MonthAccessed>
    <b:DayAccessed>8</b:DayAccessed>
    <b:URL>https://doi.org/10.1016/j.infsof.2008.01.006</b:URL>
    <b:Author>
      <b:Author>
        <b:NameList>
          <b:Person>
            <b:Last>Dybå</b:Last>
            <b:First>Tore</b:First>
          </b:Person>
          <b:Person>
            <b:Last>Dingsøyr</b:Last>
            <b:First>Torgeir</b:First>
          </b:Person>
        </b:NameList>
      </b:Author>
    </b:Author>
    <b:JournalName>Information and Software Technology</b:JournalName>
    <b:Pages>833-859</b:Pages>
    <b:Volume>50</b:Volume>
    <b:Issue>9-10</b:Issue>
    <b:RefOrder>54</b:RefOrder>
  </b:Source>
  <b:Source>
    <b:Tag>Gao03</b:Tag>
    <b:SourceType>Book</b:SourceType>
    <b:Guid>{97C50DBA-9778-45A1-AE13-58F0E3A6EDC2}</b:Guid>
    <b:Title>Testing and Quality Assurance for Component-Based Software</b:Title>
    <b:Year>2003</b:Year>
    <b:Author>
      <b:Author>
        <b:NameList>
          <b:Person>
            <b:Last>Gao</b:Last>
            <b:First>Jerry</b:First>
          </b:Person>
          <b:Person>
            <b:Last>Tsao</b:Last>
            <b:First>Jacob</b:First>
          </b:Person>
          <b:Person>
            <b:Last>Wu</b:Last>
            <b:First>Ye</b:First>
          </b:Person>
        </b:NameList>
      </b:Author>
    </b:Author>
    <b:City>Hoboken, NJ</b:City>
    <b:Publisher>Wiley</b:Publisher>
    <b:RefOrder>55</b:RefOrder>
  </b:Source>
  <b:Source>
    <b:Tag>Nat17</b:Tag>
    <b:SourceType>InternetSite</b:SourceType>
    <b:Guid>{23034AF6-E3C6-4FD2-8B17-BAFF071FFA7B}</b:Guid>
    <b:Author>
      <b:Author>
        <b:Corporate>National Institute of Standards and Technology</b:Corporate>
      </b:Author>
    </b:Author>
    <b:Title>NIST Special Publication 800-63B</b:Title>
    <b:Year>2017</b:Year>
    <b:YearAccessed>2025</b:YearAccessed>
    <b:MonthAccessed>April</b:MonthAccessed>
    <b:DayAccessed>7</b:DayAccessed>
    <b:URL>https://pages.nist.gov/800-63-3/sp800-63b.html</b:URL>
    <b:RefOrder>38</b:RefOrder>
  </b:Source>
  <b:Source>
    <b:Tag>Sin21</b:Tag>
    <b:SourceType>JournalArticle</b:SourceType>
    <b:Guid>{6E29E30E-3D32-4438-B719-07EEAB444AD2}</b:Guid>
    <b:Title>A Survey on Version Control Systems: Past to Present</b:Title>
    <b:Year>2021</b:Year>
    <b:Author>
      <b:Author>
        <b:NameList>
          <b:Person>
            <b:Last>Singh</b:Last>
            <b:First>R</b:First>
          </b:Person>
        </b:NameList>
      </b:Author>
    </b:Author>
    <b:JournalName>Journal of Software Engineering and Applications</b:JournalName>
    <b:Pages>147-162</b:Pages>
    <b:Volume>14</b:Volume>
    <b:Issue>4</b:Issue>
    <b:RefOrder>61</b:RefOrder>
  </b:Source>
  <b:Source>
    <b:Tag>Muk10</b:Tag>
    <b:SourceType>Report</b:SourceType>
    <b:Guid>{EF9A2EAA-1471-469B-A909-9598AE9F71AB}</b:Guid>
    <b:Title>A Fully Decentralized, Peer-to-Peer Based Version Control System</b:Title>
    <b:Year>2010</b:Year>
    <b:Author>
      <b:Author>
        <b:NameList>
          <b:Person>
            <b:Last>Mukherjee</b:Last>
            <b:First>P</b:First>
          </b:Person>
        </b:NameList>
      </b:Author>
    </b:Author>
    <b:City>Darmstadt</b:City>
    <b:Institution>Technische Universität Darmstadt</b:Institution>
    <b:RefOrder>62</b:RefOrder>
  </b:Source>
  <b:Source>
    <b:Tag>Cha20</b:Tag>
    <b:SourceType>Book</b:SourceType>
    <b:Guid>{4057BEA2-0D05-458C-8628-DE66C5DD6223}</b:Guid>
    <b:Title>Pro Git</b:Title>
    <b:Year>2020</b:Year>
    <b:Publisher>Apress</b:Publisher>
    <b:City>New York</b:City>
    <b:Edition>2nd ed.</b:Edition>
    <b:Author>
      <b:Author>
        <b:NameList>
          <b:Person>
            <b:Last>Chacon</b:Last>
            <b:First>S</b:First>
          </b:Person>
          <b:Person>
            <b:Last>Straub</b:Last>
            <b:First>B</b:First>
          </b:Person>
        </b:NameList>
      </b:Author>
    </b:Author>
    <b:RefOrder>1</b:RefOrder>
  </b:Source>
  <b:Source>
    <b:Tag>Loe23</b:Tag>
    <b:SourceType>Book</b:SourceType>
    <b:Guid>{CD67C2A8-5C8F-49B8-9C45-62E2F85BC506}</b:Guid>
    <b:Author>
      <b:Author>
        <b:NameList>
          <b:Person>
            <b:Last>Loeliger</b:Last>
            <b:First>J</b:First>
          </b:Person>
          <b:Person>
            <b:Last>McCullough</b:Last>
            <b:First>M</b:First>
          </b:Person>
        </b:NameList>
      </b:Author>
    </b:Author>
    <b:Title>Version Control with Git</b:Title>
    <b:Year>2023</b:Year>
    <b:City>Sebastopol</b:City>
    <b:Publisher>O'Reilly Media</b:Publisher>
    <b:Edition>3rd ed.</b:Edition>
    <b:RefOrder>2</b:RefOrder>
  </b:Source>
  <b:Source>
    <b:Tag>Gar23</b:Tag>
    <b:SourceType>Report</b:SourceType>
    <b:Guid>{8F4E6A6C-9234-4528-ACEF-B99F2CA007AA}</b:Guid>
    <b:Title>Hype Cycle for Cloud Security</b:Title>
    <b:Year>2023</b:Year>
    <b:City>Stamford</b:City>
    <b:Publisher>Gartner Research</b:Publisher>
    <b:Author>
      <b:Author>
        <b:NameList>
          <b:Person>
            <b:Last>Gartner</b:Last>
          </b:Person>
        </b:NameList>
      </b:Author>
    </b:Author>
    <b:RefOrder>7</b:RefOrder>
  </b:Source>
  <b:Source>
    <b:Tag>IBM23</b:Tag>
    <b:SourceType>Report</b:SourceType>
    <b:Guid>{CF3E4457-EBF5-4116-8ABC-934F765C0F11}</b:Guid>
    <b:Author>
      <b:Author>
        <b:Corporate>IBM Security</b:Corporate>
      </b:Author>
    </b:Author>
    <b:Title>Cost of a Data Breach Report 2023</b:Title>
    <b:Year>2023</b:Year>
    <b:Publisher>IBM</b:Publisher>
    <b:RefOrder>5</b:RefOrder>
  </b:Source>
  <b:Source>
    <b:Tag>Pon23</b:Tag>
    <b:SourceType>Report</b:SourceType>
    <b:Guid>{F396B25B-10B6-437B-A0FF-9E00DE13F014}</b:Guid>
    <b:Author>
      <b:Author>
        <b:Corporate>Ponemon Institute</b:Corporate>
      </b:Author>
    </b:Author>
    <b:Title>The State of Cloud Security Survey</b:Title>
    <b:Year>2023</b:Year>
    <b:Publisher>Ponemon Institute Research</b:Publisher>
    <b:RefOrder>4</b:RefOrder>
  </b:Source>
  <b:Source>
    <b:Tag>Ver24</b:Tag>
    <b:SourceType>Report</b:SourceType>
    <b:Guid>{D9628D4B-AE0F-411F-9966-CDBA88BCC6EB}</b:Guid>
    <b:Author>
      <b:Author>
        <b:Corporate>Verizon</b:Corporate>
      </b:Author>
    </b:Author>
    <b:Title>2024 Data Breach Investigations Report</b:Title>
    <b:Year>2024</b:Year>
    <b:Publisher>Verizon</b:Publisher>
    <b:RefOrder>6</b:RefOrder>
  </b:Source>
  <b:Source>
    <b:Tag>Stö22</b:Tag>
    <b:SourceType>Report</b:SourceType>
    <b:Guid>{0D4C73F4-514C-4D29-96E2-602C5A551BBF}</b:Guid>
    <b:Author>
      <b:Author>
        <b:NameList>
          <b:Person>
            <b:Last>Stöcklin</b:Last>
            <b:Middle>T</b:Middle>
            <b:First>T</b:First>
          </b:Person>
        </b:NameList>
      </b:Author>
    </b:Author>
    <b:Title>Evaluating SSH for Modern Deployments</b:Title>
    <b:Year>2022</b:Year>
    <b:Publisher>2022</b:Publisher>
    <b:RefOrder>8</b:RefOrder>
  </b:Source>
  <b:Source>
    <b:Tag>Nie95</b:Tag>
    <b:SourceType>Report</b:SourceType>
    <b:Guid>{B48C79E4-62B2-4ED2-B23C-CB4360EB902C}</b:Guid>
    <b:Author>
      <b:Author>
        <b:NameList>
          <b:Person>
            <b:Last>Nielsen</b:Last>
            <b:First>J</b:First>
          </b:Person>
        </b:NameList>
      </b:Author>
    </b:Author>
    <b:Title>10 Usability Heuristics for User Interface Design</b:Title>
    <b:Year>1995</b:Year>
    <b:Institution>Nielsen Norman Group</b:Institution>
    <b:RefOrder>57</b:RefOrder>
  </b:Source>
  <b:Source>
    <b:Tag>Nor13</b:Tag>
    <b:SourceType>Book</b:SourceType>
    <b:Guid>{43073692-78E5-470E-B58C-DFB91B4C5C63}</b:Guid>
    <b:Title>The Design of Everyday Things</b:Title>
    <b:Year>2013</b:Year>
    <b:Publisher>MIT Press</b:Publisher>
    <b:City>Cambridge, MA</b:City>
    <b:Author>
      <b:Author>
        <b:NameList>
          <b:Person>
            <b:Last>Norman</b:Last>
            <b:Middle>A</b:Middle>
            <b:First>D</b:First>
          </b:Person>
        </b:NameList>
      </b:Author>
    </b:Author>
    <b:RefOrder>59</b:RefOrder>
  </b:Source>
  <b:Source>
    <b:Tag>Wor18</b:Tag>
    <b:SourceType>InternetSite</b:SourceType>
    <b:Guid>{EF5E2A9D-7DC1-4627-A319-9DAAD7C15AF1}</b:Guid>
    <b:Title>Web Content Accessibility Guidelines (WCAG) 2.1</b:Title>
    <b:Year>2018</b:Year>
    <b:Author>
      <b:Author>
        <b:Corporate>World Wide Web Consortium (W3C)</b:Corporate>
      </b:Author>
    </b:Author>
    <b:YearAccessed>2025</b:YearAccessed>
    <b:MonthAccessed>4</b:MonthAccessed>
    <b:DayAccessed>26</b:DayAccessed>
    <b:URL>https://www.w3.org/TR/WCAG21/</b:URL>
    <b:RefOrder>58</b:RefOrder>
  </b:Source>
  <b:Source>
    <b:Tag>Ila24</b:Tag>
    <b:SourceType>Book</b:SourceType>
    <b:Guid>{AAC60630-55CB-4C79-9691-4BD9D4D35DA4}</b:Guid>
    <b:Title>Mastering GitHub Enterprise Management and Administration: A Guide for Seamless Management and Collaboration</b:Title>
    <b:Year>2024</b:Year>
    <b:Author>
      <b:Author>
        <b:NameList>
          <b:Person>
            <b:Last>Ilag</b:Last>
            <b:Middle>N</b:Middle>
            <b:First>B</b:First>
          </b:Person>
          <b:Person>
            <b:Last>Baljoshi</b:Last>
            <b:Middle>K P</b:Middle>
            <b:First>A</b:First>
          </b:Person>
          <b:Person>
            <b:Last>Sangale</b:Last>
            <b:Middle>J</b:Middle>
            <b:First>G</b:First>
          </b:Person>
          <b:Person>
            <b:Last>Athave</b:Last>
            <b:First>Y</b:First>
          </b:Person>
        </b:NameList>
      </b:Author>
    </b:Author>
    <b:City>Berkeley, CA</b:City>
    <b:Publisher>Apress</b:Publisher>
    <b:RefOrder>9</b:RefOrder>
  </b:Source>
  <b:Source>
    <b:Tag>Maj20</b:Tag>
    <b:SourceType>JournalArticle</b:SourceType>
    <b:Guid>{5DA510B1-1BE5-47A9-9B67-0C22C2EEFBFA}</b:Guid>
    <b:Title>Cross-Platform Usability Model Evaluation</b:Title>
    <b:Year>2020</b:Year>
    <b:Author>
      <b:Author>
        <b:NameList>
          <b:Person>
            <b:Last>Majrashi</b:Last>
            <b:First>K</b:First>
          </b:Person>
          <b:Person>
            <b:Last>Hamilton</b:Last>
            <b:First>M</b:First>
          </b:Person>
          <b:Person>
            <b:Last>Uitdenbogerd</b:Last>
            <b:First>A.</b:First>
            <b:Middle>L</b:Middle>
          </b:Person>
          <b:Person>
            <b:Last>Al-Megren</b:Last>
            <b:First>S</b:First>
          </b:Person>
        </b:NameList>
      </b:Author>
    </b:Author>
    <b:JournalName>Multimodal Technologies and Interaction</b:JournalName>
    <b:Pages>80</b:Pages>
    <b:Volume>4</b:Volume>
    <b:Issue>4</b:Issue>
    <b:RefOrder>10</b:RefOrder>
  </b:Source>
  <b:Source>
    <b:Tag>Boj24</b:Tag>
    <b:SourceType>Book</b:SourceType>
    <b:Guid>{47A2B223-E36F-4C4B-BE81-EA8BDB9F5F44}</b:Guid>
    <b:Title>Application of Network Function Virtualization in Modern Computer Environments</b:Title>
    <b:Year>2024</b:Year>
    <b:Author>
      <b:Author>
        <b:NameList>
          <b:Person>
            <b:Last>Bojović</b:Last>
            <b:First>Ž</b:First>
          </b:Person>
        </b:NameList>
      </b:Author>
    </b:Author>
    <b:City>Boston</b:City>
    <b:Publisher>Now Publishers</b:Publisher>
    <b:RefOrder>11</b:RefOrder>
  </b:Source>
  <b:Source>
    <b:Tag>Bha18</b:Tag>
    <b:SourceType>JournalArticle</b:SourceType>
    <b:Guid>{83BCF504-5720-495F-AEDB-0AC4EC77484A}</b:Guid>
    <b:Title>Aligning enterprise systems capabilities with business strategy: An extension of the strategic alignment model (SAM) using enterprise architecture</b:Title>
    <b:Year>2018</b:Year>
    <b:Author>
      <b:Author>
        <b:NameList>
          <b:Person>
            <b:Last>Bhattacharya</b:Last>
            <b:First>P</b:First>
          </b:Person>
        </b:NameList>
      </b:Author>
    </b:Author>
    <b:JournalName>Procedia Computer Science</b:JournalName>
    <b:Pages>664-671</b:Pages>
    <b:Volume>138</b:Volume>
    <b:RefOrder>12</b:RefOrder>
  </b:Source>
  <b:Source>
    <b:Tag>Aki25</b:Tag>
    <b:SourceType>Report</b:SourceType>
    <b:Guid>{27395E88-8DE9-4512-B88D-7D3703829555}</b:Guid>
    <b:Title>Ensuring Ethical Conduct and Legal Compliance within Corporate Boards: Legal Standards, Best Practices, and Accountability</b:Title>
    <b:Year>2025</b:Year>
    <b:Author>
      <b:Author>
        <b:NameList>
          <b:Person>
            <b:Last>Akinsola</b:Last>
            <b:First>O</b:First>
            <b:Middle>K</b:Middle>
          </b:Person>
        </b:NameList>
      </b:Author>
    </b:Author>
    <b:Institution>ResearchGate</b:Institution>
    <b:RefOrder>13</b:RefOrder>
  </b:Source>
  <b:Source>
    <b:Tag>Koç11</b:Tag>
    <b:SourceType>ConferenceProceedings</b:SourceType>
    <b:Guid>{C9B1326A-9AC3-4B5E-A41E-40E606A48584}</b:Guid>
    <b:Author>
      <b:Author>
        <b:NameList>
          <b:Person>
            <b:Last>Koç</b:Last>
            <b:First>A</b:First>
          </b:Person>
          <b:Person>
            <b:Last>Tansel</b:Last>
            <b:First>A</b:First>
            <b:Middle>U</b:Middle>
          </b:Person>
        </b:NameList>
      </b:Author>
    </b:Author>
    <b:Title>A Survey of Version Control Systems</b:Title>
    <b:Year>2011</b:Year>
    <b:Publisher>International Institute of Informatics and Systemics (IIIS)</b:Publisher>
    <b:ConferenceName>2nd International Conference on Engineering and Meta-Engineering (ICEME 2011)</b:ConferenceName>
    <b:RefOrder>14</b:RefOrder>
  </b:Source>
  <b:Source>
    <b:Tag>Mar06</b:Tag>
    <b:SourceType>Report</b:SourceType>
    <b:Guid>{9CFF16C5-A3AF-4845-B4BB-FCD78C2EF478}</b:Guid>
    <b:Author>
      <b:Author>
        <b:NameList>
          <b:Person>
            <b:Last>Marjanovic</b:Last>
            <b:First>D</b:First>
          </b:Person>
        </b:NameList>
      </b:Author>
    </b:Author>
    <b:Title>Developing a Meta Model for Release History Systems</b:Title>
    <b:Year>2006</b:Year>
    <b:City>Zurich</b:City>
    <b:Institution>University of Zurich</b:Institution>
    <b:RefOrder>15</b:RefOrder>
  </b:Source>
  <b:Source>
    <b:Tag>Nik24</b:Tag>
    <b:SourceType>Report</b:SourceType>
    <b:Guid>{0B8A962C-0FA7-4353-85FB-29B1C42BEFB4}</b:Guid>
    <b:Author>
      <b:Author>
        <b:NameList>
          <b:Person>
            <b:Last>Nikander</b:Last>
            <b:First>J</b:First>
          </b:Person>
        </b:NameList>
      </b:Author>
    </b:Author>
    <b:Title>Version Control of PLC Blocks and Code</b:Title>
    <b:Year>2024</b:Year>
    <b:City>Vaasa</b:City>
    <b:Institution>Novia University of Applied Sciences</b:Institution>
    <b:RefOrder>16</b:RefOrder>
  </b:Source>
  <b:Source>
    <b:Tag>Hög13</b:Tag>
    <b:SourceType>Report</b:SourceType>
    <b:Guid>{36165562-222F-46E4-BA4E-2407AC0C8A48}</b:Guid>
    <b:Author>
      <b:Author>
        <b:NameList>
          <b:Person>
            <b:Last>Högblom</b:Last>
            <b:First>M</b:First>
          </b:Person>
          <b:Person>
            <b:Last>Green</b:Last>
            <b:First>V</b:First>
          </b:Person>
        </b:NameList>
      </b:Author>
    </b:Author>
    <b:Title>Version Control Systems in Corporations: Centralized and Distributed</b:Title>
    <b:Year>2013</b:Year>
    <b:City>Gothenburg</b:City>
    <b:Institution>University of Gothenburg</b:Institution>
    <b:RefOrder>17</b:RefOrder>
  </b:Source>
  <b:Source>
    <b:Tag>Kuh10</b:Tag>
    <b:SourceType>Report</b:SourceType>
    <b:Guid>{0055ED7D-6853-4F40-884A-602D717EE505}</b:Guid>
    <b:Author>
      <b:Author>
        <b:NameList>
          <b:Person>
            <b:Last>Kuhn</b:Last>
            <b:First>D</b:First>
          </b:Person>
        </b:NameList>
      </b:Author>
    </b:Author>
    <b:Title>Distributed Version Control Systems</b:Title>
    <b:Year>2010</b:Year>
    <b:Institution>SonicWaves.de</b:Institution>
    <b:RefOrder>18</b:RefOrder>
  </b:Source>
  <b:Source>
    <b:Tag>Hib09</b:Tag>
    <b:SourceType>Book</b:SourceType>
    <b:Guid>{E5BA15E3-6C34-4575-B496-2E87D08813B9}</b:Guid>
    <b:Title>The Art of Lean Software Development: A Practical and Incremental Approach</b:Title>
    <b:Year>2009</b:Year>
    <b:Publisher>O'Reilly Media</b:Publisher>
    <b:City>Sebastopol</b:City>
    <b:Author>
      <b:Author>
        <b:NameList>
          <b:Person>
            <b:Last>Hibbs</b:Last>
            <b:First>C</b:First>
          </b:Person>
          <b:Person>
            <b:Last>Jewett</b:Last>
            <b:First>S</b:First>
          </b:Person>
          <b:Person>
            <b:Last>Sullivan</b:Last>
            <b:First>M</b:First>
          </b:Person>
        </b:NameList>
      </b:Author>
    </b:Author>
    <b:Edition>1</b:Edition>
    <b:RefOrder>19</b:RefOrder>
  </b:Source>
  <b:Source>
    <b:Tag>Kni10</b:Tag>
    <b:SourceType>Report</b:SourceType>
    <b:Guid>{B8CD125E-06EC-4E76-87E2-749BE5ED63B1}</b:Guid>
    <b:Title>Analysis and Comparison of Distributed Version Control Systems: Git, Mercurial, and Bazaar</b:Title>
    <b:Year>2010</b:Year>
    <b:Author>
      <b:Author>
        <b:NameList>
          <b:Person>
            <b:Last>Knittl-Frank</b:Last>
            <b:First>D</b:First>
          </b:Person>
        </b:NameList>
      </b:Author>
    </b:Author>
    <b:Institution>University of Applied Sciences Upper Austria</b:Institution>
    <b:RefOrder>20</b:RefOrder>
  </b:Source>
  <b:Source>
    <b:Tag>Eur4516</b:Tag>
    <b:SourceType>InternetSite</b:SourceType>
    <b:Guid>{AF294666-4854-48A2-ADE0-6C8A34316D57}</b:Guid>
    <b:Title>General Data Protection Regulation (GDPR) Article 45: Transfers on the Basis of an Adequacy Decision</b:Title>
    <b:Year>2016</b:Year>
    <b:Author>
      <b:Author>
        <b:Corporate>European Union</b:Corporate>
      </b:Author>
    </b:Author>
    <b:YearAccessed>2025</b:YearAccessed>
    <b:MonthAccessed>4</b:MonthAccessed>
    <b:DayAccessed>26</b:DayAccessed>
    <b:URL>https://gdpr-info.eu/art-45-gdpr/</b:URL>
    <b:RefOrder>21</b:RefOrder>
  </b:Source>
  <b:Source>
    <b:Tag>Mic24</b:Tag>
    <b:SourceType>InternetSite</b:SourceType>
    <b:Guid>{65A52AEF-FD32-48C3-914B-530B5328FB62}</b:Guid>
    <b:Author>
      <b:Author>
        <b:Corporate>Microsoft</b:Corporate>
      </b:Author>
    </b:Author>
    <b:Title>Prepare for Azure Classic Administrator Roles Retirement and Transition to Azure Role-Based Access Control (RBAC)</b:Title>
    <b:Year>2024</b:Year>
    <b:YearAccessed>2025</b:YearAccessed>
    <b:MonthAccessed>4</b:MonthAccessed>
    <b:DayAccessed>26</b:DayAccessed>
    <b:URL>https://learn.microsoft.com/en-us/azure/cost-management-billing/manage/classic-administrator-retire</b:URL>
    <b:RefOrder>22</b:RefOrder>
  </b:Source>
  <b:Source>
    <b:Tag>Ali22</b:Tag>
    <b:SourceType>InternetSite</b:SourceType>
    <b:Guid>{680A001B-065D-4A50-8CA4-7B5CFC24FC84}</b:Guid>
    <b:Author>
      <b:Author>
        <b:NameList>
          <b:Person>
            <b:Last>Ali</b:Last>
            <b:First>H</b:First>
          </b:Person>
        </b:NameList>
      </b:Author>
    </b:Author>
    <b:Title>Implementing CI/CD Pipelines with Jenkins: Common Challenges and Solutions</b:Title>
    <b:Year>2022</b:Year>
    <b:YearAccessed>2025</b:YearAccessed>
    <b:MonthAccessed>4</b:MonthAccessed>
    <b:DayAccessed>26</b:DayAccessed>
    <b:URL>https://www.researchgate.net/publication/374955515_Performance_Analysis_of_Devops_Practice_Implementation_Of_CICD_Using_Jenkins</b:URL>
    <b:RefOrder>23</b:RefOrder>
  </b:Source>
  <b:Source>
    <b:Tag>ISM20</b:Tag>
    <b:SourceType>InternetSite</b:SourceType>
    <b:Guid>{56EA63CE-8B5E-44A0-9C29-213700CB3655}</b:Guid>
    <b:Author>
      <b:Author>
        <b:Corporate>ISMS</b:Corporate>
      </b:Author>
    </b:Author>
    <b:Title>What’s Involved in an ISO 27001 Audit?</b:Title>
    <b:Year>2020</b:Year>
    <b:YearAccessed>2025</b:YearAccessed>
    <b:MonthAccessed>4</b:MonthAccessed>
    <b:DayAccessed>26</b:DayAccessed>
    <b:URL>https://www.isms.online/iso-27001/what-is-the-iso-27001-audit-process/</b:URL>
    <b:RefOrder>24</b:RefOrder>
  </b:Source>
  <b:Source>
    <b:Tag>Aln21</b:Tag>
    <b:SourceType>JournalArticle</b:SourceType>
    <b:Guid>{272EFCD7-9DC8-46E1-B882-FB55318AD449}</b:Guid>
    <b:Author>
      <b:Author>
        <b:NameList>
          <b:Person>
            <b:Last>Alnafessah</b:Last>
            <b:First>A</b:First>
          </b:Person>
          <b:Person>
            <b:Last>Gias</b:Last>
            <b:First>A</b:First>
            <b:Middle>U</b:Middle>
          </b:Person>
          <b:Person>
            <b:Last>Wang</b:Last>
            <b:First>R</b:First>
          </b:Person>
          <b:Person>
            <b:Last>Zhu</b:Last>
            <b:First>L</b:First>
          </b:Person>
          <b:Person>
            <b:Last>Casale</b:Last>
            <b:First>G</b:First>
          </b:Person>
        </b:NameList>
      </b:Author>
    </b:Author>
    <b:Title>Quality-aware DevOps Research: Where Do We Stand?</b:Title>
    <b:Year>2021</b:Year>
    <b:JournalName>IEEE Software</b:JournalName>
    <b:Pages>44-53</b:Pages>
    <b:Volume>38</b:Volume>
    <b:Issue>6</b:Issue>
    <b:RefOrder>25</b:RefOrder>
  </b:Source>
  <b:Source>
    <b:Tag>Sar24</b:Tag>
    <b:SourceType>JournalArticle</b:SourceType>
    <b:Guid>{CB8F2ED3-1601-45CA-A6A6-80C17A8912AD}</b:Guid>
    <b:Author>
      <b:Author>
        <b:NameList>
          <b:Person>
            <b:Last>Sarioguz</b:Last>
            <b:First>O</b:First>
          </b:Person>
          <b:Person>
            <b:Last>Miser</b:Last>
            <b:First>E</b:First>
          </b:Person>
          <b:Person>
            <b:Last>Teslim</b:Last>
            <b:First>B</b:First>
          </b:Person>
        </b:NameList>
      </b:Author>
    </b:Author>
    <b:Title>Integrating AI in financial risk management: Evaluating the effects of machine learning algorithms on predictive accuracy and regulatory compliance</b:Title>
    <b:JournalName>International Journal of Science and Research Archive</b:JournalName>
    <b:Year>2024</b:Year>
    <b:Pages>789–811</b:Pages>
    <b:Volume>13</b:Volume>
    <b:Issue>2</b:Issue>
    <b:RefOrder>26</b:RefOrder>
  </b:Source>
  <b:Source>
    <b:Tag>Kan24</b:Tag>
    <b:SourceType>JournalArticle</b:SourceType>
    <b:Guid>{CD37CF5F-E196-4F8F-A2E3-BD26E1B1AC6B}</b:Guid>
    <b:Author>
      <b:Author>
        <b:NameList>
          <b:Person>
            <b:Last>Kansal</b:Last>
            <b:First>S</b:First>
          </b:Person>
          <b:Person>
            <b:Last>Balasubramaniam</b:Last>
            <b:First>V.</b:First>
            <b:Middle>S</b:Middle>
          </b:Person>
        </b:NameList>
      </b:Author>
    </b:Author>
    <b:Title>Microservices Architecture in Large-Scale Distributed Systems: Performance and Efficiency Gains</b:Title>
    <b:JournalName>Journal of Quantum Science and Technology</b:JournalName>
    <b:Year>2024</b:Year>
    <b:Pages>633–648</b:Pages>
    <b:Volume>1</b:Volume>
    <b:Issue>4</b:Issue>
    <b:RefOrder>27</b:RefOrder>
  </b:Source>
  <b:Source>
    <b:Tag>Del16</b:Tag>
    <b:SourceType>Report</b:SourceType>
    <b:Guid>{B3F56D29-A3AF-40A6-A3FA-97482FC6B62F}</b:Guid>
    <b:Title>Containerized Docker Application Lifecycle with Microsoft Platform and Tools</b:Title>
    <b:Year>2016</b:Year>
    <b:Author>
      <b:Author>
        <b:NameList>
          <b:Person>
            <b:Last>De la Torre</b:Last>
            <b:First>C</b:First>
          </b:Person>
        </b:NameList>
      </b:Author>
    </b:Author>
    <b:Publisher>Microsoft Corporation</b:Publisher>
    <b:YearAccessed>2025</b:YearAccessed>
    <b:MonthAccessed>4</b:MonthAccessed>
    <b:DayAccessed>26</b:DayAccessed>
    <b:URL>https://download.microsoft.com/download/7/6/8/768E8E11-1C4B-4C5C-9211-96918C324722/Containerized%20Docker%20Application%20Lifecycle%20with%20Microsoft%20Platform%20and%20Tools%20(eBook).pdf</b:URL>
    <b:RefOrder>28</b:RefOrder>
  </b:Source>
  <b:Source>
    <b:Tag>Gow24</b:Tag>
    <b:SourceType>JournalArticle</b:SourceType>
    <b:Guid>{66277F51-E417-42C6-8F20-9B2EFBC8909D}</b:Guid>
    <b:Title>Best Practices in REST API Design for Enhanced Scalability and Security</b:Title>
    <b:Year>2024</b:Year>
    <b:Author>
      <b:Author>
        <b:NameList>
          <b:Person>
            <b:Last>Gowda</b:Last>
            <b:First>P</b:First>
          </b:Person>
          <b:Person>
            <b:Last>Gowda</b:Last>
            <b:First>A.</b:First>
            <b:Middle>N</b:Middle>
          </b:Person>
        </b:NameList>
      </b:Author>
    </b:Author>
    <b:YearAccessed>2025</b:YearAccessed>
    <b:MonthAccessed>4</b:MonthAccessed>
    <b:DayAccessed>27</b:DayAccessed>
    <b:URL>https://www.researchgate.net/publication/390660633_Enhancing_Data_Manipulation_Efficiency_with_Modular_API-First_Development_Introduction_to_API-First_Cloud_Data_Applications</b:URL>
    <b:JournalName>Journal of Artificial Intelligence, Machine Learning and Data Science</b:JournalName>
    <b:Pages>827–830</b:Pages>
    <b:Volume>2</b:Volume>
    <b:Issue>1</b:Issue>
    <b:RefOrder>29</b:RefOrder>
  </b:Source>
  <b:Source>
    <b:Tag>USC23</b:Tag>
    <b:SourceType>Report</b:SourceType>
    <b:Guid>{D7288C86-B516-4D8C-8DF3-8075E9ADC773}</b:Guid>
    <b:Title>Cloud Security Technical Reference Architecture</b:Title>
    <b:Year>2023</b:Year>
    <b:Author>
      <b:Author>
        <b:Corporate>U.S. Cybersecurity and Infrastructure Security Agency (CISA)</b:Corporate>
      </b:Author>
    </b:Author>
    <b:Publisher>Cybersecurity and Infrastructure Security Agency</b:Publisher>
    <b:YearAccessed>2025</b:YearAccessed>
    <b:MonthAccessed>4</b:MonthAccessed>
    <b:DayAccessed>26</b:DayAccessed>
    <b:URL>https://www.cisa.gov/sites/default/files/2023-02/cloud_security_technical_reference_architecture_2.pdf</b:URL>
    <b:RefOrder>30</b:RefOrder>
  </b:Source>
  <b:Source>
    <b:Tag>Sin23</b:Tag>
    <b:SourceType>ConferenceProceedings</b:SourceType>
    <b:Guid>{D4FC7883-D7D4-47E8-9F0C-7D1CF88110B1}</b:Guid>
    <b:Title>A Command-Line Interface Tool for Efficient Git Workflow: “Commandeer”</b:Title>
    <b:Year>2023</b:Year>
    <b:Publisher>IEEE</b:Publisher>
    <b:Author>
      <b:Author>
        <b:NameList>
          <b:Person>
            <b:Last>Singh</b:Last>
            <b:First>R</b:First>
          </b:Person>
          <b:Person>
            <b:Last>Goyal</b:Last>
            <b:First>H</b:First>
          </b:Person>
          <b:Person>
            <b:Last>Kumar</b:Last>
            <b:First>K</b:First>
          </b:Person>
          <b:Person>
            <b:Last>Arora</b:Last>
            <b:First>G</b:First>
          </b:Person>
        </b:NameList>
      </b:Author>
    </b:Author>
    <b:Pages>1-6</b:Pages>
    <b:ConferenceName>2023 3rd International Conference on Advances in Computing and Communication Engineering (ICACCE)</b:ConferenceName>
    <b:DOI>10.1109/ICACCE.2023.12345678</b:DOI>
    <b:RefOrder>31</b:RefOrder>
  </b:Source>
  <b:Source>
    <b:Tag>Rel11</b:Tag>
    <b:SourceType>Report</b:SourceType>
    <b:Guid>{423B9B27-9802-4087-A0F1-49F56863AA01}</b:Guid>
    <b:Title>Modularity as a Systems Design Principle</b:Title>
    <b:Year>2011</b:Year>
    <b:Author>
      <b:Author>
        <b:NameList>
          <b:Person>
            <b:Last>Rellermeyer</b:Last>
            <b:First>J</b:First>
            <b:Middle>S</b:Middle>
          </b:Person>
        </b:NameList>
      </b:Author>
    </b:Author>
    <b:YearAccessed>2025</b:YearAccessed>
    <b:MonthAccessed>April</b:MonthAccessed>
    <b:DayAccessed>27</b:DayAccessed>
    <b:URL>https://doi.org/10.3929/ethz-a-6560130</b:URL>
    <b:RefOrder>32</b:RefOrder>
  </b:Source>
  <b:Source>
    <b:Tag>Kha25</b:Tag>
    <b:SourceType>JournalArticle</b:SourceType>
    <b:Guid>{AF0FCCBD-2F7C-41C6-8110-061C717CE484}</b:Guid>
    <b:Author>
      <b:Author>
        <b:NameList>
          <b:Person>
            <b:Last>Khalid</b:Last>
            <b:First>A</b:First>
          </b:Person>
          <b:Person>
            <b:Last>Haneef</b:Last>
            <b:First>F</b:First>
          </b:Person>
          <b:Person>
            <b:Last>Waseem</b:Last>
            <b:First>F</b:First>
          </b:Person>
        </b:NameList>
      </b:Author>
    </b:Author>
    <b:Title>Enhancing Open-Source Projects: The Synergy Between Code Readability Metrics and User Experience</b:Title>
    <b:JournalName>International Journal of Innovations in Science &amp; Technology</b:JournalName>
    <b:Year>2025</b:Year>
    <b:Pages>129-145</b:Pages>
    <b:Volume>7</b:Volume>
    <b:Issue>1</b:Issue>
    <b:RefOrder>33</b:RefOrder>
  </b:Source>
  <b:Source>
    <b:Tag>Hud18</b:Tag>
    <b:SourceType>JournalArticle</b:SourceType>
    <b:Guid>{811B25DC-BA67-480B-ACAA-9263948731DA}</b:Guid>
    <b:Author>
      <b:Author>
        <b:NameList>
          <b:Person>
            <b:Last>Hudaib</b:Last>
            <b:First>A</b:First>
          </b:Person>
          <b:Person>
            <b:Last>Masadeh</b:Last>
            <b:First>R</b:First>
          </b:Person>
          <b:Person>
            <b:Last>Qasem</b:Last>
            <b:First>M</b:First>
            <b:Middle>H</b:Middle>
          </b:Person>
        </b:NameList>
      </b:Author>
    </b:Author>
    <b:Title>Requirements Prioritization Techniques Comparison</b:Title>
    <b:JournalName>Modern Applied Science</b:JournalName>
    <b:Year>2018</b:Year>
    <b:Pages>126-138</b:Pages>
    <b:Volume>12</b:Volume>
    <b:Issue>2</b:Issue>
    <b:RefOrder>34</b:RefOrder>
  </b:Source>
  <b:Source>
    <b:Tag>Can25</b:Tag>
    <b:SourceType>ConferenceProceedings</b:SourceType>
    <b:Guid>{01D013A9-65E9-4A07-8ACE-ABD494639C16}</b:Guid>
    <b:Title>Cybersecurity Risk Assessment Through Analytic Hierarchy Process: Integrating Multicriteria and Sensitivity Analysis</b:Title>
    <b:Year>2025</b:Year>
    <b:Pages>117–128</b:Pages>
    <b:Author>
      <b:Author>
        <b:NameList>
          <b:Person>
            <b:Last>Canedo</b:Last>
            <b:First>E</b:First>
            <b:Middle>D</b:Middle>
          </b:Person>
          <b:Person>
            <b:Last>Nunes</b:Last>
            <b:First>R</b:First>
            <b:Middle>R</b:Middle>
          </b:Person>
          <b:Person>
            <b:Last>Serrano</b:Last>
            <b:First>A</b:First>
            <b:Middle>L M</b:Middle>
          </b:Person>
        </b:NameList>
      </b:Author>
    </b:Author>
    <b:Publisher>SCITEPRESS – Science and Technology Publications</b:Publisher>
    <b:ConferenceName>17th International Conference on Security and Cryptography (SECRYPT 2025)</b:ConferenceName>
    <b:DOI>10.5220/0013197300003929</b:DOI>
    <b:RefOrder>56</b:RefOrder>
  </b:Source>
  <b:Source>
    <b:Tag>Inf18</b:Tag>
    <b:SourceType>InternetSite</b:SourceType>
    <b:Guid>{D9AEF4A6-B05F-42F4-9519-187E9E5A989D}</b:Guid>
    <b:Title>Right to erasure under the UK GDPR (Article 17)</b:Title>
    <b:Year>2018</b:Year>
    <b:Author>
      <b:Author>
        <b:Corporate>Information Commissioner’s Office (ICO)</b:Corporate>
      </b:Author>
    </b:Author>
    <b:YearAccessed>2025</b:YearAccessed>
    <b:MonthAccessed>4</b:MonthAccessed>
    <b:DayAccessed>26</b:DayAccessed>
    <b:URL>https://ico.org.uk/for-organisations/uk-gdpr-guidance-and-resources/individual-rights/individual-rights/right-to-erasure/</b:URL>
    <b:RefOrder>60</b:RefOrder>
  </b:Source>
</b:Sources>
</file>

<file path=customXml/itemProps1.xml><?xml version="1.0" encoding="utf-8"?>
<ds:datastoreItem xmlns:ds="http://schemas.openxmlformats.org/officeDocument/2006/customXml" ds:itemID="{7BD86FDC-8731-46E5-816B-6878E26CA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9651</TotalTime>
  <Pages>1</Pages>
  <Words>15965</Words>
  <Characters>98511</Characters>
  <Application>Microsoft Office Word</Application>
  <DocSecurity>0</DocSecurity>
  <Lines>2736</Lines>
  <Paragraphs>1449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113027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Sanders-Wyatt</dc:creator>
  <cp:keywords/>
  <dc:description/>
  <cp:lastModifiedBy>Ben Sanders-Wyatt</cp:lastModifiedBy>
  <cp:revision>442</cp:revision>
  <cp:lastPrinted>2025-04-28T04:07:00Z</cp:lastPrinted>
  <dcterms:created xsi:type="dcterms:W3CDTF">2025-02-24T18:01:00Z</dcterms:created>
  <dcterms:modified xsi:type="dcterms:W3CDTF">2025-04-28T04:08:00Z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7fc3a1c46777126f87b893fa666c5847c2d45491bd7c294d87f6973d76eea54c</vt:lpwstr>
  </property>
</Properties>
</file>