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keepNext/>
        <w:keepLines/>
        <w:spacing w:after="120" w:before="0" w:line="276" w:lineRule="auto"/>
        <w:jc w:val="start"/>
        <w:ind w:end="2664"/>
      </w:pPr>
      <w:r>
        <w:rPr>
          <w:rFonts w:ascii="Liberation Sans" w:hAnsi="Liberation Sans" w:cs="Noto Sans Hebrew"/>
          <w:b/>
          <w:color w:val="000000"/>
          <w:sz w:val="54"/>
          <w:szCs w:val="54"/>
          <w:bCs w:val="1"/>
          <w:rtl w:val="1"/>
          <w:lang w:bidi="he-IL" w:val="he-IL"/>
        </w:rPr>
        <w:t>יוסף בך | איתך</w:t>
      </w:r>
      <w: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1417320" cy="1417320"/>
            <wp:effectExtent l="0" t="0" r="0" b="0"/>
            <wp:wrapNone/>
            <wp:docPr id="1" name="Picture 1" descr="עטיפת איתך מאת יוסף בך"/>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jpg"/>
                    <pic:cNvPicPr/>
                  </pic:nvPicPr>
                  <pic:blipFill>
                    <a:blip r:embed="rId9"/>
                    <a:stretch>
                      <a:fillRect/>
                    </a:stretch>
                  </pic:blipFill>
                  <pic:spPr>
                    <a:xfrm>
                      <a:off x="0" y="0"/>
                      <a:ext cx="1417320" cy="1417320"/>
                    </a:xfrm>
                    <a:prstGeom prst="rect"/>
                  </pic:spPr>
                </pic:pic>
              </a:graphicData>
            </a:graphic>
          </wp:anchor>
        </w:drawing>
      </w:r>
    </w:p>
    <w:p>
      <w:pPr>
        <w:bidi w:val="1"/>
        <w:keepNext/>
        <w:keepLines/>
        <w:spacing w:after="300" w:before="0" w:line="276" w:lineRule="auto"/>
        <w:jc w:val="start"/>
        <w:ind w:end="2664"/>
      </w:pPr>
      <w:r>
        <w:rPr>
          <w:rFonts w:ascii="Liberation Sans" w:hAnsi="Liberation Sans" w:cs="Noto Sans Hebrew"/>
          <w:b w:val="0"/>
          <w:color w:val="212121"/>
          <w:sz w:val="22"/>
          <w:szCs w:val="22"/>
          <w:bCs w:val="0"/>
          <w:rtl w:val="1"/>
          <w:lang w:bidi="he-IL" w:val="he-IL"/>
        </w:rPr>
        <w:t>מילים, לחן והפקה: יוסף בך</w:t>
      </w:r>
    </w:p>
    <w:p>
      <w:pPr>
        <w:bidi w:val="1"/>
        <w:keepNext/>
        <w:keepLines/>
        <w:spacing w:after="440" w:before="0" w:line="288" w:lineRule="auto"/>
        <w:jc w:val="start"/>
        <w:ind w:end="2664"/>
      </w:pPr>
      <w:r>
        <w:rPr>
          <w:rFonts w:ascii="Liberation Sans" w:hAnsi="Liberation Sans" w:cs="Noto Sans Hebrew"/>
          <w:b w:val="0"/>
          <w:color w:val="212121"/>
          <w:sz w:val="24"/>
          <w:szCs w:val="24"/>
          <w:bCs w:val="0"/>
          <w:rtl w:val="1"/>
          <w:lang w:bidi="he-IL" w:val="he-IL"/>
        </w:rPr>
        <w:t>״אמרתי לאשתי שאוהב אותה לנצח. היא ענתה: ‘אני מאוד מקווה שלא’. לא בדיוק התשובה שציפיתי לה. היא התכוונה שנצטרך להמשיך לתת אחד לשנייה סיבות לאהוב. אני עוד הייתי בשלב ההבטחות הגדולות.״</w:t>
      </w:r>
    </w:p>
    <w:p>
      <w:pPr>
        <w:bidi w:val="1"/>
        <w:keepNext w:val="0"/>
        <w:keepLines/>
        <w:spacing w:after="200" w:before="0" w:line="278" w:lineRule="auto"/>
        <w:jc w:val="start"/>
        <w:ind w:end="0"/>
      </w:pPr>
      <w:r>
        <w:rPr>
          <w:rFonts w:ascii="Liberation Sans" w:hAnsi="Liberation Sans" w:cs="Noto Sans Hebrew"/>
          <w:b w:val="0"/>
          <w:color w:val="212121"/>
          <w:sz w:val="23"/>
          <w:szCs w:val="23"/>
          <w:bCs w:val="0"/>
          <w:rtl w:val="1"/>
          <w:lang w:bidi="he-IL" w:val="he-IL"/>
        </w:rPr>
        <w:t xml:space="preserve">יוסף בך, היוצר מאחורי </w:t>
      </w:r>
      <w:r>
        <w:rPr>
          <w:rFonts w:ascii="Liberation Sans" w:hAnsi="Liberation Sans" w:cs="Noto Sans Hebrew"/>
          <w:b w:val="0"/>
          <w:color w:val="212121"/>
          <w:sz w:val="23"/>
          <w:szCs w:val="23"/>
          <w:bCs w:val="0"/>
          <w:rtl w:val="0"/>
          <w:lang w:bidi="he-IL" w:val="en-US"/>
        </w:rPr>
        <w:t>Benjamin’s Brother</w:t>
      </w:r>
      <w:r>
        <w:rPr>
          <w:rFonts w:ascii="Liberation Sans" w:hAnsi="Liberation Sans" w:cs="Noto Sans Hebrew"/>
          <w:b w:val="0"/>
          <w:color w:val="212121"/>
          <w:sz w:val="23"/>
          <w:szCs w:val="23"/>
          <w:bCs w:val="0"/>
          <w:rtl w:val="1"/>
          <w:lang w:bidi="he-IL" w:val="he-IL"/>
        </w:rPr>
        <w:t>, מוציא את ״איתך״, סינגל חדש בעברית שעל כתיבתו והלחנתו הוא חתום, והפעם לראשונה גם על הפקתו.</w:t>
      </w:r>
    </w:p>
    <w:p>
      <w:pPr>
        <w:bidi w:val="1"/>
        <w:keepNext w:val="0"/>
        <w:keepLines/>
        <w:spacing w:after="200" w:before="0" w:line="278" w:lineRule="auto"/>
        <w:jc w:val="start"/>
        <w:ind w:end="0"/>
      </w:pPr>
      <w:r>
        <w:rPr>
          <w:rFonts w:ascii="Liberation Sans" w:hAnsi="Liberation Sans" w:cs="Noto Sans Hebrew"/>
          <w:b w:val="0"/>
          <w:color w:val="212121"/>
          <w:sz w:val="23"/>
          <w:szCs w:val="23"/>
          <w:bCs w:val="0"/>
          <w:rtl w:val="1"/>
          <w:lang w:bidi="he-IL" w:val="he-IL"/>
        </w:rPr>
        <w:t>״איתך״ הוא שיר אהבה מתוך החיים המשותפים: הקרבה, השבר והבחירה להמשיך להשקיע זה בזו. במהלך העבודה עליו, בך חזר אל הטקסט כדי להשאיר בו גם את מה שפחות נוח לומר בתוך שיר אהבה. ההבטחה לתמיד נשארת, אבל לצדה גם העבודה שצריך לעשות כדי לקיים אותה.</w:t>
      </w:r>
    </w:p>
    <w:p>
      <w:pPr>
        <w:bidi w:val="1"/>
        <w:keepNext w:val="0"/>
        <w:keepLines/>
        <w:spacing w:after="200" w:before="0" w:line="278" w:lineRule="auto"/>
        <w:jc w:val="start"/>
        <w:ind w:end="0"/>
      </w:pPr>
      <w:r>
        <w:rPr>
          <w:rFonts w:ascii="Liberation Sans" w:hAnsi="Liberation Sans" w:cs="Noto Sans Hebrew"/>
          <w:b w:val="0"/>
          <w:color w:val="212121"/>
          <w:sz w:val="23"/>
          <w:szCs w:val="23"/>
          <w:bCs w:val="0"/>
          <w:rtl w:val="1"/>
          <w:lang w:bidi="he-IL" w:val="he-IL"/>
        </w:rPr>
        <w:t>אחרי תקופה של מלחמה ומילואים, ושל שיתוק שהרחיק אותו מהיצירה, בך חוזר עם סיפור מהבית ולוקח לידיו גם את ההפקה המוזיקלית. לצדו מנגנים נועם חבקין (נומוק), עדי קשת כהן, צוק דבוסק ונדב לוזיה. על המיקס והמאסטר אחראי נועם לוינברג.</w:t>
      </w:r>
    </w:p>
    <w:p>
      <w:pPr>
        <w:bidi w:val="1"/>
        <w:keepNext/>
        <w:keepLines/>
        <w:spacing w:after="140" w:before="160" w:line="276" w:lineRule="auto"/>
        <w:jc w:val="start"/>
        <w:ind w:end="0"/>
      </w:pPr>
      <w:r>
        <w:rPr>
          <w:rFonts w:ascii="Liberation Sans" w:hAnsi="Liberation Sans" w:cs="Noto Sans Hebrew"/>
          <w:b/>
          <w:color w:val="212121"/>
          <w:sz w:val="22"/>
          <w:szCs w:val="22"/>
          <w:bCs w:val="1"/>
          <w:rtl w:val="1"/>
          <w:lang w:bidi="he-IL" w:val="he-IL"/>
        </w:rPr>
        <w:t>קרדיטים</w:t>
      </w:r>
    </w:p>
    <w:p>
      <w:pPr>
        <w:bidi w:val="1"/>
        <w:keepNext/>
        <w:keepLines/>
        <w:spacing w:after="40" w:before="0" w:line="257" w:lineRule="auto"/>
        <w:jc w:val="start"/>
        <w:ind w:end="0"/>
      </w:pPr>
      <w:r>
        <w:rPr>
          <w:rFonts w:ascii="Liberation Sans" w:hAnsi="Liberation Sans" w:cs="Noto Sans Hebrew"/>
          <w:b w:val="0"/>
          <w:color w:val="212121"/>
          <w:sz w:val="21"/>
          <w:szCs w:val="21"/>
          <w:bCs w:val="0"/>
          <w:rtl w:val="1"/>
          <w:lang w:bidi="he-IL" w:val="he-IL"/>
        </w:rPr>
        <w:t>מילים, לחן, הפקה, שירה וגיטרה: יוסף בך</w:t>
      </w:r>
    </w:p>
    <w:p>
      <w:pPr>
        <w:bidi w:val="1"/>
        <w:keepNext/>
        <w:keepLines/>
        <w:spacing w:after="40" w:before="0" w:line="257" w:lineRule="auto"/>
        <w:jc w:val="start"/>
        <w:ind w:end="0"/>
      </w:pPr>
      <w:r>
        <w:rPr>
          <w:rFonts w:ascii="Liberation Sans" w:hAnsi="Liberation Sans" w:cs="Noto Sans Hebrew"/>
          <w:b w:val="0"/>
          <w:color w:val="212121"/>
          <w:sz w:val="21"/>
          <w:szCs w:val="21"/>
          <w:bCs w:val="0"/>
          <w:rtl w:val="1"/>
          <w:lang w:bidi="he-IL" w:val="he-IL"/>
        </w:rPr>
        <w:t>מקלדות וסינתיסייזרים: נועם חבקין (נומוק)</w:t>
      </w:r>
    </w:p>
    <w:p>
      <w:pPr>
        <w:bidi w:val="1"/>
        <w:keepNext/>
        <w:keepLines/>
        <w:spacing w:after="40" w:before="0" w:line="257" w:lineRule="auto"/>
        <w:jc w:val="start"/>
        <w:ind w:end="0"/>
      </w:pPr>
      <w:r>
        <w:rPr>
          <w:rFonts w:ascii="Liberation Sans" w:hAnsi="Liberation Sans" w:cs="Noto Sans Hebrew"/>
          <w:b w:val="0"/>
          <w:color w:val="212121"/>
          <w:sz w:val="21"/>
          <w:szCs w:val="21"/>
          <w:bCs w:val="0"/>
          <w:rtl w:val="1"/>
          <w:lang w:bidi="he-IL" w:val="he-IL"/>
        </w:rPr>
        <w:t>פסנתר: עדי קשת כהן ויוסף בך</w:t>
      </w:r>
    </w:p>
    <w:p>
      <w:pPr>
        <w:bidi w:val="1"/>
        <w:keepNext/>
        <w:keepLines/>
        <w:spacing w:after="40" w:before="0" w:line="257" w:lineRule="auto"/>
        <w:jc w:val="start"/>
        <w:ind w:end="0"/>
      </w:pPr>
      <w:r>
        <w:rPr>
          <w:rFonts w:ascii="Liberation Sans" w:hAnsi="Liberation Sans" w:cs="Noto Sans Hebrew"/>
          <w:b w:val="0"/>
          <w:color w:val="212121"/>
          <w:sz w:val="21"/>
          <w:szCs w:val="21"/>
          <w:bCs w:val="0"/>
          <w:rtl w:val="1"/>
          <w:lang w:bidi="he-IL" w:val="he-IL"/>
        </w:rPr>
        <w:t>בס: צוק דבוסק</w:t>
      </w:r>
    </w:p>
    <w:p>
      <w:pPr>
        <w:bidi w:val="1"/>
        <w:keepNext/>
        <w:keepLines/>
        <w:spacing w:after="40" w:before="0" w:line="257" w:lineRule="auto"/>
        <w:jc w:val="start"/>
        <w:ind w:end="0"/>
      </w:pPr>
      <w:r>
        <w:rPr>
          <w:rFonts w:ascii="Liberation Sans" w:hAnsi="Liberation Sans" w:cs="Noto Sans Hebrew"/>
          <w:b w:val="0"/>
          <w:color w:val="212121"/>
          <w:sz w:val="21"/>
          <w:szCs w:val="21"/>
          <w:bCs w:val="0"/>
          <w:rtl w:val="1"/>
          <w:lang w:bidi="he-IL" w:val="he-IL"/>
        </w:rPr>
        <w:t>תופים: נדב לוזיה</w:t>
      </w:r>
    </w:p>
    <w:p>
      <w:pPr>
        <w:bidi w:val="1"/>
        <w:keepNext/>
        <w:keepLines/>
        <w:spacing w:after="40" w:before="0" w:line="257" w:lineRule="auto"/>
        <w:jc w:val="start"/>
        <w:ind w:end="0"/>
      </w:pPr>
      <w:r>
        <w:rPr>
          <w:rFonts w:ascii="Liberation Sans" w:hAnsi="Liberation Sans" w:cs="Noto Sans Hebrew"/>
          <w:b w:val="0"/>
          <w:color w:val="212121"/>
          <w:sz w:val="21"/>
          <w:szCs w:val="21"/>
          <w:bCs w:val="0"/>
          <w:rtl w:val="1"/>
          <w:lang w:bidi="he-IL" w:val="he-IL"/>
        </w:rPr>
        <w:t>מיקס ומאסטר: נועם לוינברג</w:t>
      </w:r>
    </w:p>
    <w:p>
      <w:pPr>
        <w:bidi w:val="1"/>
        <w:keepNext/>
        <w:keepLines/>
        <w:spacing w:after="120" w:before="300" w:line="276" w:lineRule="auto"/>
        <w:jc w:val="start"/>
        <w:ind w:end="0"/>
      </w:pPr>
      <w:hyperlink r:id="rId10">
        <w:r>
          <w:rPr>
            <w:rFonts w:cs="Noto Sans Hebrew" w:ascii="Liberation Sans" w:hAnsi="Liberation Sans"/>
            <w:color w:val="275C7D"/>
            <w:sz w:val="21"/>
            <w:szCs w:val="21"/>
            <w:rtl w:val="1"/>
            <w:u w:val="single"/>
          </w:rPr>
          <w:t>הורדת השיר (MP3)</w:t>
        </w:r>
      </w:hyperlink>
      <w:r>
        <w:rPr>
          <w:rFonts w:ascii="Liberation Sans" w:hAnsi="Liberation Sans" w:cs="Noto Sans Hebrew"/>
          <w:b w:val="0"/>
          <w:color w:val="212121"/>
          <w:sz w:val="21"/>
          <w:szCs w:val="21"/>
          <w:bCs w:val="0"/>
          <w:rtl w:val="1"/>
          <w:lang w:bidi="he-IL" w:val="he-IL"/>
        </w:rPr>
        <w:t xml:space="preserve">  |  </w:t>
      </w:r>
      <w:hyperlink r:id="rId11">
        <w:r>
          <w:rPr>
            <w:rFonts w:cs="Noto Sans Hebrew" w:ascii="Liberation Sans" w:hAnsi="Liberation Sans"/>
            <w:color w:val="275C7D"/>
            <w:sz w:val="21"/>
            <w:szCs w:val="21"/>
            <w:rtl w:val="1"/>
            <w:u w:val="single"/>
          </w:rPr>
          <w:t>האזנה בכל הפלטפורמות</w:t>
        </w:r>
      </w:hyperlink>
      <w:r>
        <w:rPr>
          <w:rFonts w:ascii="Liberation Sans" w:hAnsi="Liberation Sans" w:cs="Noto Sans Hebrew"/>
          <w:b w:val="0"/>
          <w:color w:val="212121"/>
          <w:sz w:val="21"/>
          <w:szCs w:val="21"/>
          <w:bCs w:val="0"/>
          <w:rtl w:val="1"/>
          <w:lang w:bidi="he-IL" w:val="he-IL"/>
        </w:rPr>
        <w:t xml:space="preserve">  |  </w:t>
      </w:r>
      <w:hyperlink r:id="rId12">
        <w:r>
          <w:rPr>
            <w:rFonts w:cs="Noto Sans Hebrew" w:ascii="Liberation Sans" w:hAnsi="Liberation Sans"/>
            <w:color w:val="275C7D"/>
            <w:sz w:val="21"/>
            <w:szCs w:val="21"/>
            <w:rtl w:val="1"/>
            <w:u w:val="single"/>
          </w:rPr>
          <w:t>אינסטגרם</w:t>
        </w:r>
      </w:hyperlink>
      <w:r>
        <w:rPr>
          <w:rFonts w:ascii="Liberation Sans" w:hAnsi="Liberation Sans" w:cs="Noto Sans Hebrew"/>
          <w:b w:val="0"/>
          <w:color w:val="212121"/>
          <w:sz w:val="21"/>
          <w:szCs w:val="21"/>
          <w:bCs w:val="0"/>
          <w:rtl w:val="1"/>
          <w:lang w:bidi="he-IL" w:val="he-IL"/>
        </w:rPr>
        <w:t xml:space="preserve">  |  </w:t>
      </w:r>
      <w:hyperlink r:id="rId13">
        <w:r>
          <w:rPr>
            <w:rFonts w:cs="Noto Sans Hebrew" w:ascii="Liberation Sans" w:hAnsi="Liberation Sans"/>
            <w:color w:val="275C7D"/>
            <w:sz w:val="21"/>
            <w:szCs w:val="21"/>
            <w:rtl w:val="1"/>
            <w:u w:val="single"/>
          </w:rPr>
          <w:t>עטיפת הסינגל</w:t>
        </w:r>
      </w:hyperlink>
    </w:p>
    <w:p>
      <w:pPr>
        <w:bidi w:val="1"/>
        <w:keepNext w:val="0"/>
        <w:keepLines/>
        <w:spacing w:after="0" w:before="0" w:line="276" w:lineRule="auto"/>
        <w:jc w:val="start"/>
        <w:ind w:end="0"/>
      </w:pPr>
      <w:r>
        <w:rPr>
          <w:rFonts w:ascii="Liberation Sans" w:hAnsi="Liberation Sans" w:cs="Noto Sans Hebrew"/>
          <w:b w:val="0"/>
          <w:color w:val="212121"/>
          <w:sz w:val="21"/>
          <w:szCs w:val="21"/>
          <w:bCs w:val="0"/>
          <w:rtl w:val="1"/>
          <w:lang w:bidi="he-IL" w:val="he-IL"/>
        </w:rPr>
        <w:t xml:space="preserve">ליצירת קשר: </w:t>
      </w:r>
      <w:hyperlink r:id="rId14">
        <w:r>
          <w:rPr>
            <w:rFonts w:cs="Noto Sans Hebrew" w:ascii="Liberation Sans" w:hAnsi="Liberation Sans"/>
            <w:color w:val="275C7D"/>
            <w:sz w:val="21"/>
            <w:szCs w:val="21"/>
            <w:rtl w:val="0"/>
            <w:u w:val="single"/>
          </w:rPr>
          <w:t>benjaminsbrother@gmail.com</w:t>
        </w:r>
      </w:hyperlink>
    </w:p>
    <w:sectPr w:rsidR="00FC693F" w:rsidRPr="0006063C" w:rsidSect="00034616">
      <w:pgSz w:w="12240" w:h="15840"/>
      <w:pgMar w:top="893"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s="Noto Sans Hebrew"/>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cs="Noto Sans Hebrew"/>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cs="Noto Sans Hebrew"/>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cs="Noto Sans Hebrew"/>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drive.google.com/file/d/18ljpoStEMTGExy6gubho3wb-FDgbnbCs/view" TargetMode="External"/><Relationship Id="rId11" Type="http://schemas.openxmlformats.org/officeDocument/2006/relationships/hyperlink" Target="https://ffm.to/etach" TargetMode="External"/><Relationship Id="rId12" Type="http://schemas.openxmlformats.org/officeDocument/2006/relationships/hyperlink" Target="https://www.instagram.com/joseph.bach.official" TargetMode="External"/><Relationship Id="rId13" Type="http://schemas.openxmlformats.org/officeDocument/2006/relationships/hyperlink" Target="https://drive.google.com/file/d/1yPreMIEXEWY2Lwbi-o4BM1qrdgoH_EpQ/view" TargetMode="External"/><Relationship Id="rId14" Type="http://schemas.openxmlformats.org/officeDocument/2006/relationships/hyperlink" Target="mailto:benjaminsbroth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יוסף בך | איתך</dc:title>
  <dc:subject>קומוניקט</dc:subject>
  <dc:creator>יוסף בך</dc:creator>
  <cp:keywords>יוסף בך, איתך, Benjamin’s Brother</cp:keywords>
  <dc:description/>
  <cp:lastModifiedBy/>
  <cp:revision>1</cp:revision>
  <dcterms:created xsi:type="dcterms:W3CDTF">2013-12-23T23:15:00Z</dcterms:created>
  <dcterms:modified xsi:type="dcterms:W3CDTF">2013-12-23T23:15:00Z</dcterms:modified>
  <cp:category/>
</cp:coreProperties>
</file>