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Opdracht 6: Project Aannames</w:t>
      </w:r>
    </w:p>
    <w:p w:rsidR="00000000" w:rsidDel="00000000" w:rsidP="00000000" w:rsidRDefault="00000000" w:rsidRPr="00000000" w14:paraId="00000002">
      <w:pPr>
        <w:rPr/>
      </w:pPr>
      <w:r w:rsidDel="00000000" w:rsidR="00000000" w:rsidRPr="00000000">
        <w:rPr>
          <w:rtl w:val="0"/>
        </w:rPr>
        <w:t xml:space="preserve">Bij de project aannames geef je inzicht over wat wel en wat niet bij dit project hoort. Dit doe je op nauwkeurige wijze. Zo is het werk dat je uitvoert duidelijk voor de projectgroep en de opdrachtgever. Bij project aannames bespreek je – in ieder geval – de volgende zaken:</w:t>
      </w:r>
    </w:p>
    <w:p w:rsidR="00000000" w:rsidDel="00000000" w:rsidP="00000000" w:rsidRDefault="00000000" w:rsidRPr="00000000" w14:paraId="00000003">
      <w:pPr>
        <w:ind w:left="720" w:firstLine="0"/>
        <w:rPr/>
      </w:pPr>
      <w:r w:rsidDel="00000000" w:rsidR="00000000" w:rsidRPr="00000000">
        <w:rPr>
          <w:rtl w:val="0"/>
        </w:rPr>
        <w:t xml:space="preserve">1) Beschrijving wat wel bij het project hoort</w:t>
      </w:r>
    </w:p>
    <w:p w:rsidR="00000000" w:rsidDel="00000000" w:rsidP="00000000" w:rsidRDefault="00000000" w:rsidRPr="00000000" w14:paraId="00000004">
      <w:pPr>
        <w:ind w:left="720" w:firstLine="0"/>
        <w:rPr/>
      </w:pPr>
      <w:r w:rsidDel="00000000" w:rsidR="00000000" w:rsidRPr="00000000">
        <w:rPr>
          <w:rtl w:val="0"/>
        </w:rPr>
        <w:t xml:space="preserve">2) Beschrijving van wat niet bij het project hoort, maar wel te maken heeft met het probleem of de kans dus: waar zit in de beschrijving nog iets waarvan de opdracht groot kan worden, maar wat niet duidelijk omschreven is? Kun je aangeven hoe je de opdracht klein houdt door dingen die niet specifiek gevraagd worden niet te doen? Welke dingen laat je dus?</w:t>
      </w:r>
    </w:p>
    <w:p w:rsidR="00000000" w:rsidDel="00000000" w:rsidP="00000000" w:rsidRDefault="00000000" w:rsidRPr="00000000" w14:paraId="00000005">
      <w:pPr>
        <w:ind w:left="720" w:firstLine="0"/>
        <w:rPr/>
      </w:pPr>
      <w:r w:rsidDel="00000000" w:rsidR="00000000" w:rsidRPr="00000000">
        <w:rPr>
          <w:rtl w:val="0"/>
        </w:rPr>
        <w:t xml:space="preserve">3) Afhankelijkheden: van welke zaken in de organisatie is de slagingskans van het project afhankelijk? Wat moet de organisatie leveren om het project zinvol én succesvol te maken. Welke omstandigheden buiten de invloed van de organisatie zijn er nodig om het project succesvol af te ronden?</w:t>
      </w:r>
    </w:p>
    <w:p w:rsidR="00000000" w:rsidDel="00000000" w:rsidP="00000000" w:rsidRDefault="00000000" w:rsidRPr="00000000" w14:paraId="00000006">
      <w:pPr>
        <w:rPr/>
      </w:pPr>
      <w:r w:rsidDel="00000000" w:rsidR="00000000" w:rsidRPr="00000000">
        <w:rPr>
          <w:rtl w:val="0"/>
        </w:rPr>
        <w:t xml:space="preserve">Gebruik voor deze opdracht ongeveer 300 woorden.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Notes:</w:t>
      </w:r>
    </w:p>
    <w:p w:rsidR="00000000" w:rsidDel="00000000" w:rsidP="00000000" w:rsidRDefault="00000000" w:rsidRPr="00000000" w14:paraId="0000000A">
      <w:pPr>
        <w:rPr/>
      </w:pPr>
      <w:r w:rsidDel="00000000" w:rsidR="00000000" w:rsidRPr="00000000">
        <w:rPr>
          <w:rtl w:val="0"/>
        </w:rPr>
        <w:t xml:space="preserve">Bepaal de scope m.b.t. future support, hosting, etc.</w:t>
      </w:r>
    </w:p>
    <w:p w:rsidR="00000000" w:rsidDel="00000000" w:rsidP="00000000" w:rsidRDefault="00000000" w:rsidRPr="00000000" w14:paraId="0000000B">
      <w:pPr>
        <w:rPr/>
      </w:pPr>
      <w:r w:rsidDel="00000000" w:rsidR="00000000" w:rsidRPr="00000000">
        <w:rPr>
          <w:rtl w:val="0"/>
        </w:rPr>
        <w:t xml:space="preserve">MoSCoW gebruiken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sz w:val="26"/>
          <w:szCs w:val="26"/>
        </w:rPr>
      </w:pPr>
      <w:r w:rsidDel="00000000" w:rsidR="00000000" w:rsidRPr="00000000">
        <w:rPr>
          <w:b w:val="1"/>
          <w:sz w:val="26"/>
          <w:szCs w:val="26"/>
          <w:rtl w:val="0"/>
        </w:rPr>
        <w:t xml:space="preserve">Project aannames</w:t>
      </w:r>
    </w:p>
    <w:p w:rsidR="00000000" w:rsidDel="00000000" w:rsidP="00000000" w:rsidRDefault="00000000" w:rsidRPr="00000000" w14:paraId="0000000E">
      <w:pPr>
        <w:rPr/>
      </w:pPr>
      <w:r w:rsidDel="00000000" w:rsidR="00000000" w:rsidRPr="00000000">
        <w:rPr>
          <w:rtl w:val="0"/>
        </w:rPr>
        <w:t xml:space="preserve">In dit project zijn er een aantal eigenschappen die er absoluut in moeten, een paar die leuk zouden zijn, een aantal die kunnen als dit mogelijk blijkt en ook eigenschappen die er niet in verwerkt zullen worden.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We gaan in python een applicatie bouwen. Hier zal ook een back-end database bij zitten waar alle informatie over de games in staat. Hier als gebruiker data instoppen kan wel, eruit halen kan niet. Ook kan een gebruiker bij het invoeren van een game deze vergelijken met de games in de database en dan automatisch terug krijgen welke games het meeste lijken op de ingevoerde game.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Wat ons leuk lijkt om in de applicatie te stoppen is een manier om naar games te zoeken. Dit zou dan via de kenmerken kunnen gaan en dan gesorteerd op alfabet, jaar van uitkomen of rating.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Ook zou het fijn zijn als jullie(INdiePACman) het mogelijk maken de applicatie te verbinden met jullie al bestaande applicatie. Zodat alle data van jullie al bestaande gebruikers niet verloren gaat en de data in ons database up to date kan houden. Ook helpt dit om ervoor te zorgen dat de data in de database niet alleen door ons gevonden is en door één gebruiker er in is gezet.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We gaan geen uitgebreide front end user interface maken of de applicatie buiten de python omgeving laten werken. </w:t>
      </w:r>
    </w:p>
    <w:p w:rsidR="00000000" w:rsidDel="00000000" w:rsidP="00000000" w:rsidRDefault="00000000" w:rsidRPr="00000000" w14:paraId="00000017">
      <w:pPr>
        <w:rPr/>
      </w:pPr>
      <w:r w:rsidDel="00000000" w:rsidR="00000000" w:rsidRPr="00000000">
        <w:rPr>
          <w:rtl w:val="0"/>
        </w:rPr>
        <w:t xml:space="preserve">Dit betekent dat een gebruiker python nodig zou hebben en werkend moeten kunnen laten draaien om de applicatie te gebruiken. </w:t>
      </w:r>
    </w:p>
    <w:p w:rsidR="00000000" w:rsidDel="00000000" w:rsidP="00000000" w:rsidRDefault="00000000" w:rsidRPr="00000000" w14:paraId="00000018">
      <w:pPr>
        <w:rPr/>
      </w:pPr>
      <w:r w:rsidDel="00000000" w:rsidR="00000000" w:rsidRPr="00000000">
        <w:rPr>
          <w:rtl w:val="0"/>
        </w:rPr>
        <w:t xml:space="preserve">De database zal niet uitgebreid zijn en de meeste veranderingen van developers zullen via programmering gedaan moeten worden. </w:t>
      </w:r>
    </w:p>
    <w:p w:rsidR="00000000" w:rsidDel="00000000" w:rsidP="00000000" w:rsidRDefault="00000000" w:rsidRPr="00000000" w14:paraId="00000019">
      <w:pPr>
        <w:rPr/>
      </w:pPr>
      <w:r w:rsidDel="00000000" w:rsidR="00000000" w:rsidRPr="00000000">
        <w:rPr>
          <w:rtl w:val="0"/>
        </w:rPr>
        <w:t xml:space="preserve">Gebruikers zullen zelf de juiste versie van alles moeten gebruiken. Ook is er geen online functionaliteit. Alles staat lokaal op de gebruikers zijn computer.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Wij zullen na het succesvol opleveren van dit project geen ondersteuning bieden betreffend het bijhouden van de oplevering of van het toevoegen van nieuwe features.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