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sz w:val="40"/>
          <w:szCs w:val="40"/>
          <w:rtl w:val="0"/>
        </w:rPr>
        <w:t xml:space="preserve">Terugblik naar aanleiding van het logboek</w:t>
        <w:br w:type="textWrapping"/>
      </w:r>
      <w:r w:rsidDel="00000000" w:rsidR="00000000" w:rsidRPr="00000000">
        <w:rPr>
          <w:rtl w:val="0"/>
        </w:rPr>
        <w:t xml:space="preserve">Het meeste ging zoals verwacht. Sommige onderdelen gingen sneller dan verwacht zoals het eerste programmeren. Maar bij het testen hadden we even niet gerekend op het opnieuw programmeren na het testen waardoor hier wat uitloop was maar niets wat voor grote problemen zorgden.</w:t>
        <w:br w:type="textWrapping"/>
        <w:br w:type="textWrapping"/>
      </w:r>
    </w:p>
    <w:tbl>
      <w:tblPr>
        <w:tblStyle w:val="Table1"/>
        <w:tblW w:w="1395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938456883992"/>
        <w:gridCol w:w="2695.5903919492375"/>
        <w:gridCol w:w="2723.8164693518474"/>
        <w:gridCol w:w="2145.181882598346"/>
        <w:gridCol w:w="2554.4600049361884"/>
        <w:gridCol w:w="1848.808069870943"/>
        <w:tblGridChange w:id="0">
          <w:tblGrid>
            <w:gridCol w:w="1989.938456883992"/>
            <w:gridCol w:w="2695.5903919492375"/>
            <w:gridCol w:w="2723.8164693518474"/>
            <w:gridCol w:w="2145.181882598346"/>
            <w:gridCol w:w="2554.4600049361884"/>
            <w:gridCol w:w="1848.808069870943"/>
          </w:tblGrid>
        </w:tblGridChange>
      </w:tblGrid>
      <w:tr>
        <w:trPr>
          <w:cantSplit w:val="0"/>
          <w:trHeight w:val="647.67578124999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2">
            <w:pPr>
              <w:widowControl w:val="0"/>
              <w:rPr>
                <w:rFonts w:ascii="Calibri" w:cs="Calibri" w:eastAsia="Calibri" w:hAnsi="Calibri"/>
              </w:rPr>
            </w:pPr>
            <w:r w:rsidDel="00000000" w:rsidR="00000000" w:rsidRPr="00000000">
              <w:rPr>
                <w:rFonts w:ascii="Calibri" w:cs="Calibri" w:eastAsia="Calibri" w:hAnsi="Calibri"/>
                <w:b w:val="1"/>
                <w:rtl w:val="0"/>
              </w:rPr>
              <w:t xml:space="preserve">ID nummer 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3">
            <w:pPr>
              <w:widowControl w:val="0"/>
              <w:rPr>
                <w:rFonts w:ascii="Calibri" w:cs="Calibri" w:eastAsia="Calibri" w:hAnsi="Calibri"/>
              </w:rPr>
            </w:pPr>
            <w:r w:rsidDel="00000000" w:rsidR="00000000" w:rsidRPr="00000000">
              <w:rPr>
                <w:rFonts w:ascii="Calibri" w:cs="Calibri" w:eastAsia="Calibri" w:hAnsi="Calibri"/>
                <w:b w:val="1"/>
                <w:rtl w:val="0"/>
              </w:rPr>
              <w:t xml:space="preserve">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4">
            <w:pPr>
              <w:widowControl w:val="0"/>
              <w:rPr>
                <w:rFonts w:ascii="Calibri" w:cs="Calibri" w:eastAsia="Calibri" w:hAnsi="Calibri"/>
              </w:rPr>
            </w:pPr>
            <w:r w:rsidDel="00000000" w:rsidR="00000000" w:rsidRPr="00000000">
              <w:rPr>
                <w:rFonts w:ascii="Calibri" w:cs="Calibri" w:eastAsia="Calibri" w:hAnsi="Calibri"/>
                <w:b w:val="1"/>
                <w:rtl w:val="0"/>
              </w:rPr>
              <w:t xml:space="preserve">Deelproduct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5">
            <w:pPr>
              <w:widowControl w:val="0"/>
              <w:rPr>
                <w:rFonts w:ascii="Calibri" w:cs="Calibri" w:eastAsia="Calibri" w:hAnsi="Calibri"/>
              </w:rPr>
            </w:pPr>
            <w:r w:rsidDel="00000000" w:rsidR="00000000" w:rsidRPr="00000000">
              <w:rPr>
                <w:rFonts w:ascii="Calibri" w:cs="Calibri" w:eastAsia="Calibri" w:hAnsi="Calibri"/>
                <w:b w:val="1"/>
                <w:rtl w:val="0"/>
              </w:rPr>
              <w:t xml:space="preserve">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rFonts w:ascii="Calibri" w:cs="Calibri" w:eastAsia="Calibri" w:hAnsi="Calibri"/>
              </w:rPr>
            </w:pPr>
            <w:r w:rsidDel="00000000" w:rsidR="00000000" w:rsidRPr="00000000">
              <w:rPr>
                <w:rFonts w:ascii="Calibri" w:cs="Calibri" w:eastAsia="Calibri" w:hAnsi="Calibri"/>
                <w:b w:val="1"/>
                <w:rtl w:val="0"/>
              </w:rPr>
              <w:t xml:space="preserve">Duur 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rFonts w:ascii="Calibri" w:cs="Calibri" w:eastAsia="Calibri" w:hAnsi="Calibri"/>
              </w:rPr>
            </w:pPr>
            <w:r w:rsidDel="00000000" w:rsidR="00000000" w:rsidRPr="00000000">
              <w:rPr>
                <w:rFonts w:ascii="Calibri" w:cs="Calibri" w:eastAsia="Calibri" w:hAnsi="Calibri"/>
                <w:b w:val="1"/>
                <w:rtl w:val="0"/>
              </w:rPr>
              <w:t xml:space="preserve">Uitvoerend teamlid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rFonts w:ascii="Calibri" w:cs="Calibri" w:eastAsia="Calibri" w:hAnsi="Calibri"/>
              </w:rPr>
            </w:pPr>
            <w:r w:rsidDel="00000000" w:rsidR="00000000" w:rsidRPr="00000000">
              <w:rPr>
                <w:rFonts w:ascii="Calibri" w:cs="Calibri" w:eastAsia="Calibri" w:hAnsi="Calibri"/>
                <w:i w:val="1"/>
                <w:rtl w:val="0"/>
              </w:rPr>
              <w:t xml:space="preserve">2.1 Plan van aanpak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rFonts w:ascii="Calibri" w:cs="Calibri" w:eastAsia="Calibri" w:hAnsi="Calibri"/>
              </w:rPr>
            </w:pPr>
            <w:r w:rsidDel="00000000" w:rsidR="00000000" w:rsidRPr="00000000">
              <w:rPr>
                <w:rFonts w:ascii="Calibri" w:cs="Calibri" w:eastAsia="Calibri" w:hAnsi="Calibri"/>
                <w:i w:val="1"/>
                <w:rtl w:val="0"/>
              </w:rPr>
              <w:t xml:space="preserve">6 uur over meerdere dagen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rFonts w:ascii="Calibri" w:cs="Calibri" w:eastAsia="Calibri" w:hAnsi="Calibri"/>
              </w:rPr>
            </w:pPr>
            <w:r w:rsidDel="00000000" w:rsidR="00000000" w:rsidRPr="00000000">
              <w:rPr>
                <w:rFonts w:ascii="Calibri" w:cs="Calibri" w:eastAsia="Calibri" w:hAnsi="Calibri"/>
                <w:i w:val="1"/>
                <w:rtl w:val="0"/>
              </w:rPr>
              <w:t xml:space="preserve">Allen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rFonts w:ascii="Calibri" w:cs="Calibri" w:eastAsia="Calibri" w:hAnsi="Calibri"/>
              </w:rPr>
            </w:pPr>
            <w:r w:rsidDel="00000000" w:rsidR="00000000" w:rsidRPr="00000000">
              <w:rPr>
                <w:rFonts w:ascii="Calibri" w:cs="Calibri" w:eastAsia="Calibri" w:hAnsi="Calibri"/>
                <w:rtl w:val="0"/>
              </w:rPr>
              <w:t xml:space="preserve">1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rPr>
                <w:rFonts w:ascii="Calibri" w:cs="Calibri" w:eastAsia="Calibri" w:hAnsi="Calibri"/>
              </w:rPr>
            </w:pPr>
            <w:r w:rsidDel="00000000" w:rsidR="00000000" w:rsidRPr="00000000">
              <w:rPr>
                <w:rFonts w:ascii="Calibri" w:cs="Calibri" w:eastAsia="Calibri" w:hAnsi="Calibri"/>
                <w:i w:val="1"/>
                <w:rtl w:val="0"/>
              </w:rPr>
              <w:t xml:space="preserve">1.1.1 Database gegevens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rFonts w:ascii="Calibri" w:cs="Calibri" w:eastAsia="Calibri" w:hAnsi="Calibri"/>
              </w:rPr>
            </w:pPr>
            <w:r w:rsidDel="00000000" w:rsidR="00000000" w:rsidRPr="00000000">
              <w:rPr>
                <w:rFonts w:ascii="Calibri" w:cs="Calibri" w:eastAsia="Calibri" w:hAnsi="Calibri"/>
                <w:i w:val="1"/>
                <w:rtl w:val="0"/>
              </w:rPr>
              <w:t xml:space="preserve">Verzamelen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rFonts w:ascii="Calibri" w:cs="Calibri" w:eastAsia="Calibri" w:hAnsi="Calibri"/>
              </w:rPr>
            </w:pPr>
            <w:r w:rsidDel="00000000" w:rsidR="00000000" w:rsidRPr="00000000">
              <w:rPr>
                <w:rFonts w:ascii="Calibri" w:cs="Calibri" w:eastAsia="Calibri" w:hAnsi="Calibri"/>
                <w:i w:val="1"/>
                <w:rtl w:val="0"/>
              </w:rPr>
              <w:t xml:space="preserve">12 uur over meerdere dagen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Calibri" w:cs="Calibri" w:eastAsia="Calibri" w:hAnsi="Calibri"/>
              </w:rPr>
            </w:pPr>
            <w:r w:rsidDel="00000000" w:rsidR="00000000" w:rsidRPr="00000000">
              <w:rPr>
                <w:rFonts w:ascii="Calibri" w:cs="Calibri" w:eastAsia="Calibri" w:hAnsi="Calibri"/>
                <w:i w:val="1"/>
                <w:rtl w:val="0"/>
              </w:rPr>
              <w:t xml:space="preserve">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rPr>
                <w:rFonts w:ascii="Calibri" w:cs="Calibri" w:eastAsia="Calibri" w:hAnsi="Calibri"/>
              </w:rPr>
            </w:pPr>
            <w:r w:rsidDel="00000000" w:rsidR="00000000" w:rsidRPr="00000000">
              <w:rPr>
                <w:rFonts w:ascii="Calibri" w:cs="Calibri" w:eastAsia="Calibri" w:hAnsi="Calibri"/>
                <w:rtl w:val="0"/>
              </w:rPr>
              <w:t xml:space="preserve">2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rPr>
                <w:rFonts w:ascii="Calibri" w:cs="Calibri" w:eastAsia="Calibri" w:hAnsi="Calibri"/>
              </w:rPr>
            </w:pPr>
            <w:r w:rsidDel="00000000" w:rsidR="00000000" w:rsidRPr="00000000">
              <w:rPr>
                <w:rFonts w:ascii="Calibri" w:cs="Calibri" w:eastAsia="Calibri" w:hAnsi="Calibri"/>
                <w:i w:val="1"/>
                <w:rtl w:val="0"/>
              </w:rPr>
              <w:t xml:space="preserve">1.1 Database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rFonts w:ascii="Calibri" w:cs="Calibri" w:eastAsia="Calibri" w:hAnsi="Calibri"/>
              </w:rPr>
            </w:pPr>
            <w:r w:rsidDel="00000000" w:rsidR="00000000" w:rsidRPr="00000000">
              <w:rPr>
                <w:rFonts w:ascii="Calibri" w:cs="Calibri" w:eastAsia="Calibri" w:hAnsi="Calibri"/>
                <w:i w:val="1"/>
                <w:rtl w:val="0"/>
              </w:rPr>
              <w:t xml:space="preserve">Bouwen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rFonts w:ascii="Calibri" w:cs="Calibri" w:eastAsia="Calibri" w:hAnsi="Calibri"/>
              </w:rPr>
            </w:pPr>
            <w:r w:rsidDel="00000000" w:rsidR="00000000" w:rsidRPr="00000000">
              <w:rPr>
                <w:rFonts w:ascii="Calibri" w:cs="Calibri" w:eastAsia="Calibri" w:hAnsi="Calibri"/>
                <w:i w:val="1"/>
                <w:rtl w:val="0"/>
              </w:rPr>
              <w:t xml:space="preserve">4 uur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rPr>
                <w:rFonts w:ascii="Calibri" w:cs="Calibri" w:eastAsia="Calibri" w:hAnsi="Calibri"/>
              </w:rPr>
            </w:pPr>
            <w:r w:rsidDel="00000000" w:rsidR="00000000" w:rsidRPr="00000000">
              <w:rPr>
                <w:rFonts w:ascii="Calibri" w:cs="Calibri" w:eastAsia="Calibri" w:hAnsi="Calibri"/>
                <w:i w:val="1"/>
                <w:rtl w:val="0"/>
              </w:rPr>
              <w:t xml:space="preserve">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rPr>
                <w:rFonts w:ascii="Calibri" w:cs="Calibri" w:eastAsia="Calibri" w:hAnsi="Calibri"/>
              </w:rPr>
            </w:pPr>
            <w:r w:rsidDel="00000000" w:rsidR="00000000" w:rsidRPr="00000000">
              <w:rPr>
                <w:rFonts w:ascii="Calibri" w:cs="Calibri" w:eastAsia="Calibri" w:hAnsi="Calibri"/>
                <w:rtl w:val="0"/>
              </w:rPr>
              <w:t xml:space="preserve">3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rPr>
                <w:rFonts w:ascii="Calibri" w:cs="Calibri" w:eastAsia="Calibri" w:hAnsi="Calibri"/>
              </w:rPr>
            </w:pPr>
            <w:r w:rsidDel="00000000" w:rsidR="00000000" w:rsidRPr="00000000">
              <w:rPr>
                <w:rFonts w:ascii="Calibri" w:cs="Calibri" w:eastAsia="Calibri" w:hAnsi="Calibri"/>
                <w:i w:val="1"/>
                <w:rtl w:val="0"/>
              </w:rPr>
              <w:t xml:space="preserve">1.2 Python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Calibri" w:cs="Calibri" w:eastAsia="Calibri" w:hAnsi="Calibri"/>
              </w:rPr>
            </w:pPr>
            <w:r w:rsidDel="00000000" w:rsidR="00000000" w:rsidRPr="00000000">
              <w:rPr>
                <w:rFonts w:ascii="Calibri" w:cs="Calibri" w:eastAsia="Calibri" w:hAnsi="Calibri"/>
                <w:i w:val="1"/>
                <w:rtl w:val="0"/>
              </w:rPr>
              <w:t xml:space="preserve">Bouwen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rFonts w:ascii="Calibri" w:cs="Calibri" w:eastAsia="Calibri" w:hAnsi="Calibri"/>
              </w:rPr>
            </w:pPr>
            <w:r w:rsidDel="00000000" w:rsidR="00000000" w:rsidRPr="00000000">
              <w:rPr>
                <w:rFonts w:ascii="Calibri" w:cs="Calibri" w:eastAsia="Calibri" w:hAnsi="Calibri"/>
                <w:rtl w:val="0"/>
              </w:rPr>
              <w:t xml:space="preserve">8 uur over meerdere dagen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rPr>
                <w:rFonts w:ascii="Calibri" w:cs="Calibri" w:eastAsia="Calibri" w:hAnsi="Calibri"/>
              </w:rPr>
            </w:pPr>
            <w:r w:rsidDel="00000000" w:rsidR="00000000" w:rsidRPr="00000000">
              <w:rPr>
                <w:rFonts w:ascii="Calibri" w:cs="Calibri" w:eastAsia="Calibri" w:hAnsi="Calibri"/>
                <w:i w:val="1"/>
                <w:rtl w:val="0"/>
              </w:rPr>
              <w:t xml:space="preserve">Mark</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rFonts w:ascii="Calibri" w:cs="Calibri" w:eastAsia="Calibri" w:hAnsi="Calibri"/>
              </w:rPr>
            </w:pPr>
            <w:r w:rsidDel="00000000" w:rsidR="00000000" w:rsidRPr="00000000">
              <w:rPr>
                <w:rFonts w:ascii="Calibri" w:cs="Calibri" w:eastAsia="Calibri" w:hAnsi="Calibri"/>
                <w:rtl w:val="0"/>
              </w:rPr>
              <w:t xml:space="preserve">4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2">
            <w:pPr>
              <w:widowControl w:val="0"/>
              <w:rPr>
                <w:rFonts w:ascii="Calibri" w:cs="Calibri" w:eastAsia="Calibri" w:hAnsi="Calibri"/>
              </w:rPr>
            </w:pPr>
            <w:r w:rsidDel="00000000" w:rsidR="00000000" w:rsidRPr="00000000">
              <w:rPr>
                <w:rFonts w:ascii="Calibri" w:cs="Calibri" w:eastAsia="Calibri" w:hAnsi="Calibri"/>
                <w:i w:val="1"/>
                <w:rtl w:val="0"/>
              </w:rPr>
              <w:t xml:space="preserve">1 De applicatie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3">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5">
            <w:pPr>
              <w:widowControl w:val="0"/>
              <w:rPr>
                <w:rFonts w:ascii="Calibri" w:cs="Calibri" w:eastAsia="Calibri" w:hAnsi="Calibri"/>
              </w:rPr>
            </w:pPr>
            <w:r w:rsidDel="00000000" w:rsidR="00000000" w:rsidRPr="00000000">
              <w:rPr>
                <w:rFonts w:ascii="Calibri" w:cs="Calibri" w:eastAsia="Calibri" w:hAnsi="Calibri"/>
                <w:i w:val="1"/>
                <w:rtl w:val="0"/>
              </w:rPr>
              <w:t xml:space="preserve">Mark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6">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8">
            <w:pPr>
              <w:widowControl w:val="0"/>
              <w:rPr>
                <w:rFonts w:ascii="Calibri" w:cs="Calibri" w:eastAsia="Calibri" w:hAnsi="Calibri"/>
              </w:rPr>
            </w:pPr>
            <w:r w:rsidDel="00000000" w:rsidR="00000000" w:rsidRPr="00000000">
              <w:rPr>
                <w:rFonts w:ascii="Calibri" w:cs="Calibri" w:eastAsia="Calibri" w:hAnsi="Calibri"/>
                <w:i w:val="1"/>
                <w:rtl w:val="0"/>
              </w:rPr>
              <w:t xml:space="preserve">2.3.1 Testplan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A">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B">
            <w:pPr>
              <w:widowControl w:val="0"/>
              <w:rPr>
                <w:rFonts w:ascii="Calibri" w:cs="Calibri" w:eastAsia="Calibri" w:hAnsi="Calibri"/>
              </w:rPr>
            </w:pPr>
            <w:r w:rsidDel="00000000" w:rsidR="00000000" w:rsidRPr="00000000">
              <w:rPr>
                <w:rFonts w:ascii="Calibri" w:cs="Calibri" w:eastAsia="Calibri" w:hAnsi="Calibri"/>
                <w:i w:val="1"/>
                <w:rtl w:val="0"/>
              </w:rPr>
              <w:t xml:space="preserve">Ron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C">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D">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E">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F">
            <w:pPr>
              <w:widowControl w:val="0"/>
              <w:rPr>
                <w:rFonts w:ascii="Calibri" w:cs="Calibri" w:eastAsia="Calibri" w:hAnsi="Calibri"/>
              </w:rPr>
            </w:pPr>
            <w:r w:rsidDel="00000000" w:rsidR="00000000" w:rsidRPr="00000000">
              <w:rPr>
                <w:rFonts w:ascii="Calibri" w:cs="Calibri" w:eastAsia="Calibri" w:hAnsi="Calibri"/>
                <w:i w:val="1"/>
                <w:rtl w:val="0"/>
              </w:rPr>
              <w:t xml:space="preserve">Onderzoeken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1">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3">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5">
            <w:pPr>
              <w:widowControl w:val="0"/>
              <w:rPr>
                <w:rFonts w:ascii="Calibri" w:cs="Calibri" w:eastAsia="Calibri" w:hAnsi="Calibri"/>
              </w:rPr>
            </w:pPr>
            <w:r w:rsidDel="00000000" w:rsidR="00000000" w:rsidRPr="00000000">
              <w:rPr>
                <w:rFonts w:ascii="Calibri" w:cs="Calibri" w:eastAsia="Calibri" w:hAnsi="Calibri"/>
                <w:i w:val="1"/>
                <w:rtl w:val="0"/>
              </w:rPr>
              <w:t xml:space="preserve">Verwerken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6">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7">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rPr>
                <w:rFonts w:ascii="Calibri" w:cs="Calibri" w:eastAsia="Calibri" w:hAnsi="Calibri"/>
              </w:rPr>
            </w:pPr>
            <w:r w:rsidDel="00000000" w:rsidR="00000000" w:rsidRPr="00000000">
              <w:rPr>
                <w:rFonts w:ascii="Calibri" w:cs="Calibri" w:eastAsia="Calibri" w:hAnsi="Calibri"/>
                <w:rtl w:val="0"/>
              </w:rPr>
              <w:t xml:space="preserve">1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A">
            <w:pPr>
              <w:widowControl w:val="0"/>
              <w:rPr>
                <w:rFonts w:ascii="Calibri" w:cs="Calibri" w:eastAsia="Calibri" w:hAnsi="Calibri"/>
              </w:rPr>
            </w:pPr>
            <w:r w:rsidDel="00000000" w:rsidR="00000000" w:rsidRPr="00000000">
              <w:rPr>
                <w:rFonts w:ascii="Calibri" w:cs="Calibri" w:eastAsia="Calibri" w:hAnsi="Calibri"/>
                <w:i w:val="1"/>
                <w:rtl w:val="0"/>
              </w:rPr>
              <w:t xml:space="preserve">1.2 Python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B">
            <w:pPr>
              <w:widowControl w:val="0"/>
              <w:rPr>
                <w:rFonts w:ascii="Calibri" w:cs="Calibri" w:eastAsia="Calibri" w:hAnsi="Calibri"/>
              </w:rPr>
            </w:pPr>
            <w:r w:rsidDel="00000000" w:rsidR="00000000" w:rsidRPr="00000000">
              <w:rPr>
                <w:rFonts w:ascii="Calibri" w:cs="Calibri" w:eastAsia="Calibri" w:hAnsi="Calibri"/>
                <w:i w:val="1"/>
                <w:rtl w:val="0"/>
              </w:rPr>
              <w:t xml:space="preserve">Verbeteren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C">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D">
            <w:pPr>
              <w:widowControl w:val="0"/>
              <w:rPr>
                <w:rFonts w:ascii="Calibri" w:cs="Calibri" w:eastAsia="Calibri" w:hAnsi="Calibri"/>
              </w:rPr>
            </w:pPr>
            <w:r w:rsidDel="00000000" w:rsidR="00000000" w:rsidRPr="00000000">
              <w:rPr>
                <w:rFonts w:ascii="Calibri" w:cs="Calibri" w:eastAsia="Calibri" w:hAnsi="Calibri"/>
                <w:i w:val="1"/>
                <w:rtl w:val="0"/>
              </w:rPr>
              <w:t xml:space="preserve">Mark</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E">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rPr>
                <w:rFonts w:ascii="Calibri" w:cs="Calibri" w:eastAsia="Calibri" w:hAnsi="Calibri"/>
              </w:rPr>
            </w:pPr>
            <w:r w:rsidDel="00000000" w:rsidR="00000000" w:rsidRPr="00000000">
              <w:rPr>
                <w:rFonts w:ascii="Calibri" w:cs="Calibri" w:eastAsia="Calibri" w:hAnsi="Calibri"/>
                <w:i w:val="1"/>
                <w:rtl w:val="0"/>
              </w:rPr>
              <w:t xml:space="preserve">Onderzoeken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rPr>
                <w:rFonts w:ascii="Calibri" w:cs="Calibri" w:eastAsia="Calibri" w:hAnsi="Calibri"/>
              </w:rPr>
            </w:pPr>
            <w:r w:rsidDel="00000000" w:rsidR="00000000" w:rsidRPr="00000000">
              <w:rPr>
                <w:rFonts w:ascii="Calibri" w:cs="Calibri" w:eastAsia="Calibri" w:hAnsi="Calibri"/>
                <w:i w:val="1"/>
                <w:rtl w:val="0"/>
              </w:rPr>
              <w:t xml:space="preserve">Verwerken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rPr>
                <w:rFonts w:ascii="Calibri" w:cs="Calibri" w:eastAsia="Calibri" w:hAnsi="Calibri"/>
              </w:rPr>
            </w:pPr>
            <w:r w:rsidDel="00000000" w:rsidR="00000000" w:rsidRPr="00000000">
              <w:rPr>
                <w:rFonts w:ascii="Calibri" w:cs="Calibri" w:eastAsia="Calibri" w:hAnsi="Calibri"/>
                <w:rtl w:val="0"/>
              </w:rPr>
              <w:t xml:space="preserve">3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rPr>
                <w:rFonts w:ascii="Calibri" w:cs="Calibri" w:eastAsia="Calibri" w:hAnsi="Calibri"/>
              </w:rPr>
            </w:pPr>
            <w:r w:rsidDel="00000000" w:rsidR="00000000" w:rsidRPr="00000000">
              <w:rPr>
                <w:rFonts w:ascii="Calibri" w:cs="Calibri" w:eastAsia="Calibri" w:hAnsi="Calibri"/>
                <w:i w:val="1"/>
                <w:rtl w:val="0"/>
              </w:rPr>
              <w:t xml:space="preserve">2.3 Testdocumentatie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rPr>
                <w:rFonts w:ascii="Calibri" w:cs="Calibri" w:eastAsia="Calibri" w:hAnsi="Calibri"/>
              </w:rPr>
            </w:pPr>
            <w:r w:rsidDel="00000000" w:rsidR="00000000" w:rsidRPr="00000000">
              <w:rPr>
                <w:rFonts w:ascii="Calibri" w:cs="Calibri" w:eastAsia="Calibri" w:hAnsi="Calibri"/>
                <w:i w:val="1"/>
                <w:rtl w:val="0"/>
              </w:rPr>
              <w:t xml:space="preserve">Ron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rPr>
                <w:rFonts w:ascii="Calibri" w:cs="Calibri" w:eastAsia="Calibri" w:hAnsi="Calibri"/>
              </w:rPr>
            </w:pPr>
            <w:r w:rsidDel="00000000" w:rsidR="00000000" w:rsidRPr="00000000">
              <w:rPr>
                <w:rFonts w:ascii="Calibri" w:cs="Calibri" w:eastAsia="Calibri" w:hAnsi="Calibri"/>
                <w:rtl w:val="0"/>
              </w:rPr>
              <w:t xml:space="preserve">4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rFonts w:ascii="Calibri" w:cs="Calibri" w:eastAsia="Calibri" w:hAnsi="Calibri"/>
              </w:rPr>
            </w:pPr>
            <w:r w:rsidDel="00000000" w:rsidR="00000000" w:rsidRPr="00000000">
              <w:rPr>
                <w:rFonts w:ascii="Calibri" w:cs="Calibri" w:eastAsia="Calibri" w:hAnsi="Calibri"/>
                <w:i w:val="1"/>
                <w:rtl w:val="0"/>
              </w:rPr>
              <w:t xml:space="preserve">2.2.2 Developer 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rPr>
                <w:rFonts w:ascii="Calibri" w:cs="Calibri" w:eastAsia="Calibri" w:hAnsi="Calibri"/>
              </w:rPr>
            </w:pPr>
            <w:r w:rsidDel="00000000" w:rsidR="00000000" w:rsidRPr="00000000">
              <w:rPr>
                <w:rFonts w:ascii="Calibri" w:cs="Calibri" w:eastAsia="Calibri" w:hAnsi="Calibri"/>
                <w:i w:val="1"/>
                <w:rtl w:val="0"/>
              </w:rPr>
              <w:t xml:space="preserve">Harjan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rPr>
                <w:rFonts w:ascii="Calibri" w:cs="Calibri" w:eastAsia="Calibri" w:hAnsi="Calibri"/>
              </w:rPr>
            </w:pPr>
            <w:r w:rsidDel="00000000" w:rsidR="00000000" w:rsidRPr="00000000">
              <w:rPr>
                <w:rFonts w:ascii="Calibri" w:cs="Calibri" w:eastAsia="Calibri" w:hAnsi="Calibri"/>
                <w:rtl w:val="0"/>
              </w:rPr>
              <w:t xml:space="preserve">5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rFonts w:ascii="Calibri" w:cs="Calibri" w:eastAsia="Calibri" w:hAnsi="Calibri"/>
              </w:rPr>
            </w:pPr>
            <w:r w:rsidDel="00000000" w:rsidR="00000000" w:rsidRPr="00000000">
              <w:rPr>
                <w:rFonts w:ascii="Calibri" w:cs="Calibri" w:eastAsia="Calibri" w:hAnsi="Calibri"/>
                <w:i w:val="1"/>
                <w:rtl w:val="0"/>
              </w:rPr>
              <w:t xml:space="preserve">2.2.1 Gebruikershandleiding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rPr>
                <w:rFonts w:ascii="Calibri" w:cs="Calibri" w:eastAsia="Calibri" w:hAnsi="Calibri"/>
              </w:rPr>
            </w:pPr>
            <w:r w:rsidDel="00000000" w:rsidR="00000000" w:rsidRPr="00000000">
              <w:rPr>
                <w:rFonts w:ascii="Calibri" w:cs="Calibri" w:eastAsia="Calibri" w:hAnsi="Calibri"/>
                <w:i w:val="1"/>
                <w:rtl w:val="0"/>
              </w:rPr>
              <w:t xml:space="preserve">Harjan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rPr>
                <w:rFonts w:ascii="Calibri" w:cs="Calibri" w:eastAsia="Calibri" w:hAnsi="Calibri"/>
              </w:rPr>
            </w:pPr>
            <w:r w:rsidDel="00000000" w:rsidR="00000000" w:rsidRPr="00000000">
              <w:rPr>
                <w:rFonts w:ascii="Calibri" w:cs="Calibri" w:eastAsia="Calibri" w:hAnsi="Calibri"/>
                <w:rtl w:val="0"/>
              </w:rPr>
              <w:t xml:space="preserve">6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rFonts w:ascii="Calibri" w:cs="Calibri" w:eastAsia="Calibri" w:hAnsi="Calibri"/>
              </w:rPr>
            </w:pPr>
            <w:r w:rsidDel="00000000" w:rsidR="00000000" w:rsidRPr="00000000">
              <w:rPr>
                <w:rFonts w:ascii="Calibri" w:cs="Calibri" w:eastAsia="Calibri" w:hAnsi="Calibri"/>
                <w:i w:val="1"/>
                <w:rtl w:val="0"/>
              </w:rPr>
              <w:t xml:space="preserve">2.2 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rFonts w:ascii="Calibri" w:cs="Calibri" w:eastAsia="Calibri" w:hAnsi="Calibri"/>
              </w:rPr>
            </w:pPr>
            <w:r w:rsidDel="00000000" w:rsidR="00000000" w:rsidRPr="00000000">
              <w:rPr>
                <w:rFonts w:ascii="Calibri" w:cs="Calibri" w:eastAsia="Calibri" w:hAnsi="Calibri"/>
                <w:i w:val="1"/>
                <w:rtl w:val="0"/>
              </w:rPr>
              <w:t xml:space="preserve">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rFonts w:ascii="Calibri" w:cs="Calibri" w:eastAsia="Calibri" w:hAnsi="Calibri"/>
              </w:rPr>
            </w:pPr>
            <w:r w:rsidDel="00000000" w:rsidR="00000000" w:rsidRPr="00000000">
              <w:rPr>
                <w:rFonts w:ascii="Calibri" w:cs="Calibri" w:eastAsia="Calibri" w:hAnsi="Calibri"/>
                <w:rtl w:val="0"/>
              </w:rPr>
              <w:t xml:space="preserve">7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rFonts w:ascii="Calibri" w:cs="Calibri" w:eastAsia="Calibri" w:hAnsi="Calibri"/>
              </w:rPr>
            </w:pPr>
            <w:r w:rsidDel="00000000" w:rsidR="00000000" w:rsidRPr="00000000">
              <w:rPr>
                <w:rFonts w:ascii="Calibri" w:cs="Calibri" w:eastAsia="Calibri" w:hAnsi="Calibri"/>
                <w:i w:val="1"/>
                <w:rtl w:val="0"/>
              </w:rPr>
              <w:t xml:space="preserve">2 Documentatie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rFonts w:ascii="Calibri" w:cs="Calibri" w:eastAsia="Calibri" w:hAnsi="Calibri"/>
              </w:rPr>
            </w:pPr>
            <w:r w:rsidDel="00000000" w:rsidR="00000000" w:rsidRPr="00000000">
              <w:rPr>
                <w:rFonts w:ascii="Calibri" w:cs="Calibri" w:eastAsia="Calibri" w:hAnsi="Calibri"/>
                <w:rtl w:val="0"/>
              </w:rPr>
              <w:t xml:space="preserve">8 over meerdere dagen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rFonts w:ascii="Calibri" w:cs="Calibri" w:eastAsia="Calibri" w:hAnsi="Calibri"/>
              </w:rPr>
            </w:pPr>
            <w:r w:rsidDel="00000000" w:rsidR="00000000" w:rsidRPr="00000000">
              <w:rPr>
                <w:rFonts w:ascii="Calibri" w:cs="Calibri" w:eastAsia="Calibri" w:hAnsi="Calibri"/>
                <w:i w:val="1"/>
                <w:rtl w:val="0"/>
              </w:rPr>
              <w:t xml:space="preserve">Allen</w:t>
            </w:r>
            <w:r w:rsidDel="00000000" w:rsidR="00000000" w:rsidRPr="00000000">
              <w:rPr>
                <w:rtl w:val="0"/>
              </w:rPr>
            </w:r>
          </w:p>
        </w:tc>
      </w:tr>
    </w:tbl>
    <w:p w:rsidR="00000000" w:rsidDel="00000000" w:rsidP="00000000" w:rsidRDefault="00000000" w:rsidRPr="00000000" w14:paraId="00000068">
      <w:pPr>
        <w:rPr>
          <w:sz w:val="40"/>
          <w:szCs w:val="40"/>
        </w:rPr>
        <w:sectPr>
          <w:pgSz w:h="11909" w:w="16834"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rPr>
          <w:sz w:val="40"/>
          <w:szCs w:val="40"/>
        </w:rPr>
      </w:pPr>
      <w:r w:rsidDel="00000000" w:rsidR="00000000" w:rsidRPr="00000000">
        <w:rPr>
          <w:sz w:val="40"/>
          <w:szCs w:val="40"/>
          <w:rtl w:val="0"/>
        </w:rPr>
        <w:t xml:space="preserve">Projectdocumentatie Indiepacman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Productomschrijving</w:t>
      </w:r>
    </w:p>
    <w:p w:rsidR="00000000" w:rsidDel="00000000" w:rsidP="00000000" w:rsidRDefault="00000000" w:rsidRPr="00000000" w14:paraId="0000006C">
      <w:pPr>
        <w:rPr/>
      </w:pPr>
      <w:r w:rsidDel="00000000" w:rsidR="00000000" w:rsidRPr="00000000">
        <w:rPr>
          <w:rtl w:val="0"/>
        </w:rPr>
        <w:t xml:space="preserve">De applicatie staat jou toe om nieuwe games te vinden op basis van hiervoor gespeelde games. Hiermee hoeft de gebruiker zich geen zorgen te maken dat een nieuwe game niet bij hen past. Ook kunnen er nieuwe games ingevoerd worden zodat je altijd weet welke games je al gespeelt heb en welke games hier op lijken. Deze lijst met games komt van ons om jouw games te geven om mee te vergelijken zodat je niet alleen maar games hebt die je al hebt gespeeld.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Wanneer je de applicatie gebruikt krijgt die in de terminal een keuzemenu te zien. Hierin kan de gekozen worden tussen 1, 2, 3 en q. Met q sluit de applicatie weer. </w:t>
      </w:r>
    </w:p>
    <w:p w:rsidR="00000000" w:rsidDel="00000000" w:rsidP="00000000" w:rsidRDefault="00000000" w:rsidRPr="00000000" w14:paraId="0000006F">
      <w:pPr>
        <w:rPr/>
      </w:pPr>
      <w:r w:rsidDel="00000000" w:rsidR="00000000" w:rsidRPr="00000000">
        <w:rPr>
          <w:rtl w:val="0"/>
        </w:rPr>
        <w:br w:type="textWrapping"/>
      </w:r>
      <w:r w:rsidDel="00000000" w:rsidR="00000000" w:rsidRPr="00000000">
        <w:rPr/>
        <w:drawing>
          <wp:inline distB="114300" distT="114300" distL="114300" distR="114300">
            <wp:extent cx="5610225" cy="14763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102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Als je 1 invoert kun je zelf een game invoeren. Er wordt gevraagd om de naam, genre, jaar van uitgave, de uitgever en een rating voor de game. Hierna komt de game in de lijst met alle games te staan en kom je weer bij het keuzemenu van het begin.</w:t>
      </w:r>
    </w:p>
    <w:p w:rsidR="00000000" w:rsidDel="00000000" w:rsidP="00000000" w:rsidRDefault="00000000" w:rsidRPr="00000000" w14:paraId="00000072">
      <w:pPr>
        <w:rPr/>
      </w:pPr>
      <w:r w:rsidDel="00000000" w:rsidR="00000000" w:rsidRPr="00000000">
        <w:rPr>
          <w:rtl w:val="0"/>
        </w:rPr>
        <w:br w:type="textWrapping"/>
      </w:r>
      <w:r w:rsidDel="00000000" w:rsidR="00000000" w:rsidRPr="00000000">
        <w:rPr/>
        <w:drawing>
          <wp:inline distB="114300" distT="114300" distL="114300" distR="114300">
            <wp:extent cx="4762500" cy="26479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0" cy="264795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t xml:space="preserve">Als je 2 invoert kan je hierna een kenmerk invoeren om te vergelijken. Hierna krijg je de vijf beste games die bij de ingevoerde game passen en kom je weer bij het keuzemenu van het begin.</w:t>
      </w:r>
    </w:p>
    <w:p w:rsidR="00000000" w:rsidDel="00000000" w:rsidP="00000000" w:rsidRDefault="00000000" w:rsidRPr="00000000" w14:paraId="00000073">
      <w:pPr>
        <w:rPr/>
      </w:pPr>
      <w:r w:rsidDel="00000000" w:rsidR="00000000" w:rsidRPr="00000000">
        <w:rPr>
          <w:rtl w:val="0"/>
        </w:rPr>
        <w:br w:type="textWrapping"/>
      </w:r>
      <w:r w:rsidDel="00000000" w:rsidR="00000000" w:rsidRPr="00000000">
        <w:rPr/>
        <w:drawing>
          <wp:inline distB="114300" distT="114300" distL="114300" distR="114300">
            <wp:extent cx="5731200" cy="5930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930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4">
      <w:pPr>
        <w:rPr/>
      </w:pPr>
      <w:r w:rsidDel="00000000" w:rsidR="00000000" w:rsidRPr="00000000">
        <w:rPr>
          <w:rtl w:val="0"/>
        </w:rPr>
        <w:t xml:space="preserve">Met 3 krijg je een lijst van alle games om te zien welke je al wel en niet gespeeld hebt. Hierna kom je weer bij het keuzemenu van het begin.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Verantwoording</w:t>
      </w:r>
    </w:p>
    <w:p w:rsidR="00000000" w:rsidDel="00000000" w:rsidP="00000000" w:rsidRDefault="00000000" w:rsidRPr="00000000" w14:paraId="0000007C">
      <w:pPr>
        <w:rPr/>
      </w:pPr>
      <w:r w:rsidDel="00000000" w:rsidR="00000000" w:rsidRPr="00000000">
        <w:rPr>
          <w:rtl w:val="0"/>
        </w:rPr>
        <w:t xml:space="preserve">Wij hebbens tijdens het programeren dit alleen in python gedaan hierdoor kan dit makkelijk hergebruikt worden en is het makkelijk uitbreidbaar. </w:t>
      </w:r>
    </w:p>
    <w:p w:rsidR="00000000" w:rsidDel="00000000" w:rsidP="00000000" w:rsidRDefault="00000000" w:rsidRPr="00000000" w14:paraId="0000007D">
      <w:pPr>
        <w:rPr/>
      </w:pPr>
      <w:r w:rsidDel="00000000" w:rsidR="00000000" w:rsidRPr="00000000">
        <w:rPr>
          <w:rtl w:val="0"/>
        </w:rPr>
        <w:t xml:space="preserve">Hierdoor konden wij de stukken code klein houden waardoor het leesbaar blijft maar er staan ook comment die de functie van de code uitleggen.</w:t>
      </w:r>
    </w:p>
    <w:p w:rsidR="00000000" w:rsidDel="00000000" w:rsidP="00000000" w:rsidRDefault="00000000" w:rsidRPr="00000000" w14:paraId="0000007E">
      <w:pPr>
        <w:rPr/>
      </w:pPr>
      <w:r w:rsidDel="00000000" w:rsidR="00000000" w:rsidRPr="00000000">
        <w:rPr>
          <w:rtl w:val="0"/>
        </w:rPr>
        <w:t xml:space="preserve">Momenteel komt alle data via een API en wordt alles opgeslagen op een lokaal bestand. Dit is om ervoor te zorgen dat Python hier zo makkelijk mogelijk mee kan werken en alle data bereikbaar blijft.</w:t>
      </w:r>
    </w:p>
    <w:p w:rsidR="00000000" w:rsidDel="00000000" w:rsidP="00000000" w:rsidRDefault="00000000" w:rsidRPr="00000000" w14:paraId="0000007F">
      <w:pPr>
        <w:rPr/>
      </w:pPr>
      <w:r w:rsidDel="00000000" w:rsidR="00000000" w:rsidRPr="00000000">
        <w:rPr>
          <w:rtl w:val="0"/>
        </w:rPr>
        <w:t xml:space="preserve">In dit bestand en de API staan alle kenmerken van de games en ook de rating. Hiermee worden games vergeleken en kan de applicatie ze aanbevelen. Dit alles kan vervangen worden met de applicatie van INdiePACman maar dan moet er wel gekeken worden of de data goed wordt uitgelezen en goed wordt opgeslagen. Anders zou de gehele applicatie straks niet meer werken. Uitbreidbaarheid is lastig. Wanneer er meer kenmerken aan toegevoegd moeten worden zou dit handmatig bij elke game gedaan moeten worden en moet de code voor het toevoegen van games hierop aangepast worden.  </w:t>
      </w:r>
    </w:p>
    <w:p w:rsidR="00000000" w:rsidDel="00000000" w:rsidP="00000000" w:rsidRDefault="00000000" w:rsidRPr="00000000" w14:paraId="00000080">
      <w:pPr>
        <w:rPr/>
      </w:pPr>
      <w:r w:rsidDel="00000000" w:rsidR="00000000" w:rsidRPr="00000000">
        <w:rPr>
          <w:rtl w:val="0"/>
        </w:rPr>
        <w:t xml:space="preserve">Verdere mogelijkheden zitten veel in visuele aspecten. De applicatie zou ook op zichzelf draaiend gemaakt kunnen worden zodat de gebruiker niet in een terminal hoeft te zitten.</w:t>
      </w:r>
    </w:p>
    <w:p w:rsidR="00000000" w:rsidDel="00000000" w:rsidP="00000000" w:rsidRDefault="00000000" w:rsidRPr="00000000" w14:paraId="00000081">
      <w:pPr>
        <w:rPr/>
      </w:pPr>
      <w:r w:rsidDel="00000000" w:rsidR="00000000" w:rsidRPr="00000000">
        <w:rPr>
          <w:rtl w:val="0"/>
        </w:rPr>
        <w:t xml:space="preserve">Voor een duidelijkere uitleg voor toekomstige developers is er een readme bij de repository.</w:t>
      </w:r>
    </w:p>
    <w:p w:rsidR="00000000" w:rsidDel="00000000" w:rsidP="00000000" w:rsidRDefault="00000000" w:rsidRPr="00000000" w14:paraId="00000082">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