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728FD" w14:textId="77777777" w:rsidR="002D6D78" w:rsidRPr="00996451" w:rsidRDefault="002D6D78" w:rsidP="002D6D78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</w:rPr>
      </w:pPr>
      <w:r>
        <w:rPr>
          <w:rFonts w:asciiTheme="minorHAnsi" w:hAnsiTheme="minorHAnsi" w:cstheme="minorHAnsi"/>
          <w:b w:val="0"/>
          <w:color w:val="009999"/>
          <w:sz w:val="36"/>
          <w:szCs w:val="36"/>
        </w:rPr>
        <w:t>Evaluatie formulier voor de bedrijfsbegeleider</w:t>
      </w:r>
    </w:p>
    <w:p w14:paraId="366C496D" w14:textId="77777777" w:rsidR="002D6D78" w:rsidRPr="00996451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Naam student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7349BA6E" w14:textId="77777777" w:rsidR="002D6D78" w:rsidRPr="00996451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6E81F403" w14:textId="77777777" w:rsidR="002D6D78" w:rsidRPr="00996451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</w:t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0A7B0011" w14:textId="77777777" w:rsidR="002D6D78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BBE5216" w14:textId="77777777" w:rsidR="002D6D78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Opnamemoment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Tussentijdse evaluatie / Eindevaluatie</w:t>
      </w:r>
    </w:p>
    <w:p w14:paraId="3F5FDB87" w14:textId="77777777" w:rsidR="002D6D78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5B759319" w14:textId="77777777" w:rsidR="002D6D78" w:rsidRPr="00A22C9C" w:rsidRDefault="002D6D78" w:rsidP="002D6D78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O</w:t>
      </w:r>
      <w:r w:rsidRPr="00A22C9C">
        <w:rPr>
          <w:rFonts w:asciiTheme="minorHAnsi" w:hAnsiTheme="minorHAnsi" w:cstheme="minorHAnsi"/>
          <w:i/>
          <w:sz w:val="22"/>
          <w:szCs w:val="22"/>
        </w:rPr>
        <w:t>nderaan dit formulier</w:t>
      </w:r>
      <w:r>
        <w:rPr>
          <w:rFonts w:asciiTheme="minorHAnsi" w:hAnsiTheme="minorHAnsi" w:cstheme="minorHAnsi"/>
          <w:i/>
          <w:sz w:val="22"/>
          <w:szCs w:val="22"/>
        </w:rPr>
        <w:t xml:space="preserve"> staat een n</w:t>
      </w:r>
      <w:r w:rsidRPr="00A22C9C">
        <w:rPr>
          <w:rFonts w:asciiTheme="minorHAnsi" w:hAnsiTheme="minorHAnsi" w:cstheme="minorHAnsi"/>
          <w:i/>
          <w:sz w:val="22"/>
          <w:szCs w:val="22"/>
        </w:rPr>
        <w:t>akijkinstructie</w:t>
      </w:r>
      <w:r>
        <w:rPr>
          <w:rFonts w:asciiTheme="minorHAnsi" w:hAnsiTheme="minorHAnsi" w:cstheme="minorHAnsi"/>
          <w:i/>
          <w:sz w:val="22"/>
          <w:szCs w:val="22"/>
        </w:rPr>
        <w:t>.</w:t>
      </w:r>
    </w:p>
    <w:p w14:paraId="489903BE" w14:textId="77777777" w:rsidR="002D6D78" w:rsidRDefault="002D6D78" w:rsidP="002D6D78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3451"/>
        <w:gridCol w:w="3868"/>
        <w:gridCol w:w="3492"/>
        <w:gridCol w:w="3409"/>
      </w:tblGrid>
      <w:tr w:rsidR="00AE531C" w14:paraId="39B986B8" w14:textId="77777777" w:rsidTr="00D04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1316BD0" w14:textId="77777777" w:rsidR="002D6D78" w:rsidRDefault="002D6D78" w:rsidP="00D04FB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kan er beter?</w:t>
            </w:r>
          </w:p>
        </w:tc>
        <w:tc>
          <w:tcPr>
            <w:tcW w:w="4111" w:type="dxa"/>
          </w:tcPr>
          <w:p w14:paraId="5001D198" w14:textId="77777777" w:rsidR="002D6D78" w:rsidRDefault="002D6D78" w:rsidP="00D04FB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de eis?</w:t>
            </w:r>
          </w:p>
        </w:tc>
        <w:tc>
          <w:tcPr>
            <w:tcW w:w="3827" w:type="dxa"/>
          </w:tcPr>
          <w:p w14:paraId="70D2958C" w14:textId="77777777" w:rsidR="002D6D78" w:rsidRDefault="002D6D78" w:rsidP="00D04FB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laat de student al zien?</w:t>
            </w:r>
          </w:p>
        </w:tc>
        <w:tc>
          <w:tcPr>
            <w:tcW w:w="3685" w:type="dxa"/>
          </w:tcPr>
          <w:p w14:paraId="59C01A30" w14:textId="77777777" w:rsidR="002D6D78" w:rsidRDefault="002D6D78" w:rsidP="00D04FB1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uitstekend?</w:t>
            </w:r>
          </w:p>
        </w:tc>
      </w:tr>
      <w:tr w:rsidR="00AE531C" w14:paraId="42D387A4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D720E2C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3B9672D8" w14:textId="77777777" w:rsidR="002D6D78" w:rsidRPr="00B544B1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Voortgang van de opdracht</w:t>
            </w:r>
          </w:p>
          <w:p w14:paraId="15C09F8A" w14:textId="76315EFA" w:rsidR="002D6D78" w:rsidRPr="001E5DFB" w:rsidRDefault="002D6D78" w:rsidP="00C147E6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De voortgang van de afstudeeropdracht is naar verwachting voor dit punt in </w:t>
            </w:r>
            <w:r w:rsidR="00C147E6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stage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.</w:t>
            </w:r>
          </w:p>
        </w:tc>
        <w:tc>
          <w:tcPr>
            <w:tcW w:w="3827" w:type="dxa"/>
          </w:tcPr>
          <w:p w14:paraId="19B52729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55AC01F2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47FC3EAF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807798A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2045FCC5" w14:textId="77777777" w:rsidR="002D6D78" w:rsidRPr="00B544B1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Organisatorische context</w:t>
            </w:r>
          </w:p>
          <w:p w14:paraId="5087CFC2" w14:textId="207467C0" w:rsidR="002D6D78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student beschrijft de missie, visie, organisatiestructuur en benoemt hierin de eigen plek.</w:t>
            </w:r>
          </w:p>
          <w:p w14:paraId="4A6CEFA9" w14:textId="038CEDB4" w:rsidR="002D6D78" w:rsidRPr="002D6D78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De student </w:t>
            </w: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toont inzicht in de relatie tussen de bevindingen over de organisatie en de opdracht en beargumenteert de vervolgstappen voor de opdracht hierop.</w:t>
            </w:r>
          </w:p>
        </w:tc>
        <w:tc>
          <w:tcPr>
            <w:tcW w:w="3827" w:type="dxa"/>
          </w:tcPr>
          <w:p w14:paraId="5032FD03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4F213507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1CC7642F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32FDA40E" w14:textId="37FEDD05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5BA61DCA" w14:textId="77777777" w:rsidR="002D6D78" w:rsidRPr="00B544B1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Projectplanning</w:t>
            </w:r>
          </w:p>
          <w:p w14:paraId="402E2FBC" w14:textId="78692527" w:rsidR="00AE531C" w:rsidRPr="00AE531C" w:rsidRDefault="00AE531C" w:rsidP="00AE5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De student werkt een</w:t>
            </w:r>
            <w:r w:rsidR="00487AED">
              <w:rPr>
                <w:rFonts w:ascii="Calibri" w:eastAsia="Times New Roman" w:hAnsi="Calibri" w:cs="Calibri"/>
                <w:sz w:val="18"/>
                <w:szCs w:val="18"/>
              </w:rPr>
              <w:t xml:space="preserve"> realistische</w:t>
            </w: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 xml:space="preserve"> planning uit voor 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>de stage</w:t>
            </w: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opdracht waarin de mijlpalen en bijbehorende activiteiten zijn afgezet tegen de beschikbare tijd en middelen. </w:t>
            </w:r>
          </w:p>
          <w:p w14:paraId="498FAAA2" w14:textId="2319F9A4" w:rsidR="00AE531C" w:rsidRPr="00AE531C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Definieert de gewenste kwaliteit en ziet toe op de naleving van de planning en stelt waar nodig acties op. </w:t>
            </w:r>
          </w:p>
        </w:tc>
        <w:tc>
          <w:tcPr>
            <w:tcW w:w="3827" w:type="dxa"/>
          </w:tcPr>
          <w:p w14:paraId="2791F0DB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24D1B988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22A7FE99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85B2762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0ED1BF61" w14:textId="77777777" w:rsidR="002D6D78" w:rsidRPr="00B544B1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Overdracht</w:t>
            </w:r>
          </w:p>
          <w:p w14:paraId="39EF0F65" w14:textId="17A11E32" w:rsidR="00AE531C" w:rsidRPr="00AE531C" w:rsidRDefault="00AE531C" w:rsidP="00D56E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 xml:space="preserve">Student benoemt hoe de overdracht zal plaatsvinden en wat er met het resultaat van de stageopdracht gaat gebeuren. Student benoemt </w:t>
            </w:r>
            <w:r w:rsidR="00D56E85">
              <w:rPr>
                <w:rFonts w:ascii="Calibri" w:eastAsia="Times New Roman" w:hAnsi="Calibri" w:cs="Calibri"/>
                <w:sz w:val="18"/>
                <w:szCs w:val="18"/>
              </w:rPr>
              <w:t xml:space="preserve">de </w:t>
            </w: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randvoorwaarden die nodig zijn om de overdracht te laten slagen.</w:t>
            </w:r>
          </w:p>
        </w:tc>
        <w:tc>
          <w:tcPr>
            <w:tcW w:w="3827" w:type="dxa"/>
          </w:tcPr>
          <w:p w14:paraId="232E5588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439412F4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7402AA62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1DEF2E6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3B170FC2" w14:textId="01B76A8C" w:rsidR="002D6D78" w:rsidRPr="00B544B1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Onderzoek –</w:t>
            </w:r>
            <w:r w:rsidR="00A97A3D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 xml:space="preserve"> P</w:t>
            </w: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 xml:space="preserve">robleemstelling </w:t>
            </w:r>
          </w:p>
          <w:p w14:paraId="75C19D69" w14:textId="6CB1CDA7" w:rsidR="00AE531C" w:rsidRPr="00AE531C" w:rsidRDefault="00AE531C" w:rsidP="00AE5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 xml:space="preserve">De student formuleert een probleemstelling voor een gegeven probleem. Deze heeft meerwaarde voor de opdracht of de opdrachtgever. </w:t>
            </w:r>
          </w:p>
          <w:p w14:paraId="5281F6EE" w14:textId="284628AE" w:rsidR="00AE531C" w:rsidRPr="00AE531C" w:rsidRDefault="009B04F5" w:rsidP="009B04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De probleemstelling leidt tot </w:t>
            </w:r>
            <w:r w:rsidR="00AE531C" w:rsidRPr="00AE531C">
              <w:rPr>
                <w:rFonts w:ascii="Calibri" w:eastAsia="Times New Roman" w:hAnsi="Calibri" w:cs="Calibri"/>
                <w:sz w:val="18"/>
                <w:szCs w:val="18"/>
              </w:rPr>
              <w:t>eenduidig en concreet geformuleerde hoofd- en deelvragen. Deelvragen hangen samen met de hoofdvraag.</w:t>
            </w:r>
          </w:p>
        </w:tc>
        <w:tc>
          <w:tcPr>
            <w:tcW w:w="3827" w:type="dxa"/>
          </w:tcPr>
          <w:p w14:paraId="5EEAF2B5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766DF952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0AA9BB4C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54F6B83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608B9E91" w14:textId="020F173B" w:rsidR="002D6D78" w:rsidRPr="00B544B1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 xml:space="preserve">Onderzoek – </w:t>
            </w:r>
            <w:r w:rsidR="00A97A3D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R</w:t>
            </w: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 xml:space="preserve">eproduceerbaarheid </w:t>
            </w:r>
          </w:p>
          <w:p w14:paraId="6FA97D7B" w14:textId="2869151B" w:rsidR="00AE531C" w:rsidRPr="00AE531C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student beschrijft op navolgbare wijze de uitgevoerde onderzoeksmethoden en de data die dat opleverde.</w:t>
            </w:r>
          </w:p>
        </w:tc>
        <w:tc>
          <w:tcPr>
            <w:tcW w:w="3827" w:type="dxa"/>
          </w:tcPr>
          <w:p w14:paraId="543FBF15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2C927BF2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53270A1B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C8317EB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57CE2A14" w14:textId="77777777" w:rsidR="002D6D78" w:rsidRPr="00B544B1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 xml:space="preserve">Onderzoek – Data-analyse </w:t>
            </w:r>
          </w:p>
          <w:p w14:paraId="1252FC7B" w14:textId="77777777" w:rsidR="00C72FE5" w:rsidRDefault="00AE531C" w:rsidP="001145A8">
            <w:pPr>
              <w:widowControl w:val="0"/>
              <w:suppressAutoHyphens/>
              <w:autoSpaceDN w:val="0"/>
              <w:spacing w:before="2" w:after="2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 xml:space="preserve">De student </w:t>
            </w:r>
            <w:r w:rsidR="0072715B">
              <w:rPr>
                <w:rFonts w:ascii="Calibri" w:eastAsia="Times New Roman" w:hAnsi="Calibri" w:cs="Calibri"/>
                <w:sz w:val="18"/>
                <w:szCs w:val="18"/>
              </w:rPr>
              <w:t>analyseert</w:t>
            </w: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 xml:space="preserve"> datapunten (bijv. literatuur, interviews, experimenten) en verta</w:t>
            </w:r>
            <w:r w:rsidR="007A2122">
              <w:rPr>
                <w:rFonts w:ascii="Calibri" w:eastAsia="Times New Roman" w:hAnsi="Calibri" w:cs="Calibri"/>
                <w:sz w:val="18"/>
                <w:szCs w:val="18"/>
              </w:rPr>
              <w:t xml:space="preserve">alt deze naar een samenhangend </w:t>
            </w: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antwoord op de probleemstelling.</w:t>
            </w:r>
            <w:r w:rsidR="001145A8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  <w:p w14:paraId="02130421" w14:textId="14ACC64A" w:rsidR="00AE531C" w:rsidRPr="00AE531C" w:rsidRDefault="00AE531C" w:rsidP="001145A8">
            <w:pPr>
              <w:widowControl w:val="0"/>
              <w:suppressAutoHyphens/>
              <w:autoSpaceDN w:val="0"/>
              <w:spacing w:before="2" w:after="2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De literatuurlijst is toegevoegd als bijlage.</w:t>
            </w:r>
          </w:p>
        </w:tc>
        <w:tc>
          <w:tcPr>
            <w:tcW w:w="3827" w:type="dxa"/>
          </w:tcPr>
          <w:p w14:paraId="2E921A4A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36075A7C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66A87F75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BBB9D74" w14:textId="1B311EEE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1BCF1970" w14:textId="77777777" w:rsidR="002D6D78" w:rsidRPr="00B544B1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 xml:space="preserve">Onderzoek – Conclusie </w:t>
            </w:r>
          </w:p>
          <w:p w14:paraId="5C1BFA64" w14:textId="1260B147" w:rsidR="00AE531C" w:rsidRPr="00AE531C" w:rsidRDefault="00AE531C" w:rsidP="00AB4C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De student trekt op basis van afzonderlijke onderzoeksresultaten conclusies. Deze conclusies zijn navolgbaar voor direct betrokkenen en zijn relevant in het kader van de probleemstelling</w:t>
            </w:r>
            <w:r w:rsidR="00AB4C1C">
              <w:rPr>
                <w:rFonts w:ascii="Calibri" w:eastAsia="Times New Roman" w:hAnsi="Calibri" w:cs="Calibri"/>
                <w:sz w:val="18"/>
                <w:szCs w:val="18"/>
              </w:rPr>
              <w:t>.</w:t>
            </w:r>
          </w:p>
        </w:tc>
        <w:tc>
          <w:tcPr>
            <w:tcW w:w="3827" w:type="dxa"/>
          </w:tcPr>
          <w:p w14:paraId="3861BCD9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1896A79A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0936222D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692E9467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57E2B878" w14:textId="77777777" w:rsidR="002D6D78" w:rsidRPr="00B544B1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Ondernemend zijn</w:t>
            </w:r>
          </w:p>
          <w:p w14:paraId="023EACB7" w14:textId="7C399DDE" w:rsidR="00AE531C" w:rsidRPr="00AE531C" w:rsidRDefault="00AE531C" w:rsidP="00C3430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De student toont initiatief en komt met eigen ideeën bij het uitvoeren van de stageopdracht.</w:t>
            </w:r>
            <w:r w:rsidR="00C3430A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De voorgestelde ideeën sluiten aan bij de eisen die de omgeving stelt.</w:t>
            </w:r>
          </w:p>
        </w:tc>
        <w:tc>
          <w:tcPr>
            <w:tcW w:w="3827" w:type="dxa"/>
          </w:tcPr>
          <w:p w14:paraId="39748FAB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47B86CE3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00B90865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CC9C66D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4208D2BD" w14:textId="77777777" w:rsidR="002D6D78" w:rsidRPr="00B544B1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Persoonlijk leiderschap</w:t>
            </w:r>
          </w:p>
          <w:p w14:paraId="67896184" w14:textId="15BF7C40" w:rsidR="00AE531C" w:rsidRPr="00AE531C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De student stelt persoonlijke leerdoelen op voor het stagetraject en kan reflecteren op de persoonlijke ontwikkeling. </w:t>
            </w:r>
          </w:p>
          <w:p w14:paraId="63CE38A2" w14:textId="3934335C" w:rsidR="00AE531C" w:rsidRPr="00AE531C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De student accepteert gegeven feedback en kan het handelen hierop aanpassen. </w:t>
            </w:r>
          </w:p>
        </w:tc>
        <w:tc>
          <w:tcPr>
            <w:tcW w:w="3827" w:type="dxa"/>
          </w:tcPr>
          <w:p w14:paraId="795F9469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62CD801F" w14:textId="77777777" w:rsidR="002D6D78" w:rsidRPr="00AE531C" w:rsidRDefault="002D6D78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088E9A77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5583CA14" w14:textId="77777777" w:rsidR="002D6D78" w:rsidRPr="00AE531C" w:rsidRDefault="002D6D78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6AA3436F" w14:textId="77777777" w:rsidR="002D6D78" w:rsidRPr="00B544B1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Doelgericht interacteren met partners</w:t>
            </w:r>
          </w:p>
          <w:p w14:paraId="42555BA3" w14:textId="209681AC" w:rsidR="00AE531C" w:rsidRPr="00AE531C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student analyseert </w:t>
            </w:r>
            <w:r w:rsidR="00BD0727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de belanghebbenden, omgeving, </w:t>
            </w: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behoeftes en de impact hiervan in relatie tot de opdracht. </w:t>
            </w:r>
          </w:p>
          <w:p w14:paraId="3DE026E5" w14:textId="5FA942CC" w:rsidR="00AE531C" w:rsidRPr="00AE531C" w:rsidRDefault="00AE531C" w:rsidP="00AE531C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eisen en wensen van belanghebbenden zijn methodisch geïnventariseerd en geprioriteerd.</w:t>
            </w:r>
          </w:p>
        </w:tc>
        <w:tc>
          <w:tcPr>
            <w:tcW w:w="3827" w:type="dxa"/>
          </w:tcPr>
          <w:p w14:paraId="5B40E9BE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645413F5" w14:textId="77777777" w:rsidR="002D6D78" w:rsidRPr="00AE531C" w:rsidRDefault="002D6D78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4A576355" w14:textId="77777777" w:rsidTr="00D04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252DBD03" w14:textId="77777777" w:rsidR="00AE531C" w:rsidRPr="00AE531C" w:rsidRDefault="00AE531C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158A8601" w14:textId="77777777" w:rsidR="00AE531C" w:rsidRPr="00B544B1" w:rsidRDefault="00AE531C" w:rsidP="00AE531C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kern w:val="0"/>
                <w:sz w:val="18"/>
                <w:szCs w:val="18"/>
              </w:rPr>
              <w:t>Communiceren</w:t>
            </w:r>
          </w:p>
          <w:p w14:paraId="2FB089BF" w14:textId="407D4395" w:rsidR="001A0C18" w:rsidRDefault="001A0C18" w:rsidP="001A0C18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De student heeft zich ingewerkt en 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 xml:space="preserve">werkt </w:t>
            </w:r>
            <w:r w:rsidRPr="00AE531C"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volgens de communicatierichtlijnen van de organisatie richting stakeholders.</w:t>
            </w:r>
          </w:p>
          <w:p w14:paraId="66B8E7EA" w14:textId="22A127D3" w:rsidR="00AE531C" w:rsidRPr="00AE531C" w:rsidRDefault="00781E49" w:rsidP="0065781D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kern w:val="0"/>
                <w:sz w:val="18"/>
                <w:szCs w:val="18"/>
              </w:rPr>
              <w:t>De student kan de communicatie aanpassen aan de (eisen van) de omgeving, belanghebbenden en het type informatie.</w:t>
            </w:r>
          </w:p>
        </w:tc>
        <w:tc>
          <w:tcPr>
            <w:tcW w:w="3827" w:type="dxa"/>
          </w:tcPr>
          <w:p w14:paraId="5EA5F551" w14:textId="77777777" w:rsidR="00AE531C" w:rsidRPr="00AE531C" w:rsidRDefault="00AE531C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1FC10130" w14:textId="77777777" w:rsidR="00AE531C" w:rsidRPr="00AE531C" w:rsidRDefault="00AE531C" w:rsidP="00D04FB1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  <w:tr w:rsidR="00AE531C" w14:paraId="1FF887EB" w14:textId="77777777" w:rsidTr="00D0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D871581" w14:textId="77777777" w:rsidR="00AE531C" w:rsidRPr="00AE531C" w:rsidRDefault="00AE531C" w:rsidP="00D04FB1">
            <w:pPr>
              <w:pStyle w:val="Standard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4111" w:type="dxa"/>
          </w:tcPr>
          <w:p w14:paraId="736B6FA3" w14:textId="77777777" w:rsidR="00AE531C" w:rsidRPr="00B544B1" w:rsidRDefault="00AE531C" w:rsidP="00D04FB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sz w:val="18"/>
                <w:szCs w:val="18"/>
              </w:rPr>
            </w:pPr>
            <w:r w:rsidRPr="00B544B1">
              <w:rPr>
                <w:rFonts w:ascii="Calibri" w:eastAsia="Times New Roman" w:hAnsi="Calibri" w:cs="Calibri"/>
                <w:b/>
                <w:sz w:val="18"/>
                <w:szCs w:val="18"/>
              </w:rPr>
              <w:t>Rapporteren</w:t>
            </w:r>
          </w:p>
          <w:p w14:paraId="4250E2E2" w14:textId="66BAF5C0" w:rsidR="00AE531C" w:rsidRPr="00AE531C" w:rsidRDefault="00AE531C" w:rsidP="003471AA">
            <w:pPr>
              <w:widowControl w:val="0"/>
              <w:suppressAutoHyphens/>
              <w:autoSpaceDN w:val="0"/>
              <w:spacing w:before="2" w:after="2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AE531C">
              <w:rPr>
                <w:rFonts w:ascii="Calibri" w:eastAsia="Times New Roman" w:hAnsi="Calibri" w:cs="Calibri"/>
                <w:sz w:val="18"/>
                <w:szCs w:val="18"/>
              </w:rPr>
              <w:t>Het stageverslag en bijlagen zien er netjes verzorgd uit. Het taalgebruik is correct en zakelijk, er zijn weinig typfouten.</w:t>
            </w:r>
            <w:r w:rsidR="003471AA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3471AA" w:rsidRPr="00AE531C">
              <w:rPr>
                <w:rFonts w:ascii="Calibri" w:eastAsia="Times New Roman" w:hAnsi="Calibri" w:cs="Calibri"/>
                <w:sz w:val="18"/>
                <w:szCs w:val="18"/>
              </w:rPr>
              <w:t>De student maakt consistent gebruik van begrippen.</w:t>
            </w:r>
          </w:p>
        </w:tc>
        <w:tc>
          <w:tcPr>
            <w:tcW w:w="3827" w:type="dxa"/>
          </w:tcPr>
          <w:p w14:paraId="341CDD08" w14:textId="77777777" w:rsidR="00AE531C" w:rsidRPr="00AE531C" w:rsidRDefault="00AE531C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3685" w:type="dxa"/>
          </w:tcPr>
          <w:p w14:paraId="52584915" w14:textId="77777777" w:rsidR="00AE531C" w:rsidRPr="00AE531C" w:rsidRDefault="00AE531C" w:rsidP="00D04FB1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</w:rPr>
            </w:pPr>
          </w:p>
        </w:tc>
      </w:tr>
    </w:tbl>
    <w:p w14:paraId="7EE5BC98" w14:textId="77777777" w:rsidR="002D6D78" w:rsidRDefault="002D6D78" w:rsidP="002D6D78">
      <w:pPr>
        <w:rPr>
          <w:rFonts w:cstheme="minorHAnsi"/>
        </w:rPr>
      </w:pPr>
    </w:p>
    <w:p w14:paraId="1F04D8BC" w14:textId="77777777" w:rsidR="003D23B8" w:rsidRDefault="003D23B8" w:rsidP="002D6D78">
      <w:pPr>
        <w:rPr>
          <w:rFonts w:cstheme="minorHAnsi"/>
        </w:rPr>
      </w:pPr>
    </w:p>
    <w:p w14:paraId="4E8119DD" w14:textId="77777777" w:rsidR="002D6D78" w:rsidRPr="00392A0F" w:rsidRDefault="002D6D78" w:rsidP="002D6D78">
      <w:pPr>
        <w:pStyle w:val="Kop2"/>
      </w:pPr>
      <w:r w:rsidRPr="00392A0F">
        <w:t>Nakijk instructie</w:t>
      </w:r>
    </w:p>
    <w:p w14:paraId="49CA1CDC" w14:textId="77777777" w:rsidR="002D6D78" w:rsidRPr="00963AEE" w:rsidRDefault="002D6D78" w:rsidP="002D6D78">
      <w:pPr>
        <w:rPr>
          <w:rFonts w:cstheme="minorHAnsi"/>
        </w:rPr>
      </w:pPr>
      <w:r w:rsidRPr="00963AEE">
        <w:rPr>
          <w:rFonts w:cstheme="minorHAnsi"/>
        </w:rPr>
        <w:t xml:space="preserve">Dit evaluatie formulier heeft de vorm van een zogenoemde </w:t>
      </w:r>
      <w:r w:rsidRPr="00963AEE">
        <w:rPr>
          <w:rFonts w:cstheme="minorHAnsi"/>
          <w:i/>
        </w:rPr>
        <w:t>Single Point Rubric</w:t>
      </w:r>
      <w:r w:rsidRPr="00963AEE">
        <w:rPr>
          <w:rFonts w:cstheme="minorHAnsi"/>
        </w:rPr>
        <w:t>. In deze evaluatie-vorm staat de eis vanuit school beschreven in de tweede kolom. In de andere kolommen is ruimte voor toelichting:</w:t>
      </w:r>
    </w:p>
    <w:p w14:paraId="69C1FB23" w14:textId="501C94A2" w:rsidR="002D6D78" w:rsidRPr="002A7390" w:rsidRDefault="002D6D78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kan er beter?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laat de student nog niet voldoende zien?</w:t>
      </w:r>
      <w:r w:rsidR="00CF3ED2">
        <w:rPr>
          <w:rFonts w:asciiTheme="minorHAnsi" w:hAnsiTheme="minorHAnsi" w:cstheme="minorHAnsi"/>
          <w:sz w:val="22"/>
          <w:szCs w:val="22"/>
          <w:lang w:val="nl-NL"/>
        </w:rPr>
        <w:t xml:space="preserve"> Of soms wel, soms niet?</w:t>
      </w:r>
    </w:p>
    <w:p w14:paraId="51CC580A" w14:textId="77777777" w:rsidR="002D6D78" w:rsidRPr="002A7390" w:rsidRDefault="002D6D78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is de eis?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Hier staat beschreven wat er vanuit school wordt verwacht.</w:t>
      </w:r>
    </w:p>
    <w:p w14:paraId="275A47CF" w14:textId="77777777" w:rsidR="002D6D78" w:rsidRPr="002A7390" w:rsidRDefault="002D6D78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laat de student al zien?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Hoe laat de student zien dat er aan de school-eisen wordt voldaan?</w:t>
      </w:r>
    </w:p>
    <w:p w14:paraId="4D819150" w14:textId="77777777" w:rsidR="002D6D78" w:rsidRPr="002A7390" w:rsidRDefault="002D6D78" w:rsidP="002D6D78">
      <w:pPr>
        <w:pStyle w:val="Lijstalinea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is uitstekend?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doet de student extra? Bijvoorbeeld in zelfstandigheid, diepgang, volledigheid of de kwaliteit van het werk.</w:t>
      </w:r>
    </w:p>
    <w:p w14:paraId="7EB07DFB" w14:textId="77777777" w:rsidR="002D6D78" w:rsidRDefault="002D6D78" w:rsidP="002D6D78">
      <w:pPr>
        <w:rPr>
          <w:rFonts w:cstheme="minorHAnsi"/>
        </w:rPr>
      </w:pPr>
    </w:p>
    <w:p w14:paraId="1ECC32DF" w14:textId="35A7B7C4" w:rsidR="00CE209F" w:rsidRPr="00A72319" w:rsidRDefault="002D6D78" w:rsidP="002D6D78">
      <w:pPr>
        <w:rPr>
          <w:rFonts w:cstheme="minorHAnsi"/>
        </w:rPr>
      </w:pPr>
      <w:r w:rsidRPr="002A7390">
        <w:rPr>
          <w:rFonts w:cstheme="minorHAnsi"/>
          <w:b/>
          <w:bCs/>
        </w:rPr>
        <w:t xml:space="preserve">Invultip: </w:t>
      </w:r>
      <w:r>
        <w:rPr>
          <w:rFonts w:cstheme="minorHAnsi"/>
        </w:rPr>
        <w:t>E</w:t>
      </w:r>
      <w:r w:rsidRPr="00963AEE">
        <w:rPr>
          <w:rFonts w:cstheme="minorHAnsi"/>
        </w:rPr>
        <w:t xml:space="preserve">r hoeft niet in elk hokje een toelichting te komen. Dat mag natuurlijk wel. We verwachten per onderdeel dat er minimaal één toelichting bij staat: De student doet het nog niet, doet het wel, of doet het uitstekend. Het </w:t>
      </w:r>
      <w:r>
        <w:rPr>
          <w:rFonts w:cstheme="minorHAnsi"/>
        </w:rPr>
        <w:t>liefst met concrete voorbeelden.</w:t>
      </w:r>
    </w:p>
    <w:sectPr w:rsidR="00CE209F" w:rsidRPr="00A72319" w:rsidSect="002D6D78"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FE27F" w14:textId="77777777" w:rsidR="00E06578" w:rsidRDefault="00E06578" w:rsidP="004F7F4F">
      <w:pPr>
        <w:spacing w:after="0" w:line="240" w:lineRule="auto"/>
      </w:pPr>
      <w:r>
        <w:separator/>
      </w:r>
    </w:p>
  </w:endnote>
  <w:endnote w:type="continuationSeparator" w:id="0">
    <w:p w14:paraId="7B890B9B" w14:textId="77777777" w:rsidR="00E06578" w:rsidRDefault="00E06578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336D" w14:textId="65FD9589" w:rsidR="00996451" w:rsidRDefault="00996451" w:rsidP="00996451">
    <w:pPr>
      <w:pStyle w:val="Voettekst"/>
      <w:pBdr>
        <w:top w:val="single" w:sz="18" w:space="1" w:color="009999"/>
      </w:pBdr>
    </w:pPr>
    <w:r>
      <w:tab/>
      <w:t>IWLS</w:t>
    </w:r>
    <w:r w:rsidR="003E00CD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BC44A0">
      <w:rPr>
        <w:rFonts w:cs="Arial Unicode MS"/>
        <w:noProof/>
      </w:rPr>
      <w:t>Bijlage D - NL Evaluatieformulier bedrijfsbegeleider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67B8A" w14:textId="77777777" w:rsidR="00E06578" w:rsidRDefault="00E06578" w:rsidP="004F7F4F">
      <w:pPr>
        <w:spacing w:after="0" w:line="240" w:lineRule="auto"/>
      </w:pPr>
      <w:r>
        <w:separator/>
      </w:r>
    </w:p>
  </w:footnote>
  <w:footnote w:type="continuationSeparator" w:id="0">
    <w:p w14:paraId="493F019C" w14:textId="77777777" w:rsidR="00E06578" w:rsidRDefault="00E06578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4" w15:restartNumberingAfterBreak="0">
    <w:nsid w:val="5C9B5E47"/>
    <w:multiLevelType w:val="hybridMultilevel"/>
    <w:tmpl w:val="0784A0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6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1291089548">
    <w:abstractNumId w:val="2"/>
  </w:num>
  <w:num w:numId="2" w16cid:durableId="1446583541">
    <w:abstractNumId w:val="5"/>
  </w:num>
  <w:num w:numId="3" w16cid:durableId="1740253066">
    <w:abstractNumId w:val="1"/>
  </w:num>
  <w:num w:numId="4" w16cid:durableId="952829774">
    <w:abstractNumId w:val="3"/>
  </w:num>
  <w:num w:numId="5" w16cid:durableId="487671830">
    <w:abstractNumId w:val="0"/>
  </w:num>
  <w:num w:numId="6" w16cid:durableId="1261525300">
    <w:abstractNumId w:val="6"/>
  </w:num>
  <w:num w:numId="7" w16cid:durableId="435950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843ED"/>
    <w:rsid w:val="000A45C7"/>
    <w:rsid w:val="00106642"/>
    <w:rsid w:val="001145A8"/>
    <w:rsid w:val="00156827"/>
    <w:rsid w:val="001A0C18"/>
    <w:rsid w:val="001A486D"/>
    <w:rsid w:val="002666EC"/>
    <w:rsid w:val="002946EC"/>
    <w:rsid w:val="002D6D78"/>
    <w:rsid w:val="00330BF5"/>
    <w:rsid w:val="003471AA"/>
    <w:rsid w:val="0035043A"/>
    <w:rsid w:val="003A0DE2"/>
    <w:rsid w:val="003B79FF"/>
    <w:rsid w:val="003C12A3"/>
    <w:rsid w:val="003D23B8"/>
    <w:rsid w:val="003E00CD"/>
    <w:rsid w:val="004556A4"/>
    <w:rsid w:val="004577E3"/>
    <w:rsid w:val="0047554F"/>
    <w:rsid w:val="00487AED"/>
    <w:rsid w:val="004F45CE"/>
    <w:rsid w:val="004F7F4F"/>
    <w:rsid w:val="00531C64"/>
    <w:rsid w:val="005633D6"/>
    <w:rsid w:val="00574A2C"/>
    <w:rsid w:val="005B05B2"/>
    <w:rsid w:val="005C2043"/>
    <w:rsid w:val="005C4327"/>
    <w:rsid w:val="005C43EA"/>
    <w:rsid w:val="00630960"/>
    <w:rsid w:val="0065781D"/>
    <w:rsid w:val="00661C61"/>
    <w:rsid w:val="006805D5"/>
    <w:rsid w:val="006B6926"/>
    <w:rsid w:val="006D0E74"/>
    <w:rsid w:val="006E7CC6"/>
    <w:rsid w:val="00722B2E"/>
    <w:rsid w:val="0072715B"/>
    <w:rsid w:val="0073020E"/>
    <w:rsid w:val="00766C7F"/>
    <w:rsid w:val="00781E49"/>
    <w:rsid w:val="007A2122"/>
    <w:rsid w:val="007F6366"/>
    <w:rsid w:val="0086203D"/>
    <w:rsid w:val="009370D6"/>
    <w:rsid w:val="0098076D"/>
    <w:rsid w:val="00996451"/>
    <w:rsid w:val="009B04F5"/>
    <w:rsid w:val="009F30B7"/>
    <w:rsid w:val="009F646E"/>
    <w:rsid w:val="00A14080"/>
    <w:rsid w:val="00A54B87"/>
    <w:rsid w:val="00A60313"/>
    <w:rsid w:val="00A6611E"/>
    <w:rsid w:val="00A72319"/>
    <w:rsid w:val="00A8677C"/>
    <w:rsid w:val="00A97A3D"/>
    <w:rsid w:val="00AB4C1C"/>
    <w:rsid w:val="00AE531C"/>
    <w:rsid w:val="00B47065"/>
    <w:rsid w:val="00B544B1"/>
    <w:rsid w:val="00B87B74"/>
    <w:rsid w:val="00B95781"/>
    <w:rsid w:val="00BB6476"/>
    <w:rsid w:val="00BB6DE2"/>
    <w:rsid w:val="00BC44A0"/>
    <w:rsid w:val="00BD0727"/>
    <w:rsid w:val="00BF5706"/>
    <w:rsid w:val="00C147E6"/>
    <w:rsid w:val="00C3430A"/>
    <w:rsid w:val="00C66179"/>
    <w:rsid w:val="00C72FE5"/>
    <w:rsid w:val="00C75EDD"/>
    <w:rsid w:val="00C87D4E"/>
    <w:rsid w:val="00CC17F1"/>
    <w:rsid w:val="00CE209F"/>
    <w:rsid w:val="00CF3ED2"/>
    <w:rsid w:val="00D155CF"/>
    <w:rsid w:val="00D25D34"/>
    <w:rsid w:val="00D37FF0"/>
    <w:rsid w:val="00D53A5A"/>
    <w:rsid w:val="00D54C88"/>
    <w:rsid w:val="00D56E85"/>
    <w:rsid w:val="00D86F79"/>
    <w:rsid w:val="00DD1E75"/>
    <w:rsid w:val="00DE56F4"/>
    <w:rsid w:val="00DE6647"/>
    <w:rsid w:val="00E037F9"/>
    <w:rsid w:val="00E06578"/>
    <w:rsid w:val="00E423F4"/>
    <w:rsid w:val="00E54236"/>
    <w:rsid w:val="00E735C2"/>
    <w:rsid w:val="00E73F8B"/>
    <w:rsid w:val="00EB054C"/>
    <w:rsid w:val="00F255B8"/>
    <w:rsid w:val="00F4110A"/>
    <w:rsid w:val="00F4757D"/>
    <w:rsid w:val="00F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1DEF70B7-F9F4-4619-B110-19FDD69B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D6D78"/>
    <w:pPr>
      <w:keepNext/>
      <w:keepLines/>
      <w:spacing w:before="200" w:after="0"/>
      <w:outlineLvl w:val="1"/>
    </w:pPr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uiPriority w:val="34"/>
    <w:qFormat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  <w:style w:type="character" w:customStyle="1" w:styleId="Kop2Char">
    <w:name w:val="Kop 2 Char"/>
    <w:basedOn w:val="Standaardalinea-lettertype"/>
    <w:link w:val="Kop2"/>
    <w:uiPriority w:val="9"/>
    <w:rsid w:val="002D6D78"/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table" w:styleId="Lichtraster-accent1">
    <w:name w:val="Light Grid Accent 1"/>
    <w:basedOn w:val="Standaardtabel"/>
    <w:uiPriority w:val="62"/>
    <w:rsid w:val="002D6D7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elraster">
    <w:name w:val="Table Grid"/>
    <w:basedOn w:val="Standaardtabel"/>
    <w:uiPriority w:val="39"/>
    <w:rsid w:val="00AE5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Standaardalinea-lettertype"/>
    <w:rsid w:val="00AE531C"/>
  </w:style>
  <w:style w:type="character" w:customStyle="1" w:styleId="eop">
    <w:name w:val="eop"/>
    <w:basedOn w:val="Standaardalinea-lettertype"/>
    <w:rsid w:val="00AE531C"/>
  </w:style>
  <w:style w:type="character" w:styleId="Verwijzingopmerking">
    <w:name w:val="annotation reference"/>
    <w:basedOn w:val="Standaardalinea-lettertype"/>
    <w:uiPriority w:val="99"/>
    <w:semiHidden/>
    <w:unhideWhenUsed/>
    <w:rsid w:val="00AE531C"/>
    <w:rPr>
      <w:sz w:val="18"/>
      <w:szCs w:val="18"/>
    </w:rPr>
  </w:style>
  <w:style w:type="character" w:customStyle="1" w:styleId="spellingerror">
    <w:name w:val="spellingerror"/>
    <w:basedOn w:val="Standaardalinea-lettertype"/>
    <w:rsid w:val="00AE5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5a50f72782592453d15f1961ba56a63d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8a956c40847a04f239a77297db8ab8f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409C3B-8303-4033-A5E2-07699A278A5E}"/>
</file>

<file path=customXml/itemProps2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70</cp:revision>
  <cp:lastPrinted>2023-08-29T06:47:00Z</cp:lastPrinted>
  <dcterms:created xsi:type="dcterms:W3CDTF">2017-08-16T14:54:00Z</dcterms:created>
  <dcterms:modified xsi:type="dcterms:W3CDTF">2023-08-29T06:47:00Z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