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DE6F" w14:textId="77777777" w:rsidR="00B0364D" w:rsidRPr="00E96559" w:rsidRDefault="00000000">
      <w:pPr>
        <w:spacing w:after="80"/>
        <w:rPr>
          <w:rFonts w:ascii="Aptos" w:hAnsi="Aptos"/>
        </w:rPr>
      </w:pPr>
      <w:r w:rsidRPr="00E96559">
        <w:rPr>
          <w:rFonts w:ascii="Aptos" w:hAnsi="Aptos"/>
          <w:b/>
          <w:bCs/>
          <w:color w:val="1F4E79"/>
          <w:sz w:val="40"/>
          <w:szCs w:val="40"/>
        </w:rPr>
        <w:t>HRDtoGo – Setup- und Deployment-Dokumentation</w:t>
      </w:r>
    </w:p>
    <w:p w14:paraId="51022456" w14:textId="530DF223" w:rsidR="00B0364D" w:rsidRPr="00E96559" w:rsidRDefault="00000000">
      <w:pPr>
        <w:spacing w:after="40"/>
        <w:rPr>
          <w:rFonts w:ascii="Aptos" w:hAnsi="Aptos"/>
        </w:rPr>
      </w:pPr>
      <w:r w:rsidRPr="00E96559">
        <w:rPr>
          <w:rFonts w:ascii="Aptos" w:hAnsi="Aptos"/>
          <w:color w:val="595959"/>
          <w:sz w:val="26"/>
          <w:szCs w:val="26"/>
        </w:rPr>
        <w:t>Service-Prozess – Sprint 4/5, WFP-Team 1</w:t>
      </w:r>
      <w:r w:rsidR="00E96559">
        <w:rPr>
          <w:rFonts w:ascii="Aptos" w:hAnsi="Aptos"/>
          <w:color w:val="595959"/>
          <w:sz w:val="26"/>
          <w:szCs w:val="26"/>
        </w:rPr>
        <w:br/>
      </w:r>
    </w:p>
    <w:sdt>
      <w:sdtPr>
        <w:rPr>
          <w:rFonts w:ascii="Aptos" w:hAnsi="Aptos"/>
        </w:rPr>
        <w:alias w:val="Inhaltsverzeichnis"/>
        <w:id w:val="-655232329"/>
      </w:sdtPr>
      <w:sdtContent>
        <w:p w14:paraId="162BCC4E" w14:textId="437F5DC4" w:rsidR="00E96559" w:rsidRPr="00E96559" w:rsidRDefault="00000000">
          <w:pPr>
            <w:pStyle w:val="Verzeichnis1"/>
            <w:tabs>
              <w:tab w:val="right" w:leader="dot" w:pos="9350"/>
            </w:tabs>
            <w:rPr>
              <w:rFonts w:ascii="Aptos" w:hAnsi="Aptos"/>
              <w:noProof/>
            </w:rPr>
          </w:pPr>
          <w:r w:rsidRPr="00E96559">
            <w:rPr>
              <w:rFonts w:ascii="Aptos" w:hAnsi="Aptos"/>
            </w:rPr>
            <w:fldChar w:fldCharType="begin"/>
          </w:r>
          <w:r w:rsidRPr="00E96559">
            <w:rPr>
              <w:rFonts w:ascii="Aptos" w:hAnsi="Aptos"/>
            </w:rPr>
            <w:instrText>TOC \h \o "1-2"</w:instrText>
          </w:r>
          <w:r w:rsidRPr="00E96559">
            <w:rPr>
              <w:rFonts w:ascii="Aptos" w:hAnsi="Aptos"/>
            </w:rPr>
            <w:fldChar w:fldCharType="separate"/>
          </w:r>
          <w:hyperlink w:anchor="_Toc232441401" w:history="1">
            <w:r w:rsidR="00E96559" w:rsidRPr="00E96559">
              <w:rPr>
                <w:rStyle w:val="Hyperlink"/>
                <w:rFonts w:ascii="Aptos" w:hAnsi="Aptos"/>
                <w:noProof/>
              </w:rPr>
              <w:t>1. Überblick</w:t>
            </w:r>
            <w:r w:rsidR="00E96559" w:rsidRPr="00E96559">
              <w:rPr>
                <w:rFonts w:ascii="Aptos" w:hAnsi="Aptos"/>
                <w:noProof/>
              </w:rPr>
              <w:tab/>
            </w:r>
            <w:r w:rsidR="00E96559" w:rsidRPr="00E96559">
              <w:rPr>
                <w:rFonts w:ascii="Aptos" w:hAnsi="Aptos"/>
                <w:noProof/>
              </w:rPr>
              <w:fldChar w:fldCharType="begin"/>
            </w:r>
            <w:r w:rsidR="00E96559" w:rsidRPr="00E96559">
              <w:rPr>
                <w:rFonts w:ascii="Aptos" w:hAnsi="Aptos"/>
                <w:noProof/>
              </w:rPr>
              <w:instrText xml:space="preserve"> PAGEREF _Toc232441401 \h </w:instrText>
            </w:r>
            <w:r w:rsidR="00E96559" w:rsidRPr="00E96559">
              <w:rPr>
                <w:rFonts w:ascii="Aptos" w:hAnsi="Aptos"/>
                <w:noProof/>
              </w:rPr>
            </w:r>
            <w:r w:rsidR="00E96559" w:rsidRPr="00E96559">
              <w:rPr>
                <w:rFonts w:ascii="Aptos" w:hAnsi="Aptos"/>
                <w:noProof/>
              </w:rPr>
              <w:fldChar w:fldCharType="separate"/>
            </w:r>
            <w:r w:rsidR="00383925">
              <w:rPr>
                <w:rFonts w:ascii="Aptos" w:hAnsi="Aptos"/>
                <w:noProof/>
              </w:rPr>
              <w:t>2</w:t>
            </w:r>
            <w:r w:rsidR="00E96559" w:rsidRPr="00E96559">
              <w:rPr>
                <w:rFonts w:ascii="Aptos" w:hAnsi="Aptos"/>
                <w:noProof/>
              </w:rPr>
              <w:fldChar w:fldCharType="end"/>
            </w:r>
          </w:hyperlink>
        </w:p>
        <w:p w14:paraId="29497EB1" w14:textId="70B1339A" w:rsidR="00E96559" w:rsidRPr="00E96559" w:rsidRDefault="00E96559">
          <w:pPr>
            <w:pStyle w:val="Verzeichnis1"/>
            <w:tabs>
              <w:tab w:val="right" w:leader="dot" w:pos="9350"/>
            </w:tabs>
            <w:rPr>
              <w:rFonts w:ascii="Aptos" w:hAnsi="Aptos"/>
              <w:noProof/>
            </w:rPr>
          </w:pPr>
          <w:hyperlink w:anchor="_Toc232441402" w:history="1">
            <w:r w:rsidRPr="00E96559">
              <w:rPr>
                <w:rStyle w:val="Hyperlink"/>
                <w:rFonts w:ascii="Aptos" w:hAnsi="Aptos"/>
                <w:noProof/>
              </w:rPr>
              <w:t>2. Voraussetzungen</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_Toc232441402 \h </w:instrText>
            </w:r>
            <w:r w:rsidRPr="00E96559">
              <w:rPr>
                <w:rFonts w:ascii="Aptos" w:hAnsi="Aptos"/>
                <w:noProof/>
              </w:rPr>
            </w:r>
            <w:r w:rsidRPr="00E96559">
              <w:rPr>
                <w:rFonts w:ascii="Aptos" w:hAnsi="Aptos"/>
                <w:noProof/>
              </w:rPr>
              <w:fldChar w:fldCharType="separate"/>
            </w:r>
            <w:r w:rsidR="00383925">
              <w:rPr>
                <w:rFonts w:ascii="Aptos" w:hAnsi="Aptos"/>
                <w:noProof/>
              </w:rPr>
              <w:t>2</w:t>
            </w:r>
            <w:r w:rsidRPr="00E96559">
              <w:rPr>
                <w:rFonts w:ascii="Aptos" w:hAnsi="Aptos"/>
                <w:noProof/>
              </w:rPr>
              <w:fldChar w:fldCharType="end"/>
            </w:r>
          </w:hyperlink>
        </w:p>
        <w:p w14:paraId="038E022E" w14:textId="2DA5CA47" w:rsidR="00E96559" w:rsidRPr="00E96559" w:rsidRDefault="00E96559">
          <w:pPr>
            <w:pStyle w:val="Verzeichnis1"/>
            <w:tabs>
              <w:tab w:val="right" w:leader="dot" w:pos="9350"/>
            </w:tabs>
            <w:rPr>
              <w:rFonts w:ascii="Aptos" w:hAnsi="Aptos"/>
              <w:noProof/>
            </w:rPr>
          </w:pPr>
          <w:hyperlink w:anchor="_Toc232441403" w:history="1">
            <w:r w:rsidRPr="00E96559">
              <w:rPr>
                <w:rStyle w:val="Hyperlink"/>
                <w:rFonts w:ascii="Aptos" w:hAnsi="Aptos"/>
                <w:noProof/>
              </w:rPr>
              <w:t>3. Camunda Platform Run lokal einrichten &amp; starten (#31)</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_Toc232441403 \h </w:instrText>
            </w:r>
            <w:r w:rsidRPr="00E96559">
              <w:rPr>
                <w:rFonts w:ascii="Aptos" w:hAnsi="Aptos"/>
                <w:noProof/>
              </w:rPr>
            </w:r>
            <w:r w:rsidRPr="00E96559">
              <w:rPr>
                <w:rFonts w:ascii="Aptos" w:hAnsi="Aptos"/>
                <w:noProof/>
              </w:rPr>
              <w:fldChar w:fldCharType="separate"/>
            </w:r>
            <w:r w:rsidR="00383925">
              <w:rPr>
                <w:rFonts w:ascii="Aptos" w:hAnsi="Aptos"/>
                <w:noProof/>
              </w:rPr>
              <w:t>2</w:t>
            </w:r>
            <w:r w:rsidRPr="00E96559">
              <w:rPr>
                <w:rFonts w:ascii="Aptos" w:hAnsi="Aptos"/>
                <w:noProof/>
              </w:rPr>
              <w:fldChar w:fldCharType="end"/>
            </w:r>
          </w:hyperlink>
        </w:p>
        <w:p w14:paraId="79F642D3" w14:textId="5E7B6A35" w:rsidR="00E96559" w:rsidRPr="00E96559" w:rsidRDefault="00E96559">
          <w:pPr>
            <w:pStyle w:val="Verzeichnis2"/>
            <w:tabs>
              <w:tab w:val="right" w:leader="dot" w:pos="9350"/>
            </w:tabs>
            <w:rPr>
              <w:rFonts w:ascii="Aptos" w:hAnsi="Aptos"/>
              <w:noProof/>
            </w:rPr>
          </w:pPr>
          <w:hyperlink w:anchor="_Toc232441404" w:history="1">
            <w:r w:rsidRPr="00E96559">
              <w:rPr>
                <w:rStyle w:val="Hyperlink"/>
                <w:rFonts w:ascii="Aptos" w:hAnsi="Aptos"/>
                <w:noProof/>
              </w:rPr>
              <w:t>3.1 Download</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_Toc232441404 \h </w:instrText>
            </w:r>
            <w:r w:rsidRPr="00E96559">
              <w:rPr>
                <w:rFonts w:ascii="Aptos" w:hAnsi="Aptos"/>
                <w:noProof/>
              </w:rPr>
            </w:r>
            <w:r w:rsidRPr="00E96559">
              <w:rPr>
                <w:rFonts w:ascii="Aptos" w:hAnsi="Aptos"/>
                <w:noProof/>
              </w:rPr>
              <w:fldChar w:fldCharType="separate"/>
            </w:r>
            <w:r w:rsidR="00383925">
              <w:rPr>
                <w:rFonts w:ascii="Aptos" w:hAnsi="Aptos"/>
                <w:noProof/>
              </w:rPr>
              <w:t>2</w:t>
            </w:r>
            <w:r w:rsidRPr="00E96559">
              <w:rPr>
                <w:rFonts w:ascii="Aptos" w:hAnsi="Aptos"/>
                <w:noProof/>
              </w:rPr>
              <w:fldChar w:fldCharType="end"/>
            </w:r>
          </w:hyperlink>
        </w:p>
        <w:p w14:paraId="776E879E" w14:textId="6E521090" w:rsidR="00E96559" w:rsidRPr="00E96559" w:rsidRDefault="00E96559">
          <w:pPr>
            <w:pStyle w:val="Verzeichnis2"/>
            <w:tabs>
              <w:tab w:val="right" w:leader="dot" w:pos="9350"/>
            </w:tabs>
            <w:rPr>
              <w:rFonts w:ascii="Aptos" w:hAnsi="Aptos"/>
              <w:noProof/>
            </w:rPr>
          </w:pPr>
          <w:hyperlink w:anchor="_Toc232441405" w:history="1">
            <w:r w:rsidRPr="00E96559">
              <w:rPr>
                <w:rStyle w:val="Hyperlink"/>
                <w:rFonts w:ascii="Aptos" w:hAnsi="Aptos"/>
                <w:noProof/>
              </w:rPr>
              <w:t>3.2 Starten</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_Toc232441405 \h </w:instrText>
            </w:r>
            <w:r w:rsidRPr="00E96559">
              <w:rPr>
                <w:rFonts w:ascii="Aptos" w:hAnsi="Aptos"/>
                <w:noProof/>
              </w:rPr>
            </w:r>
            <w:r w:rsidRPr="00E96559">
              <w:rPr>
                <w:rFonts w:ascii="Aptos" w:hAnsi="Aptos"/>
                <w:noProof/>
              </w:rPr>
              <w:fldChar w:fldCharType="separate"/>
            </w:r>
            <w:r w:rsidR="00383925">
              <w:rPr>
                <w:rFonts w:ascii="Aptos" w:hAnsi="Aptos"/>
                <w:noProof/>
              </w:rPr>
              <w:t>3</w:t>
            </w:r>
            <w:r w:rsidRPr="00E96559">
              <w:rPr>
                <w:rFonts w:ascii="Aptos" w:hAnsi="Aptos"/>
                <w:noProof/>
              </w:rPr>
              <w:fldChar w:fldCharType="end"/>
            </w:r>
          </w:hyperlink>
        </w:p>
        <w:p w14:paraId="6655B90C" w14:textId="3B969CE8" w:rsidR="00E96559" w:rsidRPr="00E96559" w:rsidRDefault="00E96559">
          <w:pPr>
            <w:pStyle w:val="Verzeichnis2"/>
            <w:tabs>
              <w:tab w:val="right" w:leader="dot" w:pos="9350"/>
            </w:tabs>
            <w:rPr>
              <w:rFonts w:ascii="Aptos" w:hAnsi="Aptos"/>
              <w:noProof/>
            </w:rPr>
          </w:pPr>
          <w:hyperlink w:anchor="_Toc232441406" w:history="1">
            <w:r w:rsidRPr="00E96559">
              <w:rPr>
                <w:rStyle w:val="Hyperlink"/>
                <w:rFonts w:ascii="Aptos" w:hAnsi="Aptos"/>
                <w:noProof/>
              </w:rPr>
              <w:t>3.3 Zugriff prüfen</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_Toc232441406 \h </w:instrText>
            </w:r>
            <w:r w:rsidRPr="00E96559">
              <w:rPr>
                <w:rFonts w:ascii="Aptos" w:hAnsi="Aptos"/>
                <w:noProof/>
              </w:rPr>
            </w:r>
            <w:r w:rsidRPr="00E96559">
              <w:rPr>
                <w:rFonts w:ascii="Aptos" w:hAnsi="Aptos"/>
                <w:noProof/>
              </w:rPr>
              <w:fldChar w:fldCharType="separate"/>
            </w:r>
            <w:r w:rsidR="00383925">
              <w:rPr>
                <w:rFonts w:ascii="Aptos" w:hAnsi="Aptos"/>
                <w:noProof/>
              </w:rPr>
              <w:t>3</w:t>
            </w:r>
            <w:r w:rsidRPr="00E96559">
              <w:rPr>
                <w:rFonts w:ascii="Aptos" w:hAnsi="Aptos"/>
                <w:noProof/>
              </w:rPr>
              <w:fldChar w:fldCharType="end"/>
            </w:r>
          </w:hyperlink>
        </w:p>
        <w:p w14:paraId="01A8FCEC" w14:textId="6AC87E3C" w:rsidR="00E96559" w:rsidRPr="00E96559" w:rsidRDefault="00E96559">
          <w:pPr>
            <w:pStyle w:val="Verzeichnis2"/>
            <w:tabs>
              <w:tab w:val="right" w:leader="dot" w:pos="9350"/>
            </w:tabs>
            <w:rPr>
              <w:rFonts w:ascii="Aptos" w:hAnsi="Aptos"/>
              <w:noProof/>
            </w:rPr>
          </w:pPr>
          <w:hyperlink w:anchor="_Toc232441407" w:history="1">
            <w:r w:rsidRPr="00E96559">
              <w:rPr>
                <w:rStyle w:val="Hyperlink"/>
                <w:rFonts w:ascii="Aptos" w:hAnsi="Aptos"/>
                <w:noProof/>
              </w:rPr>
              <w:t>3.4 Benutzergruppen für Tasklist anlegen</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_Toc232441407 \h </w:instrText>
            </w:r>
            <w:r w:rsidRPr="00E96559">
              <w:rPr>
                <w:rFonts w:ascii="Aptos" w:hAnsi="Aptos"/>
                <w:noProof/>
              </w:rPr>
            </w:r>
            <w:r w:rsidRPr="00E96559">
              <w:rPr>
                <w:rFonts w:ascii="Aptos" w:hAnsi="Aptos"/>
                <w:noProof/>
              </w:rPr>
              <w:fldChar w:fldCharType="separate"/>
            </w:r>
            <w:r w:rsidR="00383925">
              <w:rPr>
                <w:rFonts w:ascii="Aptos" w:hAnsi="Aptos"/>
                <w:noProof/>
              </w:rPr>
              <w:t>3</w:t>
            </w:r>
            <w:r w:rsidRPr="00E96559">
              <w:rPr>
                <w:rFonts w:ascii="Aptos" w:hAnsi="Aptos"/>
                <w:noProof/>
              </w:rPr>
              <w:fldChar w:fldCharType="end"/>
            </w:r>
          </w:hyperlink>
        </w:p>
        <w:p w14:paraId="4AFB8B01" w14:textId="10B10DE5" w:rsidR="00E96559" w:rsidRPr="00E96559" w:rsidRDefault="00E96559">
          <w:pPr>
            <w:pStyle w:val="Verzeichnis1"/>
            <w:tabs>
              <w:tab w:val="right" w:leader="dot" w:pos="9350"/>
            </w:tabs>
            <w:rPr>
              <w:rFonts w:ascii="Aptos" w:hAnsi="Aptos"/>
              <w:noProof/>
            </w:rPr>
          </w:pPr>
          <w:hyperlink w:anchor="_Toc232441408" w:history="1">
            <w:r w:rsidRPr="00E96559">
              <w:rPr>
                <w:rStyle w:val="Hyperlink"/>
                <w:rFonts w:ascii="Aptos" w:hAnsi="Aptos"/>
                <w:noProof/>
              </w:rPr>
              <w:t>4. JavaScript-Tasks &amp; REST-Mock-Services starten (#36)</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_Toc232441408 \h </w:instrText>
            </w:r>
            <w:r w:rsidRPr="00E96559">
              <w:rPr>
                <w:rFonts w:ascii="Aptos" w:hAnsi="Aptos"/>
                <w:noProof/>
              </w:rPr>
            </w:r>
            <w:r w:rsidRPr="00E96559">
              <w:rPr>
                <w:rFonts w:ascii="Aptos" w:hAnsi="Aptos"/>
                <w:noProof/>
              </w:rPr>
              <w:fldChar w:fldCharType="separate"/>
            </w:r>
            <w:r w:rsidR="00383925">
              <w:rPr>
                <w:rFonts w:ascii="Aptos" w:hAnsi="Aptos"/>
                <w:noProof/>
              </w:rPr>
              <w:t>4</w:t>
            </w:r>
            <w:r w:rsidRPr="00E96559">
              <w:rPr>
                <w:rFonts w:ascii="Aptos" w:hAnsi="Aptos"/>
                <w:noProof/>
              </w:rPr>
              <w:fldChar w:fldCharType="end"/>
            </w:r>
          </w:hyperlink>
        </w:p>
        <w:p w14:paraId="2F1071B8" w14:textId="7CB6A089" w:rsidR="00E96559" w:rsidRPr="00E96559" w:rsidRDefault="00E96559">
          <w:pPr>
            <w:pStyle w:val="Verzeichnis2"/>
            <w:tabs>
              <w:tab w:val="right" w:leader="dot" w:pos="9350"/>
            </w:tabs>
            <w:rPr>
              <w:rFonts w:ascii="Aptos" w:hAnsi="Aptos"/>
              <w:noProof/>
            </w:rPr>
          </w:pPr>
          <w:hyperlink w:anchor="_Toc232441409" w:history="1">
            <w:r w:rsidRPr="00E96559">
              <w:rPr>
                <w:rStyle w:val="Hyperlink"/>
                <w:rFonts w:ascii="Aptos" w:hAnsi="Aptos"/>
                <w:noProof/>
              </w:rPr>
              <w:t>4.1 Konfiguration der externen Anbindungen</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_Toc232441409 \h </w:instrText>
            </w:r>
            <w:r w:rsidRPr="00E96559">
              <w:rPr>
                <w:rFonts w:ascii="Aptos" w:hAnsi="Aptos"/>
                <w:noProof/>
              </w:rPr>
            </w:r>
            <w:r w:rsidRPr="00E96559">
              <w:rPr>
                <w:rFonts w:ascii="Aptos" w:hAnsi="Aptos"/>
                <w:noProof/>
              </w:rPr>
              <w:fldChar w:fldCharType="separate"/>
            </w:r>
            <w:r w:rsidR="00383925">
              <w:rPr>
                <w:rFonts w:ascii="Aptos" w:hAnsi="Aptos"/>
                <w:noProof/>
              </w:rPr>
              <w:t>4</w:t>
            </w:r>
            <w:r w:rsidRPr="00E96559">
              <w:rPr>
                <w:rFonts w:ascii="Aptos" w:hAnsi="Aptos"/>
                <w:noProof/>
              </w:rPr>
              <w:fldChar w:fldCharType="end"/>
            </w:r>
          </w:hyperlink>
        </w:p>
        <w:p w14:paraId="24E7624F" w14:textId="10FC010D" w:rsidR="00E96559" w:rsidRPr="00E96559" w:rsidRDefault="00E96559">
          <w:pPr>
            <w:pStyle w:val="Verzeichnis1"/>
            <w:tabs>
              <w:tab w:val="right" w:leader="dot" w:pos="9350"/>
            </w:tabs>
            <w:rPr>
              <w:rFonts w:ascii="Aptos" w:hAnsi="Aptos"/>
              <w:noProof/>
            </w:rPr>
          </w:pPr>
          <w:hyperlink w:anchor="_Toc232441410" w:history="1">
            <w:r w:rsidRPr="00E96559">
              <w:rPr>
                <w:rStyle w:val="Hyperlink"/>
                <w:rFonts w:ascii="Aptos" w:hAnsi="Aptos"/>
                <w:noProof/>
              </w:rPr>
              <w:t>5. Prozessmodell deployen</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_Toc232441410 \h </w:instrText>
            </w:r>
            <w:r w:rsidRPr="00E96559">
              <w:rPr>
                <w:rFonts w:ascii="Aptos" w:hAnsi="Aptos"/>
                <w:noProof/>
              </w:rPr>
            </w:r>
            <w:r w:rsidRPr="00E96559">
              <w:rPr>
                <w:rFonts w:ascii="Aptos" w:hAnsi="Aptos"/>
                <w:noProof/>
              </w:rPr>
              <w:fldChar w:fldCharType="separate"/>
            </w:r>
            <w:r w:rsidR="00383925">
              <w:rPr>
                <w:rFonts w:ascii="Aptos" w:hAnsi="Aptos"/>
                <w:noProof/>
              </w:rPr>
              <w:t>5</w:t>
            </w:r>
            <w:r w:rsidRPr="00E96559">
              <w:rPr>
                <w:rFonts w:ascii="Aptos" w:hAnsi="Aptos"/>
                <w:noProof/>
              </w:rPr>
              <w:fldChar w:fldCharType="end"/>
            </w:r>
          </w:hyperlink>
        </w:p>
        <w:p w14:paraId="5BB32898" w14:textId="3E0EE86A" w:rsidR="00E96559" w:rsidRPr="00E96559" w:rsidRDefault="00E96559">
          <w:pPr>
            <w:pStyle w:val="Verzeichnis1"/>
            <w:tabs>
              <w:tab w:val="right" w:leader="dot" w:pos="9350"/>
            </w:tabs>
            <w:rPr>
              <w:rFonts w:ascii="Aptos" w:hAnsi="Aptos"/>
              <w:noProof/>
            </w:rPr>
          </w:pPr>
          <w:hyperlink w:anchor="_Toc232441411" w:history="1">
            <w:r w:rsidRPr="00E96559">
              <w:rPr>
                <w:rStyle w:val="Hyperlink"/>
                <w:rFonts w:ascii="Aptos" w:hAnsi="Aptos"/>
                <w:noProof/>
              </w:rPr>
              <w:t>6. Implementierungsdetails (Referenz zu #34)</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_Toc232441411 \h </w:instrText>
            </w:r>
            <w:r w:rsidRPr="00E96559">
              <w:rPr>
                <w:rFonts w:ascii="Aptos" w:hAnsi="Aptos"/>
                <w:noProof/>
              </w:rPr>
            </w:r>
            <w:r w:rsidRPr="00E96559">
              <w:rPr>
                <w:rFonts w:ascii="Aptos" w:hAnsi="Aptos"/>
                <w:noProof/>
              </w:rPr>
              <w:fldChar w:fldCharType="separate"/>
            </w:r>
            <w:r w:rsidR="00383925">
              <w:rPr>
                <w:rFonts w:ascii="Aptos" w:hAnsi="Aptos"/>
                <w:noProof/>
              </w:rPr>
              <w:t>5</w:t>
            </w:r>
            <w:r w:rsidRPr="00E96559">
              <w:rPr>
                <w:rFonts w:ascii="Aptos" w:hAnsi="Aptos"/>
                <w:noProof/>
              </w:rPr>
              <w:fldChar w:fldCharType="end"/>
            </w:r>
          </w:hyperlink>
        </w:p>
        <w:p w14:paraId="03293C65" w14:textId="0B82BB1A" w:rsidR="00E96559" w:rsidRPr="00E96559" w:rsidRDefault="00E96559">
          <w:pPr>
            <w:pStyle w:val="Verzeichnis2"/>
            <w:tabs>
              <w:tab w:val="right" w:leader="dot" w:pos="9350"/>
            </w:tabs>
            <w:rPr>
              <w:rFonts w:ascii="Aptos" w:hAnsi="Aptos"/>
              <w:noProof/>
            </w:rPr>
          </w:pPr>
          <w:hyperlink w:anchor="_Toc232441412" w:history="1">
            <w:r w:rsidRPr="00E96559">
              <w:rPr>
                <w:rStyle w:val="Hyperlink"/>
                <w:rFonts w:ascii="Aptos" w:hAnsi="Aptos"/>
                <w:noProof/>
              </w:rPr>
              <w:t>6.1 Formulare je Aufgabe</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_Toc232441412 \h </w:instrText>
            </w:r>
            <w:r w:rsidRPr="00E96559">
              <w:rPr>
                <w:rFonts w:ascii="Aptos" w:hAnsi="Aptos"/>
                <w:noProof/>
              </w:rPr>
            </w:r>
            <w:r w:rsidRPr="00E96559">
              <w:rPr>
                <w:rFonts w:ascii="Aptos" w:hAnsi="Aptos"/>
                <w:noProof/>
              </w:rPr>
              <w:fldChar w:fldCharType="separate"/>
            </w:r>
            <w:r w:rsidR="00383925">
              <w:rPr>
                <w:rFonts w:ascii="Aptos" w:hAnsi="Aptos"/>
                <w:noProof/>
              </w:rPr>
              <w:t>5</w:t>
            </w:r>
            <w:r w:rsidRPr="00E96559">
              <w:rPr>
                <w:rFonts w:ascii="Aptos" w:hAnsi="Aptos"/>
                <w:noProof/>
              </w:rPr>
              <w:fldChar w:fldCharType="end"/>
            </w:r>
          </w:hyperlink>
        </w:p>
        <w:p w14:paraId="5FFE94C1" w14:textId="7AD70AC1" w:rsidR="00E96559" w:rsidRPr="00E96559" w:rsidRDefault="00E96559">
          <w:pPr>
            <w:pStyle w:val="Verzeichnis2"/>
            <w:tabs>
              <w:tab w:val="right" w:leader="dot" w:pos="9350"/>
            </w:tabs>
            <w:rPr>
              <w:rFonts w:ascii="Aptos" w:hAnsi="Aptos"/>
              <w:noProof/>
            </w:rPr>
          </w:pPr>
          <w:hyperlink w:anchor="_Toc232441413" w:history="1">
            <w:r w:rsidRPr="00E96559">
              <w:rPr>
                <w:rStyle w:val="Hyperlink"/>
                <w:rFonts w:ascii="Aptos" w:hAnsi="Aptos"/>
                <w:noProof/>
              </w:rPr>
              <w:t>6.2 Kandidatengruppen</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_Toc232441413 \h </w:instrText>
            </w:r>
            <w:r w:rsidRPr="00E96559">
              <w:rPr>
                <w:rFonts w:ascii="Aptos" w:hAnsi="Aptos"/>
                <w:noProof/>
              </w:rPr>
            </w:r>
            <w:r w:rsidRPr="00E96559">
              <w:rPr>
                <w:rFonts w:ascii="Aptos" w:hAnsi="Aptos"/>
                <w:noProof/>
              </w:rPr>
              <w:fldChar w:fldCharType="separate"/>
            </w:r>
            <w:r w:rsidR="00383925">
              <w:rPr>
                <w:rFonts w:ascii="Aptos" w:hAnsi="Aptos"/>
                <w:noProof/>
              </w:rPr>
              <w:t>6</w:t>
            </w:r>
            <w:r w:rsidRPr="00E96559">
              <w:rPr>
                <w:rFonts w:ascii="Aptos" w:hAnsi="Aptos"/>
                <w:noProof/>
              </w:rPr>
              <w:fldChar w:fldCharType="end"/>
            </w:r>
          </w:hyperlink>
        </w:p>
        <w:p w14:paraId="449D9472" w14:textId="5D862BE5" w:rsidR="00E96559" w:rsidRPr="00E96559" w:rsidRDefault="00E96559">
          <w:pPr>
            <w:pStyle w:val="Verzeichnis2"/>
            <w:tabs>
              <w:tab w:val="right" w:leader="dot" w:pos="9350"/>
            </w:tabs>
            <w:rPr>
              <w:rFonts w:ascii="Aptos" w:hAnsi="Aptos"/>
              <w:noProof/>
            </w:rPr>
          </w:pPr>
          <w:hyperlink w:anchor="_Toc232441414" w:history="1">
            <w:r w:rsidRPr="00E96559">
              <w:rPr>
                <w:rStyle w:val="Hyperlink"/>
                <w:rFonts w:ascii="Aptos" w:hAnsi="Aptos"/>
                <w:noProof/>
              </w:rPr>
              <w:t>6.3 JavaScript-Tasks im Detail</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_Toc232441414 \h </w:instrText>
            </w:r>
            <w:r w:rsidRPr="00E96559">
              <w:rPr>
                <w:rFonts w:ascii="Aptos" w:hAnsi="Aptos"/>
                <w:noProof/>
              </w:rPr>
            </w:r>
            <w:r w:rsidRPr="00E96559">
              <w:rPr>
                <w:rFonts w:ascii="Aptos" w:hAnsi="Aptos"/>
                <w:noProof/>
              </w:rPr>
              <w:fldChar w:fldCharType="separate"/>
            </w:r>
            <w:r w:rsidR="00383925">
              <w:rPr>
                <w:rFonts w:ascii="Aptos" w:hAnsi="Aptos"/>
                <w:noProof/>
              </w:rPr>
              <w:t>6</w:t>
            </w:r>
            <w:r w:rsidRPr="00E96559">
              <w:rPr>
                <w:rFonts w:ascii="Aptos" w:hAnsi="Aptos"/>
                <w:noProof/>
              </w:rPr>
              <w:fldChar w:fldCharType="end"/>
            </w:r>
          </w:hyperlink>
        </w:p>
        <w:p w14:paraId="6C54AC35" w14:textId="0C058DF4" w:rsidR="00E96559" w:rsidRPr="00E96559" w:rsidRDefault="00E96559">
          <w:pPr>
            <w:pStyle w:val="Verzeichnis2"/>
            <w:tabs>
              <w:tab w:val="right" w:leader="dot" w:pos="9350"/>
            </w:tabs>
            <w:rPr>
              <w:rFonts w:ascii="Aptos" w:hAnsi="Aptos"/>
              <w:noProof/>
            </w:rPr>
          </w:pPr>
          <w:hyperlink w:anchor="_Toc232441415" w:history="1">
            <w:r w:rsidRPr="00E96559">
              <w:rPr>
                <w:rStyle w:val="Hyperlink"/>
                <w:rFonts w:ascii="Aptos" w:hAnsi="Aptos"/>
                <w:noProof/>
              </w:rPr>
              <w:t>6.4 Timer-Events</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_Toc232441415 \h </w:instrText>
            </w:r>
            <w:r w:rsidRPr="00E96559">
              <w:rPr>
                <w:rFonts w:ascii="Aptos" w:hAnsi="Aptos"/>
                <w:noProof/>
              </w:rPr>
            </w:r>
            <w:r w:rsidRPr="00E96559">
              <w:rPr>
                <w:rFonts w:ascii="Aptos" w:hAnsi="Aptos"/>
                <w:noProof/>
              </w:rPr>
              <w:fldChar w:fldCharType="separate"/>
            </w:r>
            <w:r w:rsidR="00383925">
              <w:rPr>
                <w:rFonts w:ascii="Aptos" w:hAnsi="Aptos"/>
                <w:noProof/>
              </w:rPr>
              <w:t>7</w:t>
            </w:r>
            <w:r w:rsidRPr="00E96559">
              <w:rPr>
                <w:rFonts w:ascii="Aptos" w:hAnsi="Aptos"/>
                <w:noProof/>
              </w:rPr>
              <w:fldChar w:fldCharType="end"/>
            </w:r>
          </w:hyperlink>
        </w:p>
        <w:p w14:paraId="075F6272" w14:textId="092A7213" w:rsidR="00E96559" w:rsidRPr="00E96559" w:rsidRDefault="00E96559">
          <w:pPr>
            <w:pStyle w:val="Verzeichnis1"/>
            <w:tabs>
              <w:tab w:val="right" w:leader="dot" w:pos="9350"/>
            </w:tabs>
            <w:rPr>
              <w:rFonts w:ascii="Aptos" w:hAnsi="Aptos"/>
              <w:noProof/>
            </w:rPr>
          </w:pPr>
          <w:hyperlink w:anchor="_Toc232441416" w:history="1">
            <w:r w:rsidRPr="00E96559">
              <w:rPr>
                <w:rStyle w:val="Hyperlink"/>
                <w:rFonts w:ascii="Aptos" w:hAnsi="Aptos"/>
                <w:noProof/>
              </w:rPr>
              <w:t>7. End-to-End-Testlauf</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_Toc232441416 \h </w:instrText>
            </w:r>
            <w:r w:rsidRPr="00E96559">
              <w:rPr>
                <w:rFonts w:ascii="Aptos" w:hAnsi="Aptos"/>
                <w:noProof/>
              </w:rPr>
            </w:r>
            <w:r w:rsidRPr="00E96559">
              <w:rPr>
                <w:rFonts w:ascii="Aptos" w:hAnsi="Aptos"/>
                <w:noProof/>
              </w:rPr>
              <w:fldChar w:fldCharType="separate"/>
            </w:r>
            <w:r w:rsidR="00383925">
              <w:rPr>
                <w:rFonts w:ascii="Aptos" w:hAnsi="Aptos"/>
                <w:noProof/>
              </w:rPr>
              <w:t>7</w:t>
            </w:r>
            <w:r w:rsidRPr="00E96559">
              <w:rPr>
                <w:rFonts w:ascii="Aptos" w:hAnsi="Aptos"/>
                <w:noProof/>
              </w:rPr>
              <w:fldChar w:fldCharType="end"/>
            </w:r>
          </w:hyperlink>
        </w:p>
        <w:p w14:paraId="7150662F" w14:textId="53A248F2" w:rsidR="00E96559" w:rsidRPr="00E96559" w:rsidRDefault="00E96559">
          <w:pPr>
            <w:pStyle w:val="Verzeichnis1"/>
            <w:tabs>
              <w:tab w:val="right" w:leader="dot" w:pos="9350"/>
            </w:tabs>
            <w:rPr>
              <w:rFonts w:ascii="Aptos" w:hAnsi="Aptos"/>
              <w:noProof/>
            </w:rPr>
          </w:pPr>
          <w:hyperlink w:anchor="_Toc232441417" w:history="1">
            <w:r w:rsidRPr="00E96559">
              <w:rPr>
                <w:rStyle w:val="Hyperlink"/>
                <w:rFonts w:ascii="Aptos" w:hAnsi="Aptos"/>
                <w:noProof/>
              </w:rPr>
              <w:t>8. Troubleshooting</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_Toc232441417 \h </w:instrText>
            </w:r>
            <w:r w:rsidRPr="00E96559">
              <w:rPr>
                <w:rFonts w:ascii="Aptos" w:hAnsi="Aptos"/>
                <w:noProof/>
              </w:rPr>
            </w:r>
            <w:r w:rsidRPr="00E96559">
              <w:rPr>
                <w:rFonts w:ascii="Aptos" w:hAnsi="Aptos"/>
                <w:noProof/>
              </w:rPr>
              <w:fldChar w:fldCharType="separate"/>
            </w:r>
            <w:r w:rsidR="00383925">
              <w:rPr>
                <w:rFonts w:ascii="Aptos" w:hAnsi="Aptos"/>
                <w:noProof/>
              </w:rPr>
              <w:t>8</w:t>
            </w:r>
            <w:r w:rsidRPr="00E96559">
              <w:rPr>
                <w:rFonts w:ascii="Aptos" w:hAnsi="Aptos"/>
                <w:noProof/>
              </w:rPr>
              <w:fldChar w:fldCharType="end"/>
            </w:r>
          </w:hyperlink>
        </w:p>
        <w:p w14:paraId="346D10D0" w14:textId="79A7FA59" w:rsidR="00E96559" w:rsidRPr="00E96559" w:rsidRDefault="00E96559">
          <w:pPr>
            <w:pStyle w:val="Verzeichnis1"/>
            <w:tabs>
              <w:tab w:val="right" w:leader="dot" w:pos="9350"/>
            </w:tabs>
            <w:rPr>
              <w:rFonts w:ascii="Aptos" w:hAnsi="Aptos"/>
              <w:noProof/>
            </w:rPr>
          </w:pPr>
          <w:hyperlink w:anchor="_Toc232441418" w:history="1">
            <w:r w:rsidRPr="00E96559">
              <w:rPr>
                <w:rStyle w:val="Hyperlink"/>
                <w:rFonts w:ascii="Aptos" w:hAnsi="Aptos"/>
                <w:noProof/>
              </w:rPr>
              <w:t>9. Dateiübersicht</w:t>
            </w:r>
            <w:r w:rsidRPr="00E96559">
              <w:rPr>
                <w:rFonts w:ascii="Aptos" w:hAnsi="Aptos"/>
                <w:noProof/>
              </w:rPr>
              <w:tab/>
            </w:r>
            <w:r w:rsidRPr="00E96559">
              <w:rPr>
                <w:rFonts w:ascii="Aptos" w:hAnsi="Aptos"/>
                <w:noProof/>
              </w:rPr>
              <w:fldChar w:fldCharType="begin"/>
            </w:r>
            <w:r w:rsidRPr="00E96559">
              <w:rPr>
                <w:rFonts w:ascii="Aptos" w:hAnsi="Aptos"/>
                <w:noProof/>
              </w:rPr>
              <w:instrText xml:space="preserve"> PAGEREF _Toc232441418 \h </w:instrText>
            </w:r>
            <w:r w:rsidRPr="00E96559">
              <w:rPr>
                <w:rFonts w:ascii="Aptos" w:hAnsi="Aptos"/>
                <w:noProof/>
              </w:rPr>
            </w:r>
            <w:r w:rsidRPr="00E96559">
              <w:rPr>
                <w:rFonts w:ascii="Aptos" w:hAnsi="Aptos"/>
                <w:noProof/>
              </w:rPr>
              <w:fldChar w:fldCharType="separate"/>
            </w:r>
            <w:r w:rsidR="00383925">
              <w:rPr>
                <w:rFonts w:ascii="Aptos" w:hAnsi="Aptos"/>
                <w:noProof/>
              </w:rPr>
              <w:t>8</w:t>
            </w:r>
            <w:r w:rsidRPr="00E96559">
              <w:rPr>
                <w:rFonts w:ascii="Aptos" w:hAnsi="Aptos"/>
                <w:noProof/>
              </w:rPr>
              <w:fldChar w:fldCharType="end"/>
            </w:r>
          </w:hyperlink>
        </w:p>
        <w:p w14:paraId="572AB914" w14:textId="77777777" w:rsidR="00B0364D" w:rsidRPr="00E96559" w:rsidRDefault="00000000">
          <w:pPr>
            <w:rPr>
              <w:rFonts w:ascii="Aptos" w:hAnsi="Aptos"/>
            </w:rPr>
          </w:pPr>
          <w:r w:rsidRPr="00E96559">
            <w:rPr>
              <w:rFonts w:ascii="Aptos" w:hAnsi="Aptos"/>
            </w:rPr>
            <w:fldChar w:fldCharType="end"/>
          </w:r>
        </w:p>
      </w:sdtContent>
    </w:sdt>
    <w:p w14:paraId="1D0B12FA" w14:textId="77777777" w:rsidR="00B0364D" w:rsidRPr="00E96559" w:rsidRDefault="00000000">
      <w:pPr>
        <w:rPr>
          <w:rFonts w:ascii="Aptos" w:hAnsi="Aptos"/>
        </w:rPr>
      </w:pPr>
      <w:r w:rsidRPr="00E96559">
        <w:rPr>
          <w:rFonts w:ascii="Aptos" w:hAnsi="Aptos"/>
        </w:rPr>
        <w:br w:type="page"/>
      </w:r>
    </w:p>
    <w:p w14:paraId="4CE3CB13" w14:textId="77777777" w:rsidR="00B0364D" w:rsidRPr="00E96559" w:rsidRDefault="00000000">
      <w:pPr>
        <w:pStyle w:val="berschrift1"/>
        <w:rPr>
          <w:rFonts w:ascii="Aptos" w:hAnsi="Aptos"/>
        </w:rPr>
      </w:pPr>
      <w:bookmarkStart w:id="0" w:name="_Toc232441401"/>
      <w:r w:rsidRPr="00E96559">
        <w:rPr>
          <w:rFonts w:ascii="Aptos" w:hAnsi="Aptos"/>
        </w:rPr>
        <w:lastRenderedPageBreak/>
        <w:t>1. Überblick</w:t>
      </w:r>
      <w:bookmarkEnd w:id="0"/>
    </w:p>
    <w:p w14:paraId="59F271F7" w14:textId="77777777" w:rsidR="00B0364D" w:rsidRPr="00E96559" w:rsidRDefault="00000000">
      <w:pPr>
        <w:spacing w:after="120"/>
        <w:rPr>
          <w:rFonts w:ascii="Aptos" w:hAnsi="Aptos"/>
        </w:rPr>
      </w:pPr>
      <w:r w:rsidRPr="00E96559">
        <w:rPr>
          <w:rFonts w:ascii="Aptos" w:hAnsi="Aptos"/>
        </w:rPr>
        <w:t>Im Rahmen von Sprint 4/5 wurde der Service-Prozess von HRDtoGo (Aufgabe 2, Kap. 2.4 und 4.8 sowie Aufgabenbeschreibung Kap. 4) auf Basis des aktuellen fachlichen BPMN-Modells (HRDtoGo_Service-Prozess_v2.bpmn) technisch in Camunda umgesetzt. Diese Dokumentation beschreibt die lokale Einrichtung der Laufzeitumgebung, das Deployment des Prozessmodells sowie den Testlauf inklusive der per JavaScript-Tasks angebundenen externen REST-Services.</w:t>
      </w:r>
    </w:p>
    <w:p w14:paraId="450AF74F" w14:textId="77777777" w:rsidR="00B0364D" w:rsidRPr="00E96559" w:rsidRDefault="00000000">
      <w:pPr>
        <w:spacing w:after="120"/>
        <w:rPr>
          <w:rFonts w:ascii="Aptos" w:hAnsi="Aptos"/>
        </w:rPr>
      </w:pPr>
      <w:r w:rsidRPr="00E96559">
        <w:rPr>
          <w:rFonts w:ascii="Aptos" w:hAnsi="Aptos"/>
        </w:rPr>
        <w:t>Folgende Artefakte gehören zu dieser Umsetzung:</w:t>
      </w:r>
    </w:p>
    <w:p w14:paraId="50BE5EBA" w14:textId="77777777" w:rsidR="00B0364D" w:rsidRPr="00E96559" w:rsidRDefault="00000000">
      <w:pPr>
        <w:pStyle w:val="Listenabsatz"/>
        <w:numPr>
          <w:ilvl w:val="0"/>
          <w:numId w:val="2"/>
        </w:numPr>
        <w:spacing w:after="60"/>
        <w:rPr>
          <w:rFonts w:ascii="Aptos" w:hAnsi="Aptos"/>
        </w:rPr>
      </w:pPr>
      <w:r w:rsidRPr="00E96559">
        <w:rPr>
          <w:rFonts w:ascii="Aptos" w:hAnsi="Aptos"/>
        </w:rPr>
        <w:t>HRDtoGo_Service-Prozess_implementiert.bpmn – ausführbares Prozessmodell (</w:t>
      </w:r>
      <w:commentRangeStart w:id="1"/>
      <w:r w:rsidRPr="00E96559">
        <w:rPr>
          <w:rFonts w:ascii="Aptos" w:hAnsi="Aptos"/>
        </w:rPr>
        <w:t>Process_0lwayes</w:t>
      </w:r>
      <w:commentRangeEnd w:id="1"/>
      <w:r w:rsidR="00383925" w:rsidRPr="00E96559">
        <w:rPr>
          <w:rStyle w:val="Kommentarzeichen"/>
          <w:rFonts w:ascii="Aptos" w:hAnsi="Aptos"/>
          <w:sz w:val="22"/>
          <w:szCs w:val="22"/>
        </w:rPr>
        <w:commentReference w:id="1"/>
      </w:r>
      <w:r w:rsidRPr="00E96559">
        <w:rPr>
          <w:rFonts w:ascii="Aptos" w:hAnsi="Aptos"/>
        </w:rPr>
        <w:t>) mit Formularen, Kandidatengruppen, Timer-Events und JavaScript-Tasks (Weiterentwicklung von „HRDtoGo_Service-Prozess_v2.bpmn“)</w:t>
      </w:r>
    </w:p>
    <w:p w14:paraId="3244D4EC" w14:textId="77777777" w:rsidR="00B0364D" w:rsidRPr="00E96559" w:rsidRDefault="00000000">
      <w:pPr>
        <w:pStyle w:val="Listenabsatz"/>
        <w:numPr>
          <w:ilvl w:val="0"/>
          <w:numId w:val="2"/>
        </w:numPr>
        <w:spacing w:after="60"/>
        <w:rPr>
          <w:rFonts w:ascii="Aptos" w:hAnsi="Aptos"/>
        </w:rPr>
      </w:pPr>
      <w:r w:rsidRPr="00E96559">
        <w:rPr>
          <w:rFonts w:ascii="Aptos" w:hAnsi="Aptos"/>
        </w:rPr>
        <w:t>HRDtoGo_Service-Prozess_v2.bpmn – fachliches Ausgangsmodell (Referenz, unverändert)</w:t>
      </w:r>
    </w:p>
    <w:p w14:paraId="15A922ED" w14:textId="77777777" w:rsidR="00B0364D" w:rsidRPr="00E96559" w:rsidRDefault="00000000">
      <w:pPr>
        <w:pStyle w:val="Listenabsatz"/>
        <w:numPr>
          <w:ilvl w:val="0"/>
          <w:numId w:val="2"/>
        </w:numPr>
        <w:spacing w:after="60"/>
        <w:rPr>
          <w:rFonts w:ascii="Aptos" w:hAnsi="Aptos"/>
        </w:rPr>
      </w:pPr>
      <w:r w:rsidRPr="00E96559">
        <w:rPr>
          <w:rFonts w:ascii="Aptos" w:hAnsi="Aptos"/>
        </w:rPr>
        <w:t>rest-services/ – lokale Mock-REST-Services (reine Python-Standardbibliothek) für die externen Anbindungen</w:t>
      </w:r>
    </w:p>
    <w:p w14:paraId="14AD92A0" w14:textId="77777777" w:rsidR="00B0364D" w:rsidRPr="00E96559" w:rsidRDefault="00000000">
      <w:pPr>
        <w:pStyle w:val="Listenabsatz"/>
        <w:numPr>
          <w:ilvl w:val="0"/>
          <w:numId w:val="2"/>
        </w:numPr>
        <w:spacing w:after="60"/>
        <w:rPr>
          <w:rFonts w:ascii="Aptos" w:hAnsi="Aptos"/>
        </w:rPr>
      </w:pPr>
      <w:r w:rsidRPr="00E96559">
        <w:rPr>
          <w:rFonts w:ascii="Aptos" w:hAnsi="Aptos"/>
        </w:rPr>
        <w:t>dieses Dokument – Setup-, Deployment- und Testanleitung</w:t>
      </w:r>
    </w:p>
    <w:p w14:paraId="61DEC443" w14:textId="77777777" w:rsidR="00B0364D" w:rsidRPr="00E96559" w:rsidRDefault="00000000">
      <w:pPr>
        <w:spacing w:after="120"/>
        <w:rPr>
          <w:rFonts w:ascii="Aptos" w:hAnsi="Aptos"/>
        </w:rPr>
      </w:pPr>
      <w:r w:rsidRPr="00E96559">
        <w:rPr>
          <w:rFonts w:ascii="Aptos" w:hAnsi="Aptos"/>
        </w:rPr>
        <w:t xml:space="preserve">Gemäß Aufgabenbeschreibung Kap. 4.3 erfolgen die REST-Anbindungen nicht über HTTP-Connectors, sondern über JavaScript-Tasks (scriptTask / ExecutionListener mit scriptFormat="javascript"), die per </w:t>
      </w:r>
      <w:commentRangeStart w:id="2"/>
      <w:r w:rsidRPr="00E96559">
        <w:rPr>
          <w:rFonts w:ascii="Aptos" w:hAnsi="Aptos"/>
        </w:rPr>
        <w:t xml:space="preserve">GraalJS-Java-Interop </w:t>
      </w:r>
      <w:commentRangeEnd w:id="2"/>
      <w:r w:rsidR="00383925" w:rsidRPr="00E96559">
        <w:rPr>
          <w:rStyle w:val="Kommentarzeichen"/>
          <w:rFonts w:ascii="Aptos" w:hAnsi="Aptos"/>
          <w:sz w:val="22"/>
          <w:szCs w:val="22"/>
        </w:rPr>
        <w:commentReference w:id="2"/>
      </w:r>
      <w:r w:rsidRPr="00E96559">
        <w:rPr>
          <w:rFonts w:ascii="Aptos" w:hAnsi="Aptos"/>
        </w:rPr>
        <w:t>(java.net.http.HttpClient) echte HTTP-Aufrufe an lokale und externe Services ausführen.</w:t>
      </w:r>
    </w:p>
    <w:p w14:paraId="3A1C2AC3" w14:textId="77777777" w:rsidR="00B0364D" w:rsidRPr="00E96559" w:rsidRDefault="00000000">
      <w:pPr>
        <w:pStyle w:val="berschrift1"/>
        <w:rPr>
          <w:rFonts w:ascii="Aptos" w:hAnsi="Aptos"/>
        </w:rPr>
      </w:pPr>
      <w:bookmarkStart w:id="3" w:name="_Toc232441402"/>
      <w:r w:rsidRPr="00E96559">
        <w:rPr>
          <w:rFonts w:ascii="Aptos" w:hAnsi="Aptos"/>
        </w:rPr>
        <w:t>2. Voraussetzungen</w:t>
      </w:r>
      <w:bookmarkEnd w:id="3"/>
    </w:p>
    <w:p w14:paraId="65A14E4F" w14:textId="77777777" w:rsidR="00B0364D" w:rsidRPr="00E96559" w:rsidRDefault="00000000">
      <w:pPr>
        <w:pStyle w:val="Listenabsatz"/>
        <w:numPr>
          <w:ilvl w:val="0"/>
          <w:numId w:val="2"/>
        </w:numPr>
        <w:spacing w:after="60"/>
        <w:rPr>
          <w:rFonts w:ascii="Aptos" w:hAnsi="Aptos"/>
        </w:rPr>
      </w:pPr>
      <w:r w:rsidRPr="00E96559">
        <w:rPr>
          <w:rFonts w:ascii="Aptos" w:hAnsi="Aptos"/>
        </w:rPr>
        <w:t>Java 11 oder 17 (für Camunda Platform Run 7.24 inkl. GraalJS-Engine für JavaScript-Tasks)</w:t>
      </w:r>
    </w:p>
    <w:p w14:paraId="784613DF" w14:textId="77777777" w:rsidR="00B0364D" w:rsidRPr="00E96559" w:rsidRDefault="00000000">
      <w:pPr>
        <w:pStyle w:val="Listenabsatz"/>
        <w:numPr>
          <w:ilvl w:val="0"/>
          <w:numId w:val="2"/>
        </w:numPr>
        <w:spacing w:after="60"/>
        <w:rPr>
          <w:rFonts w:ascii="Aptos" w:hAnsi="Aptos"/>
        </w:rPr>
      </w:pPr>
      <w:r w:rsidRPr="00E96559">
        <w:rPr>
          <w:rFonts w:ascii="Aptos" w:hAnsi="Aptos"/>
        </w:rPr>
        <w:t>Python 3.8 oder neuer (für die REST-Mock-Services, keine zusätzlichen Pakete nötig)</w:t>
      </w:r>
    </w:p>
    <w:p w14:paraId="337556C9" w14:textId="77777777" w:rsidR="00B0364D" w:rsidRPr="00E96559" w:rsidRDefault="00000000">
      <w:pPr>
        <w:pStyle w:val="Listenabsatz"/>
        <w:numPr>
          <w:ilvl w:val="0"/>
          <w:numId w:val="2"/>
        </w:numPr>
        <w:spacing w:after="60"/>
        <w:rPr>
          <w:rFonts w:ascii="Aptos" w:hAnsi="Aptos"/>
        </w:rPr>
      </w:pPr>
      <w:r w:rsidRPr="00E96559">
        <w:rPr>
          <w:rFonts w:ascii="Aptos" w:hAnsi="Aptos"/>
        </w:rPr>
        <w:t>Camunda Modeler (optional, zum Ansehen/Anpassen des BPMN-Modells)</w:t>
      </w:r>
    </w:p>
    <w:p w14:paraId="378F31C4" w14:textId="77777777" w:rsidR="00B0364D" w:rsidRPr="00E96559" w:rsidRDefault="00000000">
      <w:pPr>
        <w:pStyle w:val="Listenabsatz"/>
        <w:numPr>
          <w:ilvl w:val="0"/>
          <w:numId w:val="2"/>
        </w:numPr>
        <w:spacing w:after="60"/>
        <w:rPr>
          <w:rFonts w:ascii="Aptos" w:hAnsi="Aptos"/>
        </w:rPr>
      </w:pPr>
      <w:r w:rsidRPr="00E96559">
        <w:rPr>
          <w:rFonts w:ascii="Aptos" w:hAnsi="Aptos"/>
        </w:rPr>
        <w:t>Internetzugang (optional) für die GitHub-Issue-Suche und einen Slack-Webhook – ohne Internetzugang greifen die lokalen Fallback-Endpunkte</w:t>
      </w:r>
    </w:p>
    <w:p w14:paraId="0B74F064" w14:textId="77777777" w:rsidR="00B0364D" w:rsidRPr="00E96559" w:rsidRDefault="00000000">
      <w:pPr>
        <w:pStyle w:val="Listenabsatz"/>
        <w:numPr>
          <w:ilvl w:val="0"/>
          <w:numId w:val="2"/>
        </w:numPr>
        <w:spacing w:after="60"/>
        <w:rPr>
          <w:rFonts w:ascii="Aptos" w:hAnsi="Aptos"/>
        </w:rPr>
      </w:pPr>
      <w:r w:rsidRPr="00E96559">
        <w:rPr>
          <w:rFonts w:ascii="Aptos" w:hAnsi="Aptos"/>
        </w:rPr>
        <w:t>ca. 1 GB freier Speicherplatz, Ports 8080 (Camunda) und 8089 (REST-Mock-Services) frei</w:t>
      </w:r>
    </w:p>
    <w:p w14:paraId="2036EB0C" w14:textId="77777777" w:rsidR="00B0364D" w:rsidRPr="00E96559" w:rsidRDefault="00000000">
      <w:pPr>
        <w:pStyle w:val="berschrift1"/>
        <w:rPr>
          <w:rFonts w:ascii="Aptos" w:hAnsi="Aptos"/>
        </w:rPr>
      </w:pPr>
      <w:bookmarkStart w:id="4" w:name="_Toc232441403"/>
      <w:r w:rsidRPr="00E96559">
        <w:rPr>
          <w:rFonts w:ascii="Aptos" w:hAnsi="Aptos"/>
        </w:rPr>
        <w:t>3. Camunda Platform Run lokal einrichten &amp; starten (#31)</w:t>
      </w:r>
      <w:bookmarkEnd w:id="4"/>
    </w:p>
    <w:p w14:paraId="75E3E01B" w14:textId="77777777" w:rsidR="00B0364D" w:rsidRPr="00E96559" w:rsidRDefault="00000000">
      <w:pPr>
        <w:pStyle w:val="berschrift2"/>
        <w:rPr>
          <w:rFonts w:ascii="Aptos" w:hAnsi="Aptos"/>
        </w:rPr>
      </w:pPr>
      <w:bookmarkStart w:id="5" w:name="_Toc232441404"/>
      <w:r w:rsidRPr="00E96559">
        <w:rPr>
          <w:rFonts w:ascii="Aptos" w:hAnsi="Aptos"/>
        </w:rPr>
        <w:t>3.1 Download</w:t>
      </w:r>
      <w:bookmarkEnd w:id="5"/>
    </w:p>
    <w:p w14:paraId="42196737" w14:textId="77777777" w:rsidR="00B0364D" w:rsidRPr="00E96559" w:rsidRDefault="00000000">
      <w:pPr>
        <w:spacing w:after="120"/>
        <w:rPr>
          <w:rFonts w:ascii="Aptos" w:hAnsi="Aptos"/>
        </w:rPr>
      </w:pPr>
      <w:r w:rsidRPr="00E96559">
        <w:rPr>
          <w:rFonts w:ascii="Aptos" w:hAnsi="Aptos"/>
        </w:rPr>
        <w:t>Camunda Platform Run 7.24 von der offiziellen Camunda-Downloadseite herunterladen (Distribution "Camunda Platform Run", passend zur im BPMN hinterlegten Plattformversion 7.24.0) und entpacken, z. B. nach ~/camunda-run.</w:t>
      </w:r>
    </w:p>
    <w:p w14:paraId="5FC67F64" w14:textId="77777777" w:rsidR="00770CAE" w:rsidRDefault="00770CAE">
      <w:pPr>
        <w:pStyle w:val="berschrift2"/>
        <w:rPr>
          <w:rFonts w:ascii="Aptos" w:hAnsi="Aptos"/>
        </w:rPr>
      </w:pPr>
      <w:bookmarkStart w:id="6" w:name="_Toc232441405"/>
    </w:p>
    <w:p w14:paraId="17C9DEB0" w14:textId="77777777" w:rsidR="00770CAE" w:rsidRDefault="00770CAE">
      <w:pPr>
        <w:pStyle w:val="berschrift2"/>
        <w:rPr>
          <w:rFonts w:ascii="Aptos" w:hAnsi="Aptos"/>
        </w:rPr>
      </w:pPr>
    </w:p>
    <w:p w14:paraId="21A7B997" w14:textId="77777777" w:rsidR="00770CAE" w:rsidRDefault="00770CAE">
      <w:pPr>
        <w:pStyle w:val="berschrift2"/>
        <w:rPr>
          <w:rFonts w:ascii="Aptos" w:hAnsi="Aptos"/>
        </w:rPr>
      </w:pPr>
    </w:p>
    <w:p w14:paraId="7F4CF549" w14:textId="77777777" w:rsidR="00770CAE" w:rsidRDefault="00770CAE">
      <w:pPr>
        <w:pStyle w:val="berschrift2"/>
        <w:rPr>
          <w:rFonts w:ascii="Aptos" w:hAnsi="Aptos"/>
        </w:rPr>
      </w:pPr>
    </w:p>
    <w:p w14:paraId="6399891D" w14:textId="3A879ADD" w:rsidR="00B0364D" w:rsidRPr="00E96559" w:rsidRDefault="00000000">
      <w:pPr>
        <w:pStyle w:val="berschrift2"/>
        <w:rPr>
          <w:rFonts w:ascii="Aptos" w:hAnsi="Aptos"/>
        </w:rPr>
      </w:pPr>
      <w:r w:rsidRPr="00E96559">
        <w:rPr>
          <w:rFonts w:ascii="Aptos" w:hAnsi="Aptos"/>
        </w:rPr>
        <w:lastRenderedPageBreak/>
        <w:t>3.2 Starten</w:t>
      </w:r>
      <w:bookmarkEnd w:id="6"/>
    </w:p>
    <w:p w14:paraId="142DF91A"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 macOS / Linux</w:t>
      </w:r>
    </w:p>
    <w:p w14:paraId="42BA0C93"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cd camunda-run</w:t>
      </w:r>
    </w:p>
    <w:p w14:paraId="76812ABB"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./start.sh</w:t>
      </w:r>
    </w:p>
    <w:p w14:paraId="54514523" w14:textId="77777777" w:rsidR="00B0364D" w:rsidRPr="00E96559" w:rsidRDefault="00B0364D">
      <w:pPr>
        <w:shd w:val="clear" w:color="auto" w:fill="F2F2F2"/>
        <w:spacing w:after="120"/>
        <w:rPr>
          <w:rFonts w:ascii="Aptos" w:hAnsi="Aptos"/>
        </w:rPr>
      </w:pPr>
    </w:p>
    <w:p w14:paraId="4CD63DA2"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 Windows</w:t>
      </w:r>
    </w:p>
    <w:p w14:paraId="52075B99"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cd camunda-run</w:t>
      </w:r>
    </w:p>
    <w:p w14:paraId="7F51DE0F"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start.bat</w:t>
      </w:r>
    </w:p>
    <w:p w14:paraId="02C0F1B8" w14:textId="77777777" w:rsidR="00B0364D" w:rsidRPr="00E96559" w:rsidRDefault="00000000">
      <w:pPr>
        <w:spacing w:after="120"/>
        <w:rPr>
          <w:rFonts w:ascii="Aptos" w:hAnsi="Aptos"/>
        </w:rPr>
      </w:pPr>
      <w:r w:rsidRPr="00E96559">
        <w:rPr>
          <w:rFonts w:ascii="Aptos" w:hAnsi="Aptos"/>
        </w:rPr>
        <w:t>Beim ersten Start wird ein Administrator-Account angelegt (Setup-Assistent im Browser unter http://localhost:8080/camunda/app/welcome). Es empfiehlt sich, hier direkt einen Nutzer mit Benutzername "admin" anzulegen.</w:t>
      </w:r>
    </w:p>
    <w:p w14:paraId="3F05D485" w14:textId="77777777" w:rsidR="00B0364D" w:rsidRPr="00E96559" w:rsidRDefault="00000000">
      <w:pPr>
        <w:pStyle w:val="berschrift2"/>
        <w:rPr>
          <w:rFonts w:ascii="Aptos" w:hAnsi="Aptos"/>
        </w:rPr>
      </w:pPr>
      <w:bookmarkStart w:id="7" w:name="_Toc232441406"/>
      <w:r w:rsidRPr="00E96559">
        <w:rPr>
          <w:rFonts w:ascii="Aptos" w:hAnsi="Aptos"/>
        </w:rPr>
        <w:t>3.3 Zugriff prüfen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0364D" w:rsidRPr="00E96559" w14:paraId="5B2FE7B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B6C064" w14:textId="77777777" w:rsidR="00B0364D" w:rsidRPr="00E96559" w:rsidRDefault="00000000">
            <w:pPr>
              <w:rPr>
                <w:rFonts w:ascii="Aptos" w:hAnsi="Aptos"/>
              </w:rPr>
            </w:pPr>
            <w:r w:rsidRPr="00E96559">
              <w:rPr>
                <w:rFonts w:ascii="Aptos" w:hAnsi="Aptos"/>
                <w:b/>
                <w:bCs/>
                <w:color w:val="FFFFFF"/>
                <w:sz w:val="20"/>
                <w:szCs w:val="20"/>
              </w:rPr>
              <w:t>Anwendung</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6FFB783" w14:textId="77777777" w:rsidR="00B0364D" w:rsidRPr="00E96559" w:rsidRDefault="00000000">
            <w:pPr>
              <w:rPr>
                <w:rFonts w:ascii="Aptos" w:hAnsi="Aptos"/>
              </w:rPr>
            </w:pPr>
            <w:r w:rsidRPr="00E96559">
              <w:rPr>
                <w:rFonts w:ascii="Aptos" w:hAnsi="Aptos"/>
                <w:b/>
                <w:bCs/>
                <w:color w:val="FFFFFF"/>
                <w:sz w:val="20"/>
                <w:szCs w:val="20"/>
              </w:rPr>
              <w:t>URL</w:t>
            </w:r>
          </w:p>
        </w:tc>
      </w:tr>
      <w:tr w:rsidR="00B0364D" w:rsidRPr="00E96559" w14:paraId="54DF9401"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A44FB" w14:textId="77777777" w:rsidR="00B0364D" w:rsidRPr="00E96559" w:rsidRDefault="00000000">
            <w:pPr>
              <w:rPr>
                <w:rFonts w:ascii="Aptos" w:hAnsi="Aptos"/>
              </w:rPr>
            </w:pPr>
            <w:r w:rsidRPr="00E96559">
              <w:rPr>
                <w:rFonts w:ascii="Aptos" w:hAnsi="Aptos"/>
                <w:sz w:val="20"/>
                <w:szCs w:val="20"/>
              </w:rPr>
              <w:t>Welcome / Webapps</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52CAB" w14:textId="77777777" w:rsidR="00B0364D" w:rsidRPr="00E96559" w:rsidRDefault="00000000">
            <w:pPr>
              <w:rPr>
                <w:rFonts w:ascii="Aptos" w:hAnsi="Aptos"/>
              </w:rPr>
            </w:pPr>
            <w:r w:rsidRPr="00E96559">
              <w:rPr>
                <w:rFonts w:ascii="Aptos" w:hAnsi="Aptos"/>
                <w:sz w:val="20"/>
                <w:szCs w:val="20"/>
              </w:rPr>
              <w:t>http://localhost:8080/camunda/app/</w:t>
            </w:r>
          </w:p>
        </w:tc>
      </w:tr>
      <w:tr w:rsidR="00B0364D" w:rsidRPr="00E96559" w14:paraId="7EFE5AB6"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3DDC2E" w14:textId="77777777" w:rsidR="00B0364D" w:rsidRPr="00E96559" w:rsidRDefault="00000000">
            <w:pPr>
              <w:rPr>
                <w:rFonts w:ascii="Aptos" w:hAnsi="Aptos"/>
              </w:rPr>
            </w:pPr>
            <w:r w:rsidRPr="00E96559">
              <w:rPr>
                <w:rFonts w:ascii="Aptos" w:hAnsi="Aptos"/>
                <w:sz w:val="20"/>
                <w:szCs w:val="20"/>
              </w:rPr>
              <w:t>Cockpit (Monitoring/Deployments)</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34A72F" w14:textId="77777777" w:rsidR="00B0364D" w:rsidRPr="00E96559" w:rsidRDefault="00000000">
            <w:pPr>
              <w:rPr>
                <w:rFonts w:ascii="Aptos" w:hAnsi="Aptos"/>
              </w:rPr>
            </w:pPr>
            <w:r w:rsidRPr="00E96559">
              <w:rPr>
                <w:rFonts w:ascii="Aptos" w:hAnsi="Aptos"/>
                <w:sz w:val="20"/>
                <w:szCs w:val="20"/>
              </w:rPr>
              <w:t>http://localhost:8080/camunda/app/cockpit/</w:t>
            </w:r>
          </w:p>
        </w:tc>
      </w:tr>
      <w:tr w:rsidR="00B0364D" w:rsidRPr="00E96559" w14:paraId="23F45274"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AF180" w14:textId="77777777" w:rsidR="00B0364D" w:rsidRPr="00E96559" w:rsidRDefault="00000000">
            <w:pPr>
              <w:rPr>
                <w:rFonts w:ascii="Aptos" w:hAnsi="Aptos"/>
              </w:rPr>
            </w:pPr>
            <w:r w:rsidRPr="00E96559">
              <w:rPr>
                <w:rFonts w:ascii="Aptos" w:hAnsi="Aptos"/>
                <w:sz w:val="20"/>
                <w:szCs w:val="20"/>
              </w:rPr>
              <w:t>Tasklist (Aufgaben bearbeiten)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FAD9E" w14:textId="77777777" w:rsidR="00B0364D" w:rsidRPr="00E96559" w:rsidRDefault="00000000">
            <w:pPr>
              <w:rPr>
                <w:rFonts w:ascii="Aptos" w:hAnsi="Aptos"/>
              </w:rPr>
            </w:pPr>
            <w:r w:rsidRPr="00E96559">
              <w:rPr>
                <w:rFonts w:ascii="Aptos" w:hAnsi="Aptos"/>
                <w:sz w:val="20"/>
                <w:szCs w:val="20"/>
              </w:rPr>
              <w:t>http://localhost:8080/camunda/app/tasklist/</w:t>
            </w:r>
          </w:p>
        </w:tc>
      </w:tr>
      <w:tr w:rsidR="00B0364D" w:rsidRPr="00E96559" w14:paraId="44901F8F"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BEDA0" w14:textId="77777777" w:rsidR="00B0364D" w:rsidRPr="00E96559" w:rsidRDefault="00000000">
            <w:pPr>
              <w:rPr>
                <w:rFonts w:ascii="Aptos" w:hAnsi="Aptos"/>
              </w:rPr>
            </w:pPr>
            <w:r w:rsidRPr="00E96559">
              <w:rPr>
                <w:rFonts w:ascii="Aptos" w:hAnsi="Aptos"/>
                <w:sz w:val="20"/>
                <w:szCs w:val="20"/>
              </w:rPr>
              <w:t>Admin (Benutzer &amp; Gruppen)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809E3" w14:textId="77777777" w:rsidR="00B0364D" w:rsidRPr="00E96559" w:rsidRDefault="00000000">
            <w:pPr>
              <w:rPr>
                <w:rFonts w:ascii="Aptos" w:hAnsi="Aptos"/>
              </w:rPr>
            </w:pPr>
            <w:r w:rsidRPr="00E96559">
              <w:rPr>
                <w:rFonts w:ascii="Aptos" w:hAnsi="Aptos"/>
                <w:sz w:val="20"/>
                <w:szCs w:val="20"/>
              </w:rPr>
              <w:t>http://localhost:8080/camunda/app/admin/</w:t>
            </w:r>
          </w:p>
        </w:tc>
      </w:tr>
      <w:tr w:rsidR="00B0364D" w:rsidRPr="00E96559" w14:paraId="64F531FC"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77F79" w14:textId="77777777" w:rsidR="00B0364D" w:rsidRPr="00E96559" w:rsidRDefault="00000000">
            <w:pPr>
              <w:rPr>
                <w:rFonts w:ascii="Aptos" w:hAnsi="Aptos"/>
              </w:rPr>
            </w:pPr>
            <w:r w:rsidRPr="00E96559">
              <w:rPr>
                <w:rFonts w:ascii="Aptos" w:hAnsi="Aptos"/>
                <w:sz w:val="20"/>
                <w:szCs w:val="20"/>
              </w:rPr>
              <w:t>REST-API</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22C95" w14:textId="77777777" w:rsidR="00B0364D" w:rsidRPr="00E96559" w:rsidRDefault="00000000">
            <w:pPr>
              <w:rPr>
                <w:rFonts w:ascii="Aptos" w:hAnsi="Aptos"/>
              </w:rPr>
            </w:pPr>
            <w:r w:rsidRPr="00E96559">
              <w:rPr>
                <w:rFonts w:ascii="Aptos" w:hAnsi="Aptos"/>
                <w:sz w:val="20"/>
                <w:szCs w:val="20"/>
              </w:rPr>
              <w:t>http://localhost:8080/engine-rest</w:t>
            </w:r>
          </w:p>
        </w:tc>
      </w:tr>
    </w:tbl>
    <w:p w14:paraId="2D8B72EE" w14:textId="77777777" w:rsidR="00B0364D" w:rsidRPr="00E96559" w:rsidRDefault="00B0364D">
      <w:pPr>
        <w:spacing w:after="120"/>
        <w:rPr>
          <w:rFonts w:ascii="Aptos" w:hAnsi="Aptos"/>
        </w:rPr>
      </w:pPr>
    </w:p>
    <w:p w14:paraId="59C4DAE4" w14:textId="77777777" w:rsidR="00B0364D" w:rsidRPr="00E96559" w:rsidRDefault="00000000">
      <w:pPr>
        <w:pStyle w:val="berschrift2"/>
        <w:rPr>
          <w:rFonts w:ascii="Aptos" w:hAnsi="Aptos"/>
        </w:rPr>
      </w:pPr>
      <w:bookmarkStart w:id="8" w:name="_Toc232441407"/>
      <w:r w:rsidRPr="00E96559">
        <w:rPr>
          <w:rFonts w:ascii="Aptos" w:hAnsi="Aptos"/>
        </w:rPr>
        <w:t>3.4 Benutzergruppen für Tasklist anlegen</w:t>
      </w:r>
      <w:bookmarkEnd w:id="8"/>
    </w:p>
    <w:p w14:paraId="700E5323" w14:textId="77777777" w:rsidR="00B0364D" w:rsidRPr="00E96559" w:rsidRDefault="00000000">
      <w:pPr>
        <w:spacing w:after="120"/>
        <w:rPr>
          <w:rFonts w:ascii="Aptos" w:hAnsi="Aptos"/>
        </w:rPr>
      </w:pPr>
      <w:r w:rsidRPr="00E96559">
        <w:rPr>
          <w:rFonts w:ascii="Aptos" w:hAnsi="Aptos"/>
        </w:rPr>
        <w:t>Das implementierte Prozessmodell weist Aufgaben über camunda:candidateGroups den fachlichen Rollen aus dem Service-Prozess zu. Damit zugewiesene Nutzer die Aufgaben in der Tasklist sehen, folgende Gruppen im Admin-Webapp anlegen und den jeweiligen Testnutzern zuordnen: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0364D" w:rsidRPr="00E96559" w14:paraId="1961F212"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0985EA5" w14:textId="77777777" w:rsidR="00B0364D" w:rsidRPr="00E96559" w:rsidRDefault="00000000">
            <w:pPr>
              <w:rPr>
                <w:rFonts w:ascii="Aptos" w:hAnsi="Aptos"/>
              </w:rPr>
            </w:pPr>
            <w:r w:rsidRPr="00E96559">
              <w:rPr>
                <w:rFonts w:ascii="Aptos" w:hAnsi="Aptos"/>
                <w:b/>
                <w:bCs/>
                <w:color w:val="FFFFFF"/>
                <w:sz w:val="20"/>
                <w:szCs w:val="20"/>
              </w:rPr>
              <w:t>Gruppe (ID)</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073E697" w14:textId="77777777" w:rsidR="00B0364D" w:rsidRPr="00E96559" w:rsidRDefault="00000000">
            <w:pPr>
              <w:rPr>
                <w:rFonts w:ascii="Aptos" w:hAnsi="Aptos"/>
              </w:rPr>
            </w:pPr>
            <w:r w:rsidRPr="00E96559">
              <w:rPr>
                <w:rFonts w:ascii="Aptos" w:hAnsi="Aptos"/>
                <w:b/>
                <w:bCs/>
                <w:color w:val="FFFFFF"/>
                <w:sz w:val="20"/>
                <w:szCs w:val="20"/>
              </w:rPr>
              <w:t>Entspricht Lane / Rolle</w:t>
            </w:r>
          </w:p>
        </w:tc>
      </w:tr>
      <w:tr w:rsidR="00B0364D" w:rsidRPr="00E96559" w14:paraId="0A91D9D8"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904D64" w14:textId="77777777" w:rsidR="00B0364D" w:rsidRPr="00E96559" w:rsidRDefault="00000000">
            <w:pPr>
              <w:rPr>
                <w:rFonts w:ascii="Aptos" w:hAnsi="Aptos"/>
              </w:rPr>
            </w:pPr>
            <w:r w:rsidRPr="00E96559">
              <w:rPr>
                <w:rFonts w:ascii="Aptos" w:hAnsi="Aptos"/>
                <w:sz w:val="20"/>
                <w:szCs w:val="20"/>
              </w:rPr>
              <w:t>service-mitarbeiter</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5DFA8" w14:textId="77777777" w:rsidR="00B0364D" w:rsidRPr="00E96559" w:rsidRDefault="00000000">
            <w:pPr>
              <w:rPr>
                <w:rFonts w:ascii="Aptos" w:hAnsi="Aptos"/>
              </w:rPr>
            </w:pPr>
            <w:r w:rsidRPr="00E96559">
              <w:rPr>
                <w:rFonts w:ascii="Aptos" w:hAnsi="Aptos"/>
                <w:sz w:val="20"/>
                <w:szCs w:val="20"/>
              </w:rPr>
              <w:t>Service-Mitarbeiter</w:t>
            </w:r>
          </w:p>
        </w:tc>
      </w:tr>
      <w:tr w:rsidR="00B0364D" w:rsidRPr="00E96559" w14:paraId="7775D2FB"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EF496" w14:textId="77777777" w:rsidR="00B0364D" w:rsidRPr="00E96559" w:rsidRDefault="00000000">
            <w:pPr>
              <w:rPr>
                <w:rFonts w:ascii="Aptos" w:hAnsi="Aptos"/>
              </w:rPr>
            </w:pPr>
            <w:r w:rsidRPr="00E96559">
              <w:rPr>
                <w:rFonts w:ascii="Aptos" w:hAnsi="Aptos"/>
                <w:sz w:val="20"/>
                <w:szCs w:val="20"/>
              </w:rPr>
              <w:t>data-analyst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9CC0D" w14:textId="77777777" w:rsidR="00B0364D" w:rsidRPr="00E96559" w:rsidRDefault="00000000">
            <w:pPr>
              <w:rPr>
                <w:rFonts w:ascii="Aptos" w:hAnsi="Aptos"/>
              </w:rPr>
            </w:pPr>
            <w:r w:rsidRPr="00E96559">
              <w:rPr>
                <w:rFonts w:ascii="Aptos" w:hAnsi="Aptos"/>
                <w:sz w:val="20"/>
                <w:szCs w:val="20"/>
              </w:rPr>
              <w:t>Data Analyst</w:t>
            </w:r>
          </w:p>
        </w:tc>
      </w:tr>
      <w:tr w:rsidR="00B0364D" w:rsidRPr="00E96559" w14:paraId="02010C18"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BD33A" w14:textId="77777777" w:rsidR="00B0364D" w:rsidRPr="00E96559" w:rsidRDefault="00000000">
            <w:pPr>
              <w:rPr>
                <w:rFonts w:ascii="Aptos" w:hAnsi="Aptos"/>
              </w:rPr>
            </w:pPr>
            <w:r w:rsidRPr="00E96559">
              <w:rPr>
                <w:rFonts w:ascii="Aptos" w:hAnsi="Aptos"/>
                <w:sz w:val="20"/>
                <w:szCs w:val="20"/>
              </w:rPr>
              <w:t>teamleitung-service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3556C" w14:textId="77777777" w:rsidR="00B0364D" w:rsidRPr="00E96559" w:rsidRDefault="00000000">
            <w:pPr>
              <w:rPr>
                <w:rFonts w:ascii="Aptos" w:hAnsi="Aptos"/>
              </w:rPr>
            </w:pPr>
            <w:r w:rsidRPr="00E96559">
              <w:rPr>
                <w:rFonts w:ascii="Aptos" w:hAnsi="Aptos"/>
                <w:sz w:val="20"/>
                <w:szCs w:val="20"/>
              </w:rPr>
              <w:t>Teamleitung Service</w:t>
            </w:r>
          </w:p>
        </w:tc>
      </w:tr>
    </w:tbl>
    <w:p w14:paraId="7D39B1EF" w14:textId="77777777" w:rsidR="00B0364D" w:rsidRPr="00E96559" w:rsidRDefault="00000000">
      <w:pPr>
        <w:spacing w:after="120"/>
        <w:rPr>
          <w:rFonts w:ascii="Aptos" w:hAnsi="Aptos"/>
        </w:rPr>
      </w:pPr>
      <w:r w:rsidRPr="00E96559">
        <w:rPr>
          <w:rFonts w:ascii="Aptos" w:hAnsi="Aptos"/>
        </w:rPr>
        <w:t>Die Lane "RPA-Bots" enthält ausschließlich automatisierte Schritte (Gateway + JavaScript-Task "Lösung protokollieren") und benötigt keine Benutzergruppe.</w:t>
      </w:r>
    </w:p>
    <w:p w14:paraId="0EEDA1C9" w14:textId="77777777" w:rsidR="00770CAE" w:rsidRDefault="00770CAE">
      <w:pPr>
        <w:pStyle w:val="berschrift1"/>
        <w:rPr>
          <w:rFonts w:ascii="Aptos" w:hAnsi="Aptos"/>
        </w:rPr>
      </w:pPr>
      <w:bookmarkStart w:id="9" w:name="_Toc232441408"/>
    </w:p>
    <w:p w14:paraId="1E3616B2" w14:textId="77777777" w:rsidR="00770CAE" w:rsidRDefault="00770CAE">
      <w:pPr>
        <w:pStyle w:val="berschrift1"/>
        <w:rPr>
          <w:rFonts w:ascii="Aptos" w:hAnsi="Aptos"/>
        </w:rPr>
      </w:pPr>
    </w:p>
    <w:p w14:paraId="296C0707" w14:textId="4D645C4F" w:rsidR="00B0364D" w:rsidRPr="00E96559" w:rsidRDefault="00000000">
      <w:pPr>
        <w:pStyle w:val="berschrift1"/>
        <w:rPr>
          <w:rFonts w:ascii="Aptos" w:hAnsi="Aptos"/>
        </w:rPr>
      </w:pPr>
      <w:r w:rsidRPr="00E96559">
        <w:rPr>
          <w:rFonts w:ascii="Aptos" w:hAnsi="Aptos"/>
        </w:rPr>
        <w:lastRenderedPageBreak/>
        <w:t>4. JavaScript-Tasks &amp; REST-Mock-Services starten (#36)</w:t>
      </w:r>
      <w:bookmarkEnd w:id="9"/>
    </w:p>
    <w:p w14:paraId="305662D9" w14:textId="77777777" w:rsidR="00B0364D" w:rsidRPr="00E96559" w:rsidRDefault="00000000">
      <w:pPr>
        <w:spacing w:after="120"/>
        <w:rPr>
          <w:rFonts w:ascii="Aptos" w:hAnsi="Aptos"/>
        </w:rPr>
      </w:pPr>
      <w:r w:rsidRPr="00E96559">
        <w:rPr>
          <w:rFonts w:ascii="Aptos" w:hAnsi="Aptos"/>
        </w:rPr>
        <w:t>Drei Stellen im Prozess rufen über JavaScript-Tasks externe bzw. lokale REST-Services auf. Die lokalen Endpunkte (Wissensdatenbank/Excel-Export, Slack-Fallback) werden durch das Skript rest-services/app.py bereitgestellt (reine Python-Standardbibliothek, kein pip-Setup nötig):</w:t>
      </w:r>
    </w:p>
    <w:p w14:paraId="7D1AE75C"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cd rest-services</w:t>
      </w:r>
    </w:p>
    <w:p w14:paraId="0C2AAE09"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python3 app.py</w:t>
      </w:r>
    </w:p>
    <w:p w14:paraId="5C633B40" w14:textId="77777777" w:rsidR="00B0364D" w:rsidRPr="00E96559" w:rsidRDefault="00000000">
      <w:pPr>
        <w:spacing w:after="120"/>
        <w:rPr>
          <w:rFonts w:ascii="Aptos" w:hAnsi="Aptos"/>
        </w:rPr>
      </w:pPr>
      <w:r w:rsidRPr="00E96559">
        <w:rPr>
          <w:rFonts w:ascii="Aptos" w:hAnsi="Aptos"/>
        </w:rPr>
        <w:t>Die Services laufen anschließend unter http://localhost:8089. Konsole, notifications.log und wissensdatenbank.csv zeigen alle eingehenden Aufrufe live 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5"/>
        <w:gridCol w:w="4143"/>
        <w:gridCol w:w="2862"/>
      </w:tblGrid>
      <w:tr w:rsidR="00B0364D" w:rsidRPr="00E96559" w14:paraId="05C484BC"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5E4F7FD" w14:textId="77777777" w:rsidR="00B0364D" w:rsidRPr="00E96559" w:rsidRDefault="00000000">
            <w:pPr>
              <w:rPr>
                <w:rFonts w:ascii="Aptos" w:hAnsi="Aptos"/>
              </w:rPr>
            </w:pPr>
            <w:r w:rsidRPr="00E96559">
              <w:rPr>
                <w:rFonts w:ascii="Aptos" w:hAnsi="Aptos"/>
                <w:b/>
                <w:bCs/>
                <w:color w:val="FFFFFF"/>
                <w:sz w:val="20"/>
                <w:szCs w:val="20"/>
              </w:rPr>
              <w:t>JavaScript-Task (BPMN)</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C0A9AC6" w14:textId="77777777" w:rsidR="00B0364D" w:rsidRPr="00E96559" w:rsidRDefault="00000000">
            <w:pPr>
              <w:rPr>
                <w:rFonts w:ascii="Aptos" w:hAnsi="Aptos"/>
              </w:rPr>
            </w:pPr>
            <w:r w:rsidRPr="00E96559">
              <w:rPr>
                <w:rFonts w:ascii="Aptos" w:hAnsi="Aptos"/>
                <w:b/>
                <w:bCs/>
                <w:color w:val="FFFFFF"/>
                <w:sz w:val="20"/>
                <w:szCs w:val="20"/>
              </w:rPr>
              <w:t>Aufgerufener Service</w:t>
            </w:r>
          </w:p>
        </w:tc>
        <w:tc>
          <w:tcPr>
            <w:tcW w:w="32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E06D0D" w14:textId="77777777" w:rsidR="00B0364D" w:rsidRPr="00E96559" w:rsidRDefault="00000000">
            <w:pPr>
              <w:rPr>
                <w:rFonts w:ascii="Aptos" w:hAnsi="Aptos"/>
              </w:rPr>
            </w:pPr>
            <w:r w:rsidRPr="00E96559">
              <w:rPr>
                <w:rFonts w:ascii="Aptos" w:hAnsi="Aptos"/>
                <w:b/>
                <w:bCs/>
                <w:color w:val="FFFFFF"/>
                <w:sz w:val="20"/>
                <w:szCs w:val="20"/>
              </w:rPr>
              <w:t>Zweck</w:t>
            </w:r>
          </w:p>
        </w:tc>
      </w:tr>
      <w:tr w:rsidR="00B0364D" w:rsidRPr="00E96559" w14:paraId="19E622C4" w14:textId="77777777">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4E12F" w14:textId="77777777" w:rsidR="00B0364D" w:rsidRPr="00E96559" w:rsidRDefault="00000000">
            <w:pPr>
              <w:rPr>
                <w:rFonts w:ascii="Aptos" w:hAnsi="Aptos"/>
              </w:rPr>
            </w:pPr>
            <w:r w:rsidRPr="00E96559">
              <w:rPr>
                <w:rFonts w:ascii="Aptos" w:hAnsi="Aptos"/>
                <w:sz w:val="20"/>
                <w:szCs w:val="20"/>
              </w:rPr>
              <w:t>„Lösung protokollieren“ (scriptTask, Lane RPA-Bots)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FAD74" w14:textId="77777777" w:rsidR="00B0364D" w:rsidRPr="00E96559" w:rsidRDefault="00000000">
            <w:pPr>
              <w:rPr>
                <w:rFonts w:ascii="Aptos" w:hAnsi="Aptos"/>
              </w:rPr>
            </w:pPr>
            <w:r w:rsidRPr="00E96559">
              <w:rPr>
                <w:rFonts w:ascii="Aptos" w:hAnsi="Aptos"/>
                <w:sz w:val="20"/>
                <w:szCs w:val="20"/>
              </w:rPr>
              <w:t>POST http://localhost:8089/api/knowledge-base</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E0BC4" w14:textId="77777777" w:rsidR="00B0364D" w:rsidRPr="00E96559" w:rsidRDefault="00000000">
            <w:pPr>
              <w:rPr>
                <w:rFonts w:ascii="Aptos" w:hAnsi="Aptos"/>
              </w:rPr>
            </w:pPr>
            <w:r w:rsidRPr="00E96559">
              <w:rPr>
                <w:rFonts w:ascii="Aptos" w:hAnsi="Aptos"/>
                <w:sz w:val="20"/>
                <w:szCs w:val="20"/>
              </w:rPr>
              <w:t>Schreibt Bearbeitungsergebnis in die Wissensdatenbank (Excel-Export, wissensdatenbank.csv)</w:t>
            </w:r>
          </w:p>
        </w:tc>
      </w:tr>
      <w:tr w:rsidR="00B0364D" w:rsidRPr="00E96559" w14:paraId="1A458FE3" w14:textId="77777777">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07466" w14:textId="77777777" w:rsidR="00B0364D" w:rsidRPr="00E96559" w:rsidRDefault="00000000">
            <w:pPr>
              <w:rPr>
                <w:rFonts w:ascii="Aptos" w:hAnsi="Aptos"/>
              </w:rPr>
            </w:pPr>
            <w:r w:rsidRPr="00E96559">
              <w:rPr>
                <w:rFonts w:ascii="Aptos" w:hAnsi="Aptos"/>
                <w:sz w:val="20"/>
                <w:szCs w:val="20"/>
              </w:rPr>
              <w:t>„Ticket schließen“ (scriptTask, Timeout PT72H)</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E3390" w14:textId="77777777" w:rsidR="00B0364D" w:rsidRPr="00E96559" w:rsidRDefault="00000000">
            <w:pPr>
              <w:rPr>
                <w:rFonts w:ascii="Aptos" w:hAnsi="Aptos"/>
              </w:rPr>
            </w:pPr>
            <w:r w:rsidRPr="00E96559">
              <w:rPr>
                <w:rFonts w:ascii="Aptos" w:hAnsi="Aptos"/>
                <w:sz w:val="20"/>
                <w:szCs w:val="20"/>
              </w:rPr>
              <w:t>Slack Incoming Webhook (Prozessvariable slackWebhookUrl) oder Fallback POST http://localhost:8089/api/notifications/ticket-closed</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CF23B" w14:textId="77777777" w:rsidR="00B0364D" w:rsidRPr="00E96559" w:rsidRDefault="00000000">
            <w:pPr>
              <w:rPr>
                <w:rFonts w:ascii="Aptos" w:hAnsi="Aptos"/>
              </w:rPr>
            </w:pPr>
            <w:r w:rsidRPr="00E96559">
              <w:rPr>
                <w:rFonts w:ascii="Aptos" w:hAnsi="Aptos"/>
                <w:sz w:val="20"/>
                <w:szCs w:val="20"/>
              </w:rPr>
              <w:t>Informiert das Team über den automatischen Ticket-Abschluss nach Timeout</w:t>
            </w:r>
          </w:p>
        </w:tc>
      </w:tr>
      <w:tr w:rsidR="00B0364D" w:rsidRPr="00E96559" w14:paraId="40E43CA1" w14:textId="77777777">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DB1C2" w14:textId="77777777" w:rsidR="00B0364D" w:rsidRPr="00E96559" w:rsidRDefault="00000000">
            <w:pPr>
              <w:rPr>
                <w:rFonts w:ascii="Aptos" w:hAnsi="Aptos"/>
              </w:rPr>
            </w:pPr>
            <w:r w:rsidRPr="00E96559">
              <w:rPr>
                <w:rFonts w:ascii="Aptos" w:hAnsi="Aptos"/>
                <w:sz w:val="20"/>
                <w:szCs w:val="20"/>
              </w:rPr>
              <w:t>„Anfrage klassifizieren“ (ExecutionListener "end")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94575" w14:textId="77777777" w:rsidR="00B0364D" w:rsidRPr="00E96559" w:rsidRDefault="00000000">
            <w:pPr>
              <w:rPr>
                <w:rFonts w:ascii="Aptos" w:hAnsi="Aptos"/>
              </w:rPr>
            </w:pPr>
            <w:r w:rsidRPr="00E96559">
              <w:rPr>
                <w:rFonts w:ascii="Aptos" w:hAnsi="Aptos"/>
                <w:sz w:val="20"/>
                <w:szCs w:val="20"/>
              </w:rPr>
              <w:t>GET https://api.github.com/search/issues (öffentliche GitHub-API, kein Token nötig)</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3A553A" w14:textId="77777777" w:rsidR="00B0364D" w:rsidRPr="00E96559" w:rsidRDefault="00000000">
            <w:pPr>
              <w:rPr>
                <w:rFonts w:ascii="Aptos" w:hAnsi="Aptos"/>
              </w:rPr>
            </w:pPr>
            <w:r w:rsidRPr="00E96559">
              <w:rPr>
                <w:rFonts w:ascii="Aptos" w:hAnsi="Aptos"/>
                <w:sz w:val="20"/>
                <w:szCs w:val="20"/>
              </w:rPr>
              <w:t>Sucht bei „Datenfehler“ / „Technisches Problem“ nach vergleichbaren bekannten Fehlern (Issues) im konfigurierten Repository</w:t>
            </w:r>
          </w:p>
        </w:tc>
      </w:tr>
    </w:tbl>
    <w:p w14:paraId="0EF6CCED" w14:textId="77777777" w:rsidR="00B0364D" w:rsidRPr="00E96559" w:rsidRDefault="00B0364D">
      <w:pPr>
        <w:spacing w:after="120"/>
        <w:rPr>
          <w:rFonts w:ascii="Aptos" w:hAnsi="Aptos"/>
        </w:rPr>
      </w:pPr>
    </w:p>
    <w:p w14:paraId="2D204ACF" w14:textId="77777777" w:rsidR="00B0364D" w:rsidRPr="00E96559" w:rsidRDefault="00000000">
      <w:pPr>
        <w:pStyle w:val="berschrift2"/>
        <w:rPr>
          <w:rFonts w:ascii="Aptos" w:hAnsi="Aptos"/>
        </w:rPr>
      </w:pPr>
      <w:bookmarkStart w:id="10" w:name="_Toc232441409"/>
      <w:r w:rsidRPr="00E96559">
        <w:rPr>
          <w:rFonts w:ascii="Aptos" w:hAnsi="Aptos"/>
        </w:rPr>
        <w:t>4.1 Konfiguration der externen Anbindungen</w:t>
      </w:r>
      <w:bookmarkEnd w:id="10"/>
    </w:p>
    <w:p w14:paraId="4AE2AF34" w14:textId="77777777" w:rsidR="00B0364D" w:rsidRPr="00E96559" w:rsidRDefault="00000000">
      <w:pPr>
        <w:spacing w:after="120"/>
        <w:rPr>
          <w:rFonts w:ascii="Aptos" w:hAnsi="Aptos"/>
        </w:rPr>
      </w:pPr>
      <w:r w:rsidRPr="00E96559">
        <w:rPr>
          <w:rFonts w:ascii="Aptos" w:hAnsi="Aptos"/>
        </w:rPr>
        <w:t>Die JavaScript-Tasks lesen optionale Prozessvariablen, um auf die echten externen Dienste statt der lokalen Fallbacks zuzugreifen. Ohne diese Variablen funktioniert der Prozess vollständig gegen die lokalen Mock-Services bzw. die unauthentifizierte GitHub-Suche.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3246"/>
        <w:gridCol w:w="3522"/>
      </w:tblGrid>
      <w:tr w:rsidR="00B0364D" w:rsidRPr="00E96559" w14:paraId="6BD993E9"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684D15" w14:textId="77777777" w:rsidR="00B0364D" w:rsidRPr="00E96559" w:rsidRDefault="00000000">
            <w:pPr>
              <w:rPr>
                <w:rFonts w:ascii="Aptos" w:hAnsi="Aptos"/>
              </w:rPr>
            </w:pPr>
            <w:r w:rsidRPr="00E96559">
              <w:rPr>
                <w:rFonts w:ascii="Aptos" w:hAnsi="Aptos"/>
                <w:b/>
                <w:bCs/>
                <w:color w:val="FFFFFF"/>
                <w:sz w:val="20"/>
                <w:szCs w:val="20"/>
              </w:rPr>
              <w:t>Prozessvariable</w:t>
            </w:r>
          </w:p>
        </w:tc>
        <w:tc>
          <w:tcPr>
            <w:tcW w:w="32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D620DC0" w14:textId="77777777" w:rsidR="00B0364D" w:rsidRPr="00E96559" w:rsidRDefault="00000000">
            <w:pPr>
              <w:rPr>
                <w:rFonts w:ascii="Aptos" w:hAnsi="Aptos"/>
              </w:rPr>
            </w:pPr>
            <w:r w:rsidRPr="00E96559">
              <w:rPr>
                <w:rFonts w:ascii="Aptos" w:hAnsi="Aptos"/>
                <w:b/>
                <w:bCs/>
                <w:color w:val="FFFFFF"/>
                <w:sz w:val="20"/>
                <w:szCs w:val="20"/>
              </w:rPr>
              <w:t>Verwendet von</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B6409C" w14:textId="77777777" w:rsidR="00B0364D" w:rsidRPr="00E96559" w:rsidRDefault="00000000">
            <w:pPr>
              <w:rPr>
                <w:rFonts w:ascii="Aptos" w:hAnsi="Aptos"/>
              </w:rPr>
            </w:pPr>
            <w:r w:rsidRPr="00E96559">
              <w:rPr>
                <w:rFonts w:ascii="Aptos" w:hAnsi="Aptos"/>
                <w:b/>
                <w:bCs/>
                <w:color w:val="FFFFFF"/>
                <w:sz w:val="20"/>
                <w:szCs w:val="20"/>
              </w:rPr>
              <w:t>Bedeutung / Default</w:t>
            </w:r>
          </w:p>
        </w:tc>
      </w:tr>
      <w:tr w:rsidR="00B0364D" w:rsidRPr="00E96559" w14:paraId="3C4FA4A1"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0C396C" w14:textId="77777777" w:rsidR="00B0364D" w:rsidRPr="00E96559" w:rsidRDefault="00000000">
            <w:pPr>
              <w:rPr>
                <w:rFonts w:ascii="Aptos" w:hAnsi="Aptos"/>
              </w:rPr>
            </w:pPr>
            <w:r w:rsidRPr="00E96559">
              <w:rPr>
                <w:rFonts w:ascii="Aptos" w:hAnsi="Aptos"/>
                <w:sz w:val="20"/>
                <w:szCs w:val="20"/>
              </w:rPr>
              <w:t>knowledgeBaseUrl</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3ADBE" w14:textId="77777777" w:rsidR="00B0364D" w:rsidRPr="00E96559" w:rsidRDefault="00000000">
            <w:pPr>
              <w:rPr>
                <w:rFonts w:ascii="Aptos" w:hAnsi="Aptos"/>
              </w:rPr>
            </w:pPr>
            <w:r w:rsidRPr="00E96559">
              <w:rPr>
                <w:rFonts w:ascii="Aptos" w:hAnsi="Aptos"/>
                <w:sz w:val="20"/>
                <w:szCs w:val="20"/>
              </w:rPr>
              <w:t>„Lösung protokollieren“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D0CC4" w14:textId="77777777" w:rsidR="00B0364D" w:rsidRPr="00E96559" w:rsidRDefault="00000000">
            <w:pPr>
              <w:rPr>
                <w:rFonts w:ascii="Aptos" w:hAnsi="Aptos"/>
              </w:rPr>
            </w:pPr>
            <w:r w:rsidRPr="00E96559">
              <w:rPr>
                <w:rFonts w:ascii="Aptos" w:hAnsi="Aptos"/>
                <w:sz w:val="20"/>
                <w:szCs w:val="20"/>
              </w:rPr>
              <w:t>URL des Wissensdatenbank-Endpunkts. Default: http://localhost:8089/api/knowledge-base</w:t>
            </w:r>
          </w:p>
        </w:tc>
      </w:tr>
      <w:tr w:rsidR="00B0364D" w:rsidRPr="00E96559" w14:paraId="73D3666D"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B7DC4" w14:textId="77777777" w:rsidR="00B0364D" w:rsidRPr="00E96559" w:rsidRDefault="00000000">
            <w:pPr>
              <w:rPr>
                <w:rFonts w:ascii="Aptos" w:hAnsi="Aptos"/>
              </w:rPr>
            </w:pPr>
            <w:r w:rsidRPr="00E96559">
              <w:rPr>
                <w:rFonts w:ascii="Aptos" w:hAnsi="Aptos"/>
                <w:sz w:val="20"/>
                <w:szCs w:val="20"/>
              </w:rPr>
              <w:t>slackWebhookUrl</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4BAC4" w14:textId="77777777" w:rsidR="00B0364D" w:rsidRPr="00E96559" w:rsidRDefault="00000000">
            <w:pPr>
              <w:rPr>
                <w:rFonts w:ascii="Aptos" w:hAnsi="Aptos"/>
              </w:rPr>
            </w:pPr>
            <w:r w:rsidRPr="00E96559">
              <w:rPr>
                <w:rFonts w:ascii="Aptos" w:hAnsi="Aptos"/>
                <w:sz w:val="20"/>
                <w:szCs w:val="20"/>
              </w:rPr>
              <w:t>„Ticket schließen“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DE6FE" w14:textId="77777777" w:rsidR="00B0364D" w:rsidRPr="00E96559" w:rsidRDefault="00000000">
            <w:pPr>
              <w:rPr>
                <w:rFonts w:ascii="Aptos" w:hAnsi="Aptos"/>
              </w:rPr>
            </w:pPr>
            <w:r w:rsidRPr="00E96559">
              <w:rPr>
                <w:rFonts w:ascii="Aptos" w:hAnsi="Aptos"/>
                <w:sz w:val="20"/>
                <w:szCs w:val="20"/>
              </w:rPr>
              <w:t>Slack Incoming-Webhook-URL (https://hooks.slack.com/services/...). Falls nicht gesetzt: Fallback auf POST /api/notifications/ticket-closed</w:t>
            </w:r>
          </w:p>
        </w:tc>
      </w:tr>
      <w:tr w:rsidR="00B0364D" w:rsidRPr="00E96559" w14:paraId="73267E4A"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0D60BB" w14:textId="77777777" w:rsidR="00B0364D" w:rsidRPr="00E96559" w:rsidRDefault="00000000">
            <w:pPr>
              <w:rPr>
                <w:rFonts w:ascii="Aptos" w:hAnsi="Aptos"/>
              </w:rPr>
            </w:pPr>
            <w:r w:rsidRPr="00E96559">
              <w:rPr>
                <w:rFonts w:ascii="Aptos" w:hAnsi="Aptos"/>
                <w:sz w:val="20"/>
                <w:szCs w:val="20"/>
              </w:rPr>
              <w:t>githubRepo</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4A672" w14:textId="77777777" w:rsidR="00B0364D" w:rsidRPr="00E96559" w:rsidRDefault="00000000">
            <w:pPr>
              <w:rPr>
                <w:rFonts w:ascii="Aptos" w:hAnsi="Aptos"/>
              </w:rPr>
            </w:pPr>
            <w:r w:rsidRPr="00E96559">
              <w:rPr>
                <w:rFonts w:ascii="Aptos" w:hAnsi="Aptos"/>
                <w:sz w:val="20"/>
                <w:szCs w:val="20"/>
              </w:rPr>
              <w:t>„Anfrage klassifizieren“ (ExecutionListener)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24C51" w14:textId="77777777" w:rsidR="00B0364D" w:rsidRPr="00E96559" w:rsidRDefault="00000000">
            <w:pPr>
              <w:rPr>
                <w:rFonts w:ascii="Aptos" w:hAnsi="Aptos"/>
              </w:rPr>
            </w:pPr>
            <w:r w:rsidRPr="00E96559">
              <w:rPr>
                <w:rFonts w:ascii="Aptos" w:hAnsi="Aptos"/>
                <w:sz w:val="20"/>
                <w:szCs w:val="20"/>
              </w:rPr>
              <w:t>GitHub-Repository "owner/repo" für die Issue-Suche. Default: hrdtogo/hrdtogo-software</w:t>
            </w:r>
          </w:p>
        </w:tc>
      </w:tr>
    </w:tbl>
    <w:p w14:paraId="64E493C0" w14:textId="77777777" w:rsidR="00770CAE" w:rsidRDefault="00770CAE">
      <w:pPr>
        <w:spacing w:after="120"/>
        <w:rPr>
          <w:rFonts w:ascii="Aptos" w:hAnsi="Aptos"/>
        </w:rPr>
      </w:pPr>
    </w:p>
    <w:p w14:paraId="513B8294" w14:textId="77777777" w:rsidR="00770CAE" w:rsidRDefault="00770CAE">
      <w:pPr>
        <w:spacing w:after="120"/>
        <w:rPr>
          <w:rFonts w:ascii="Aptos" w:hAnsi="Aptos"/>
        </w:rPr>
      </w:pPr>
    </w:p>
    <w:p w14:paraId="26C7C5EF" w14:textId="30052A7B" w:rsidR="00B0364D" w:rsidRPr="00E96559" w:rsidRDefault="00000000">
      <w:pPr>
        <w:spacing w:after="120"/>
        <w:rPr>
          <w:rFonts w:ascii="Aptos" w:hAnsi="Aptos"/>
        </w:rPr>
      </w:pPr>
      <w:r w:rsidRPr="00E96559">
        <w:rPr>
          <w:rFonts w:ascii="Aptos" w:hAnsi="Aptos"/>
        </w:rPr>
        <w:lastRenderedPageBreak/>
        <w:t>Wichtig: Die REST-Mock-Services müssen laufen, bevor der entsprechende JavaScript-Task im Prozess erreicht wird, da sonst der Fallback-HTTP-Aufruf fehlschlägt. Fehler werden in den Prozessvariablen *Status / *Error abgelegt (siehe Kap. 6.3) und führen nicht zum Abbruch der Prozessinstanz.</w:t>
      </w:r>
    </w:p>
    <w:p w14:paraId="59012EA0" w14:textId="77777777" w:rsidR="00B0364D" w:rsidRPr="00E96559" w:rsidRDefault="00000000">
      <w:pPr>
        <w:pStyle w:val="berschrift1"/>
        <w:rPr>
          <w:rFonts w:ascii="Aptos" w:hAnsi="Aptos"/>
        </w:rPr>
      </w:pPr>
      <w:bookmarkStart w:id="11" w:name="_Toc232441410"/>
      <w:r w:rsidRPr="00E96559">
        <w:rPr>
          <w:rFonts w:ascii="Aptos" w:hAnsi="Aptos"/>
        </w:rPr>
        <w:t>5. Prozessmodell deployen</w:t>
      </w:r>
      <w:bookmarkEnd w:id="11"/>
    </w:p>
    <w:p w14:paraId="1D6690EF" w14:textId="77777777" w:rsidR="00B0364D" w:rsidRPr="00E96559" w:rsidRDefault="00000000">
      <w:pPr>
        <w:spacing w:after="120"/>
        <w:rPr>
          <w:rFonts w:ascii="Aptos" w:hAnsi="Aptos"/>
        </w:rPr>
      </w:pPr>
      <w:r w:rsidRPr="00E96559">
        <w:rPr>
          <w:rFonts w:ascii="Aptos" w:hAnsi="Aptos"/>
        </w:rPr>
        <w:t>Variante A – über den Camunda Modeler:</w:t>
      </w:r>
    </w:p>
    <w:p w14:paraId="02D2EE61" w14:textId="77777777" w:rsidR="00B0364D" w:rsidRPr="00E96559" w:rsidRDefault="00000000">
      <w:pPr>
        <w:pStyle w:val="Listenabsatz"/>
        <w:numPr>
          <w:ilvl w:val="0"/>
          <w:numId w:val="3"/>
        </w:numPr>
        <w:spacing w:after="60"/>
        <w:rPr>
          <w:rFonts w:ascii="Aptos" w:hAnsi="Aptos"/>
        </w:rPr>
      </w:pPr>
      <w:r w:rsidRPr="00E96559">
        <w:rPr>
          <w:rFonts w:ascii="Aptos" w:hAnsi="Aptos"/>
        </w:rPr>
        <w:t>HRDtoGo_Service-Prozess_implementiert.bpmn im Camunda Modeler öffnen.</w:t>
      </w:r>
    </w:p>
    <w:p w14:paraId="710FB2A3" w14:textId="77777777" w:rsidR="00B0364D" w:rsidRPr="00E96559" w:rsidRDefault="00000000">
      <w:pPr>
        <w:pStyle w:val="Listenabsatz"/>
        <w:numPr>
          <w:ilvl w:val="0"/>
          <w:numId w:val="3"/>
        </w:numPr>
        <w:spacing w:after="60"/>
        <w:rPr>
          <w:rFonts w:ascii="Aptos" w:hAnsi="Aptos"/>
        </w:rPr>
      </w:pPr>
      <w:r w:rsidRPr="00E96559">
        <w:rPr>
          <w:rFonts w:ascii="Aptos" w:hAnsi="Aptos"/>
        </w:rPr>
        <w:t>Auf "Deploy" klicken, als Endpoint http://localhost:8080/engine-rest angeben.</w:t>
      </w:r>
    </w:p>
    <w:p w14:paraId="0245084A" w14:textId="77777777" w:rsidR="00B0364D" w:rsidRPr="00E96559" w:rsidRDefault="00000000">
      <w:pPr>
        <w:pStyle w:val="Listenabsatz"/>
        <w:numPr>
          <w:ilvl w:val="0"/>
          <w:numId w:val="3"/>
        </w:numPr>
        <w:spacing w:after="60"/>
        <w:rPr>
          <w:rFonts w:ascii="Aptos" w:hAnsi="Aptos"/>
        </w:rPr>
      </w:pPr>
      <w:r w:rsidRPr="00E96559">
        <w:rPr>
          <w:rFonts w:ascii="Aptos" w:hAnsi="Aptos"/>
        </w:rPr>
        <w:t>Deployment-Namen vergeben (z. B. "HRDtoGo Service-Prozess v2") und deployen.</w:t>
      </w:r>
    </w:p>
    <w:p w14:paraId="2D5BA6AC" w14:textId="77777777" w:rsidR="00B0364D" w:rsidRPr="00E96559" w:rsidRDefault="00000000">
      <w:pPr>
        <w:spacing w:after="120"/>
        <w:rPr>
          <w:rFonts w:ascii="Aptos" w:hAnsi="Aptos"/>
        </w:rPr>
      </w:pPr>
      <w:r w:rsidRPr="00E96559">
        <w:rPr>
          <w:rFonts w:ascii="Aptos" w:hAnsi="Aptos"/>
        </w:rPr>
        <w:t>Variante B – automatisches Deployment beim Start:</w:t>
      </w:r>
    </w:p>
    <w:p w14:paraId="3015D946" w14:textId="77777777" w:rsidR="00B0364D" w:rsidRPr="00E96559" w:rsidRDefault="00000000">
      <w:pPr>
        <w:pStyle w:val="Listenabsatz"/>
        <w:numPr>
          <w:ilvl w:val="0"/>
          <w:numId w:val="3"/>
        </w:numPr>
        <w:spacing w:after="60"/>
        <w:rPr>
          <w:rFonts w:ascii="Aptos" w:hAnsi="Aptos"/>
        </w:rPr>
      </w:pPr>
      <w:r w:rsidRPr="00E96559">
        <w:rPr>
          <w:rFonts w:ascii="Aptos" w:hAnsi="Aptos"/>
        </w:rPr>
        <w:t>Datei in den Ordner camunda-run/configuration/resources/ kopieren.</w:t>
      </w:r>
    </w:p>
    <w:p w14:paraId="513D132B" w14:textId="77777777" w:rsidR="00B0364D" w:rsidRPr="00E96559" w:rsidRDefault="00000000">
      <w:pPr>
        <w:pStyle w:val="Listenabsatz"/>
        <w:numPr>
          <w:ilvl w:val="0"/>
          <w:numId w:val="3"/>
        </w:numPr>
        <w:spacing w:after="60"/>
        <w:rPr>
          <w:rFonts w:ascii="Aptos" w:hAnsi="Aptos"/>
        </w:rPr>
      </w:pPr>
      <w:r w:rsidRPr="00E96559">
        <w:rPr>
          <w:rFonts w:ascii="Aptos" w:hAnsi="Aptos"/>
        </w:rPr>
        <w:t>Camunda Run (neu) starten – alle Dateien in diesem Ordner werden automatisch deployed.</w:t>
      </w:r>
    </w:p>
    <w:p w14:paraId="2F153010" w14:textId="77777777" w:rsidR="00B0364D" w:rsidRPr="00E96559" w:rsidRDefault="00000000">
      <w:pPr>
        <w:spacing w:after="120"/>
        <w:rPr>
          <w:rFonts w:ascii="Aptos" w:hAnsi="Aptos"/>
        </w:rPr>
      </w:pPr>
      <w:r w:rsidRPr="00E96559">
        <w:rPr>
          <w:rFonts w:ascii="Aptos" w:hAnsi="Aptos"/>
        </w:rPr>
        <w:t>Erfolgreiches Deployment in Cockpit unter "Prozessdefinitionen" als "HRDtoGo" (Process_0lwayes) prüfen.</w:t>
      </w:r>
    </w:p>
    <w:p w14:paraId="5AE1AEAD" w14:textId="77777777" w:rsidR="00B0364D" w:rsidRPr="00E96559" w:rsidRDefault="00000000">
      <w:pPr>
        <w:pStyle w:val="berschrift1"/>
        <w:rPr>
          <w:rFonts w:ascii="Aptos" w:hAnsi="Aptos"/>
        </w:rPr>
      </w:pPr>
      <w:bookmarkStart w:id="12" w:name="_Toc232441411"/>
      <w:r w:rsidRPr="00E96559">
        <w:rPr>
          <w:rFonts w:ascii="Aptos" w:hAnsi="Aptos"/>
        </w:rPr>
        <w:t>6. Implementierungsdetails (Referenz zu #34)</w:t>
      </w:r>
      <w:bookmarkEnd w:id="12"/>
    </w:p>
    <w:p w14:paraId="1EF70D06" w14:textId="77777777" w:rsidR="00B0364D" w:rsidRPr="00E96559" w:rsidRDefault="00000000">
      <w:pPr>
        <w:pStyle w:val="berschrift2"/>
        <w:rPr>
          <w:rFonts w:ascii="Aptos" w:hAnsi="Aptos"/>
        </w:rPr>
      </w:pPr>
      <w:bookmarkStart w:id="13" w:name="_Toc232441412"/>
      <w:r w:rsidRPr="00E96559">
        <w:rPr>
          <w:rFonts w:ascii="Aptos" w:hAnsi="Aptos"/>
        </w:rPr>
        <w:t>6.1 Formulare je Aufgabe</w:t>
      </w:r>
      <w:bookmarkEnd w:id="13"/>
    </w:p>
    <w:p w14:paraId="06BB616C" w14:textId="77777777" w:rsidR="00B0364D" w:rsidRPr="00E96559" w:rsidRDefault="00000000">
      <w:pPr>
        <w:spacing w:after="120"/>
        <w:rPr>
          <w:rFonts w:ascii="Aptos" w:hAnsi="Aptos"/>
        </w:rPr>
      </w:pPr>
      <w:r w:rsidRPr="00E96559">
        <w:rPr>
          <w:rFonts w:ascii="Aptos" w:hAnsi="Aptos"/>
        </w:rPr>
        <w:t>Für das Start-Event sowie alle User Tasks der Lanes Service-Mitarbeiter, Data Analyst und Teamleitung Service wurden Formulare (camunda:formData) hinterlegt, mit Feldnamen gemäß den Mockups/Konzeptdokumenten aus Aufgabe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4560"/>
      </w:tblGrid>
      <w:tr w:rsidR="00B0364D" w:rsidRPr="00E96559" w14:paraId="004A1D8D" w14:textId="77777777">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950F39" w14:textId="77777777" w:rsidR="00B0364D" w:rsidRPr="00E96559" w:rsidRDefault="00000000">
            <w:pPr>
              <w:rPr>
                <w:rFonts w:ascii="Aptos" w:hAnsi="Aptos"/>
              </w:rPr>
            </w:pPr>
            <w:r w:rsidRPr="00E96559">
              <w:rPr>
                <w:rFonts w:ascii="Aptos" w:hAnsi="Aptos"/>
                <w:b/>
                <w:bCs/>
                <w:color w:val="FFFFFF"/>
                <w:sz w:val="20"/>
                <w:szCs w:val="20"/>
              </w:rPr>
              <w:t>Element</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A75F73E" w14:textId="77777777" w:rsidR="00B0364D" w:rsidRPr="00E96559" w:rsidRDefault="00000000">
            <w:pPr>
              <w:rPr>
                <w:rFonts w:ascii="Aptos" w:hAnsi="Aptos"/>
              </w:rPr>
            </w:pPr>
            <w:r w:rsidRPr="00E96559">
              <w:rPr>
                <w:rFonts w:ascii="Aptos" w:hAnsi="Aptos"/>
                <w:b/>
                <w:bCs/>
                <w:color w:val="FFFFFF"/>
                <w:sz w:val="20"/>
                <w:szCs w:val="20"/>
              </w:rPr>
              <w:t>Lane / Rolle</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A9AD0D3" w14:textId="77777777" w:rsidR="00B0364D" w:rsidRPr="00E96559" w:rsidRDefault="00000000">
            <w:pPr>
              <w:rPr>
                <w:rFonts w:ascii="Aptos" w:hAnsi="Aptos"/>
              </w:rPr>
            </w:pPr>
            <w:r w:rsidRPr="00E96559">
              <w:rPr>
                <w:rFonts w:ascii="Aptos" w:hAnsi="Aptos"/>
                <w:b/>
                <w:bCs/>
                <w:color w:val="FFFFFF"/>
                <w:sz w:val="20"/>
                <w:szCs w:val="20"/>
              </w:rPr>
              <w:t>Formularfelder</w:t>
            </w:r>
          </w:p>
        </w:tc>
      </w:tr>
      <w:tr w:rsidR="00B0364D" w:rsidRPr="00E96559" w14:paraId="0DA43D6D" w14:textId="77777777">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C571B" w14:textId="77777777" w:rsidR="00B0364D" w:rsidRPr="00E96559" w:rsidRDefault="00000000">
            <w:pPr>
              <w:rPr>
                <w:rFonts w:ascii="Aptos" w:hAnsi="Aptos"/>
              </w:rPr>
            </w:pPr>
            <w:r w:rsidRPr="00E96559">
              <w:rPr>
                <w:rFonts w:ascii="Aptos" w:hAnsi="Aptos"/>
                <w:sz w:val="20"/>
                <w:szCs w:val="20"/>
              </w:rPr>
              <w:t>Anfrage erhalten (Start)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67916" w14:textId="77777777" w:rsidR="00B0364D" w:rsidRPr="00E96559" w:rsidRDefault="00000000">
            <w:pPr>
              <w:rPr>
                <w:rFonts w:ascii="Aptos" w:hAnsi="Aptos"/>
              </w:rPr>
            </w:pPr>
            <w:r w:rsidRPr="00E96559">
              <w:rPr>
                <w:rFonts w:ascii="Aptos" w:hAnsi="Aptos"/>
                <w:sz w:val="20"/>
                <w:szCs w:val="20"/>
              </w:rPr>
              <w:t>Kunde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FED6D" w14:textId="77777777" w:rsidR="00B0364D" w:rsidRPr="00E96559" w:rsidRDefault="00000000">
            <w:pPr>
              <w:rPr>
                <w:rFonts w:ascii="Aptos" w:hAnsi="Aptos"/>
              </w:rPr>
            </w:pPr>
            <w:r w:rsidRPr="00E96559">
              <w:rPr>
                <w:rFonts w:ascii="Aptos" w:hAnsi="Aptos"/>
                <w:sz w:val="20"/>
                <w:szCs w:val="20"/>
              </w:rPr>
              <w:t xml:space="preserve">kundennummer, ansprechpartner, email, betroffenerReport, beschreibung, </w:t>
            </w:r>
            <w:commentRangeStart w:id="14"/>
            <w:r w:rsidRPr="00E96559">
              <w:rPr>
                <w:rFonts w:ascii="Aptos" w:hAnsi="Aptos"/>
                <w:sz w:val="20"/>
                <w:szCs w:val="20"/>
              </w:rPr>
              <w:t>anliegenartKunde</w:t>
            </w:r>
            <w:commentRangeEnd w:id="14"/>
            <w:r w:rsidR="00383925" w:rsidRPr="00E96559">
              <w:rPr>
                <w:rStyle w:val="Kommentarzeichen"/>
                <w:rFonts w:ascii="Aptos" w:hAnsi="Aptos"/>
                <w:sz w:val="20"/>
                <w:szCs w:val="20"/>
              </w:rPr>
              <w:commentReference w:id="14"/>
            </w:r>
            <w:r w:rsidRPr="00E96559">
              <w:rPr>
                <w:rFonts w:ascii="Aptos" w:hAnsi="Aptos"/>
                <w:sz w:val="20"/>
                <w:szCs w:val="20"/>
              </w:rPr>
              <w:t>, prioritaet</w:t>
            </w:r>
          </w:p>
        </w:tc>
      </w:tr>
      <w:tr w:rsidR="00B0364D" w:rsidRPr="00E96559" w14:paraId="543CD6E4" w14:textId="77777777">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5355E" w14:textId="77777777" w:rsidR="00B0364D" w:rsidRPr="00E96559" w:rsidRDefault="00000000">
            <w:pPr>
              <w:rPr>
                <w:rFonts w:ascii="Aptos" w:hAnsi="Aptos"/>
              </w:rPr>
            </w:pPr>
            <w:r w:rsidRPr="00E96559">
              <w:rPr>
                <w:rFonts w:ascii="Aptos" w:hAnsi="Aptos"/>
                <w:sz w:val="20"/>
                <w:szCs w:val="20"/>
              </w:rPr>
              <w:t>Anfrage prüfen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6D4EE2" w14:textId="77777777" w:rsidR="00B0364D" w:rsidRPr="00E96559" w:rsidRDefault="00000000">
            <w:pPr>
              <w:rPr>
                <w:rFonts w:ascii="Aptos" w:hAnsi="Aptos"/>
              </w:rPr>
            </w:pPr>
            <w:r w:rsidRPr="00E96559">
              <w:rPr>
                <w:rFonts w:ascii="Aptos" w:hAnsi="Aptos"/>
                <w:sz w:val="20"/>
                <w:szCs w:val="20"/>
              </w:rPr>
              <w:t>Service-Mitarbeiter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7817FC" w14:textId="77777777" w:rsidR="00B0364D" w:rsidRPr="00E96559" w:rsidRDefault="00000000">
            <w:pPr>
              <w:rPr>
                <w:rFonts w:ascii="Aptos" w:hAnsi="Aptos"/>
              </w:rPr>
            </w:pPr>
            <w:r w:rsidRPr="00E96559">
              <w:rPr>
                <w:rFonts w:ascii="Aptos" w:hAnsi="Aptos"/>
                <w:sz w:val="20"/>
                <w:szCs w:val="20"/>
              </w:rPr>
              <w:t>kundennummer, ansprechpartner, email, beschreibung, betroffenerReport, angabenVollstaendig</w:t>
            </w:r>
          </w:p>
        </w:tc>
      </w:tr>
      <w:tr w:rsidR="00B0364D" w:rsidRPr="00E96559" w14:paraId="1F83DB04" w14:textId="77777777">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CD973" w14:textId="77777777" w:rsidR="00B0364D" w:rsidRPr="00E96559" w:rsidRDefault="00000000">
            <w:pPr>
              <w:rPr>
                <w:rFonts w:ascii="Aptos" w:hAnsi="Aptos"/>
              </w:rPr>
            </w:pPr>
            <w:r w:rsidRPr="00E96559">
              <w:rPr>
                <w:rFonts w:ascii="Aptos" w:hAnsi="Aptos"/>
                <w:sz w:val="20"/>
                <w:szCs w:val="20"/>
              </w:rPr>
              <w:t>Anfrage klassifizieren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EDB7B" w14:textId="77777777" w:rsidR="00B0364D" w:rsidRPr="00E96559" w:rsidRDefault="00000000">
            <w:pPr>
              <w:rPr>
                <w:rFonts w:ascii="Aptos" w:hAnsi="Aptos"/>
              </w:rPr>
            </w:pPr>
            <w:r w:rsidRPr="00E96559">
              <w:rPr>
                <w:rFonts w:ascii="Aptos" w:hAnsi="Aptos"/>
                <w:sz w:val="20"/>
                <w:szCs w:val="20"/>
              </w:rPr>
              <w:t>Service-Mitarbeiter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6DB32" w14:textId="77777777" w:rsidR="00B0364D" w:rsidRPr="00E96559" w:rsidRDefault="00000000">
            <w:pPr>
              <w:rPr>
                <w:rFonts w:ascii="Aptos" w:hAnsi="Aptos"/>
              </w:rPr>
            </w:pPr>
            <w:r w:rsidRPr="00E96559">
              <w:rPr>
                <w:rFonts w:ascii="Aptos" w:hAnsi="Aptos"/>
                <w:sz w:val="20"/>
                <w:szCs w:val="20"/>
              </w:rPr>
              <w:t>kundennummer, beschreibung, anliegenart</w:t>
            </w:r>
          </w:p>
        </w:tc>
      </w:tr>
      <w:tr w:rsidR="00B0364D" w:rsidRPr="00E96559" w14:paraId="410EB27A" w14:textId="77777777">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5F7BB" w14:textId="77777777" w:rsidR="00B0364D" w:rsidRPr="00E96559" w:rsidRDefault="00000000">
            <w:pPr>
              <w:rPr>
                <w:rFonts w:ascii="Aptos" w:hAnsi="Aptos"/>
              </w:rPr>
            </w:pPr>
            <w:r w:rsidRPr="00E96559">
              <w:rPr>
                <w:rFonts w:ascii="Aptos" w:hAnsi="Aptos"/>
                <w:sz w:val="20"/>
                <w:szCs w:val="20"/>
              </w:rPr>
              <w:t>Fachliche Rückfragen beantworten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D7B27" w14:textId="77777777" w:rsidR="00B0364D" w:rsidRPr="00E96559" w:rsidRDefault="00000000">
            <w:pPr>
              <w:rPr>
                <w:rFonts w:ascii="Aptos" w:hAnsi="Aptos"/>
              </w:rPr>
            </w:pPr>
            <w:r w:rsidRPr="00E96559">
              <w:rPr>
                <w:rFonts w:ascii="Aptos" w:hAnsi="Aptos"/>
                <w:sz w:val="20"/>
                <w:szCs w:val="20"/>
              </w:rPr>
              <w:t>Service-Mitarbeiter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A662D" w14:textId="77777777" w:rsidR="00B0364D" w:rsidRPr="00E96559" w:rsidRDefault="00000000">
            <w:pPr>
              <w:rPr>
                <w:rFonts w:ascii="Aptos" w:hAnsi="Aptos"/>
              </w:rPr>
            </w:pPr>
            <w:r w:rsidRPr="00E96559">
              <w:rPr>
                <w:rFonts w:ascii="Aptos" w:hAnsi="Aptos"/>
                <w:sz w:val="20"/>
                <w:szCs w:val="20"/>
              </w:rPr>
              <w:t>antworttext, zusatzHinweise, ergebnis, eskalationErforderlich</w:t>
            </w:r>
          </w:p>
        </w:tc>
      </w:tr>
      <w:tr w:rsidR="00B0364D" w:rsidRPr="00E96559" w14:paraId="3F342446" w14:textId="77777777">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1BBE6" w14:textId="77777777" w:rsidR="00B0364D" w:rsidRPr="00E96559" w:rsidRDefault="00000000">
            <w:pPr>
              <w:rPr>
                <w:rFonts w:ascii="Aptos" w:hAnsi="Aptos"/>
              </w:rPr>
            </w:pPr>
            <w:r w:rsidRPr="00E96559">
              <w:rPr>
                <w:rFonts w:ascii="Aptos" w:hAnsi="Aptos"/>
                <w:sz w:val="20"/>
                <w:szCs w:val="20"/>
              </w:rPr>
              <w:t>Fehler analysieren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24EA1" w14:textId="77777777" w:rsidR="00B0364D" w:rsidRPr="00E96559" w:rsidRDefault="00000000">
            <w:pPr>
              <w:rPr>
                <w:rFonts w:ascii="Aptos" w:hAnsi="Aptos"/>
              </w:rPr>
            </w:pPr>
            <w:r w:rsidRPr="00E96559">
              <w:rPr>
                <w:rFonts w:ascii="Aptos" w:hAnsi="Aptos"/>
                <w:sz w:val="20"/>
                <w:szCs w:val="20"/>
              </w:rPr>
              <w:t>Data Analyst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BF5BDD" w14:textId="77777777" w:rsidR="00B0364D" w:rsidRPr="00E96559" w:rsidRDefault="00000000">
            <w:pPr>
              <w:rPr>
                <w:rFonts w:ascii="Aptos" w:hAnsi="Aptos"/>
              </w:rPr>
            </w:pPr>
            <w:r w:rsidRPr="00E96559">
              <w:rPr>
                <w:rFonts w:ascii="Aptos" w:hAnsi="Aptos"/>
                <w:sz w:val="20"/>
                <w:szCs w:val="20"/>
              </w:rPr>
              <w:t>betroffenerReport, fehlerursache, korrekturmassnahme, bekannteFehlerAnzahl, bekannteFehlerUrl, ergebnis, eskalationErforderlich</w:t>
            </w:r>
          </w:p>
        </w:tc>
      </w:tr>
      <w:tr w:rsidR="00B0364D" w:rsidRPr="00E96559" w14:paraId="2F13425D" w14:textId="77777777">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055FD" w14:textId="77777777" w:rsidR="00B0364D" w:rsidRPr="00E96559" w:rsidRDefault="00000000">
            <w:pPr>
              <w:rPr>
                <w:rFonts w:ascii="Aptos" w:hAnsi="Aptos"/>
              </w:rPr>
            </w:pPr>
            <w:r w:rsidRPr="00E96559">
              <w:rPr>
                <w:rFonts w:ascii="Aptos" w:hAnsi="Aptos"/>
                <w:sz w:val="20"/>
                <w:szCs w:val="20"/>
              </w:rPr>
              <w:t>Problem bearbeiten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FAC77" w14:textId="77777777" w:rsidR="00B0364D" w:rsidRPr="00E96559" w:rsidRDefault="00000000">
            <w:pPr>
              <w:rPr>
                <w:rFonts w:ascii="Aptos" w:hAnsi="Aptos"/>
              </w:rPr>
            </w:pPr>
            <w:r w:rsidRPr="00E96559">
              <w:rPr>
                <w:rFonts w:ascii="Aptos" w:hAnsi="Aptos"/>
                <w:sz w:val="20"/>
                <w:szCs w:val="20"/>
              </w:rPr>
              <w:t>Data Analyst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83E1B" w14:textId="77777777" w:rsidR="00B0364D" w:rsidRPr="00E96559" w:rsidRDefault="00000000">
            <w:pPr>
              <w:rPr>
                <w:rFonts w:ascii="Aptos" w:hAnsi="Aptos"/>
              </w:rPr>
            </w:pPr>
            <w:r w:rsidRPr="00E96559">
              <w:rPr>
                <w:rFonts w:ascii="Aptos" w:hAnsi="Aptos"/>
                <w:sz w:val="20"/>
                <w:szCs w:val="20"/>
              </w:rPr>
              <w:t>systemstatus, fehlerprotokoll, ursache, bekannteFehlerAnzahl, bekannteFehlerUrl, funktionstestErfolgreich, ergebnis, eskalationErforderlich</w:t>
            </w:r>
          </w:p>
        </w:tc>
      </w:tr>
      <w:tr w:rsidR="00B0364D" w:rsidRPr="00E96559" w14:paraId="730F6EE7" w14:textId="77777777">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5B83D" w14:textId="77777777" w:rsidR="00B0364D" w:rsidRPr="00E96559" w:rsidRDefault="00000000">
            <w:pPr>
              <w:rPr>
                <w:rFonts w:ascii="Aptos" w:hAnsi="Aptos"/>
              </w:rPr>
            </w:pPr>
            <w:r w:rsidRPr="00E96559">
              <w:rPr>
                <w:rFonts w:ascii="Aptos" w:hAnsi="Aptos"/>
                <w:sz w:val="20"/>
                <w:szCs w:val="20"/>
              </w:rPr>
              <w:t>Wünsche bewerten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9B674" w14:textId="77777777" w:rsidR="00B0364D" w:rsidRPr="00E96559" w:rsidRDefault="00000000">
            <w:pPr>
              <w:rPr>
                <w:rFonts w:ascii="Aptos" w:hAnsi="Aptos"/>
              </w:rPr>
            </w:pPr>
            <w:r w:rsidRPr="00E96559">
              <w:rPr>
                <w:rFonts w:ascii="Aptos" w:hAnsi="Aptos"/>
                <w:sz w:val="20"/>
                <w:szCs w:val="20"/>
              </w:rPr>
              <w:t>Data Analyst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9661E" w14:textId="77777777" w:rsidR="00B0364D" w:rsidRPr="00E96559" w:rsidRDefault="00000000">
            <w:pPr>
              <w:rPr>
                <w:rFonts w:ascii="Aptos" w:hAnsi="Aptos"/>
              </w:rPr>
            </w:pPr>
            <w:r w:rsidRPr="00E96559">
              <w:rPr>
                <w:rFonts w:ascii="Aptos" w:hAnsi="Aptos"/>
                <w:sz w:val="20"/>
                <w:szCs w:val="20"/>
              </w:rPr>
              <w:t>aenderungswunsch, aufwand, nutzen, entscheidung, ergebnis, eskalationErforderlich</w:t>
            </w:r>
          </w:p>
        </w:tc>
      </w:tr>
      <w:tr w:rsidR="00B0364D" w:rsidRPr="00E96559" w14:paraId="711F571B" w14:textId="77777777">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E843D" w14:textId="77777777" w:rsidR="00B0364D" w:rsidRPr="00E96559" w:rsidRDefault="00000000">
            <w:pPr>
              <w:rPr>
                <w:rFonts w:ascii="Aptos" w:hAnsi="Aptos"/>
              </w:rPr>
            </w:pPr>
            <w:r w:rsidRPr="00E96559">
              <w:rPr>
                <w:rFonts w:ascii="Aptos" w:hAnsi="Aptos"/>
                <w:sz w:val="20"/>
                <w:szCs w:val="20"/>
              </w:rPr>
              <w:lastRenderedPageBreak/>
              <w:t>Fall prüfen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3D66D" w14:textId="77777777" w:rsidR="00B0364D" w:rsidRPr="00E96559" w:rsidRDefault="00000000">
            <w:pPr>
              <w:rPr>
                <w:rFonts w:ascii="Aptos" w:hAnsi="Aptos"/>
              </w:rPr>
            </w:pPr>
            <w:r w:rsidRPr="00E96559">
              <w:rPr>
                <w:rFonts w:ascii="Aptos" w:hAnsi="Aptos"/>
                <w:sz w:val="20"/>
                <w:szCs w:val="20"/>
              </w:rPr>
              <w:t>Teamleitung Service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5EB44" w14:textId="77777777" w:rsidR="00B0364D" w:rsidRPr="00E96559" w:rsidRDefault="00000000">
            <w:pPr>
              <w:rPr>
                <w:rFonts w:ascii="Aptos" w:hAnsi="Aptos"/>
              </w:rPr>
            </w:pPr>
            <w:r w:rsidRPr="00E96559">
              <w:rPr>
                <w:rFonts w:ascii="Aptos" w:hAnsi="Aptos"/>
                <w:sz w:val="20"/>
                <w:szCs w:val="20"/>
              </w:rPr>
              <w:t>eskalationsgrund, ergebnis, entscheidungTeamleitung</w:t>
            </w:r>
          </w:p>
        </w:tc>
      </w:tr>
      <w:tr w:rsidR="00B0364D" w:rsidRPr="00E96559" w14:paraId="3EC17168" w14:textId="77777777">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DAAFB" w14:textId="77777777" w:rsidR="00B0364D" w:rsidRPr="00E96559" w:rsidRDefault="00000000">
            <w:pPr>
              <w:rPr>
                <w:rFonts w:ascii="Aptos" w:hAnsi="Aptos"/>
              </w:rPr>
            </w:pPr>
            <w:r w:rsidRPr="00E96559">
              <w:rPr>
                <w:rFonts w:ascii="Aptos" w:hAnsi="Aptos"/>
                <w:sz w:val="20"/>
                <w:szCs w:val="20"/>
              </w:rPr>
              <w:t>Anfrage bearbeiten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548E8" w14:textId="77777777" w:rsidR="00B0364D" w:rsidRPr="00E96559" w:rsidRDefault="00000000">
            <w:pPr>
              <w:rPr>
                <w:rFonts w:ascii="Aptos" w:hAnsi="Aptos"/>
              </w:rPr>
            </w:pPr>
            <w:r w:rsidRPr="00E96559">
              <w:rPr>
                <w:rFonts w:ascii="Aptos" w:hAnsi="Aptos"/>
                <w:sz w:val="20"/>
                <w:szCs w:val="20"/>
              </w:rPr>
              <w:t>Service-Mitarbeiter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AD16F" w14:textId="77777777" w:rsidR="00B0364D" w:rsidRPr="00E96559" w:rsidRDefault="00000000">
            <w:pPr>
              <w:rPr>
                <w:rFonts w:ascii="Aptos" w:hAnsi="Aptos"/>
              </w:rPr>
            </w:pPr>
            <w:r w:rsidRPr="00E96559">
              <w:rPr>
                <w:rFonts w:ascii="Aptos" w:hAnsi="Aptos"/>
                <w:sz w:val="20"/>
                <w:szCs w:val="20"/>
              </w:rPr>
              <w:t>rueckfrageText, antworttext, ergebnis</w:t>
            </w:r>
          </w:p>
        </w:tc>
      </w:tr>
    </w:tbl>
    <w:p w14:paraId="1E2873C8" w14:textId="77777777" w:rsidR="00B0364D" w:rsidRPr="00E96559" w:rsidRDefault="00B0364D">
      <w:pPr>
        <w:spacing w:after="120"/>
        <w:rPr>
          <w:rFonts w:ascii="Aptos" w:hAnsi="Aptos"/>
        </w:rPr>
      </w:pPr>
    </w:p>
    <w:p w14:paraId="10EE80B2" w14:textId="77777777" w:rsidR="00B0364D" w:rsidRPr="00E96559" w:rsidRDefault="00000000">
      <w:pPr>
        <w:spacing w:after="120"/>
        <w:rPr>
          <w:rFonts w:ascii="Aptos" w:hAnsi="Aptos"/>
        </w:rPr>
      </w:pPr>
      <w:r w:rsidRPr="00E96559">
        <w:rPr>
          <w:rFonts w:ascii="Aptos" w:hAnsi="Aptos"/>
        </w:rPr>
        <w:t>Die Felder bekannteFehlerAnzahl und bekannteFehlerUrl in „Fehler analysieren“ / „Problem bearbeiten“ werden bereits beim vorherigen Schritt „Anfrage klassifizieren“ automatisch durch den GitHub-JavaScript-Task vorbelegt (Kap. 6.3).</w:t>
      </w:r>
    </w:p>
    <w:p w14:paraId="28CBF99E" w14:textId="77777777" w:rsidR="00B0364D" w:rsidRPr="00E96559" w:rsidRDefault="00000000">
      <w:pPr>
        <w:pStyle w:val="berschrift2"/>
        <w:rPr>
          <w:rFonts w:ascii="Aptos" w:hAnsi="Aptos"/>
        </w:rPr>
      </w:pPr>
      <w:bookmarkStart w:id="15" w:name="_Toc232441413"/>
      <w:r w:rsidRPr="00E96559">
        <w:rPr>
          <w:rFonts w:ascii="Aptos" w:hAnsi="Aptos"/>
        </w:rPr>
        <w:t>6.2 Kandidatengruppen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B0364D" w:rsidRPr="00E96559" w14:paraId="384B413F"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33EAC8" w14:textId="77777777" w:rsidR="00B0364D" w:rsidRPr="00E96559" w:rsidRDefault="00000000">
            <w:pPr>
              <w:rPr>
                <w:rFonts w:ascii="Aptos" w:hAnsi="Aptos"/>
              </w:rPr>
            </w:pPr>
            <w:r w:rsidRPr="00E96559">
              <w:rPr>
                <w:rFonts w:ascii="Aptos" w:hAnsi="Aptos"/>
                <w:b/>
                <w:bCs/>
                <w:color w:val="FFFFFF"/>
                <w:sz w:val="20"/>
                <w:szCs w:val="20"/>
              </w:rPr>
              <w:t>Aufgabe</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6C2BFF7" w14:textId="77777777" w:rsidR="00B0364D" w:rsidRPr="00E96559" w:rsidRDefault="00000000">
            <w:pPr>
              <w:rPr>
                <w:rFonts w:ascii="Aptos" w:hAnsi="Aptos"/>
              </w:rPr>
            </w:pPr>
            <w:r w:rsidRPr="00E96559">
              <w:rPr>
                <w:rFonts w:ascii="Aptos" w:hAnsi="Aptos"/>
                <w:b/>
                <w:bCs/>
                <w:color w:val="FFFFFF"/>
                <w:sz w:val="20"/>
                <w:szCs w:val="20"/>
              </w:rPr>
              <w:t>camunda:candidateGroups</w:t>
            </w:r>
          </w:p>
        </w:tc>
      </w:tr>
      <w:tr w:rsidR="00B0364D" w:rsidRPr="00E96559" w14:paraId="681C6046"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2D18C" w14:textId="77777777" w:rsidR="00B0364D" w:rsidRPr="00E96559" w:rsidRDefault="00000000">
            <w:pPr>
              <w:rPr>
                <w:rFonts w:ascii="Aptos" w:hAnsi="Aptos"/>
              </w:rPr>
            </w:pPr>
            <w:r w:rsidRPr="00E96559">
              <w:rPr>
                <w:rFonts w:ascii="Aptos" w:hAnsi="Aptos"/>
                <w:sz w:val="20"/>
                <w:szCs w:val="20"/>
              </w:rPr>
              <w:t>Anfrage prüfen, Anfrage klassifizieren, Fachliche Rückfragen beantworten, Anfrage bearbeiten</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DC285" w14:textId="77777777" w:rsidR="00B0364D" w:rsidRPr="00E96559" w:rsidRDefault="00000000">
            <w:pPr>
              <w:rPr>
                <w:rFonts w:ascii="Aptos" w:hAnsi="Aptos"/>
              </w:rPr>
            </w:pPr>
            <w:r w:rsidRPr="00E96559">
              <w:rPr>
                <w:rFonts w:ascii="Aptos" w:hAnsi="Aptos"/>
                <w:sz w:val="20"/>
                <w:szCs w:val="20"/>
              </w:rPr>
              <w:t>service-mitarbeiter</w:t>
            </w:r>
          </w:p>
        </w:tc>
      </w:tr>
      <w:tr w:rsidR="00B0364D" w:rsidRPr="00E96559" w14:paraId="757E21C8"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6564B" w14:textId="77777777" w:rsidR="00B0364D" w:rsidRPr="00E96559" w:rsidRDefault="00000000">
            <w:pPr>
              <w:rPr>
                <w:rFonts w:ascii="Aptos" w:hAnsi="Aptos"/>
              </w:rPr>
            </w:pPr>
            <w:r w:rsidRPr="00E96559">
              <w:rPr>
                <w:rFonts w:ascii="Aptos" w:hAnsi="Aptos"/>
                <w:sz w:val="20"/>
                <w:szCs w:val="20"/>
              </w:rPr>
              <w:t>Fehler analysieren, Problem bearbeiten, Wünsche bewerten</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92E33" w14:textId="77777777" w:rsidR="00B0364D" w:rsidRPr="00E96559" w:rsidRDefault="00000000">
            <w:pPr>
              <w:rPr>
                <w:rFonts w:ascii="Aptos" w:hAnsi="Aptos"/>
              </w:rPr>
            </w:pPr>
            <w:r w:rsidRPr="00E96559">
              <w:rPr>
                <w:rFonts w:ascii="Aptos" w:hAnsi="Aptos"/>
                <w:sz w:val="20"/>
                <w:szCs w:val="20"/>
              </w:rPr>
              <w:t>data-analyst</w:t>
            </w:r>
          </w:p>
        </w:tc>
      </w:tr>
      <w:tr w:rsidR="00B0364D" w:rsidRPr="00E96559" w14:paraId="1A19FF28"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2EBE6" w14:textId="77777777" w:rsidR="00B0364D" w:rsidRPr="00E96559" w:rsidRDefault="00000000">
            <w:pPr>
              <w:rPr>
                <w:rFonts w:ascii="Aptos" w:hAnsi="Aptos"/>
              </w:rPr>
            </w:pPr>
            <w:r w:rsidRPr="00E96559">
              <w:rPr>
                <w:rFonts w:ascii="Aptos" w:hAnsi="Aptos"/>
                <w:sz w:val="20"/>
                <w:szCs w:val="20"/>
              </w:rPr>
              <w:t>Fall prüfen</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807BCB" w14:textId="77777777" w:rsidR="00B0364D" w:rsidRPr="00E96559" w:rsidRDefault="00000000">
            <w:pPr>
              <w:rPr>
                <w:rFonts w:ascii="Aptos" w:hAnsi="Aptos"/>
              </w:rPr>
            </w:pPr>
            <w:r w:rsidRPr="00E96559">
              <w:rPr>
                <w:rFonts w:ascii="Aptos" w:hAnsi="Aptos"/>
                <w:sz w:val="20"/>
                <w:szCs w:val="20"/>
              </w:rPr>
              <w:t>teamleitung-service</w:t>
            </w:r>
          </w:p>
        </w:tc>
      </w:tr>
    </w:tbl>
    <w:p w14:paraId="725E54EE" w14:textId="77777777" w:rsidR="00B0364D" w:rsidRPr="00E96559" w:rsidRDefault="00000000">
      <w:pPr>
        <w:pStyle w:val="berschrift2"/>
        <w:rPr>
          <w:rFonts w:ascii="Aptos" w:hAnsi="Aptos"/>
        </w:rPr>
      </w:pPr>
      <w:bookmarkStart w:id="16" w:name="_Toc232441414"/>
      <w:r w:rsidRPr="00E96559">
        <w:rPr>
          <w:rFonts w:ascii="Aptos" w:hAnsi="Aptos"/>
        </w:rPr>
        <w:t>6.3 JavaScript-Tasks im Detail</w:t>
      </w:r>
      <w:bookmarkEnd w:id="16"/>
    </w:p>
    <w:p w14:paraId="27ED1F88" w14:textId="77777777" w:rsidR="00B0364D" w:rsidRPr="00E96559" w:rsidRDefault="00000000">
      <w:pPr>
        <w:spacing w:after="120"/>
        <w:rPr>
          <w:rFonts w:ascii="Aptos" w:hAnsi="Aptos"/>
        </w:rPr>
      </w:pPr>
      <w:r w:rsidRPr="00E96559">
        <w:rPr>
          <w:rFonts w:ascii="Aptos" w:hAnsi="Aptos"/>
        </w:rPr>
        <w:t>„Lösung protokollieren“ (scriptTask, Lane RPA-Bots): erzeugt aus kundennummer, anliegenart und ergebnis ein JSON-Payload und sendet es per HttpClient.send() als POST an knowledgeBaseUrl (Default lokaler Mock). Das Ergebnis (HTTP-Statuscode bzw. Fehler) wird in knowledgeBaseStatus / knowledgeBaseError abgelegt.</w:t>
      </w:r>
    </w:p>
    <w:p w14:paraId="4EDF5BA1" w14:textId="77777777" w:rsidR="00B0364D" w:rsidRPr="00E96559" w:rsidRDefault="00000000">
      <w:pPr>
        <w:spacing w:after="120"/>
        <w:rPr>
          <w:rFonts w:ascii="Aptos" w:hAnsi="Aptos"/>
        </w:rPr>
      </w:pPr>
      <w:r w:rsidRPr="00E96559">
        <w:rPr>
          <w:rFonts w:ascii="Aptos" w:hAnsi="Aptos"/>
        </w:rPr>
        <w:t>„Ticket schließen“ (scriptTask, ausgelöst nach Timeout PT72H): prüft, ob slackWebhookUrl gesetzt und eine hooks.slack.com-URL ist. Falls ja, wird eine Slack-Nachricht ({"text": ...}) gepostet, andernfalls ein JSON-Payload an den lokalen Fallback-Endpunkt /api/notifications/ticket-closed. Ergebnis in ticketClosedNotificationStatus / ticketClosedNotificationError, zusätzlich wird ticketStatus = "geschlossen_zeitueberschreitung" gesetzt.</w:t>
      </w:r>
    </w:p>
    <w:p w14:paraId="69CB044E" w14:textId="77777777" w:rsidR="00B0364D" w:rsidRPr="00E96559" w:rsidRDefault="00000000">
      <w:pPr>
        <w:spacing w:after="120"/>
        <w:rPr>
          <w:rFonts w:ascii="Aptos" w:hAnsi="Aptos"/>
        </w:rPr>
      </w:pPr>
      <w:r w:rsidRPr="00E96559">
        <w:rPr>
          <w:rFonts w:ascii="Aptos" w:hAnsi="Aptos"/>
        </w:rPr>
        <w:t>„Anfrage klassifizieren“ – ExecutionListener (event="end", scriptFormat="javascript"): bei anliegenart = datenfehler oder technisches_problem wird die GitHub Search-Issues-API (api.github.com/search/issues) mit dem konfigurierten Repository (githubRepo, Default hrdtogo/hrdtogo-software) und einem fachlichen Suchbegriff abgefragt. Trefferanzahl und Such-URL werden in bekannteFehlerAnzahl und bekannteFehlerUrl gespeichert und stehen den nachfolgenden User Tasks der Data-Analyst-Lane zur Verfügung. Bei anderen Anliegenarten oder fehlendem Netzwerkzugriff bleibt bekannteFehlerAnzahl = 0.</w:t>
      </w:r>
    </w:p>
    <w:p w14:paraId="61AB65AC" w14:textId="77777777" w:rsidR="00770CAE" w:rsidRDefault="00770CAE">
      <w:pPr>
        <w:pStyle w:val="berschrift2"/>
        <w:rPr>
          <w:rFonts w:ascii="Aptos" w:hAnsi="Aptos"/>
        </w:rPr>
      </w:pPr>
      <w:bookmarkStart w:id="17" w:name="_Toc232441415"/>
    </w:p>
    <w:p w14:paraId="4BD602DA" w14:textId="77777777" w:rsidR="00770CAE" w:rsidRDefault="00770CAE">
      <w:pPr>
        <w:pStyle w:val="berschrift2"/>
        <w:rPr>
          <w:rFonts w:ascii="Aptos" w:hAnsi="Aptos"/>
        </w:rPr>
      </w:pPr>
    </w:p>
    <w:p w14:paraId="47832F29" w14:textId="77777777" w:rsidR="00770CAE" w:rsidRDefault="00770CAE">
      <w:pPr>
        <w:pStyle w:val="berschrift2"/>
        <w:rPr>
          <w:rFonts w:ascii="Aptos" w:hAnsi="Aptos"/>
        </w:rPr>
      </w:pPr>
    </w:p>
    <w:p w14:paraId="55E30F09" w14:textId="77777777" w:rsidR="00770CAE" w:rsidRDefault="00770CAE">
      <w:pPr>
        <w:pStyle w:val="berschrift2"/>
        <w:rPr>
          <w:rFonts w:ascii="Aptos" w:hAnsi="Aptos"/>
        </w:rPr>
      </w:pPr>
    </w:p>
    <w:p w14:paraId="4BE92012" w14:textId="77777777" w:rsidR="00770CAE" w:rsidRDefault="00770CAE">
      <w:pPr>
        <w:pStyle w:val="berschrift2"/>
        <w:rPr>
          <w:rFonts w:ascii="Aptos" w:hAnsi="Aptos"/>
        </w:rPr>
      </w:pPr>
    </w:p>
    <w:p w14:paraId="2C7115DB" w14:textId="02C49DDF" w:rsidR="00B0364D" w:rsidRPr="00E96559" w:rsidRDefault="00000000">
      <w:pPr>
        <w:pStyle w:val="berschrift2"/>
        <w:rPr>
          <w:rFonts w:ascii="Aptos" w:hAnsi="Aptos"/>
        </w:rPr>
      </w:pPr>
      <w:r w:rsidRPr="00E96559">
        <w:rPr>
          <w:rFonts w:ascii="Aptos" w:hAnsi="Aptos"/>
        </w:rPr>
        <w:lastRenderedPageBreak/>
        <w:t>6.4 Timer-Events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700"/>
        <w:gridCol w:w="4460"/>
      </w:tblGrid>
      <w:tr w:rsidR="00B0364D" w:rsidRPr="00E96559" w14:paraId="2181C50A"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9602D28" w14:textId="77777777" w:rsidR="00B0364D" w:rsidRPr="00E96559" w:rsidRDefault="00000000">
            <w:pPr>
              <w:rPr>
                <w:rFonts w:ascii="Aptos" w:hAnsi="Aptos"/>
              </w:rPr>
            </w:pPr>
            <w:r w:rsidRPr="00E96559">
              <w:rPr>
                <w:rFonts w:ascii="Aptos" w:hAnsi="Aptos"/>
                <w:b/>
                <w:bCs/>
                <w:color w:val="FFFFFF"/>
                <w:sz w:val="20"/>
                <w:szCs w:val="20"/>
              </w:rPr>
              <w:t>Event</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9B10CA8" w14:textId="77777777" w:rsidR="00B0364D" w:rsidRPr="00E96559" w:rsidRDefault="00000000">
            <w:pPr>
              <w:rPr>
                <w:rFonts w:ascii="Aptos" w:hAnsi="Aptos"/>
              </w:rPr>
            </w:pPr>
            <w:r w:rsidRPr="00E96559">
              <w:rPr>
                <w:rFonts w:ascii="Aptos" w:hAnsi="Aptos"/>
                <w:b/>
                <w:bCs/>
                <w:color w:val="FFFFFF"/>
                <w:sz w:val="20"/>
                <w:szCs w:val="20"/>
              </w:rPr>
              <w:t>Dauer</w:t>
            </w:r>
          </w:p>
        </w:tc>
        <w:tc>
          <w:tcPr>
            <w:tcW w:w="44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83F5A8E" w14:textId="77777777" w:rsidR="00B0364D" w:rsidRPr="00E96559" w:rsidRDefault="00000000">
            <w:pPr>
              <w:rPr>
                <w:rFonts w:ascii="Aptos" w:hAnsi="Aptos"/>
              </w:rPr>
            </w:pPr>
            <w:r w:rsidRPr="00E96559">
              <w:rPr>
                <w:rFonts w:ascii="Aptos" w:hAnsi="Aptos"/>
                <w:b/>
                <w:bCs/>
                <w:color w:val="FFFFFF"/>
                <w:sz w:val="20"/>
                <w:szCs w:val="20"/>
              </w:rPr>
              <w:t>Bedeutung</w:t>
            </w:r>
          </w:p>
        </w:tc>
      </w:tr>
      <w:tr w:rsidR="00B0364D" w:rsidRPr="00E96559" w14:paraId="1AE13ED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70E71B" w14:textId="77777777" w:rsidR="00B0364D" w:rsidRPr="00E96559" w:rsidRDefault="00000000">
            <w:pPr>
              <w:rPr>
                <w:rFonts w:ascii="Aptos" w:hAnsi="Aptos"/>
              </w:rPr>
            </w:pPr>
            <w:r w:rsidRPr="00E96559">
              <w:rPr>
                <w:rFonts w:ascii="Aptos" w:hAnsi="Aptos"/>
                <w:sz w:val="20"/>
                <w:szCs w:val="20"/>
              </w:rPr>
              <w:t>Zeit überschritten (Event_1176ap3)</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E9B73" w14:textId="77777777" w:rsidR="00B0364D" w:rsidRPr="00E96559" w:rsidRDefault="00000000">
            <w:pPr>
              <w:rPr>
                <w:rFonts w:ascii="Aptos" w:hAnsi="Aptos"/>
              </w:rPr>
            </w:pPr>
            <w:r w:rsidRPr="00E96559">
              <w:rPr>
                <w:rFonts w:ascii="Aptos" w:hAnsi="Aptos"/>
                <w:sz w:val="20"/>
                <w:szCs w:val="20"/>
              </w:rPr>
              <w:t>PT48H</w:t>
            </w:r>
          </w:p>
        </w:tc>
        <w:tc>
          <w:tcPr>
            <w:tcW w:w="4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E5DCC" w14:textId="77777777" w:rsidR="00B0364D" w:rsidRPr="00E96559" w:rsidRDefault="00000000">
            <w:pPr>
              <w:rPr>
                <w:rFonts w:ascii="Aptos" w:hAnsi="Aptos"/>
              </w:rPr>
            </w:pPr>
            <w:r w:rsidRPr="00E96559">
              <w:rPr>
                <w:rFonts w:ascii="Aptos" w:hAnsi="Aptos"/>
                <w:sz w:val="20"/>
                <w:szCs w:val="20"/>
              </w:rPr>
              <w:t>Erinnerung, falls der Kunde 48h nach Anforderung fehlender Angaben nicht reagiert hat</w:t>
            </w:r>
          </w:p>
        </w:tc>
      </w:tr>
      <w:tr w:rsidR="00B0364D" w:rsidRPr="00E96559" w14:paraId="794D5ACA"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48EE1" w14:textId="77777777" w:rsidR="00B0364D" w:rsidRPr="00E96559" w:rsidRDefault="00000000">
            <w:pPr>
              <w:rPr>
                <w:rFonts w:ascii="Aptos" w:hAnsi="Aptos"/>
              </w:rPr>
            </w:pPr>
            <w:r w:rsidRPr="00E96559">
              <w:rPr>
                <w:rFonts w:ascii="Aptos" w:hAnsi="Aptos"/>
                <w:sz w:val="20"/>
                <w:szCs w:val="20"/>
              </w:rPr>
              <w:t>Zeit abgelaufen (Event_1lik7g7)</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5A203C" w14:textId="77777777" w:rsidR="00B0364D" w:rsidRPr="00E96559" w:rsidRDefault="00000000">
            <w:pPr>
              <w:rPr>
                <w:rFonts w:ascii="Aptos" w:hAnsi="Aptos"/>
              </w:rPr>
            </w:pPr>
            <w:r w:rsidRPr="00E96559">
              <w:rPr>
                <w:rFonts w:ascii="Aptos" w:hAnsi="Aptos"/>
                <w:sz w:val="20"/>
                <w:szCs w:val="20"/>
              </w:rPr>
              <w:t>PT72H</w:t>
            </w:r>
          </w:p>
        </w:tc>
        <w:tc>
          <w:tcPr>
            <w:tcW w:w="4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3771D" w14:textId="77777777" w:rsidR="00B0364D" w:rsidRPr="00E96559" w:rsidRDefault="00000000">
            <w:pPr>
              <w:rPr>
                <w:rFonts w:ascii="Aptos" w:hAnsi="Aptos"/>
              </w:rPr>
            </w:pPr>
            <w:r w:rsidRPr="00E96559">
              <w:rPr>
                <w:rFonts w:ascii="Aptos" w:hAnsi="Aptos"/>
                <w:sz w:val="20"/>
                <w:szCs w:val="20"/>
              </w:rPr>
              <w:t>Löst nach 72h ohne Rückfrage des Kunden den JavaScript-Task „Ticket schließen“ aus (automatischer Ticket-Abschluss)</w:t>
            </w:r>
          </w:p>
        </w:tc>
      </w:tr>
    </w:tbl>
    <w:p w14:paraId="27A0ED9F" w14:textId="77777777" w:rsidR="00B0364D" w:rsidRPr="00E96559" w:rsidRDefault="00000000">
      <w:pPr>
        <w:pStyle w:val="berschrift1"/>
        <w:rPr>
          <w:rFonts w:ascii="Aptos" w:hAnsi="Aptos"/>
        </w:rPr>
      </w:pPr>
      <w:bookmarkStart w:id="18" w:name="_Toc232441416"/>
      <w:r w:rsidRPr="00E96559">
        <w:rPr>
          <w:rFonts w:ascii="Aptos" w:hAnsi="Aptos"/>
        </w:rPr>
        <w:t>7. End-to-End-Testlauf</w:t>
      </w:r>
      <w:bookmarkEnd w:id="18"/>
    </w:p>
    <w:p w14:paraId="63C8B85D" w14:textId="77777777" w:rsidR="00B0364D" w:rsidRPr="00E96559" w:rsidRDefault="00000000">
      <w:pPr>
        <w:spacing w:after="120"/>
        <w:rPr>
          <w:rFonts w:ascii="Aptos" w:hAnsi="Aptos"/>
        </w:rPr>
      </w:pPr>
      <w:r w:rsidRPr="00E96559">
        <w:rPr>
          <w:rFonts w:ascii="Aptos" w:hAnsi="Aptos"/>
        </w:rPr>
        <w:t>Voraussetzung: Camunda Run läuft (Kap. 3), REST-Mock-Services laufen (Kap. 4), Prozess ist deployed (Kap. 5).</w:t>
      </w:r>
    </w:p>
    <w:p w14:paraId="2655AC31" w14:textId="77777777" w:rsidR="00B0364D" w:rsidRPr="00E96559" w:rsidRDefault="00000000">
      <w:pPr>
        <w:pStyle w:val="Listenabsatz"/>
        <w:numPr>
          <w:ilvl w:val="0"/>
          <w:numId w:val="3"/>
        </w:numPr>
        <w:spacing w:after="60"/>
        <w:rPr>
          <w:rFonts w:ascii="Aptos" w:hAnsi="Aptos"/>
        </w:rPr>
      </w:pPr>
      <w:commentRangeStart w:id="19"/>
      <w:r w:rsidRPr="00E96559">
        <w:rPr>
          <w:rFonts w:ascii="Aptos" w:hAnsi="Aptos"/>
        </w:rPr>
        <w:t xml:space="preserve">Da </w:t>
      </w:r>
      <w:commentRangeEnd w:id="19"/>
      <w:r w:rsidR="00383925" w:rsidRPr="00E96559">
        <w:rPr>
          <w:rStyle w:val="Kommentarzeichen"/>
          <w:rFonts w:ascii="Aptos" w:hAnsi="Aptos"/>
          <w:sz w:val="22"/>
          <w:szCs w:val="22"/>
        </w:rPr>
        <w:commentReference w:id="19"/>
      </w:r>
      <w:r w:rsidRPr="00E96559">
        <w:rPr>
          <w:rFonts w:ascii="Aptos" w:hAnsi="Aptos"/>
        </w:rPr>
        <w:t>das Start-Event „Anfrage erhalten“ ein Message-Start-Event ist, eine neue Instanz am einfachsten über Cockpit ("Prozessdefinitionen" → "HRDtoGo" → "Prozessinstanz starten") oder über die Tasklist starten – das hinterlegte Startformular (Kap. 6.1) wird automatisch angezeigt. Beispielwerte:</w:t>
      </w:r>
    </w:p>
    <w:p w14:paraId="3FBB9690"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kundennummer:     K-1001</w:t>
      </w:r>
    </w:p>
    <w:p w14:paraId="1A8BE616"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ansprechpartner:  Frau Müller</w:t>
      </w:r>
    </w:p>
    <w:p w14:paraId="04069052"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email:            mueller@musterbau.de</w:t>
      </w:r>
    </w:p>
    <w:p w14:paraId="0ADB415B"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betroffenerReport: Monatsreport Mai</w:t>
      </w:r>
    </w:p>
    <w:p w14:paraId="1866EFF1"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beschreibung:     Zahlen im Report stimmen nicht mit dem System überein.</w:t>
      </w:r>
    </w:p>
    <w:p w14:paraId="400FA6A6"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anliegenartKunde: datenfehler</w:t>
      </w:r>
    </w:p>
    <w:p w14:paraId="33790DB1"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prioritaet:       hoch</w:t>
      </w:r>
    </w:p>
    <w:p w14:paraId="460EFB8B" w14:textId="77777777" w:rsidR="00B0364D" w:rsidRPr="00E96559" w:rsidRDefault="00000000">
      <w:pPr>
        <w:pStyle w:val="Listenabsatz"/>
        <w:numPr>
          <w:ilvl w:val="0"/>
          <w:numId w:val="3"/>
        </w:numPr>
        <w:spacing w:after="60"/>
        <w:rPr>
          <w:rFonts w:ascii="Aptos" w:hAnsi="Aptos"/>
        </w:rPr>
      </w:pPr>
      <w:r w:rsidRPr="00E96559">
        <w:rPr>
          <w:rFonts w:ascii="Aptos" w:hAnsi="Aptos"/>
        </w:rPr>
        <w:t>In der Tasklist (als Mitglied der jeweiligen Gruppe) die Aufgaben der Reihe nach bearbeiten: „Anfrage prüfen“ → „Anfrage klassifizieren“ → fachliche Bearbeitung je Anliegenart (z. B. „Fehler analysieren“) → ggf. „Fall prüfen“ bei Eskalation → „Anfrage bearbeiten“.</w:t>
      </w:r>
    </w:p>
    <w:p w14:paraId="47D4DED5" w14:textId="77777777" w:rsidR="00B0364D" w:rsidRPr="00E96559" w:rsidRDefault="00000000">
      <w:pPr>
        <w:pStyle w:val="Listenabsatz"/>
        <w:numPr>
          <w:ilvl w:val="0"/>
          <w:numId w:val="3"/>
        </w:numPr>
        <w:spacing w:after="60"/>
        <w:rPr>
          <w:rFonts w:ascii="Aptos" w:hAnsi="Aptos"/>
        </w:rPr>
      </w:pPr>
      <w:r w:rsidRPr="00E96559">
        <w:rPr>
          <w:rFonts w:ascii="Aptos" w:hAnsi="Aptos"/>
        </w:rPr>
        <w:t>Beim Abschluss von „Anfrage klassifizieren“ läuft automatisch der GitHub-ExecutionListener; bekannteFehlerAnzahl / bekannteFehlerUrl sind danach in Cockpit unter "Variablen" der Instanz sichtbar.</w:t>
      </w:r>
    </w:p>
    <w:p w14:paraId="4C757B54" w14:textId="77777777" w:rsidR="00B0364D" w:rsidRPr="00E96559" w:rsidRDefault="00000000">
      <w:pPr>
        <w:pStyle w:val="Listenabsatz"/>
        <w:numPr>
          <w:ilvl w:val="0"/>
          <w:numId w:val="3"/>
        </w:numPr>
        <w:spacing w:after="60"/>
        <w:rPr>
          <w:rFonts w:ascii="Aptos" w:hAnsi="Aptos"/>
        </w:rPr>
      </w:pPr>
      <w:r w:rsidRPr="00E96559">
        <w:rPr>
          <w:rFonts w:ascii="Aptos" w:hAnsi="Aptos"/>
        </w:rPr>
        <w:t>Erreicht der Prozess über das RPA-Bot-Gateway „Lösung protokollieren“, wird automatisch POST /api/knowledge-base ausgeführt. Ergebnis prüfen:</w:t>
      </w:r>
    </w:p>
    <w:p w14:paraId="52091936"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curl http://localhost:8089/api/knowledge-base</w:t>
      </w:r>
    </w:p>
    <w:p w14:paraId="42190256" w14:textId="77777777" w:rsidR="00B0364D" w:rsidRPr="00E96559" w:rsidRDefault="00000000">
      <w:pPr>
        <w:pStyle w:val="Listenabsatz"/>
        <w:numPr>
          <w:ilvl w:val="0"/>
          <w:numId w:val="3"/>
        </w:numPr>
        <w:spacing w:after="60"/>
        <w:rPr>
          <w:rFonts w:ascii="Aptos" w:hAnsi="Aptos"/>
        </w:rPr>
      </w:pPr>
      <w:r w:rsidRPr="00E96559">
        <w:rPr>
          <w:rFonts w:ascii="Aptos" w:hAnsi="Aptos"/>
        </w:rPr>
        <w:t>Reagiert der Kunde nicht innerhalb von PT72H (für den Test die Timer-Dauer im Modeler temporär z. B. auf PT1M reduzieren), wird „Ticket schließen“ ausgelöst. Ergebnis prüfen (ohne gesetzte slackWebhookUrl läuft der Fallback):</w:t>
      </w:r>
    </w:p>
    <w:p w14:paraId="547B6F4A" w14:textId="77777777" w:rsidR="00B0364D" w:rsidRPr="00E96559" w:rsidRDefault="00000000">
      <w:pPr>
        <w:shd w:val="clear" w:color="auto" w:fill="F2F2F2"/>
        <w:spacing w:after="120"/>
        <w:rPr>
          <w:rFonts w:ascii="Aptos" w:hAnsi="Aptos"/>
        </w:rPr>
      </w:pPr>
      <w:r w:rsidRPr="00E96559">
        <w:rPr>
          <w:rFonts w:ascii="Aptos" w:eastAsia="Consolas" w:hAnsi="Aptos" w:cs="Consolas"/>
          <w:sz w:val="20"/>
          <w:szCs w:val="20"/>
        </w:rPr>
        <w:t>curl http://localhost:8089/api/notifications</w:t>
      </w:r>
    </w:p>
    <w:p w14:paraId="1E693FC1" w14:textId="77777777" w:rsidR="00B0364D" w:rsidRPr="00E96559" w:rsidRDefault="00000000">
      <w:pPr>
        <w:pStyle w:val="Listenabsatz"/>
        <w:numPr>
          <w:ilvl w:val="0"/>
          <w:numId w:val="3"/>
        </w:numPr>
        <w:spacing w:after="60"/>
        <w:rPr>
          <w:rFonts w:ascii="Aptos" w:hAnsi="Aptos"/>
        </w:rPr>
      </w:pPr>
      <w:r w:rsidRPr="00E96559">
        <w:rPr>
          <w:rFonts w:ascii="Aptos" w:hAnsi="Aptos"/>
        </w:rPr>
        <w:t>Prozessverlauf in Cockpit ("Prozessinstanzen") visuell nachvollziehen, inkl. ausgeführter JavaScript-Tasks und gesetzter Prozessvariablen.</w:t>
      </w:r>
    </w:p>
    <w:p w14:paraId="5413FAD8" w14:textId="77777777" w:rsidR="00770CAE" w:rsidRDefault="00770CAE">
      <w:pPr>
        <w:pStyle w:val="berschrift1"/>
        <w:rPr>
          <w:rFonts w:ascii="Aptos" w:hAnsi="Aptos"/>
        </w:rPr>
      </w:pPr>
      <w:bookmarkStart w:id="20" w:name="_Toc232441417"/>
    </w:p>
    <w:p w14:paraId="46BF88BC" w14:textId="498024E3" w:rsidR="00B0364D" w:rsidRPr="00E96559" w:rsidRDefault="00000000">
      <w:pPr>
        <w:pStyle w:val="berschrift1"/>
        <w:rPr>
          <w:rFonts w:ascii="Aptos" w:hAnsi="Aptos"/>
        </w:rPr>
      </w:pPr>
      <w:r w:rsidRPr="00E96559">
        <w:rPr>
          <w:rFonts w:ascii="Aptos" w:hAnsi="Aptos"/>
        </w:rPr>
        <w:lastRenderedPageBreak/>
        <w:t>8. Troubleshooting</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0364D" w:rsidRPr="00E96559" w14:paraId="1AD7712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CED61EC" w14:textId="77777777" w:rsidR="00B0364D" w:rsidRPr="00E96559" w:rsidRDefault="00000000">
            <w:pPr>
              <w:rPr>
                <w:rFonts w:ascii="Aptos" w:hAnsi="Aptos"/>
              </w:rPr>
            </w:pPr>
            <w:r w:rsidRPr="00E96559">
              <w:rPr>
                <w:rFonts w:ascii="Aptos" w:hAnsi="Aptos"/>
                <w:b/>
                <w:bCs/>
                <w:color w:val="FFFFFF"/>
                <w:sz w:val="20"/>
                <w:szCs w:val="20"/>
              </w:rPr>
              <w:t>Problem</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9D27B77" w14:textId="77777777" w:rsidR="00B0364D" w:rsidRPr="00E96559" w:rsidRDefault="00000000">
            <w:pPr>
              <w:rPr>
                <w:rFonts w:ascii="Aptos" w:hAnsi="Aptos"/>
              </w:rPr>
            </w:pPr>
            <w:r w:rsidRPr="00E96559">
              <w:rPr>
                <w:rFonts w:ascii="Aptos" w:hAnsi="Aptos"/>
                <w:b/>
                <w:bCs/>
                <w:color w:val="FFFFFF"/>
                <w:sz w:val="20"/>
                <w:szCs w:val="20"/>
              </w:rPr>
              <w:t>Lösung</w:t>
            </w:r>
          </w:p>
        </w:tc>
      </w:tr>
      <w:tr w:rsidR="00B0364D" w:rsidRPr="00E96559" w14:paraId="47BA05A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1DA93B" w14:textId="77777777" w:rsidR="00B0364D" w:rsidRPr="00E96559" w:rsidRDefault="00000000">
            <w:pPr>
              <w:rPr>
                <w:rFonts w:ascii="Aptos" w:hAnsi="Aptos"/>
              </w:rPr>
            </w:pPr>
            <w:r w:rsidRPr="00E96559">
              <w:rPr>
                <w:rFonts w:ascii="Aptos" w:hAnsi="Aptos"/>
                <w:sz w:val="20"/>
                <w:szCs w:val="20"/>
              </w:rPr>
              <w:t>JavaScript-Task wirft "Connection refused" auf localhost:8089</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22D20" w14:textId="77777777" w:rsidR="00B0364D" w:rsidRPr="00E96559" w:rsidRDefault="00000000">
            <w:pPr>
              <w:rPr>
                <w:rFonts w:ascii="Aptos" w:hAnsi="Aptos"/>
              </w:rPr>
            </w:pPr>
            <w:r w:rsidRPr="00E96559">
              <w:rPr>
                <w:rFonts w:ascii="Aptos" w:hAnsi="Aptos"/>
                <w:sz w:val="20"/>
                <w:szCs w:val="20"/>
              </w:rPr>
              <w:t>REST-Mock-Services starten (Kap. 4) – müssen laufen, bevor der entsprechende Task erreicht wird.</w:t>
            </w:r>
          </w:p>
        </w:tc>
      </w:tr>
      <w:tr w:rsidR="00B0364D" w:rsidRPr="00E96559" w14:paraId="184F3F6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77E07D" w14:textId="77777777" w:rsidR="00B0364D" w:rsidRPr="00E96559" w:rsidRDefault="00000000">
            <w:pPr>
              <w:rPr>
                <w:rFonts w:ascii="Aptos" w:hAnsi="Aptos"/>
              </w:rPr>
            </w:pPr>
            <w:r w:rsidRPr="00E96559">
              <w:rPr>
                <w:rFonts w:ascii="Aptos" w:hAnsi="Aptos"/>
                <w:sz w:val="20"/>
                <w:szCs w:val="20"/>
              </w:rPr>
              <w:t>GitHub-Suche liefert bekannteFehlerAnzahl = 0</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E8CF" w14:textId="77777777" w:rsidR="00B0364D" w:rsidRPr="00E96559" w:rsidRDefault="00000000">
            <w:pPr>
              <w:rPr>
                <w:rFonts w:ascii="Aptos" w:hAnsi="Aptos"/>
              </w:rPr>
            </w:pPr>
            <w:r w:rsidRPr="00E96559">
              <w:rPr>
                <w:rFonts w:ascii="Aptos" w:hAnsi="Aptos"/>
                <w:sz w:val="20"/>
                <w:szCs w:val="20"/>
              </w:rPr>
              <w:t>Erwartetes Verhalten ohne Internetzugang oder wenn das Repository (githubRepo) keine passenden Issues enthält; der Prozess läuft trotzdem normal weiter.</w:t>
            </w:r>
          </w:p>
        </w:tc>
      </w:tr>
      <w:tr w:rsidR="00B0364D" w:rsidRPr="00E96559" w14:paraId="7B58A0B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FB246" w14:textId="77777777" w:rsidR="00B0364D" w:rsidRPr="00E96559" w:rsidRDefault="00000000">
            <w:pPr>
              <w:rPr>
                <w:rFonts w:ascii="Aptos" w:hAnsi="Aptos"/>
              </w:rPr>
            </w:pPr>
            <w:r w:rsidRPr="00E96559">
              <w:rPr>
                <w:rFonts w:ascii="Aptos" w:hAnsi="Aptos"/>
                <w:sz w:val="20"/>
                <w:szCs w:val="20"/>
              </w:rPr>
              <w:t>Slack-Nachricht wird nicht zugestellt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70431" w14:textId="77777777" w:rsidR="00B0364D" w:rsidRPr="00E96559" w:rsidRDefault="00000000">
            <w:pPr>
              <w:rPr>
                <w:rFonts w:ascii="Aptos" w:hAnsi="Aptos"/>
              </w:rPr>
            </w:pPr>
            <w:r w:rsidRPr="00E96559">
              <w:rPr>
                <w:rFonts w:ascii="Aptos" w:hAnsi="Aptos"/>
                <w:sz w:val="20"/>
                <w:szCs w:val="20"/>
              </w:rPr>
              <w:t>Prozessvariable slackWebhookUrl prüfen (muss eine gültige https://hooks.slack.com/services/...-URL sein); ohne diese Variable greift automatisch der lokale Fallback /api/notifications/ticket-closed.</w:t>
            </w:r>
          </w:p>
        </w:tc>
      </w:tr>
      <w:tr w:rsidR="00B0364D" w:rsidRPr="00E96559" w14:paraId="5CCFEA6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199ECA" w14:textId="77777777" w:rsidR="00B0364D" w:rsidRPr="00E96559" w:rsidRDefault="00000000">
            <w:pPr>
              <w:rPr>
                <w:rFonts w:ascii="Aptos" w:hAnsi="Aptos"/>
              </w:rPr>
            </w:pPr>
            <w:r w:rsidRPr="00E96559">
              <w:rPr>
                <w:rFonts w:ascii="Aptos" w:hAnsi="Aptos"/>
                <w:sz w:val="20"/>
                <w:szCs w:val="20"/>
              </w:rPr>
              <w:t>Aufgaben erscheinen nicht in der Tasklist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D61DA" w14:textId="77777777" w:rsidR="00B0364D" w:rsidRPr="00E96559" w:rsidRDefault="00000000">
            <w:pPr>
              <w:rPr>
                <w:rFonts w:ascii="Aptos" w:hAnsi="Aptos"/>
              </w:rPr>
            </w:pPr>
            <w:r w:rsidRPr="00E96559">
              <w:rPr>
                <w:rFonts w:ascii="Aptos" w:hAnsi="Aptos"/>
                <w:sz w:val="20"/>
                <w:szCs w:val="20"/>
              </w:rPr>
              <w:t>Benutzergruppen service-mitarbeiter / data-analyst / teamleitung-service im Admin-Webapp anlegen und Testnutzer zuordnen (Kap. 3.4).</w:t>
            </w:r>
          </w:p>
        </w:tc>
      </w:tr>
      <w:tr w:rsidR="00B0364D" w:rsidRPr="00E96559" w14:paraId="40EAEB1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0FF3C" w14:textId="77777777" w:rsidR="00B0364D" w:rsidRPr="00E96559" w:rsidRDefault="00000000">
            <w:pPr>
              <w:rPr>
                <w:rFonts w:ascii="Aptos" w:hAnsi="Aptos"/>
              </w:rPr>
            </w:pPr>
            <w:r w:rsidRPr="00E96559">
              <w:rPr>
                <w:rFonts w:ascii="Aptos" w:hAnsi="Aptos"/>
                <w:sz w:val="20"/>
                <w:szCs w:val="20"/>
              </w:rPr>
              <w:t>Deployment schlägt mit Schema-Fehler fehl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C7E02" w14:textId="77777777" w:rsidR="00B0364D" w:rsidRPr="00E96559" w:rsidRDefault="00000000">
            <w:pPr>
              <w:rPr>
                <w:rFonts w:ascii="Aptos" w:hAnsi="Aptos"/>
              </w:rPr>
            </w:pPr>
            <w:r w:rsidRPr="00E96559">
              <w:rPr>
                <w:rFonts w:ascii="Aptos" w:hAnsi="Aptos"/>
                <w:sz w:val="20"/>
                <w:szCs w:val="20"/>
              </w:rPr>
              <w:t>Camunda Modeler Version prüfen (kompatibel zu Plattform 7.24); BPMN ggf. einmal im Modeler öffnen und speichern.</w:t>
            </w:r>
          </w:p>
        </w:tc>
      </w:tr>
      <w:tr w:rsidR="00B0364D" w:rsidRPr="00E96559" w14:paraId="2921DE6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8CAF0" w14:textId="77777777" w:rsidR="00B0364D" w:rsidRPr="00E96559" w:rsidRDefault="00000000">
            <w:pPr>
              <w:rPr>
                <w:rFonts w:ascii="Aptos" w:hAnsi="Aptos"/>
              </w:rPr>
            </w:pPr>
            <w:r w:rsidRPr="00E96559">
              <w:rPr>
                <w:rFonts w:ascii="Aptos" w:hAnsi="Aptos"/>
                <w:sz w:val="20"/>
                <w:szCs w:val="20"/>
              </w:rPr>
              <w:t>Port 8080 / 8089 bereits belegt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E11E8" w14:textId="77777777" w:rsidR="00B0364D" w:rsidRPr="00E96559" w:rsidRDefault="00000000">
            <w:pPr>
              <w:rPr>
                <w:rFonts w:ascii="Aptos" w:hAnsi="Aptos"/>
              </w:rPr>
            </w:pPr>
            <w:r w:rsidRPr="00E96559">
              <w:rPr>
                <w:rFonts w:ascii="Aptos" w:hAnsi="Aptos"/>
                <w:sz w:val="20"/>
                <w:szCs w:val="20"/>
              </w:rPr>
              <w:t>Anderen Prozess beenden oder Port in camunda-run/configuration/default.yml bzw. in rest-services/app.py (PORT) anpassen.</w:t>
            </w:r>
          </w:p>
        </w:tc>
      </w:tr>
    </w:tbl>
    <w:p w14:paraId="135CF4B3" w14:textId="77777777" w:rsidR="00B0364D" w:rsidRPr="00E96559" w:rsidRDefault="00000000">
      <w:pPr>
        <w:pStyle w:val="berschrift1"/>
        <w:rPr>
          <w:rFonts w:ascii="Aptos" w:hAnsi="Aptos"/>
        </w:rPr>
      </w:pPr>
      <w:bookmarkStart w:id="21" w:name="_Toc232441418"/>
      <w:r w:rsidRPr="00E96559">
        <w:rPr>
          <w:rFonts w:ascii="Aptos" w:hAnsi="Aptos"/>
        </w:rPr>
        <w:t>9. Dateiübersicht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B0364D" w:rsidRPr="00E96559" w14:paraId="507CD1EA"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024391D" w14:textId="77777777" w:rsidR="00B0364D" w:rsidRPr="00E96559" w:rsidRDefault="00000000">
            <w:pPr>
              <w:rPr>
                <w:rFonts w:ascii="Aptos" w:hAnsi="Aptos"/>
              </w:rPr>
            </w:pPr>
            <w:r w:rsidRPr="00E96559">
              <w:rPr>
                <w:rFonts w:ascii="Aptos" w:hAnsi="Aptos"/>
                <w:b/>
                <w:bCs/>
                <w:color w:val="FFFFFF"/>
                <w:sz w:val="20"/>
                <w:szCs w:val="20"/>
              </w:rPr>
              <w:t>Datei / Ordner</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8AFEF51" w14:textId="77777777" w:rsidR="00B0364D" w:rsidRPr="00E96559" w:rsidRDefault="00000000">
            <w:pPr>
              <w:rPr>
                <w:rFonts w:ascii="Aptos" w:hAnsi="Aptos"/>
              </w:rPr>
            </w:pPr>
            <w:r w:rsidRPr="00E96559">
              <w:rPr>
                <w:rFonts w:ascii="Aptos" w:hAnsi="Aptos"/>
                <w:b/>
                <w:bCs/>
                <w:color w:val="FFFFFF"/>
                <w:sz w:val="20"/>
                <w:szCs w:val="20"/>
              </w:rPr>
              <w:t>Inhalt</w:t>
            </w:r>
          </w:p>
        </w:tc>
      </w:tr>
      <w:tr w:rsidR="00B0364D" w:rsidRPr="00E96559" w14:paraId="0BED5165"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8DCF87" w14:textId="77777777" w:rsidR="00B0364D" w:rsidRPr="00E96559" w:rsidRDefault="00000000">
            <w:pPr>
              <w:rPr>
                <w:rFonts w:ascii="Aptos" w:hAnsi="Aptos"/>
              </w:rPr>
            </w:pPr>
            <w:r w:rsidRPr="00E96559">
              <w:rPr>
                <w:rFonts w:ascii="Aptos" w:hAnsi="Aptos"/>
                <w:sz w:val="20"/>
                <w:szCs w:val="20"/>
              </w:rPr>
              <w:t>HRDtoGo_Service-Prozess_implementiert.bpmn</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F5FDC" w14:textId="77777777" w:rsidR="00B0364D" w:rsidRPr="00E96559" w:rsidRDefault="00000000">
            <w:pPr>
              <w:rPr>
                <w:rFonts w:ascii="Aptos" w:hAnsi="Aptos"/>
              </w:rPr>
            </w:pPr>
            <w:r w:rsidRPr="00E96559">
              <w:rPr>
                <w:rFonts w:ascii="Aptos" w:hAnsi="Aptos"/>
                <w:sz w:val="20"/>
                <w:szCs w:val="20"/>
              </w:rPr>
              <w:t>Ausführbares Prozessmodell (Formulare, Kandidatengruppen, Timer, JavaScript-Tasks)</w:t>
            </w:r>
          </w:p>
        </w:tc>
      </w:tr>
      <w:tr w:rsidR="00B0364D" w:rsidRPr="00E96559" w14:paraId="68572248"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83455" w14:textId="77777777" w:rsidR="00B0364D" w:rsidRPr="00E96559" w:rsidRDefault="00000000">
            <w:pPr>
              <w:rPr>
                <w:rFonts w:ascii="Aptos" w:hAnsi="Aptos"/>
              </w:rPr>
            </w:pPr>
            <w:r w:rsidRPr="00E96559">
              <w:rPr>
                <w:rFonts w:ascii="Aptos" w:hAnsi="Aptos"/>
                <w:sz w:val="20"/>
                <w:szCs w:val="20"/>
              </w:rPr>
              <w:t>HRDtoGo_Service-Prozess_v2.bpmn</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DC73E7" w14:textId="77777777" w:rsidR="00B0364D" w:rsidRPr="00E96559" w:rsidRDefault="00000000">
            <w:pPr>
              <w:rPr>
                <w:rFonts w:ascii="Aptos" w:hAnsi="Aptos"/>
              </w:rPr>
            </w:pPr>
            <w:r w:rsidRPr="00E96559">
              <w:rPr>
                <w:rFonts w:ascii="Aptos" w:hAnsi="Aptos"/>
                <w:sz w:val="20"/>
                <w:szCs w:val="20"/>
              </w:rPr>
              <w:t>Fachliches Ausgangsmodell (Referenz)</w:t>
            </w:r>
          </w:p>
        </w:tc>
      </w:tr>
      <w:tr w:rsidR="00B0364D" w:rsidRPr="00E96559" w14:paraId="7587F869"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B1B4A" w14:textId="77777777" w:rsidR="00B0364D" w:rsidRPr="00E96559" w:rsidRDefault="00000000">
            <w:pPr>
              <w:rPr>
                <w:rFonts w:ascii="Aptos" w:hAnsi="Aptos"/>
              </w:rPr>
            </w:pPr>
            <w:r w:rsidRPr="00E96559">
              <w:rPr>
                <w:rFonts w:ascii="Aptos" w:hAnsi="Aptos"/>
                <w:sz w:val="20"/>
                <w:szCs w:val="20"/>
              </w:rPr>
              <w:t>rest-services/app.py</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DEBF" w14:textId="77777777" w:rsidR="00B0364D" w:rsidRPr="00E96559" w:rsidRDefault="00000000">
            <w:pPr>
              <w:rPr>
                <w:rFonts w:ascii="Aptos" w:hAnsi="Aptos"/>
              </w:rPr>
            </w:pPr>
            <w:r w:rsidRPr="00E96559">
              <w:rPr>
                <w:rFonts w:ascii="Aptos" w:hAnsi="Aptos"/>
                <w:sz w:val="20"/>
                <w:szCs w:val="20"/>
              </w:rPr>
              <w:t>Lokale Mock-REST-Services (Wissensdatenbank, Slack-Fallback, Benachrichtigungen)</w:t>
            </w:r>
          </w:p>
        </w:tc>
      </w:tr>
      <w:tr w:rsidR="00B0364D" w:rsidRPr="00E96559" w14:paraId="429EDEC6"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1C8BB" w14:textId="77777777" w:rsidR="00B0364D" w:rsidRPr="00E96559" w:rsidRDefault="00000000">
            <w:pPr>
              <w:rPr>
                <w:rFonts w:ascii="Aptos" w:hAnsi="Aptos"/>
              </w:rPr>
            </w:pPr>
            <w:r w:rsidRPr="00E96559">
              <w:rPr>
                <w:rFonts w:ascii="Aptos" w:hAnsi="Aptos"/>
                <w:sz w:val="20"/>
                <w:szCs w:val="20"/>
              </w:rPr>
              <w:t>rest-services/README.md</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EA00C" w14:textId="77777777" w:rsidR="00B0364D" w:rsidRPr="00E96559" w:rsidRDefault="00000000">
            <w:pPr>
              <w:rPr>
                <w:rFonts w:ascii="Aptos" w:hAnsi="Aptos"/>
              </w:rPr>
            </w:pPr>
            <w:r w:rsidRPr="00E96559">
              <w:rPr>
                <w:rFonts w:ascii="Aptos" w:hAnsi="Aptos"/>
                <w:sz w:val="20"/>
                <w:szCs w:val="20"/>
              </w:rPr>
              <w:t>Kurzanleitung zu den Mock-Services</w:t>
            </w:r>
          </w:p>
        </w:tc>
      </w:tr>
      <w:tr w:rsidR="00B0364D" w:rsidRPr="00E96559" w14:paraId="27EEB51B"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539C7" w14:textId="77777777" w:rsidR="00B0364D" w:rsidRPr="00E96559" w:rsidRDefault="00000000">
            <w:pPr>
              <w:rPr>
                <w:rFonts w:ascii="Aptos" w:hAnsi="Aptos"/>
              </w:rPr>
            </w:pPr>
            <w:r w:rsidRPr="00E96559">
              <w:rPr>
                <w:rFonts w:ascii="Aptos" w:hAnsi="Aptos"/>
                <w:sz w:val="20"/>
                <w:szCs w:val="20"/>
              </w:rPr>
              <w:t>Diese Dokumentation (.docx)</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67E0F" w14:textId="77777777" w:rsidR="00B0364D" w:rsidRPr="00E96559" w:rsidRDefault="00000000">
            <w:pPr>
              <w:rPr>
                <w:rFonts w:ascii="Aptos" w:hAnsi="Aptos"/>
              </w:rPr>
            </w:pPr>
            <w:r w:rsidRPr="00E96559">
              <w:rPr>
                <w:rFonts w:ascii="Aptos" w:hAnsi="Aptos"/>
                <w:sz w:val="20"/>
                <w:szCs w:val="20"/>
              </w:rPr>
              <w:t>Setup-, Deployment- und Testanleitung (#31, #36, #40)</w:t>
            </w:r>
          </w:p>
        </w:tc>
      </w:tr>
    </w:tbl>
    <w:p w14:paraId="0BA6945E" w14:textId="77777777" w:rsidR="00DA36BB" w:rsidRDefault="00DA36BB"/>
    <w:sectPr w:rsidR="00DA36BB">
      <w:footerReference w:type="default" r:id="rId1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lina Simbrey" w:date="2026-06-20T17:32:00Z" w:initials="AS">
    <w:p w14:paraId="6927ACB9" w14:textId="77777777" w:rsidR="00383925" w:rsidRDefault="00383925" w:rsidP="00383925">
      <w:pPr>
        <w:pStyle w:val="Kommentartext"/>
      </w:pPr>
      <w:r>
        <w:rPr>
          <w:rStyle w:val="Kommentarzeichen"/>
        </w:rPr>
        <w:annotationRef/>
      </w:r>
      <w:r>
        <w:t>Die prozessId sieht sehr seltsam aus. Check nochmal ob das eine von Camunda selbst generierte ID war, die falsch abgetippt wurde. Für ein sauberes Deployment sollte man die ID vllt änder in z.B. HRDtoGo_ServiceProcess</w:t>
      </w:r>
    </w:p>
  </w:comment>
  <w:comment w:id="2" w:author="Alina Simbrey" w:date="2026-06-20T17:26:00Z" w:initials="AS">
    <w:p w14:paraId="293BBF3E" w14:textId="77777777" w:rsidR="00383925" w:rsidRDefault="00383925" w:rsidP="00383925">
      <w:pPr>
        <w:pStyle w:val="Kommentartext"/>
      </w:pPr>
      <w:r>
        <w:rPr>
          <w:rStyle w:val="Kommentarzeichen"/>
        </w:rPr>
        <w:annotationRef/>
      </w:r>
      <w:r>
        <w:t>Sicher, dass es nicht GraaIVM-Engine/ GraaIJS (im Kapitel 2 kommt es auch vor) ist?  Weil Java ab Version 15 die alte Nashorn-JavaScript-Engine entfernt hat, nutzt Camunda 7 mittlerweile wohl GraalVM für JavaScript</w:t>
      </w:r>
    </w:p>
  </w:comment>
  <w:comment w:id="14" w:author="Alina Simbrey" w:date="2026-06-20T17:28:00Z" w:initials="AS">
    <w:p w14:paraId="2D719EEE" w14:textId="77777777" w:rsidR="00383925" w:rsidRDefault="00383925" w:rsidP="00383925">
      <w:pPr>
        <w:pStyle w:val="Kommentartext"/>
      </w:pPr>
      <w:r>
        <w:rPr>
          <w:rStyle w:val="Kommentarzeichen"/>
        </w:rPr>
        <w:annotationRef/>
      </w:r>
      <w:r>
        <w:t>Hier heißt die variable anliegenartKunde und später in Anfrage klassifizieren nurnoch anliegenart -&gt; beide müssen gleich heißen, da das sonst nicht richtig erkannt wird. Außer es sollen zwei komplett unterschiedliche sachen sein</w:t>
      </w:r>
    </w:p>
  </w:comment>
  <w:comment w:id="19" w:author="Alina Simbrey" w:date="2026-06-20T17:29:00Z" w:initials="AS">
    <w:p w14:paraId="02CF0936" w14:textId="77777777" w:rsidR="00383925" w:rsidRDefault="00383925" w:rsidP="00383925">
      <w:pPr>
        <w:pStyle w:val="Kommentartext"/>
      </w:pPr>
      <w:r>
        <w:rPr>
          <w:rStyle w:val="Kommentarzeichen"/>
        </w:rPr>
        <w:annotationRef/>
      </w:r>
      <w:r>
        <w:t>Nummerierungsfehler? Weil es mit 6. anfängt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27ACB9" w15:done="0"/>
  <w15:commentEx w15:paraId="293BBF3E" w15:done="0"/>
  <w15:commentEx w15:paraId="2D719EEE" w15:done="0"/>
  <w15:commentEx w15:paraId="02CF09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30219" w16cex:dateUtc="2026-06-20T15:32:00Z"/>
  <w16cex:commentExtensible w16cex:durableId="74072080" w16cex:dateUtc="2026-06-20T15:26:00Z"/>
  <w16cex:commentExtensible w16cex:durableId="3CF6C4D7" w16cex:dateUtc="2026-06-20T15:28:00Z"/>
  <w16cex:commentExtensible w16cex:durableId="06AF365C" w16cex:dateUtc="2026-06-20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27ACB9" w16cid:durableId="45030219"/>
  <w16cid:commentId w16cid:paraId="293BBF3E" w16cid:durableId="74072080"/>
  <w16cid:commentId w16cid:paraId="2D719EEE" w16cid:durableId="3CF6C4D7"/>
  <w16cid:commentId w16cid:paraId="02CF0936" w16cid:durableId="06AF36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EFFD7" w14:textId="77777777" w:rsidR="008833BA" w:rsidRDefault="008833BA">
      <w:r>
        <w:separator/>
      </w:r>
    </w:p>
  </w:endnote>
  <w:endnote w:type="continuationSeparator" w:id="0">
    <w:p w14:paraId="5188239A" w14:textId="77777777" w:rsidR="008833BA" w:rsidRDefault="00883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71935" w14:textId="77777777" w:rsidR="00B0364D" w:rsidRDefault="00000000">
    <w:pPr>
      <w:jc w:val="center"/>
    </w:pPr>
    <w:r>
      <w:rPr>
        <w:sz w:val="18"/>
        <w:szCs w:val="18"/>
      </w:rPr>
      <w:t xml:space="preserve">Seite </w:t>
    </w:r>
    <w:r>
      <w:rPr>
        <w:sz w:val="18"/>
        <w:szCs w:val="18"/>
      </w:rPr>
      <w:fldChar w:fldCharType="begin"/>
    </w:r>
    <w:r>
      <w:rPr>
        <w:sz w:val="18"/>
        <w:szCs w:val="18"/>
      </w:rPr>
      <w:instrText>PAGE</w:instrText>
    </w:r>
    <w:r>
      <w:rPr>
        <w:sz w:val="18"/>
        <w:szCs w:val="18"/>
      </w:rPr>
      <w:fldChar w:fldCharType="separate"/>
    </w:r>
    <w:r w:rsidR="00E9655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818B0" w14:textId="77777777" w:rsidR="008833BA" w:rsidRDefault="008833BA">
      <w:r>
        <w:separator/>
      </w:r>
    </w:p>
  </w:footnote>
  <w:footnote w:type="continuationSeparator" w:id="0">
    <w:p w14:paraId="4994A1DA" w14:textId="77777777" w:rsidR="008833BA" w:rsidRDefault="008833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11127"/>
    <w:multiLevelType w:val="hybridMultilevel"/>
    <w:tmpl w:val="4FB8B616"/>
    <w:lvl w:ilvl="0" w:tplc="F702C7F2">
      <w:start w:val="1"/>
      <w:numFmt w:val="bullet"/>
      <w:lvlText w:val="●"/>
      <w:lvlJc w:val="left"/>
      <w:pPr>
        <w:ind w:left="720" w:hanging="360"/>
      </w:pPr>
    </w:lvl>
    <w:lvl w:ilvl="1" w:tplc="32F0A578">
      <w:start w:val="1"/>
      <w:numFmt w:val="bullet"/>
      <w:lvlText w:val="○"/>
      <w:lvlJc w:val="left"/>
      <w:pPr>
        <w:ind w:left="1440" w:hanging="360"/>
      </w:pPr>
    </w:lvl>
    <w:lvl w:ilvl="2" w:tplc="8A42923A">
      <w:start w:val="1"/>
      <w:numFmt w:val="bullet"/>
      <w:lvlText w:val="■"/>
      <w:lvlJc w:val="left"/>
      <w:pPr>
        <w:ind w:left="2160" w:hanging="360"/>
      </w:pPr>
    </w:lvl>
    <w:lvl w:ilvl="3" w:tplc="34C03966">
      <w:start w:val="1"/>
      <w:numFmt w:val="bullet"/>
      <w:lvlText w:val="●"/>
      <w:lvlJc w:val="left"/>
      <w:pPr>
        <w:ind w:left="2880" w:hanging="360"/>
      </w:pPr>
    </w:lvl>
    <w:lvl w:ilvl="4" w:tplc="59AA4122">
      <w:start w:val="1"/>
      <w:numFmt w:val="bullet"/>
      <w:lvlText w:val="○"/>
      <w:lvlJc w:val="left"/>
      <w:pPr>
        <w:ind w:left="3600" w:hanging="360"/>
      </w:pPr>
    </w:lvl>
    <w:lvl w:ilvl="5" w:tplc="4B9CFDBA">
      <w:start w:val="1"/>
      <w:numFmt w:val="bullet"/>
      <w:lvlText w:val="■"/>
      <w:lvlJc w:val="left"/>
      <w:pPr>
        <w:ind w:left="4320" w:hanging="360"/>
      </w:pPr>
    </w:lvl>
    <w:lvl w:ilvl="6" w:tplc="6B1EF85A">
      <w:start w:val="1"/>
      <w:numFmt w:val="bullet"/>
      <w:lvlText w:val="●"/>
      <w:lvlJc w:val="left"/>
      <w:pPr>
        <w:ind w:left="5040" w:hanging="360"/>
      </w:pPr>
    </w:lvl>
    <w:lvl w:ilvl="7" w:tplc="5602ECA8">
      <w:start w:val="1"/>
      <w:numFmt w:val="bullet"/>
      <w:lvlText w:val="●"/>
      <w:lvlJc w:val="left"/>
      <w:pPr>
        <w:ind w:left="5760" w:hanging="360"/>
      </w:pPr>
    </w:lvl>
    <w:lvl w:ilvl="8" w:tplc="7E5C0990">
      <w:start w:val="1"/>
      <w:numFmt w:val="bullet"/>
      <w:lvlText w:val="●"/>
      <w:lvlJc w:val="left"/>
      <w:pPr>
        <w:ind w:left="6480" w:hanging="360"/>
      </w:pPr>
    </w:lvl>
  </w:abstractNum>
  <w:abstractNum w:abstractNumId="1" w15:restartNumberingAfterBreak="0">
    <w:nsid w:val="3263399E"/>
    <w:multiLevelType w:val="hybridMultilevel"/>
    <w:tmpl w:val="38DEE792"/>
    <w:lvl w:ilvl="0" w:tplc="829ADFC2">
      <w:start w:val="1"/>
      <w:numFmt w:val="bullet"/>
      <w:lvlText w:val="•"/>
      <w:lvlJc w:val="left"/>
      <w:pPr>
        <w:ind w:left="720" w:hanging="360"/>
      </w:pPr>
    </w:lvl>
    <w:lvl w:ilvl="1" w:tplc="8F60BC34">
      <w:numFmt w:val="decimal"/>
      <w:lvlText w:val=""/>
      <w:lvlJc w:val="left"/>
    </w:lvl>
    <w:lvl w:ilvl="2" w:tplc="9710CD68">
      <w:numFmt w:val="decimal"/>
      <w:lvlText w:val=""/>
      <w:lvlJc w:val="left"/>
    </w:lvl>
    <w:lvl w:ilvl="3" w:tplc="886E6E62">
      <w:numFmt w:val="decimal"/>
      <w:lvlText w:val=""/>
      <w:lvlJc w:val="left"/>
    </w:lvl>
    <w:lvl w:ilvl="4" w:tplc="1FA2F322">
      <w:numFmt w:val="decimal"/>
      <w:lvlText w:val=""/>
      <w:lvlJc w:val="left"/>
    </w:lvl>
    <w:lvl w:ilvl="5" w:tplc="20189514">
      <w:numFmt w:val="decimal"/>
      <w:lvlText w:val=""/>
      <w:lvlJc w:val="left"/>
    </w:lvl>
    <w:lvl w:ilvl="6" w:tplc="98AC6826">
      <w:numFmt w:val="decimal"/>
      <w:lvlText w:val=""/>
      <w:lvlJc w:val="left"/>
    </w:lvl>
    <w:lvl w:ilvl="7" w:tplc="141242EC">
      <w:numFmt w:val="decimal"/>
      <w:lvlText w:val=""/>
      <w:lvlJc w:val="left"/>
    </w:lvl>
    <w:lvl w:ilvl="8" w:tplc="EDC6547A">
      <w:numFmt w:val="decimal"/>
      <w:lvlText w:val=""/>
      <w:lvlJc w:val="left"/>
    </w:lvl>
  </w:abstractNum>
  <w:abstractNum w:abstractNumId="2" w15:restartNumberingAfterBreak="0">
    <w:nsid w:val="3B0273EE"/>
    <w:multiLevelType w:val="hybridMultilevel"/>
    <w:tmpl w:val="A33E197A"/>
    <w:lvl w:ilvl="0" w:tplc="9B4E7632">
      <w:start w:val="1"/>
      <w:numFmt w:val="decimal"/>
      <w:lvlText w:val="%1."/>
      <w:lvlJc w:val="left"/>
      <w:pPr>
        <w:ind w:left="720" w:hanging="360"/>
      </w:pPr>
    </w:lvl>
    <w:lvl w:ilvl="1" w:tplc="CBEE28EA">
      <w:numFmt w:val="decimal"/>
      <w:lvlText w:val=""/>
      <w:lvlJc w:val="left"/>
    </w:lvl>
    <w:lvl w:ilvl="2" w:tplc="0E868446">
      <w:numFmt w:val="decimal"/>
      <w:lvlText w:val=""/>
      <w:lvlJc w:val="left"/>
    </w:lvl>
    <w:lvl w:ilvl="3" w:tplc="D09A3958">
      <w:numFmt w:val="decimal"/>
      <w:lvlText w:val=""/>
      <w:lvlJc w:val="left"/>
    </w:lvl>
    <w:lvl w:ilvl="4" w:tplc="3110B00A">
      <w:numFmt w:val="decimal"/>
      <w:lvlText w:val=""/>
      <w:lvlJc w:val="left"/>
    </w:lvl>
    <w:lvl w:ilvl="5" w:tplc="15D04630">
      <w:numFmt w:val="decimal"/>
      <w:lvlText w:val=""/>
      <w:lvlJc w:val="left"/>
    </w:lvl>
    <w:lvl w:ilvl="6" w:tplc="15FCB83A">
      <w:numFmt w:val="decimal"/>
      <w:lvlText w:val=""/>
      <w:lvlJc w:val="left"/>
    </w:lvl>
    <w:lvl w:ilvl="7" w:tplc="FF62EC6E">
      <w:numFmt w:val="decimal"/>
      <w:lvlText w:val=""/>
      <w:lvlJc w:val="left"/>
    </w:lvl>
    <w:lvl w:ilvl="8" w:tplc="F74A8A16">
      <w:numFmt w:val="decimal"/>
      <w:lvlText w:val=""/>
      <w:lvlJc w:val="left"/>
    </w:lvl>
  </w:abstractNum>
  <w:num w:numId="1" w16cid:durableId="429592143">
    <w:abstractNumId w:val="0"/>
    <w:lvlOverride w:ilvl="0">
      <w:startOverride w:val="1"/>
    </w:lvlOverride>
  </w:num>
  <w:num w:numId="2" w16cid:durableId="284698383">
    <w:abstractNumId w:val="1"/>
    <w:lvlOverride w:ilvl="0">
      <w:startOverride w:val="1"/>
    </w:lvlOverride>
  </w:num>
  <w:num w:numId="3" w16cid:durableId="224536492">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na Simbrey">
    <w15:presenceInfo w15:providerId="Windows Live" w15:userId="30dcbccc003e67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64D"/>
    <w:rsid w:val="00383925"/>
    <w:rsid w:val="0076020E"/>
    <w:rsid w:val="00770CAE"/>
    <w:rsid w:val="008833BA"/>
    <w:rsid w:val="00884A72"/>
    <w:rsid w:val="00A660A3"/>
    <w:rsid w:val="00B0364D"/>
    <w:rsid w:val="00DA36BB"/>
    <w:rsid w:val="00E9655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DD747"/>
  <w15:docId w15:val="{035565EF-98EB-0A44-927A-22D9CEA3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80" w:after="160"/>
      <w:outlineLvl w:val="0"/>
    </w:pPr>
    <w:rPr>
      <w:b/>
      <w:bCs/>
      <w:color w:val="1F4E79"/>
      <w:sz w:val="32"/>
      <w:szCs w:val="32"/>
    </w:rPr>
  </w:style>
  <w:style w:type="paragraph" w:styleId="berschrift2">
    <w:name w:val="heading 2"/>
    <w:uiPriority w:val="9"/>
    <w:unhideWhenUsed/>
    <w:qFormat/>
    <w:pPr>
      <w:spacing w:before="200" w:after="120"/>
      <w:outlineLvl w:val="1"/>
    </w:pPr>
    <w:rPr>
      <w:b/>
      <w:bCs/>
      <w:color w:val="2E75B6"/>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E96559"/>
    <w:pPr>
      <w:spacing w:after="100"/>
    </w:pPr>
  </w:style>
  <w:style w:type="paragraph" w:styleId="Verzeichnis2">
    <w:name w:val="toc 2"/>
    <w:basedOn w:val="Standard"/>
    <w:next w:val="Standard"/>
    <w:autoRedefine/>
    <w:uiPriority w:val="39"/>
    <w:unhideWhenUsed/>
    <w:rsid w:val="00E96559"/>
    <w:pPr>
      <w:spacing w:after="100"/>
      <w:ind w:left="220"/>
    </w:pPr>
  </w:style>
  <w:style w:type="paragraph" w:styleId="Kopfzeile">
    <w:name w:val="header"/>
    <w:basedOn w:val="Standard"/>
    <w:link w:val="KopfzeileZchn"/>
    <w:uiPriority w:val="99"/>
    <w:unhideWhenUsed/>
    <w:rsid w:val="00770CAE"/>
    <w:pPr>
      <w:tabs>
        <w:tab w:val="center" w:pos="4536"/>
        <w:tab w:val="right" w:pos="9072"/>
      </w:tabs>
    </w:pPr>
  </w:style>
  <w:style w:type="character" w:customStyle="1" w:styleId="KopfzeileZchn">
    <w:name w:val="Kopfzeile Zchn"/>
    <w:basedOn w:val="Absatz-Standardschriftart"/>
    <w:link w:val="Kopfzeile"/>
    <w:uiPriority w:val="99"/>
    <w:rsid w:val="00770CAE"/>
  </w:style>
  <w:style w:type="paragraph" w:styleId="Fuzeile">
    <w:name w:val="footer"/>
    <w:basedOn w:val="Standard"/>
    <w:link w:val="FuzeileZchn"/>
    <w:uiPriority w:val="99"/>
    <w:unhideWhenUsed/>
    <w:rsid w:val="00770CAE"/>
    <w:pPr>
      <w:tabs>
        <w:tab w:val="center" w:pos="4536"/>
        <w:tab w:val="right" w:pos="9072"/>
      </w:tabs>
    </w:pPr>
  </w:style>
  <w:style w:type="character" w:customStyle="1" w:styleId="FuzeileZchn">
    <w:name w:val="Fußzeile Zchn"/>
    <w:basedOn w:val="Absatz-Standardschriftart"/>
    <w:link w:val="Fuzeile"/>
    <w:uiPriority w:val="99"/>
    <w:rsid w:val="00770CAE"/>
  </w:style>
  <w:style w:type="character" w:styleId="Kommentarzeichen">
    <w:name w:val="annotation reference"/>
    <w:basedOn w:val="Absatz-Standardschriftart"/>
    <w:uiPriority w:val="99"/>
    <w:semiHidden/>
    <w:unhideWhenUsed/>
    <w:rsid w:val="00383925"/>
    <w:rPr>
      <w:sz w:val="16"/>
      <w:szCs w:val="16"/>
    </w:rPr>
  </w:style>
  <w:style w:type="paragraph" w:styleId="Kommentartext">
    <w:name w:val="annotation text"/>
    <w:basedOn w:val="Standard"/>
    <w:link w:val="KommentartextZchn"/>
    <w:uiPriority w:val="99"/>
    <w:unhideWhenUsed/>
    <w:rsid w:val="00383925"/>
    <w:rPr>
      <w:sz w:val="20"/>
      <w:szCs w:val="20"/>
    </w:rPr>
  </w:style>
  <w:style w:type="character" w:customStyle="1" w:styleId="KommentartextZchn">
    <w:name w:val="Kommentartext Zchn"/>
    <w:basedOn w:val="Absatz-Standardschriftart"/>
    <w:link w:val="Kommentartext"/>
    <w:uiPriority w:val="99"/>
    <w:rsid w:val="00383925"/>
    <w:rPr>
      <w:sz w:val="20"/>
      <w:szCs w:val="20"/>
    </w:rPr>
  </w:style>
  <w:style w:type="paragraph" w:styleId="Kommentarthema">
    <w:name w:val="annotation subject"/>
    <w:basedOn w:val="Kommentartext"/>
    <w:next w:val="Kommentartext"/>
    <w:link w:val="KommentarthemaZchn"/>
    <w:uiPriority w:val="99"/>
    <w:semiHidden/>
    <w:unhideWhenUsed/>
    <w:rsid w:val="00383925"/>
    <w:rPr>
      <w:b/>
      <w:bCs/>
    </w:rPr>
  </w:style>
  <w:style w:type="character" w:customStyle="1" w:styleId="KommentarthemaZchn">
    <w:name w:val="Kommentarthema Zchn"/>
    <w:basedOn w:val="KommentartextZchn"/>
    <w:link w:val="Kommentarthema"/>
    <w:uiPriority w:val="99"/>
    <w:semiHidden/>
    <w:rsid w:val="003839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2055</Words>
  <Characters>12950</Characters>
  <Application>Microsoft Office Word</Application>
  <DocSecurity>0</DocSecurity>
  <Lines>107</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Alina Simbrey</cp:lastModifiedBy>
  <cp:revision>2</cp:revision>
  <cp:lastPrinted>2026-06-20T13:49:00Z</cp:lastPrinted>
  <dcterms:created xsi:type="dcterms:W3CDTF">2026-06-20T15:53:00Z</dcterms:created>
  <dcterms:modified xsi:type="dcterms:W3CDTF">2026-06-20T15:53:00Z</dcterms:modified>
</cp:coreProperties>
</file>