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C9472CA" w:rsidP="48E2F08E" w:rsidRDefault="0C9472CA" w14:paraId="68268ED9" w14:textId="1920AB8C">
      <w:pPr>
        <w:pStyle w:val="Titel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de-DE"/>
        </w:rPr>
      </w:pPr>
      <w:r w:rsidRPr="48E2F08E" w:rsidR="0C9472CA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56"/>
          <w:szCs w:val="56"/>
          <w:lang w:val="de-DE"/>
        </w:rPr>
        <w:t>Deutsch für den 16.03.2021</w:t>
      </w:r>
    </w:p>
    <w:p w:rsidR="48E2F08E" w:rsidP="48E2F08E" w:rsidRDefault="48E2F08E" w14:paraId="33349821" w14:textId="7CF005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8E2F08E" w:rsidTr="48E2F08E" w14:paraId="70E1C9CD">
        <w:tc>
          <w:tcPr>
            <w:tcW w:w="4530" w:type="dxa"/>
            <w:tcMar/>
            <w:vAlign w:val="top"/>
          </w:tcPr>
          <w:p w:rsidR="48E2F08E" w:rsidP="48E2F08E" w:rsidRDefault="48E2F08E" w14:paraId="35303A90" w14:textId="6C13AD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Einleitung</w:t>
            </w:r>
          </w:p>
        </w:tc>
        <w:tc>
          <w:tcPr>
            <w:tcW w:w="4530" w:type="dxa"/>
            <w:tcMar/>
            <w:vAlign w:val="top"/>
          </w:tcPr>
          <w:p w:rsidR="48E2F08E" w:rsidP="48E2F08E" w:rsidRDefault="48E2F08E" w14:paraId="66EC645E" w14:textId="741958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Produkt: Käse</w:t>
            </w:r>
          </w:p>
          <w:p w:rsidR="48E2F08E" w:rsidP="48E2F08E" w:rsidRDefault="48E2F08E" w14:paraId="150A25BC" w14:textId="5001BA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Firma: Edeka</w:t>
            </w:r>
          </w:p>
        </w:tc>
      </w:tr>
      <w:tr w:rsidR="48E2F08E" w:rsidTr="48E2F08E" w14:paraId="44DFBD1C">
        <w:tc>
          <w:tcPr>
            <w:tcW w:w="4530" w:type="dxa"/>
            <w:tcMar/>
            <w:vAlign w:val="top"/>
          </w:tcPr>
          <w:p w:rsidR="48E2F08E" w:rsidP="48E2F08E" w:rsidRDefault="48E2F08E" w14:paraId="12B1EB2C" w14:textId="7CD5ED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Layout: Aufteilung, Eyecatcher, Bild- und Textelemente + Wirkung</w:t>
            </w:r>
          </w:p>
        </w:tc>
        <w:tc>
          <w:tcPr>
            <w:tcW w:w="4530" w:type="dxa"/>
            <w:tcMar/>
            <w:vAlign w:val="top"/>
          </w:tcPr>
          <w:p w:rsidR="48E2F08E" w:rsidP="48E2F08E" w:rsidRDefault="48E2F08E" w14:paraId="0CEA2A2D" w14:textId="666AD3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Eyecatcher: Ein großes Bild von verschiedenen Käsen auf einem Schneidebrett</w:t>
            </w:r>
            <w:r w:rsidRPr="48E2F08E" w:rsidR="0863C6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 xml:space="preserve"> mit schwarzem Hintergrund (Tafel)</w:t>
            </w:r>
          </w:p>
          <w:p w:rsidR="48E2F08E" w:rsidP="48E2F08E" w:rsidRDefault="48E2F08E" w14:paraId="7D5F50B9" w14:textId="3FD982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Slogan</w:t>
            </w:r>
            <w:r w:rsidRPr="48E2F08E" w:rsidR="6C44C7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 xml:space="preserve"> (groß in Kreideschrift)</w:t>
            </w: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: Wir haben für jede Nase den richtigen Riecher.</w:t>
            </w:r>
          </w:p>
          <w:p w:rsidR="48E2F08E" w:rsidP="48E2F08E" w:rsidRDefault="48E2F08E" w14:paraId="34E7595A" w14:textId="142146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Werbebotschaft: Fließtext</w:t>
            </w:r>
          </w:p>
          <w:p w:rsidR="48E2F08E" w:rsidP="48E2F08E" w:rsidRDefault="48E2F08E" w14:paraId="0B7D844B" w14:textId="3737C9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Logo: Wir</w:t>
            </w:r>
            <w:r w:rsidRPr="48E2F08E" w:rsidR="642BCC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♥</w:t>
            </w: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Lebensmittel</w:t>
            </w:r>
          </w:p>
          <w:p w:rsidR="48E2F08E" w:rsidP="48E2F08E" w:rsidRDefault="48E2F08E" w14:paraId="2F242143" w14:textId="193E68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Logo: Edeka</w:t>
            </w:r>
            <w:r w:rsidRPr="48E2F08E" w:rsidR="1FBB77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 xml:space="preserve"> (in der unteren rechten Ecke)</w:t>
            </w:r>
          </w:p>
        </w:tc>
      </w:tr>
      <w:tr w:rsidR="48E2F08E" w:rsidTr="48E2F08E" w14:paraId="5F3617C2">
        <w:tc>
          <w:tcPr>
            <w:tcW w:w="4530" w:type="dxa"/>
            <w:tcMar/>
            <w:vAlign w:val="top"/>
          </w:tcPr>
          <w:p w:rsidR="48E2F08E" w:rsidP="48E2F08E" w:rsidRDefault="48E2F08E" w14:paraId="42ECCB74" w14:textId="7D1B7A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Sprachliche Gestaltung der Textelemente + Wirkung</w:t>
            </w:r>
          </w:p>
        </w:tc>
        <w:tc>
          <w:tcPr>
            <w:tcW w:w="4530" w:type="dxa"/>
            <w:tcMar/>
            <w:vAlign w:val="top"/>
          </w:tcPr>
          <w:p w:rsidR="48E2F08E" w:rsidP="48E2F08E" w:rsidRDefault="48E2F08E" w14:paraId="24309DA2" w14:textId="7EEAA1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Die Textelemente nutzen keine Jugendsprache, aber sind auch nicht formal</w:t>
            </w:r>
          </w:p>
        </w:tc>
      </w:tr>
      <w:tr w:rsidR="48E2F08E" w:rsidTr="48E2F08E" w14:paraId="47EF2604">
        <w:tc>
          <w:tcPr>
            <w:tcW w:w="4530" w:type="dxa"/>
            <w:tcMar/>
            <w:vAlign w:val="top"/>
          </w:tcPr>
          <w:p w:rsidR="48E2F08E" w:rsidP="48E2F08E" w:rsidRDefault="48E2F08E" w14:paraId="0F6DC098" w14:textId="0EFA1A2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Werbeboschaft und Zielgruppe</w:t>
            </w:r>
          </w:p>
        </w:tc>
        <w:tc>
          <w:tcPr>
            <w:tcW w:w="4530" w:type="dxa"/>
            <w:tcMar/>
            <w:vAlign w:val="top"/>
          </w:tcPr>
          <w:p w:rsidR="48E2F08E" w:rsidP="48E2F08E" w:rsidRDefault="48E2F08E" w14:paraId="6D6D4677" w14:textId="06BDEC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Leute über 18, die alleine Lebensmittel einkaufen</w:t>
            </w:r>
          </w:p>
        </w:tc>
      </w:tr>
      <w:tr w:rsidR="48E2F08E" w:rsidTr="48E2F08E" w14:paraId="06C078CF">
        <w:tc>
          <w:tcPr>
            <w:tcW w:w="4530" w:type="dxa"/>
            <w:tcMar/>
            <w:vAlign w:val="top"/>
          </w:tcPr>
          <w:p w:rsidR="48E2F08E" w:rsidP="48E2F08E" w:rsidRDefault="48E2F08E" w14:paraId="375E8235" w14:textId="5BE26A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Wirkliche Zielgruppe</w:t>
            </w:r>
          </w:p>
        </w:tc>
        <w:tc>
          <w:tcPr>
            <w:tcW w:w="4530" w:type="dxa"/>
            <w:tcMar/>
            <w:vAlign w:val="top"/>
          </w:tcPr>
          <w:p w:rsidR="48E2F08E" w:rsidP="48E2F08E" w:rsidRDefault="48E2F08E" w14:paraId="33C83D0B" w14:textId="1CB34F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8E2F08E" w:rsidR="48E2F0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de-DE"/>
              </w:rPr>
              <w:t>Leute die Lebensmittel einkaufen</w:t>
            </w:r>
          </w:p>
        </w:tc>
      </w:tr>
    </w:tbl>
    <w:p w:rsidR="48E2F08E" w:rsidP="48E2F08E" w:rsidRDefault="48E2F08E" w14:paraId="572684E2" w14:textId="399B2A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de-DE"/>
        </w:rPr>
      </w:pPr>
    </w:p>
    <w:p w:rsidR="48E2F08E" w:rsidP="48E2F08E" w:rsidRDefault="48E2F08E" w14:paraId="0BC861E5" w14:textId="21280CDD">
      <w:pPr>
        <w:pStyle w:val="Standard"/>
      </w:pPr>
    </w:p>
    <w:sectPr w:rsidR="005E4A9B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8"/>
    <w:rsid w:val="005E4A9B"/>
    <w:rsid w:val="00B74C68"/>
    <w:rsid w:val="0863C659"/>
    <w:rsid w:val="0C9472CA"/>
    <w:rsid w:val="1D6B4EE6"/>
    <w:rsid w:val="1FBB77E3"/>
    <w:rsid w:val="48E2F08E"/>
    <w:rsid w:val="4B2EBBE3"/>
    <w:rsid w:val="5B1D394B"/>
    <w:rsid w:val="5C38A2A0"/>
    <w:rsid w:val="642BCC32"/>
    <w:rsid w:val="6C44C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D8C7"/>
  <w15:chartTrackingRefBased/>
  <w15:docId w15:val="{B6014E18-B151-4F06-80C6-D89859C1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4C6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B74C6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Hartmann</dc:creator>
  <keywords/>
  <dc:description/>
  <lastModifiedBy>Benjamin Hartmann</lastModifiedBy>
  <revision>2</revision>
  <dcterms:created xsi:type="dcterms:W3CDTF">2021-03-14T20:38:00.0000000Z</dcterms:created>
  <dcterms:modified xsi:type="dcterms:W3CDTF">2021-03-15T20:00:11.7080552Z</dcterms:modified>
</coreProperties>
</file>