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feyj7pupc6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sz w:val="24"/>
          <w:szCs w:val="24"/>
          <w:rtl w:val="0"/>
        </w:rPr>
        <w:t xml:space="preserve">estudiado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</w:t>
      </w:r>
      <w:r w:rsidDel="00000000" w:rsidR="00000000" w:rsidRPr="00000000">
        <w:rPr>
          <w:sz w:val="24"/>
          <w:szCs w:val="24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reforzar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rHeight w:val="560.1617431640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Benjamín Arevalo Onetto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vw8ko0ltu1a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18"/>
                <w:szCs w:val="18"/>
                <w:rtl w:val="0"/>
              </w:rPr>
              <w:t xml:space="preserve">Desarrollo de modelos matemáticos predictivos  para realizar análisis de tendencias o patrones en el cliente objetivo(TARGET).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18"/>
                <w:szCs w:val="18"/>
                <w:rtl w:val="0"/>
              </w:rPr>
              <w:t xml:space="preserve">Comunicación fluida tanto de forma escrita como oral frente a situaciones socio-laborales de buen nivel para generar buen contacto tanto en inglés como español nativo.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18"/>
                <w:szCs w:val="18"/>
                <w:rtl w:val="0"/>
              </w:rPr>
              <w:t xml:space="preserve">Creación de soluciones de software utilizando técnicas para asegurar su correcto desarrollo y mantenimiento asegurando los objetivos planteados y calidad de estos.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18"/>
                <w:szCs w:val="18"/>
                <w:rtl w:val="0"/>
              </w:rPr>
              <w:t xml:space="preserve">Manejo de herramientas de desarrollo, herramientas de búsqueda y apoyo en herramientas de IA para la realización de mis labores como futuro ingeniero informático.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qBiMESv64UNnPmR/tRA8sfHqPQ==">CgMxLjAyDmguaGZleWo3cHVwYzZmMg1oLnZ3OGtvMGx0dTFhOAByITFvaWQ5TDVZeVNTUnRIWGtkNXNLOFd0T0JxVk9Hcnpuag==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