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548dd4"/>
                <w:sz w:val="20"/>
                <w:szCs w:val="20"/>
                <w:rtl w:val="0"/>
              </w:rPr>
              <w:t xml:space="preserve">Proceso de Automatización, Recepción y Generación de Facturas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1"/>
              </w:numPr>
              <w:spacing w:after="0" w:afterAutospacing="0"/>
              <w:ind w:left="720" w:hanging="360"/>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Levantamiento y análisis de requerimientos informáticos.</w:t>
            </w:r>
          </w:p>
          <w:p w:rsidR="00000000" w:rsidDel="00000000" w:rsidP="00000000" w:rsidRDefault="00000000" w:rsidRPr="00000000" w14:paraId="00000012">
            <w:pPr>
              <w:numPr>
                <w:ilvl w:val="0"/>
                <w:numId w:val="1"/>
              </w:numPr>
              <w:spacing w:after="0" w:afterAutospacing="0"/>
              <w:ind w:left="720" w:hanging="360"/>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Gestión de proyectos informáticos.</w:t>
            </w:r>
          </w:p>
          <w:p w:rsidR="00000000" w:rsidDel="00000000" w:rsidP="00000000" w:rsidRDefault="00000000" w:rsidRPr="00000000" w14:paraId="00000013">
            <w:pPr>
              <w:numPr>
                <w:ilvl w:val="0"/>
                <w:numId w:val="1"/>
              </w:numPr>
              <w:spacing w:after="0" w:afterAutospacing="0"/>
              <w:ind w:left="720" w:hanging="360"/>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Desarrollo de soluciones de software.</w:t>
            </w:r>
          </w:p>
          <w:p w:rsidR="00000000" w:rsidDel="00000000" w:rsidP="00000000" w:rsidRDefault="00000000" w:rsidRPr="00000000" w14:paraId="00000014">
            <w:pPr>
              <w:numPr>
                <w:ilvl w:val="0"/>
                <w:numId w:val="1"/>
              </w:numPr>
              <w:spacing w:after="0" w:afterAutospacing="0"/>
              <w:ind w:left="720" w:hanging="360"/>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Arquitectura de software y modelamiento de datos.</w:t>
            </w:r>
          </w:p>
          <w:p w:rsidR="00000000" w:rsidDel="00000000" w:rsidP="00000000" w:rsidRDefault="00000000" w:rsidRPr="00000000" w14:paraId="00000015">
            <w:pPr>
              <w:numPr>
                <w:ilvl w:val="0"/>
                <w:numId w:val="1"/>
              </w:numPr>
              <w:ind w:left="720" w:hanging="360"/>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Aseguramiento de la calidad del software.</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Durante el desarrollo del proyecto pude relacionar los conocimientos adquiridos durante la carrera con una situación real de una empresa. Algunas de las competencias que apliqué fueron:</w:t>
            </w:r>
          </w:p>
          <w:p w:rsidR="00000000" w:rsidDel="00000000" w:rsidP="00000000" w:rsidRDefault="00000000" w:rsidRPr="00000000" w14:paraId="00000019">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Análisis de requerimientos: comprender las necesidades del cliente y definir qué debía realizar el sistema para facilitar el proceso de facturación.</w:t>
            </w:r>
          </w:p>
          <w:p w:rsidR="00000000" w:rsidDel="00000000" w:rsidP="00000000" w:rsidRDefault="00000000" w:rsidRPr="00000000" w14:paraId="0000001B">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Gestión de proyectos informáticos: organizar las tareas del equipo, planificar las actividades mediante una carta Gantt y utilizar Kanban para hacer seguimiento del trabajo.</w:t>
            </w:r>
          </w:p>
          <w:p w:rsidR="00000000" w:rsidDel="00000000" w:rsidP="00000000" w:rsidRDefault="00000000" w:rsidRPr="00000000" w14:paraId="0000001D">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1E">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Desarrollo de software: participar en la definición de las funcionalidades y en la planificación de la solución que se busca implementar.</w:t>
            </w:r>
          </w:p>
          <w:p w:rsidR="00000000" w:rsidDel="00000000" w:rsidP="00000000" w:rsidRDefault="00000000" w:rsidRPr="00000000" w14:paraId="0000001F">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20">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Modelamiento de datos: identificar la información que se necesita almacenar para registrar y realizar el seguimiento de las solicitudes de facturación.</w:t>
            </w:r>
          </w:p>
          <w:p w:rsidR="00000000" w:rsidDel="00000000" w:rsidP="00000000" w:rsidRDefault="00000000" w:rsidRPr="00000000" w14:paraId="00000021">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Calidad del software: considerar las validaciones y pruebas necesarias para comprobar que las funcionalidades respondan a los requerimientos definidos.</w:t>
            </w:r>
          </w:p>
          <w:p w:rsidR="00000000" w:rsidDel="00000000" w:rsidP="00000000" w:rsidRDefault="00000000" w:rsidRPr="00000000" w14:paraId="00000023">
            <w:pPr>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color w:val="548dd4"/>
                <w:sz w:val="20"/>
                <w:szCs w:val="20"/>
              </w:rPr>
            </w:pPr>
            <w:r w:rsidDel="00000000" w:rsidR="00000000" w:rsidRPr="00000000">
              <w:rPr>
                <w:rFonts w:ascii="Arial" w:cs="Arial" w:eastAsia="Arial" w:hAnsi="Arial"/>
                <w:color w:val="548dd4"/>
                <w:sz w:val="20"/>
                <w:szCs w:val="20"/>
                <w:rtl w:val="0"/>
              </w:rPr>
              <w:t xml:space="preserve">Trabajo en equipo y comunicación: coordinar actividades con mis compañeros y mantener comunicación con el cliente para aclarar requerimientos y revisar los avances del proyecto.</w:t>
            </w:r>
          </w:p>
        </w:tc>
      </w:tr>
    </w:tbl>
    <w:p w:rsidR="00000000" w:rsidDel="00000000" w:rsidP="00000000" w:rsidRDefault="00000000" w:rsidRPr="00000000" w14:paraId="0000002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proyecto surge de la necesidad de mejorar el proceso de recepción, registro y seguimiento de solicitudes de facturación en Facturaciones SpA. Actualmente, los antecedentes de las solicitudes pueden recibirse mediante canales como correo electrónico y WhatsApp, lo que dificulta mantener la información centralizada y consultar de manera rápida el estado de cada solicitud.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Esta situación es relevante para el ámbito de la Ingeniería en Informática, ya que evidencia cómo una solución de software puede contribuir a optimizar procesos administrativos, reducir errores de transcripción y mejorar la trazabilidad de la información.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proyecto contempla el desarrollo de una aplicación web que permita registrar y gestionar las solicitudes de facturación, validar sus antecedentes, controlar sus estados, administrar permisos de usuarios y consultar un historial de acciones. Asimismo, se considera la asociación y el envío del archivo XML correspondiente una vez emitida la factura mediante el Servicio de Impuestos Internos (SII).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aporte de valor esperado consiste en centralizar la información y facilitar el seguimiento de las solicitudes, disminuyendo la dependencia de registros dispersos y favoreciendo una gestión más ordenada y verificable.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Diseñar y desarrollar una aplicación web para Facturaciones SpA que permita centralizar el registro, validación, seguimiento y gestión de solicitudes de facturación, mejorando la organización de la información y la trazabilidad del proceso.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Ya en objetivos más puntuales tenemos: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Analizar el proceso actual de recepción y gestión de solicitudes de facturación, identificando necesidades y oportunidades de mejora.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Levantar, documentar y validar los requerimientos funcionales y no funcionales con la contraparte.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Diseñar la solución, incluyendo los flujos del proceso, la estructura preliminar de la base de datos y las interfaces de usuario.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Planificar y organizar las actividades, responsabilidades y entregables mediante una carta Gantt y un tablero Kanban.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Desarrollar una aplicación web que permita registrar solicitudes, validar información, administrar usuarios y permisos, controlar estados y consultar historiales.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Incorporar la asociación de archivos XML y el envío de documentos mediante correo electrónico, de acuerdo con el alcance validado.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Realizar pruebas funcionales, gestionar observaciones y validar los resultados con la contraparte.</w:t>
            </w:r>
          </w:p>
        </w:tc>
      </w:tr>
      <w:tr>
        <w:trPr>
          <w:cantSplit w:val="0"/>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D">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Para organizar el proyecto se utiliza una metodología ágil basada en Kanban, complementada con una carta Gantt para planificar actividades, plazos, horas estimadas y responsables.</w:t>
            </w:r>
          </w:p>
          <w:p w:rsidR="00000000" w:rsidDel="00000000" w:rsidP="00000000" w:rsidRDefault="00000000" w:rsidRPr="00000000" w14:paraId="0000003E">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trabajo se organiza en etapas que incluyen el levantamiento y análisis de requerimientos, la investigación de alternativas tecnológicas, la planificación y documentación, el diseño de la solución, el desarrollo, las pruebas y la validación final.</w:t>
            </w:r>
          </w:p>
          <w:p w:rsidR="00000000" w:rsidDel="00000000" w:rsidP="00000000" w:rsidRDefault="00000000" w:rsidRPr="00000000" w14:paraId="0000003F">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Kanban permite visualizar las tareas según su estado, identificar actividades pendientes y priorizar el trabajo de acuerdo con las necesidades del proyecto. La carta Gantt complementa esta metodología al establecer una planificación temporal y facilitar el seguimiento de los entregables.</w:t>
            </w:r>
          </w:p>
          <w:p w:rsidR="00000000" w:rsidDel="00000000" w:rsidP="00000000" w:rsidRDefault="00000000" w:rsidRPr="00000000" w14:paraId="00000040">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Esta metodología resulta pertinente porque permite organizar el trabajo colaborativo, adaptar las prioridades cuando aparecen nuevas necesidades y mantener visibilidad sobre los avances. Además, facilita la revisión periódica con la contraparte y ayuda a priorizar las funcionalidades esenciales dentro del tiempo disponible.</w:t>
            </w:r>
          </w:p>
        </w:tc>
      </w:tr>
      <w:tr>
        <w:trPr>
          <w:cantSplit w:val="0"/>
          <w:trHeight w:val="2117"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2">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proyecto contempla el levantamiento de información del proceso de facturación, la identificación de requerimientos, la investigación de alternativas tecnológicas, la elaboración del acta de constitución, la identificación de riesgos, el diseño del proceso futuro y de las interfaces, el desarrollo de la aplicación, las pruebas funcionales y la validación con la contraparte.</w:t>
            </w:r>
          </w:p>
          <w:p w:rsidR="00000000" w:rsidDel="00000000" w:rsidP="00000000" w:rsidRDefault="00000000" w:rsidRPr="00000000" w14:paraId="00000043">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Mi participación se concentra principalmente en la coordinación del equipo, la planificación y seguimiento de actividades, la documentación del proyecto, la gestión de requerimientos y la comunicación con el cliente.</w:t>
            </w:r>
          </w:p>
          <w:p w:rsidR="00000000" w:rsidDel="00000000" w:rsidP="00000000" w:rsidRDefault="00000000" w:rsidRPr="00000000" w14:paraId="00000044">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Una de las principales dificultades ha sido definir con precisión el alcance de la solución, especialmente respecto de las integraciones con servicios externos. También ha sido necesario coordinar las actividades del equipo, mantener actualizada la documentación y priorizar los entregables de acuerdo con el tiempo disponible.</w:t>
            </w:r>
          </w:p>
          <w:p w:rsidR="00000000" w:rsidDel="00000000" w:rsidP="00000000" w:rsidRDefault="00000000" w:rsidRPr="00000000" w14:paraId="00000045">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Entre los facilitadores se encuentran la distribución de responsabilidades entre los integrantes, el uso de Kanban para visualizar las tareas, la carta Gantt como instrumento de planificación y la participación de la contraparte en la revisión de requerimientos y propuestas.</w:t>
            </w:r>
          </w:p>
          <w:p w:rsidR="00000000" w:rsidDel="00000000" w:rsidP="00000000" w:rsidRDefault="00000000" w:rsidRPr="00000000" w14:paraId="00000046">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A medida que se ha profundizado en el análisis, se ha precisado el alcance de las integraciones externas. La emisión de facturas continúa realizándose mediante el SII, mientras que la aplicación se orienta a administrar las solicitudes y asociar el XML correspondiente una vez emitida la factura. La integración directa con SII y la automatización directa mediante WhatsApp/Meta no se consideran parte del alcance actual.</w:t>
            </w:r>
          </w:p>
        </w:tc>
      </w:tr>
      <w:tr>
        <w:trPr>
          <w:cantSplit w:val="0"/>
          <w:trHeight w:val="1112" w:hRule="atLeast"/>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8">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Las evidencias que permiten demostrar el desarrollo del proyecto incluyen:</w:t>
            </w:r>
          </w:p>
          <w:p w:rsidR="00000000" w:rsidDel="00000000" w:rsidP="00000000" w:rsidRDefault="00000000" w:rsidRPr="00000000" w14:paraId="00000049">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Acta de constitución del proyecto.</w:t>
            </w:r>
          </w:p>
          <w:p w:rsidR="00000000" w:rsidDel="00000000" w:rsidP="00000000" w:rsidRDefault="00000000" w:rsidRPr="00000000" w14:paraId="0000004A">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Carta Gantt de desarrollo y carta Gantt de reuniones y validaciones con el cliente.</w:t>
            </w:r>
          </w:p>
          <w:p w:rsidR="00000000" w:rsidDel="00000000" w:rsidP="00000000" w:rsidRDefault="00000000" w:rsidRPr="00000000" w14:paraId="0000004B">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Product Roadmap.</w:t>
            </w:r>
          </w:p>
          <w:p w:rsidR="00000000" w:rsidDel="00000000" w:rsidP="00000000" w:rsidRDefault="00000000" w:rsidRPr="00000000" w14:paraId="0000004C">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Tablero Kanban de Jira con las tareas, responsables, estados y fechas planificadas.</w:t>
            </w:r>
          </w:p>
          <w:p w:rsidR="00000000" w:rsidDel="00000000" w:rsidP="00000000" w:rsidRDefault="00000000" w:rsidRPr="00000000" w14:paraId="0000004D">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Documento de levantamiento y especificación de requerimientos.</w:t>
            </w:r>
          </w:p>
          <w:p w:rsidR="00000000" w:rsidDel="00000000" w:rsidP="00000000" w:rsidRDefault="00000000" w:rsidRPr="00000000" w14:paraId="0000004E">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Documento de arquitectura de software.</w:t>
            </w:r>
          </w:p>
          <w:p w:rsidR="00000000" w:rsidDel="00000000" w:rsidP="00000000" w:rsidRDefault="00000000" w:rsidRPr="00000000" w14:paraId="0000004F">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Diagramas de procesos y flujos de funcionamiento.</w:t>
            </w:r>
          </w:p>
          <w:p w:rsidR="00000000" w:rsidDel="00000000" w:rsidP="00000000" w:rsidRDefault="00000000" w:rsidRPr="00000000" w14:paraId="00000050">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Mockups de las interfaces de usuario.</w:t>
            </w:r>
          </w:p>
          <w:p w:rsidR="00000000" w:rsidDel="00000000" w:rsidP="00000000" w:rsidRDefault="00000000" w:rsidRPr="00000000" w14:paraId="00000051">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Registros de reuniones, observaciones y validaciones realizadas con la contraparte.</w:t>
            </w:r>
          </w:p>
          <w:p w:rsidR="00000000" w:rsidDel="00000000" w:rsidP="00000000" w:rsidRDefault="00000000" w:rsidRPr="00000000" w14:paraId="00000052">
            <w:pPr>
              <w:ind w:left="0" w:firstLine="0"/>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Evidencias de pruebas funcionales y de la aplicación desarrollada, cuando estén disponibles.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El desarrollo de este proyecto me ha permitido profundizar en la gestión de proyectos informáticos, el levantamiento de requerimientos, la documentación técnica y la coordinación de equipos de trabajo. También me ha permitido comprender la importancia de mantener una comunicación constante con el cliente y de validar las decisiones antes de comprometer funcionalidades.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Mi participación como encargada de la planificación y documentación ha contribuido a desarrollar habilidades de organización, seguimiento de tareas, análisis de necesidades y comunicación profesional.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A futuro, me interesa continuar explorando áreas relacionadas con el análisis de sistemas, la gestión de proyectos tecnológicos, el levantamiento de requerimientos y la coordinación entre las necesidades del negocio y las soluciones informáticas. La experiencia adquirida constituye una base para seguir desarrollándome profesionalmente y conocer con mayor profundidad los distintos roles que participan en un proyecto de software.</w:t>
            </w: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ijsDGNWFmyYZq268xqY4weDFQ==">CgMxLjA4AHIhMXJGYXVZeUVqVm1oTVNhOVhNQ1dXQUU1WWZjazVHc0ZY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